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ED05" w14:textId="77777777" w:rsidR="0061414D" w:rsidRPr="00A67347" w:rsidRDefault="0061414D" w:rsidP="0061414D">
      <w:pPr>
        <w:pStyle w:val="Title"/>
        <w:widowControl w:val="0"/>
        <w:spacing w:line="312" w:lineRule="auto"/>
        <w:rPr>
          <w:rFonts w:ascii="Times New Roman" w:hAnsi="Times New Roman"/>
          <w:b w:val="0"/>
          <w:szCs w:val="18"/>
          <w:lang w:val="it-IT"/>
        </w:rPr>
      </w:pPr>
      <w:bookmarkStart w:id="0" w:name="_Toc531289807"/>
      <w:r w:rsidRPr="00DC21F8">
        <w:rPr>
          <w:rFonts w:ascii="Times New Roman" w:hAnsi="Times New Roman"/>
          <w:b w:val="0"/>
          <w:sz w:val="26"/>
          <w:lang w:val="it-IT"/>
        </w:rPr>
        <w:t>BỘ GIÁO DỤC VÀ ĐÀO TẠO</w:t>
      </w:r>
    </w:p>
    <w:p w14:paraId="2D0CD6D9" w14:textId="77777777" w:rsidR="0061414D" w:rsidRPr="00DC21F8" w:rsidRDefault="0061414D" w:rsidP="0061414D">
      <w:pPr>
        <w:pStyle w:val="Title"/>
        <w:widowControl w:val="0"/>
        <w:spacing w:line="312" w:lineRule="auto"/>
        <w:rPr>
          <w:rFonts w:ascii="Times New Roman" w:hAnsi="Times New Roman"/>
          <w:sz w:val="28"/>
          <w:szCs w:val="22"/>
          <w:lang w:val="it-IT"/>
        </w:rPr>
      </w:pPr>
      <w:r w:rsidRPr="00DC21F8">
        <w:rPr>
          <w:rFonts w:ascii="Times New Roman" w:hAnsi="Times New Roman"/>
          <w:sz w:val="28"/>
          <w:szCs w:val="22"/>
          <w:lang w:val="it-IT"/>
        </w:rPr>
        <w:t>TRƯỜNG ĐẠI HỌC QUY NHƠN</w:t>
      </w:r>
    </w:p>
    <w:p w14:paraId="609B0A3D" w14:textId="77777777" w:rsidR="0061414D" w:rsidRPr="00DC21F8" w:rsidRDefault="0061414D" w:rsidP="0061414D">
      <w:pPr>
        <w:pStyle w:val="Title"/>
        <w:widowControl w:val="0"/>
        <w:spacing w:line="312" w:lineRule="auto"/>
        <w:rPr>
          <w:rFonts w:ascii="Times New Roman" w:hAnsi="Times New Roman"/>
          <w:spacing w:val="-58"/>
          <w:szCs w:val="24"/>
          <w:lang w:val="pt-BR"/>
        </w:rPr>
      </w:pPr>
    </w:p>
    <w:p w14:paraId="36E4A3F9" w14:textId="77777777" w:rsidR="0061414D" w:rsidRPr="00DC21F8" w:rsidRDefault="0061414D" w:rsidP="0061414D">
      <w:pPr>
        <w:widowControl w:val="0"/>
        <w:spacing w:line="312" w:lineRule="auto"/>
        <w:rPr>
          <w:rFonts w:cs="Times New Roman"/>
          <w:b/>
          <w:bCs/>
          <w:szCs w:val="24"/>
          <w:lang w:val="pt-BR"/>
        </w:rPr>
      </w:pPr>
    </w:p>
    <w:p w14:paraId="7C734AD0" w14:textId="77777777" w:rsidR="0061414D" w:rsidRPr="00DC21F8" w:rsidRDefault="0061414D" w:rsidP="0061414D">
      <w:pPr>
        <w:widowControl w:val="0"/>
        <w:spacing w:line="312" w:lineRule="auto"/>
        <w:jc w:val="center"/>
        <w:rPr>
          <w:rFonts w:cs="Times New Roman"/>
          <w:b/>
          <w:bCs/>
          <w:szCs w:val="24"/>
          <w:lang w:val="pt-BR"/>
        </w:rPr>
      </w:pPr>
    </w:p>
    <w:p w14:paraId="6E0A1914" w14:textId="77777777" w:rsidR="0061414D" w:rsidRPr="00DC21F8" w:rsidRDefault="0061414D" w:rsidP="0061414D">
      <w:pPr>
        <w:widowControl w:val="0"/>
        <w:spacing w:line="312" w:lineRule="auto"/>
        <w:jc w:val="center"/>
        <w:rPr>
          <w:rFonts w:cs="Times New Roman"/>
          <w:b/>
          <w:bCs/>
          <w:szCs w:val="24"/>
          <w:lang w:val="pt-BR"/>
        </w:rPr>
      </w:pPr>
      <w:r w:rsidRPr="00DC21F8">
        <w:rPr>
          <w:rFonts w:cs="Times New Roman"/>
          <w:b/>
          <w:bCs/>
          <w:noProof/>
          <w:szCs w:val="24"/>
        </w:rPr>
        <w:drawing>
          <wp:inline distT="0" distB="0" distL="0" distR="0" wp14:anchorId="7A2AF9A4" wp14:editId="5DB7FA78">
            <wp:extent cx="1080000" cy="1080000"/>
            <wp:effectExtent l="0" t="0" r="6350" b="6350"/>
            <wp:docPr id="1" name="Picture 1" descr="tải-xuốn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xuống-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470F680" w14:textId="77777777" w:rsidR="0061414D" w:rsidRPr="00DC21F8" w:rsidRDefault="0061414D" w:rsidP="0061414D">
      <w:pPr>
        <w:widowControl w:val="0"/>
        <w:spacing w:line="312" w:lineRule="auto"/>
        <w:jc w:val="center"/>
        <w:rPr>
          <w:rFonts w:cs="Times New Roman"/>
          <w:b/>
          <w:bCs/>
          <w:szCs w:val="24"/>
          <w:lang w:val="pt-BR"/>
        </w:rPr>
      </w:pPr>
    </w:p>
    <w:p w14:paraId="4CAD4512" w14:textId="77777777" w:rsidR="0061414D" w:rsidRPr="00DC21F8" w:rsidRDefault="0061414D" w:rsidP="0061414D">
      <w:pPr>
        <w:widowControl w:val="0"/>
        <w:spacing w:line="312" w:lineRule="auto"/>
        <w:jc w:val="center"/>
        <w:rPr>
          <w:rFonts w:cs="Times New Roman"/>
          <w:b/>
          <w:bCs/>
          <w:szCs w:val="24"/>
          <w:lang w:val="pt-BR"/>
        </w:rPr>
      </w:pPr>
    </w:p>
    <w:p w14:paraId="2E3FA2B3" w14:textId="77777777" w:rsidR="0061414D" w:rsidRPr="00DC21F8" w:rsidRDefault="0061414D" w:rsidP="0061414D">
      <w:pPr>
        <w:widowControl w:val="0"/>
        <w:spacing w:line="312" w:lineRule="auto"/>
        <w:jc w:val="center"/>
        <w:rPr>
          <w:rFonts w:cs="Times New Roman"/>
          <w:b/>
          <w:bCs/>
          <w:sz w:val="20"/>
          <w:szCs w:val="20"/>
          <w:lang w:val="pt-BR"/>
        </w:rPr>
      </w:pPr>
    </w:p>
    <w:p w14:paraId="5A517ABA" w14:textId="77777777" w:rsidR="0061414D" w:rsidRPr="00DC21F8" w:rsidRDefault="0061414D" w:rsidP="0061414D">
      <w:pPr>
        <w:pStyle w:val="1"/>
        <w:spacing w:before="0"/>
        <w:rPr>
          <w:sz w:val="36"/>
          <w:szCs w:val="20"/>
        </w:rPr>
      </w:pPr>
      <w:bookmarkStart w:id="1" w:name="_Toc531289806"/>
      <w:r w:rsidRPr="00DC21F8">
        <w:rPr>
          <w:sz w:val="36"/>
          <w:szCs w:val="20"/>
        </w:rPr>
        <w:t xml:space="preserve">ĐỀ ÁN MỞ NGÀNH </w:t>
      </w:r>
      <w:r w:rsidRPr="00DC21F8">
        <w:rPr>
          <w:sz w:val="36"/>
          <w:szCs w:val="20"/>
        </w:rPr>
        <w:br/>
        <w:t>ĐÀO TẠO TRÌNH ĐỘ THẠC SĨ</w:t>
      </w:r>
      <w:bookmarkEnd w:id="1"/>
    </w:p>
    <w:p w14:paraId="02DE1946" w14:textId="77777777" w:rsidR="0061414D" w:rsidRPr="00DC21F8" w:rsidRDefault="0061414D" w:rsidP="0061414D">
      <w:pPr>
        <w:spacing w:line="312" w:lineRule="auto"/>
        <w:jc w:val="center"/>
        <w:rPr>
          <w:rFonts w:cs="Times New Roman"/>
          <w:i/>
          <w:sz w:val="20"/>
          <w:szCs w:val="20"/>
        </w:rPr>
      </w:pPr>
    </w:p>
    <w:p w14:paraId="1D7C54E5" w14:textId="77777777" w:rsidR="0061414D" w:rsidRPr="00DC21F8" w:rsidRDefault="0061414D" w:rsidP="0061414D">
      <w:pPr>
        <w:widowControl w:val="0"/>
        <w:spacing w:line="312" w:lineRule="auto"/>
        <w:jc w:val="center"/>
        <w:rPr>
          <w:rFonts w:cs="Times New Roman"/>
          <w:b/>
          <w:bCs/>
          <w:sz w:val="20"/>
          <w:szCs w:val="20"/>
          <w:lang w:val="pt-BR"/>
        </w:rPr>
      </w:pPr>
    </w:p>
    <w:p w14:paraId="45D18D17" w14:textId="77777777" w:rsidR="0061414D" w:rsidRPr="00DC21F8" w:rsidRDefault="0061414D" w:rsidP="0061414D">
      <w:pPr>
        <w:widowControl w:val="0"/>
        <w:spacing w:line="312" w:lineRule="auto"/>
        <w:jc w:val="center"/>
        <w:rPr>
          <w:rFonts w:cs="Times New Roman"/>
          <w:b/>
          <w:bCs/>
          <w:szCs w:val="24"/>
          <w:lang w:val="pt-BR"/>
        </w:rPr>
      </w:pPr>
    </w:p>
    <w:p w14:paraId="131E892B" w14:textId="77777777" w:rsidR="0061414D" w:rsidRPr="00DC21F8" w:rsidRDefault="0061414D" w:rsidP="002F21C7">
      <w:pPr>
        <w:spacing w:line="440" w:lineRule="exact"/>
        <w:ind w:firstLine="720"/>
        <w:jc w:val="both"/>
        <w:rPr>
          <w:rFonts w:cs="Times New Roman"/>
          <w:b/>
          <w:sz w:val="26"/>
        </w:rPr>
      </w:pPr>
      <w:r w:rsidRPr="00DC21F8">
        <w:rPr>
          <w:rFonts w:cs="Times New Roman"/>
          <w:b/>
          <w:sz w:val="26"/>
        </w:rPr>
        <w:t>Tên chuyên ngành đào tạo: KHOA HỌC DỮ LIỆU ỨNG DỤNG</w:t>
      </w:r>
    </w:p>
    <w:p w14:paraId="1580F9FC" w14:textId="77777777" w:rsidR="0061414D" w:rsidRPr="00DC21F8" w:rsidRDefault="0061414D" w:rsidP="002F21C7">
      <w:pPr>
        <w:spacing w:line="440" w:lineRule="exact"/>
        <w:ind w:firstLine="720"/>
        <w:jc w:val="both"/>
        <w:rPr>
          <w:rFonts w:cs="Times New Roman"/>
          <w:b/>
          <w:sz w:val="28"/>
          <w:szCs w:val="24"/>
        </w:rPr>
      </w:pPr>
      <w:r w:rsidRPr="00DC21F8">
        <w:rPr>
          <w:rFonts w:cs="Times New Roman"/>
          <w:b/>
          <w:sz w:val="26"/>
        </w:rPr>
        <w:t>Mã số</w:t>
      </w:r>
      <w:r w:rsidRPr="00DC21F8">
        <w:rPr>
          <w:rFonts w:cs="Times New Roman"/>
          <w:b/>
          <w:sz w:val="26"/>
        </w:rPr>
        <w:tab/>
      </w:r>
      <w:r w:rsidRPr="00DC21F8">
        <w:rPr>
          <w:rFonts w:cs="Times New Roman"/>
          <w:b/>
          <w:sz w:val="26"/>
        </w:rPr>
        <w:tab/>
      </w:r>
      <w:r w:rsidRPr="00DC21F8">
        <w:rPr>
          <w:rFonts w:cs="Times New Roman"/>
          <w:b/>
          <w:sz w:val="26"/>
        </w:rPr>
        <w:tab/>
        <w:t xml:space="preserve">   </w:t>
      </w:r>
      <w:r w:rsidRPr="00DC21F8">
        <w:rPr>
          <w:rFonts w:cs="Times New Roman"/>
          <w:b/>
          <w:sz w:val="26"/>
        </w:rPr>
        <w:tab/>
        <w:t xml:space="preserve"> : </w:t>
      </w:r>
      <w:r w:rsidRPr="00DC21F8">
        <w:rPr>
          <w:b/>
          <w:bCs/>
          <w:sz w:val="26"/>
          <w:szCs w:val="24"/>
          <w:shd w:val="clear" w:color="auto" w:fill="FFFFFF"/>
        </w:rPr>
        <w:t>8904648</w:t>
      </w:r>
    </w:p>
    <w:p w14:paraId="1002F757" w14:textId="77777777" w:rsidR="0061414D" w:rsidRPr="00DC21F8" w:rsidRDefault="0061414D" w:rsidP="002F21C7">
      <w:pPr>
        <w:spacing w:line="440" w:lineRule="exact"/>
        <w:ind w:firstLine="720"/>
        <w:jc w:val="both"/>
        <w:rPr>
          <w:rFonts w:cs="Times New Roman"/>
          <w:b/>
          <w:sz w:val="26"/>
        </w:rPr>
      </w:pPr>
      <w:r w:rsidRPr="00DC21F8">
        <w:rPr>
          <w:rFonts w:cs="Times New Roman"/>
          <w:b/>
          <w:sz w:val="26"/>
        </w:rPr>
        <w:t>Tên cơ sở đào tạo</w:t>
      </w:r>
      <w:r w:rsidRPr="00DC21F8">
        <w:rPr>
          <w:rFonts w:cs="Times New Roman"/>
          <w:b/>
          <w:sz w:val="26"/>
        </w:rPr>
        <w:tab/>
      </w:r>
      <w:r w:rsidRPr="00DC21F8">
        <w:rPr>
          <w:rFonts w:cs="Times New Roman"/>
          <w:b/>
          <w:sz w:val="26"/>
        </w:rPr>
        <w:tab/>
        <w:t xml:space="preserve"> : TRƯỜNG ĐẠI HỌC QUY NHƠN</w:t>
      </w:r>
    </w:p>
    <w:p w14:paraId="5CD78052" w14:textId="77777777" w:rsidR="0061414D" w:rsidRPr="00DC21F8" w:rsidRDefault="0061414D" w:rsidP="002F21C7">
      <w:pPr>
        <w:spacing w:line="440" w:lineRule="exact"/>
        <w:ind w:firstLine="720"/>
        <w:jc w:val="both"/>
        <w:rPr>
          <w:rFonts w:cs="Times New Roman"/>
          <w:b/>
          <w:sz w:val="26"/>
        </w:rPr>
      </w:pPr>
      <w:r w:rsidRPr="00DC21F8">
        <w:rPr>
          <w:rFonts w:cs="Times New Roman"/>
          <w:b/>
          <w:sz w:val="26"/>
        </w:rPr>
        <w:t>Trình độ đào tạo</w:t>
      </w:r>
      <w:r w:rsidRPr="00DC21F8">
        <w:rPr>
          <w:rFonts w:cs="Times New Roman"/>
          <w:b/>
          <w:sz w:val="26"/>
        </w:rPr>
        <w:tab/>
      </w:r>
      <w:r w:rsidRPr="00DC21F8">
        <w:rPr>
          <w:rFonts w:cs="Times New Roman"/>
          <w:b/>
          <w:sz w:val="26"/>
        </w:rPr>
        <w:tab/>
        <w:t xml:space="preserve">  : THẠC SĨ </w:t>
      </w:r>
    </w:p>
    <w:p w14:paraId="5262C113" w14:textId="77777777" w:rsidR="0061414D" w:rsidRPr="00DC21F8" w:rsidRDefault="0061414D" w:rsidP="002F21C7">
      <w:pPr>
        <w:spacing w:line="440" w:lineRule="exact"/>
        <w:ind w:firstLine="720"/>
        <w:jc w:val="both"/>
        <w:rPr>
          <w:rFonts w:cs="Times New Roman"/>
          <w:b/>
          <w:sz w:val="26"/>
        </w:rPr>
      </w:pPr>
      <w:r w:rsidRPr="00DC21F8">
        <w:rPr>
          <w:rFonts w:cs="Times New Roman"/>
          <w:b/>
          <w:sz w:val="26"/>
        </w:rPr>
        <w:t>Chương trình đào tạo</w:t>
      </w:r>
      <w:r w:rsidRPr="00DC21F8">
        <w:rPr>
          <w:rFonts w:cs="Times New Roman"/>
          <w:b/>
          <w:sz w:val="26"/>
        </w:rPr>
        <w:tab/>
        <w:t xml:space="preserve">  : ĐỊNH HƯỚNG ỨNG DỤNG</w:t>
      </w:r>
    </w:p>
    <w:p w14:paraId="3195D656" w14:textId="77777777" w:rsidR="0061414D" w:rsidRPr="00DC21F8" w:rsidRDefault="0061414D" w:rsidP="0061414D">
      <w:pPr>
        <w:widowControl w:val="0"/>
        <w:spacing w:line="312" w:lineRule="auto"/>
        <w:jc w:val="center"/>
        <w:rPr>
          <w:rFonts w:cs="Times New Roman"/>
          <w:b/>
          <w:bCs/>
          <w:szCs w:val="24"/>
          <w:lang w:val="pt-BR"/>
        </w:rPr>
      </w:pPr>
    </w:p>
    <w:p w14:paraId="5C4C7250" w14:textId="77777777" w:rsidR="0061414D" w:rsidRPr="00DC21F8" w:rsidRDefault="0061414D" w:rsidP="0061414D">
      <w:pPr>
        <w:widowControl w:val="0"/>
        <w:spacing w:line="312" w:lineRule="auto"/>
        <w:jc w:val="center"/>
        <w:rPr>
          <w:rFonts w:cs="Times New Roman"/>
          <w:b/>
          <w:bCs/>
          <w:szCs w:val="24"/>
          <w:lang w:val="pt-BR"/>
        </w:rPr>
      </w:pPr>
    </w:p>
    <w:p w14:paraId="7BCA556E" w14:textId="77777777" w:rsidR="0061414D" w:rsidRPr="00DC21F8" w:rsidRDefault="0061414D" w:rsidP="0061414D">
      <w:pPr>
        <w:spacing w:line="312" w:lineRule="auto"/>
        <w:rPr>
          <w:rFonts w:cs="Times New Roman"/>
          <w:szCs w:val="24"/>
        </w:rPr>
      </w:pPr>
    </w:p>
    <w:p w14:paraId="1C3C4C28" w14:textId="77777777" w:rsidR="0061414D" w:rsidRPr="00DC21F8" w:rsidRDefault="0061414D" w:rsidP="0061414D">
      <w:pPr>
        <w:spacing w:line="312" w:lineRule="auto"/>
        <w:rPr>
          <w:rFonts w:cs="Times New Roman"/>
          <w:szCs w:val="24"/>
        </w:rPr>
      </w:pPr>
    </w:p>
    <w:p w14:paraId="50426349" w14:textId="77777777" w:rsidR="0061414D" w:rsidRPr="00DC21F8" w:rsidRDefault="0061414D" w:rsidP="0061414D">
      <w:pPr>
        <w:spacing w:line="312" w:lineRule="auto"/>
        <w:rPr>
          <w:rFonts w:cs="Times New Roman"/>
          <w:szCs w:val="24"/>
        </w:rPr>
      </w:pPr>
    </w:p>
    <w:p w14:paraId="1DE7CFAC" w14:textId="77777777" w:rsidR="0061414D" w:rsidRPr="00DC21F8" w:rsidRDefault="0061414D" w:rsidP="0061414D">
      <w:pPr>
        <w:spacing w:line="312" w:lineRule="auto"/>
        <w:rPr>
          <w:rFonts w:cs="Times New Roman"/>
          <w:szCs w:val="24"/>
        </w:rPr>
      </w:pPr>
    </w:p>
    <w:p w14:paraId="6116BF64" w14:textId="77777777" w:rsidR="0061414D" w:rsidRPr="00DC21F8" w:rsidRDefault="0061414D" w:rsidP="0061414D">
      <w:pPr>
        <w:spacing w:line="312" w:lineRule="auto"/>
        <w:rPr>
          <w:rFonts w:cs="Times New Roman"/>
          <w:szCs w:val="24"/>
        </w:rPr>
      </w:pPr>
    </w:p>
    <w:p w14:paraId="40B94B3A" w14:textId="77777777" w:rsidR="0061414D" w:rsidRPr="00DC21F8" w:rsidRDefault="0061414D" w:rsidP="0061414D">
      <w:pPr>
        <w:spacing w:line="312" w:lineRule="auto"/>
        <w:rPr>
          <w:rFonts w:cs="Times New Roman"/>
          <w:szCs w:val="24"/>
        </w:rPr>
      </w:pPr>
    </w:p>
    <w:p w14:paraId="1F87B921" w14:textId="77777777" w:rsidR="0061414D" w:rsidRPr="00DC21F8" w:rsidRDefault="0061414D" w:rsidP="0061414D">
      <w:pPr>
        <w:spacing w:line="312" w:lineRule="auto"/>
        <w:rPr>
          <w:rFonts w:cs="Times New Roman"/>
          <w:sz w:val="32"/>
          <w:szCs w:val="32"/>
        </w:rPr>
      </w:pPr>
    </w:p>
    <w:p w14:paraId="34D5DE49" w14:textId="77777777" w:rsidR="0061414D" w:rsidRPr="00DC21F8" w:rsidRDefault="0061414D" w:rsidP="0061414D">
      <w:pPr>
        <w:spacing w:line="312" w:lineRule="auto"/>
        <w:rPr>
          <w:rFonts w:cs="Times New Roman"/>
          <w:sz w:val="32"/>
          <w:szCs w:val="32"/>
        </w:rPr>
      </w:pPr>
    </w:p>
    <w:p w14:paraId="0BBD724F" w14:textId="77777777" w:rsidR="0061414D" w:rsidRPr="00DC21F8" w:rsidRDefault="0061414D" w:rsidP="0061414D">
      <w:pPr>
        <w:spacing w:line="312" w:lineRule="auto"/>
        <w:rPr>
          <w:rFonts w:cs="Times New Roman"/>
          <w:sz w:val="44"/>
          <w:szCs w:val="44"/>
        </w:rPr>
      </w:pPr>
    </w:p>
    <w:p w14:paraId="7DD707BA" w14:textId="3CBD759E" w:rsidR="0061414D" w:rsidRPr="00DC21F8" w:rsidRDefault="0061414D" w:rsidP="0061414D">
      <w:pPr>
        <w:spacing w:line="312" w:lineRule="auto"/>
        <w:jc w:val="center"/>
        <w:rPr>
          <w:rFonts w:cs="Times New Roman"/>
          <w:b/>
          <w:sz w:val="26"/>
          <w:szCs w:val="26"/>
        </w:rPr>
      </w:pPr>
      <w:r w:rsidRPr="00DC21F8">
        <w:rPr>
          <w:rFonts w:cs="Times New Roman"/>
          <w:b/>
          <w:sz w:val="26"/>
          <w:szCs w:val="26"/>
        </w:rPr>
        <w:t>BÌNH ĐỊNH, 20</w:t>
      </w:r>
      <w:r w:rsidR="004E6061">
        <w:rPr>
          <w:rFonts w:cs="Times New Roman"/>
          <w:b/>
          <w:sz w:val="26"/>
          <w:szCs w:val="26"/>
        </w:rPr>
        <w:t>20</w:t>
      </w:r>
    </w:p>
    <w:p w14:paraId="3D507244" w14:textId="77777777" w:rsidR="0061414D" w:rsidRPr="00DC21F8" w:rsidRDefault="0061414D" w:rsidP="0061414D">
      <w:pPr>
        <w:spacing w:line="312" w:lineRule="auto"/>
        <w:jc w:val="center"/>
        <w:rPr>
          <w:rFonts w:cs="Times New Roman"/>
          <w:b/>
          <w:szCs w:val="24"/>
        </w:rPr>
        <w:sectPr w:rsidR="0061414D" w:rsidRPr="00DC21F8" w:rsidSect="00A05048">
          <w:headerReference w:type="even" r:id="rId9"/>
          <w:footerReference w:type="even" r:id="rId10"/>
          <w:footerReference w:type="default" r:id="rId11"/>
          <w:pgSz w:w="11907" w:h="16840" w:code="9"/>
          <w:pgMar w:top="1418" w:right="1134" w:bottom="1418" w:left="1985"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noEndnote/>
          <w:titlePg/>
        </w:sectPr>
      </w:pPr>
    </w:p>
    <w:sdt>
      <w:sdtPr>
        <w:rPr>
          <w:rFonts w:ascii="Times New Roman" w:eastAsiaTheme="minorHAnsi" w:hAnsi="Times New Roman" w:cs="Times New Roman"/>
          <w:b w:val="0"/>
          <w:bCs w:val="0"/>
          <w:color w:val="auto"/>
          <w:sz w:val="24"/>
          <w:szCs w:val="22"/>
          <w:lang w:eastAsia="en-US"/>
        </w:rPr>
        <w:id w:val="1978176599"/>
        <w:docPartObj>
          <w:docPartGallery w:val="Table of Contents"/>
          <w:docPartUnique/>
        </w:docPartObj>
      </w:sdtPr>
      <w:sdtEndPr>
        <w:rPr>
          <w:rFonts w:cstheme="minorBidi"/>
          <w:noProof/>
        </w:rPr>
      </w:sdtEndPr>
      <w:sdtContent>
        <w:p w14:paraId="523C72BE" w14:textId="77777777" w:rsidR="00F8167F" w:rsidRPr="00DC21F8" w:rsidRDefault="00F8167F" w:rsidP="00F8167F">
          <w:pPr>
            <w:pStyle w:val="TOCHeading"/>
            <w:spacing w:before="0" w:after="120" w:line="240" w:lineRule="auto"/>
            <w:jc w:val="center"/>
            <w:rPr>
              <w:rFonts w:ascii="Times New Roman" w:hAnsi="Times New Roman" w:cs="Times New Roman"/>
              <w:color w:val="auto"/>
              <w:sz w:val="32"/>
              <w:szCs w:val="32"/>
            </w:rPr>
          </w:pPr>
          <w:r w:rsidRPr="00DC21F8">
            <w:rPr>
              <w:rFonts w:ascii="Times New Roman" w:hAnsi="Times New Roman" w:cs="Times New Roman"/>
              <w:color w:val="auto"/>
              <w:sz w:val="32"/>
              <w:szCs w:val="32"/>
            </w:rPr>
            <w:t>MỤC LỤC</w:t>
          </w:r>
        </w:p>
        <w:p w14:paraId="0F07CA54" w14:textId="367D6B68" w:rsidR="00490F64" w:rsidRPr="00490F64" w:rsidRDefault="00F8167F">
          <w:pPr>
            <w:pStyle w:val="TOC1"/>
            <w:rPr>
              <w:rFonts w:eastAsiaTheme="minorEastAsia"/>
              <w:color w:val="auto"/>
              <w:lang w:val="en-US"/>
            </w:rPr>
          </w:pPr>
          <w:r w:rsidRPr="00490F64">
            <w:rPr>
              <w:color w:val="auto"/>
            </w:rPr>
            <w:fldChar w:fldCharType="begin"/>
          </w:r>
          <w:r w:rsidRPr="00490F64">
            <w:rPr>
              <w:color w:val="auto"/>
            </w:rPr>
            <w:instrText xml:space="preserve"> TOC \o "1-3" \h \z \u </w:instrText>
          </w:r>
          <w:r w:rsidRPr="00490F64">
            <w:rPr>
              <w:color w:val="auto"/>
            </w:rPr>
            <w:fldChar w:fldCharType="separate"/>
          </w:r>
          <w:hyperlink w:anchor="_Toc32313387" w:history="1">
            <w:r w:rsidR="00490F64" w:rsidRPr="00490F64">
              <w:rPr>
                <w:rStyle w:val="Hyperlink"/>
              </w:rPr>
              <w:t>PHẦN 1. SỰ CẦN THIẾT PHẢI XÂY DỰNG ĐỀ ÁN</w:t>
            </w:r>
            <w:r w:rsidR="00490F64" w:rsidRPr="00490F64">
              <w:rPr>
                <w:webHidden/>
              </w:rPr>
              <w:tab/>
            </w:r>
            <w:r w:rsidR="00490F64" w:rsidRPr="00490F64">
              <w:rPr>
                <w:webHidden/>
              </w:rPr>
              <w:fldChar w:fldCharType="begin"/>
            </w:r>
            <w:r w:rsidR="00490F64" w:rsidRPr="00490F64">
              <w:rPr>
                <w:webHidden/>
              </w:rPr>
              <w:instrText xml:space="preserve"> PAGEREF _Toc32313387 \h </w:instrText>
            </w:r>
            <w:r w:rsidR="00490F64" w:rsidRPr="00490F64">
              <w:rPr>
                <w:webHidden/>
              </w:rPr>
            </w:r>
            <w:r w:rsidR="00490F64" w:rsidRPr="00490F64">
              <w:rPr>
                <w:webHidden/>
              </w:rPr>
              <w:fldChar w:fldCharType="separate"/>
            </w:r>
            <w:r w:rsidR="0097105D">
              <w:rPr>
                <w:webHidden/>
              </w:rPr>
              <w:t>6</w:t>
            </w:r>
            <w:r w:rsidR="00490F64" w:rsidRPr="00490F64">
              <w:rPr>
                <w:webHidden/>
              </w:rPr>
              <w:fldChar w:fldCharType="end"/>
            </w:r>
          </w:hyperlink>
        </w:p>
        <w:p w14:paraId="38E9A9D2" w14:textId="52E954A2" w:rsidR="00490F64" w:rsidRPr="00490F64" w:rsidRDefault="007A30EC">
          <w:pPr>
            <w:pStyle w:val="TOC2"/>
            <w:rPr>
              <w:rFonts w:ascii="Times New Roman" w:hAnsi="Times New Roman"/>
              <w:noProof/>
              <w:sz w:val="26"/>
              <w:szCs w:val="26"/>
            </w:rPr>
          </w:pPr>
          <w:hyperlink w:anchor="_Toc32313388" w:history="1">
            <w:r w:rsidR="00490F64" w:rsidRPr="00490F64">
              <w:rPr>
                <w:rStyle w:val="Hyperlink"/>
                <w:rFonts w:ascii="Times New Roman" w:hAnsi="Times New Roman"/>
                <w:noProof/>
                <w:sz w:val="26"/>
                <w:szCs w:val="26"/>
              </w:rPr>
              <w:t>1.1. Giới thiệu chung về Trường Đại học Quy Nhơn</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_Toc32313388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6</w:t>
            </w:r>
            <w:r w:rsidR="00490F64" w:rsidRPr="00490F64">
              <w:rPr>
                <w:rFonts w:ascii="Times New Roman" w:hAnsi="Times New Roman"/>
                <w:noProof/>
                <w:webHidden/>
                <w:sz w:val="26"/>
                <w:szCs w:val="26"/>
              </w:rPr>
              <w:fldChar w:fldCharType="end"/>
            </w:r>
          </w:hyperlink>
        </w:p>
        <w:p w14:paraId="7724A4B1" w14:textId="03D71DC0" w:rsidR="00490F64" w:rsidRPr="00490F64" w:rsidRDefault="007A30EC">
          <w:pPr>
            <w:pStyle w:val="TOC2"/>
            <w:rPr>
              <w:rFonts w:ascii="Times New Roman" w:hAnsi="Times New Roman"/>
              <w:noProof/>
              <w:sz w:val="26"/>
              <w:szCs w:val="26"/>
            </w:rPr>
          </w:pPr>
          <w:hyperlink w:anchor="_Toc32313389" w:history="1">
            <w:r w:rsidR="00490F64" w:rsidRPr="00490F64">
              <w:rPr>
                <w:rStyle w:val="Hyperlink"/>
                <w:rFonts w:ascii="Times New Roman" w:hAnsi="Times New Roman"/>
                <w:noProof/>
                <w:sz w:val="26"/>
                <w:szCs w:val="26"/>
              </w:rPr>
              <w:t>1.2. Nhu cầu nguồn nhân lực trình độ thạc sĩ Khoa học dữ liệu ứng dụng</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_Toc32313389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7</w:t>
            </w:r>
            <w:r w:rsidR="00490F64" w:rsidRPr="00490F64">
              <w:rPr>
                <w:rFonts w:ascii="Times New Roman" w:hAnsi="Times New Roman"/>
                <w:noProof/>
                <w:webHidden/>
                <w:sz w:val="26"/>
                <w:szCs w:val="26"/>
              </w:rPr>
              <w:fldChar w:fldCharType="end"/>
            </w:r>
          </w:hyperlink>
        </w:p>
        <w:p w14:paraId="53CF1E79" w14:textId="1968315D" w:rsidR="00490F64" w:rsidRPr="00490F64" w:rsidRDefault="007A30EC">
          <w:pPr>
            <w:pStyle w:val="TOC3"/>
            <w:tabs>
              <w:tab w:val="right" w:leader="dot" w:pos="9062"/>
            </w:tabs>
            <w:rPr>
              <w:rFonts w:ascii="Times New Roman" w:hAnsi="Times New Roman"/>
              <w:noProof/>
              <w:sz w:val="26"/>
              <w:szCs w:val="26"/>
            </w:rPr>
          </w:pPr>
          <w:hyperlink w:anchor="_Toc32313390" w:history="1">
            <w:r w:rsidR="00490F64" w:rsidRPr="00490F64">
              <w:rPr>
                <w:rStyle w:val="Hyperlink"/>
                <w:rFonts w:ascii="Times New Roman" w:hAnsi="Times New Roman"/>
                <w:i/>
                <w:noProof/>
                <w:sz w:val="26"/>
                <w:szCs w:val="26"/>
              </w:rPr>
              <w:t>1.2.1. Nhu cầu của địa phương, khu vực và cả nước về nguồn nhân lực được đào tạo trình độ thạc sĩ chuyên ngành Khoa học dữ liệu ứng dụng</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_Toc32313390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7</w:t>
            </w:r>
            <w:r w:rsidR="00490F64" w:rsidRPr="00490F64">
              <w:rPr>
                <w:rFonts w:ascii="Times New Roman" w:hAnsi="Times New Roman"/>
                <w:noProof/>
                <w:webHidden/>
                <w:sz w:val="26"/>
                <w:szCs w:val="26"/>
              </w:rPr>
              <w:fldChar w:fldCharType="end"/>
            </w:r>
          </w:hyperlink>
        </w:p>
        <w:p w14:paraId="4BD0F1AE" w14:textId="590AE851" w:rsidR="00490F64" w:rsidRPr="00490F64" w:rsidRDefault="007A30EC">
          <w:pPr>
            <w:pStyle w:val="TOC3"/>
            <w:tabs>
              <w:tab w:val="right" w:leader="dot" w:pos="9062"/>
            </w:tabs>
            <w:rPr>
              <w:rFonts w:ascii="Times New Roman" w:hAnsi="Times New Roman"/>
              <w:noProof/>
              <w:sz w:val="26"/>
              <w:szCs w:val="26"/>
            </w:rPr>
          </w:pPr>
          <w:hyperlink w:anchor="_Toc32313391" w:history="1">
            <w:r w:rsidR="00490F64" w:rsidRPr="00490F64">
              <w:rPr>
                <w:rStyle w:val="Hyperlink"/>
                <w:rFonts w:ascii="Times New Roman" w:hAnsi="Times New Roman"/>
                <w:i/>
                <w:noProof/>
                <w:sz w:val="26"/>
                <w:szCs w:val="26"/>
              </w:rPr>
              <w:t>1.2.2. Nhu cầu của người học</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_Toc32313391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10</w:t>
            </w:r>
            <w:r w:rsidR="00490F64" w:rsidRPr="00490F64">
              <w:rPr>
                <w:rFonts w:ascii="Times New Roman" w:hAnsi="Times New Roman"/>
                <w:noProof/>
                <w:webHidden/>
                <w:sz w:val="26"/>
                <w:szCs w:val="26"/>
              </w:rPr>
              <w:fldChar w:fldCharType="end"/>
            </w:r>
          </w:hyperlink>
        </w:p>
        <w:p w14:paraId="29D4855E" w14:textId="39853CDF" w:rsidR="00490F64" w:rsidRPr="00490F64" w:rsidRDefault="007A30EC">
          <w:pPr>
            <w:pStyle w:val="TOC2"/>
            <w:rPr>
              <w:rFonts w:ascii="Times New Roman" w:hAnsi="Times New Roman"/>
              <w:noProof/>
              <w:sz w:val="26"/>
              <w:szCs w:val="26"/>
            </w:rPr>
          </w:pPr>
          <w:hyperlink w:anchor="_Toc32313392" w:history="1">
            <w:r w:rsidR="00490F64" w:rsidRPr="00490F64">
              <w:rPr>
                <w:rStyle w:val="Hyperlink"/>
                <w:rFonts w:ascii="Times New Roman" w:hAnsi="Times New Roman"/>
                <w:noProof/>
                <w:sz w:val="26"/>
                <w:szCs w:val="26"/>
              </w:rPr>
              <w:t>1.3. Thế mạnh của các khoa có đào tạo Khoa học dữ liệu ứng dụng</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_Toc32313392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12</w:t>
            </w:r>
            <w:r w:rsidR="00490F64" w:rsidRPr="00490F64">
              <w:rPr>
                <w:rFonts w:ascii="Times New Roman" w:hAnsi="Times New Roman"/>
                <w:noProof/>
                <w:webHidden/>
                <w:sz w:val="26"/>
                <w:szCs w:val="26"/>
              </w:rPr>
              <w:fldChar w:fldCharType="end"/>
            </w:r>
          </w:hyperlink>
        </w:p>
        <w:p w14:paraId="590D22DD" w14:textId="25B13936" w:rsidR="00490F64" w:rsidRPr="00490F64" w:rsidRDefault="007A30EC">
          <w:pPr>
            <w:pStyle w:val="TOC3"/>
            <w:tabs>
              <w:tab w:val="right" w:leader="dot" w:pos="9062"/>
            </w:tabs>
            <w:rPr>
              <w:rFonts w:ascii="Times New Roman" w:hAnsi="Times New Roman"/>
              <w:noProof/>
              <w:sz w:val="26"/>
              <w:szCs w:val="26"/>
            </w:rPr>
          </w:pPr>
          <w:hyperlink w:anchor="_Toc32313393" w:history="1">
            <w:r w:rsidR="00490F64" w:rsidRPr="00490F64">
              <w:rPr>
                <w:rStyle w:val="Hyperlink"/>
                <w:rFonts w:ascii="Times New Roman" w:hAnsi="Times New Roman"/>
                <w:i/>
                <w:iCs/>
                <w:noProof/>
                <w:sz w:val="26"/>
                <w:szCs w:val="26"/>
              </w:rPr>
              <w:t>1.3.1. Khoa Công nghệ thông tin</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_Toc32313393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12</w:t>
            </w:r>
            <w:r w:rsidR="00490F64" w:rsidRPr="00490F64">
              <w:rPr>
                <w:rFonts w:ascii="Times New Roman" w:hAnsi="Times New Roman"/>
                <w:noProof/>
                <w:webHidden/>
                <w:sz w:val="26"/>
                <w:szCs w:val="26"/>
              </w:rPr>
              <w:fldChar w:fldCharType="end"/>
            </w:r>
          </w:hyperlink>
        </w:p>
        <w:p w14:paraId="67FF6F92" w14:textId="01C67EAF" w:rsidR="00490F64" w:rsidRPr="00490F64" w:rsidRDefault="007A30EC">
          <w:pPr>
            <w:pStyle w:val="TOC3"/>
            <w:tabs>
              <w:tab w:val="right" w:leader="dot" w:pos="9062"/>
            </w:tabs>
            <w:rPr>
              <w:rFonts w:ascii="Times New Roman" w:hAnsi="Times New Roman"/>
              <w:noProof/>
              <w:sz w:val="26"/>
              <w:szCs w:val="26"/>
            </w:rPr>
          </w:pPr>
          <w:hyperlink w:anchor="_Toc32313394" w:history="1">
            <w:r w:rsidR="00490F64" w:rsidRPr="00490F64">
              <w:rPr>
                <w:rStyle w:val="Hyperlink"/>
                <w:rFonts w:ascii="Times New Roman" w:hAnsi="Times New Roman"/>
                <w:i/>
                <w:iCs/>
                <w:noProof/>
                <w:sz w:val="26"/>
                <w:szCs w:val="26"/>
              </w:rPr>
              <w:t>1.3.2. Khoa Toán và Thống kê</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_Toc32313394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13</w:t>
            </w:r>
            <w:r w:rsidR="00490F64" w:rsidRPr="00490F64">
              <w:rPr>
                <w:rFonts w:ascii="Times New Roman" w:hAnsi="Times New Roman"/>
                <w:noProof/>
                <w:webHidden/>
                <w:sz w:val="26"/>
                <w:szCs w:val="26"/>
              </w:rPr>
              <w:fldChar w:fldCharType="end"/>
            </w:r>
          </w:hyperlink>
        </w:p>
        <w:p w14:paraId="4D681479" w14:textId="2F68609C" w:rsidR="00490F64" w:rsidRPr="00490F64" w:rsidRDefault="007A30EC">
          <w:pPr>
            <w:pStyle w:val="TOC3"/>
            <w:tabs>
              <w:tab w:val="right" w:leader="dot" w:pos="9062"/>
            </w:tabs>
            <w:rPr>
              <w:rFonts w:ascii="Times New Roman" w:hAnsi="Times New Roman"/>
              <w:noProof/>
              <w:sz w:val="26"/>
              <w:szCs w:val="26"/>
            </w:rPr>
          </w:pPr>
          <w:hyperlink w:anchor="_Toc32313395" w:history="1">
            <w:r w:rsidR="00490F64" w:rsidRPr="00490F64">
              <w:rPr>
                <w:rStyle w:val="Hyperlink"/>
                <w:rFonts w:ascii="Times New Roman" w:hAnsi="Times New Roman"/>
                <w:i/>
                <w:iCs/>
                <w:noProof/>
                <w:sz w:val="26"/>
                <w:szCs w:val="26"/>
              </w:rPr>
              <w:t>1.3.3. Khoa Kỹ thuật &amp; Công nghệ</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_Toc32313395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14</w:t>
            </w:r>
            <w:r w:rsidR="00490F64" w:rsidRPr="00490F64">
              <w:rPr>
                <w:rFonts w:ascii="Times New Roman" w:hAnsi="Times New Roman"/>
                <w:noProof/>
                <w:webHidden/>
                <w:sz w:val="26"/>
                <w:szCs w:val="26"/>
              </w:rPr>
              <w:fldChar w:fldCharType="end"/>
            </w:r>
          </w:hyperlink>
        </w:p>
        <w:p w14:paraId="2CE63708" w14:textId="3B26F9E6" w:rsidR="00490F64" w:rsidRPr="00490F64" w:rsidRDefault="007A30EC">
          <w:pPr>
            <w:pStyle w:val="TOC2"/>
            <w:rPr>
              <w:rFonts w:ascii="Times New Roman" w:hAnsi="Times New Roman"/>
              <w:noProof/>
              <w:sz w:val="26"/>
              <w:szCs w:val="26"/>
            </w:rPr>
          </w:pPr>
          <w:hyperlink w:anchor="_Toc32313396" w:history="1">
            <w:r w:rsidR="00490F64" w:rsidRPr="00490F64">
              <w:rPr>
                <w:rStyle w:val="Hyperlink"/>
                <w:rFonts w:ascii="Times New Roman" w:hAnsi="Times New Roman"/>
                <w:noProof/>
                <w:sz w:val="26"/>
                <w:szCs w:val="26"/>
              </w:rPr>
              <w:t>1.4. Lý do đề nghị mở ngành đào tạo trình độ thạc sĩ Khoa học dữ liệu ứng dụng</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_Toc32313396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15</w:t>
            </w:r>
            <w:r w:rsidR="00490F64" w:rsidRPr="00490F64">
              <w:rPr>
                <w:rFonts w:ascii="Times New Roman" w:hAnsi="Times New Roman"/>
                <w:noProof/>
                <w:webHidden/>
                <w:sz w:val="26"/>
                <w:szCs w:val="26"/>
              </w:rPr>
              <w:fldChar w:fldCharType="end"/>
            </w:r>
          </w:hyperlink>
        </w:p>
        <w:p w14:paraId="16D9F5EA" w14:textId="7E1495A1" w:rsidR="00490F64" w:rsidRPr="00490F64" w:rsidRDefault="007A30EC">
          <w:pPr>
            <w:pStyle w:val="TOC1"/>
            <w:rPr>
              <w:rFonts w:eastAsiaTheme="minorEastAsia"/>
              <w:color w:val="auto"/>
              <w:lang w:val="en-US"/>
            </w:rPr>
          </w:pPr>
          <w:hyperlink w:anchor="_Toc32313397" w:history="1">
            <w:r w:rsidR="00490F64" w:rsidRPr="00490F64">
              <w:rPr>
                <w:rStyle w:val="Hyperlink"/>
                <w:shd w:val="clear" w:color="auto" w:fill="FFFFFF"/>
              </w:rPr>
              <w:t>PHẦN 2. NĂNG LỰC CỦA CƠ SỞ ĐÀO TẠO</w:t>
            </w:r>
            <w:r w:rsidR="00490F64" w:rsidRPr="00490F64">
              <w:rPr>
                <w:webHidden/>
              </w:rPr>
              <w:tab/>
            </w:r>
            <w:r w:rsidR="00490F64" w:rsidRPr="00490F64">
              <w:rPr>
                <w:webHidden/>
              </w:rPr>
              <w:fldChar w:fldCharType="begin"/>
            </w:r>
            <w:r w:rsidR="00490F64" w:rsidRPr="00490F64">
              <w:rPr>
                <w:webHidden/>
              </w:rPr>
              <w:instrText xml:space="preserve"> PAGEREF _Toc32313397 \h </w:instrText>
            </w:r>
            <w:r w:rsidR="00490F64" w:rsidRPr="00490F64">
              <w:rPr>
                <w:webHidden/>
              </w:rPr>
            </w:r>
            <w:r w:rsidR="00490F64" w:rsidRPr="00490F64">
              <w:rPr>
                <w:webHidden/>
              </w:rPr>
              <w:fldChar w:fldCharType="separate"/>
            </w:r>
            <w:r w:rsidR="0097105D">
              <w:rPr>
                <w:webHidden/>
              </w:rPr>
              <w:t>16</w:t>
            </w:r>
            <w:r w:rsidR="00490F64" w:rsidRPr="00490F64">
              <w:rPr>
                <w:webHidden/>
              </w:rPr>
              <w:fldChar w:fldCharType="end"/>
            </w:r>
          </w:hyperlink>
        </w:p>
        <w:p w14:paraId="42BBDAD7" w14:textId="5585555C" w:rsidR="00490F64" w:rsidRPr="00490F64" w:rsidRDefault="007A30EC">
          <w:pPr>
            <w:pStyle w:val="TOC2"/>
            <w:rPr>
              <w:rFonts w:ascii="Times New Roman" w:hAnsi="Times New Roman"/>
              <w:noProof/>
              <w:sz w:val="26"/>
              <w:szCs w:val="26"/>
            </w:rPr>
          </w:pPr>
          <w:hyperlink w:anchor="_Toc32313398" w:history="1">
            <w:r w:rsidR="00490F64" w:rsidRPr="00490F64">
              <w:rPr>
                <w:rStyle w:val="Hyperlink"/>
                <w:rFonts w:ascii="Times New Roman" w:hAnsi="Times New Roman"/>
                <w:noProof/>
                <w:sz w:val="26"/>
                <w:szCs w:val="26"/>
              </w:rPr>
              <w:t>2.1. Khái quát chung về quá trình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_Toc32313398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16</w:t>
            </w:r>
            <w:r w:rsidR="00490F64" w:rsidRPr="00490F64">
              <w:rPr>
                <w:rFonts w:ascii="Times New Roman" w:hAnsi="Times New Roman"/>
                <w:noProof/>
                <w:webHidden/>
                <w:sz w:val="26"/>
                <w:szCs w:val="26"/>
              </w:rPr>
              <w:fldChar w:fldCharType="end"/>
            </w:r>
          </w:hyperlink>
        </w:p>
        <w:p w14:paraId="3BC732DD" w14:textId="6A32BB51" w:rsidR="00490F64" w:rsidRPr="00490F64" w:rsidRDefault="007A30EC">
          <w:pPr>
            <w:pStyle w:val="TOC3"/>
            <w:tabs>
              <w:tab w:val="right" w:leader="dot" w:pos="9062"/>
            </w:tabs>
            <w:rPr>
              <w:rFonts w:ascii="Times New Roman" w:hAnsi="Times New Roman"/>
              <w:noProof/>
              <w:sz w:val="26"/>
              <w:szCs w:val="26"/>
            </w:rPr>
          </w:pPr>
          <w:hyperlink w:anchor="_Toc32313399" w:history="1">
            <w:r w:rsidR="00490F64" w:rsidRPr="00490F64">
              <w:rPr>
                <w:rStyle w:val="Hyperlink"/>
                <w:rFonts w:ascii="Times New Roman" w:hAnsi="Times New Roman"/>
                <w:noProof/>
                <w:sz w:val="26"/>
                <w:szCs w:val="26"/>
              </w:rPr>
              <w:t>2.1.1. Các ngành và trình độ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_Toc32313399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16</w:t>
            </w:r>
            <w:r w:rsidR="00490F64" w:rsidRPr="00490F64">
              <w:rPr>
                <w:rFonts w:ascii="Times New Roman" w:hAnsi="Times New Roman"/>
                <w:noProof/>
                <w:webHidden/>
                <w:sz w:val="26"/>
                <w:szCs w:val="26"/>
              </w:rPr>
              <w:fldChar w:fldCharType="end"/>
            </w:r>
          </w:hyperlink>
        </w:p>
        <w:p w14:paraId="63F70A12" w14:textId="083D0919" w:rsidR="00490F64" w:rsidRPr="00490F64" w:rsidRDefault="007A30EC">
          <w:pPr>
            <w:pStyle w:val="TOC3"/>
            <w:tabs>
              <w:tab w:val="right" w:leader="dot" w:pos="9062"/>
            </w:tabs>
            <w:rPr>
              <w:rFonts w:ascii="Times New Roman" w:hAnsi="Times New Roman"/>
              <w:noProof/>
              <w:sz w:val="26"/>
              <w:szCs w:val="26"/>
            </w:rPr>
          </w:pPr>
          <w:hyperlink w:anchor="_Toc32313400" w:history="1">
            <w:r w:rsidR="00490F64" w:rsidRPr="00490F64">
              <w:rPr>
                <w:rStyle w:val="Hyperlink"/>
                <w:rFonts w:ascii="Times New Roman" w:hAnsi="Times New Roman"/>
                <w:noProof/>
                <w:sz w:val="26"/>
                <w:szCs w:val="26"/>
              </w:rPr>
              <w:t>2.1.2. Về ngành đăng ký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_Toc32313400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18</w:t>
            </w:r>
            <w:r w:rsidR="00490F64" w:rsidRPr="00490F64">
              <w:rPr>
                <w:rFonts w:ascii="Times New Roman" w:hAnsi="Times New Roman"/>
                <w:noProof/>
                <w:webHidden/>
                <w:sz w:val="26"/>
                <w:szCs w:val="26"/>
              </w:rPr>
              <w:fldChar w:fldCharType="end"/>
            </w:r>
          </w:hyperlink>
        </w:p>
        <w:p w14:paraId="174A40D0" w14:textId="1E0C0C78" w:rsidR="00490F64" w:rsidRPr="00490F64" w:rsidRDefault="007A30EC">
          <w:pPr>
            <w:pStyle w:val="TOC2"/>
            <w:rPr>
              <w:rFonts w:ascii="Times New Roman" w:hAnsi="Times New Roman"/>
              <w:noProof/>
              <w:sz w:val="26"/>
              <w:szCs w:val="26"/>
            </w:rPr>
          </w:pPr>
          <w:hyperlink w:anchor="_Toc32313401" w:history="1">
            <w:r w:rsidR="00490F64" w:rsidRPr="00490F64">
              <w:rPr>
                <w:rStyle w:val="Hyperlink"/>
                <w:rFonts w:ascii="Times New Roman" w:hAnsi="Times New Roman"/>
                <w:noProof/>
                <w:sz w:val="26"/>
                <w:szCs w:val="26"/>
              </w:rPr>
              <w:t>2.2. Đội ngũ giảng viên, cán bộ cơ hữu</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_Toc32313401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20</w:t>
            </w:r>
            <w:r w:rsidR="00490F64" w:rsidRPr="00490F64">
              <w:rPr>
                <w:rFonts w:ascii="Times New Roman" w:hAnsi="Times New Roman"/>
                <w:noProof/>
                <w:webHidden/>
                <w:sz w:val="26"/>
                <w:szCs w:val="26"/>
              </w:rPr>
              <w:fldChar w:fldCharType="end"/>
            </w:r>
          </w:hyperlink>
        </w:p>
        <w:p w14:paraId="16A53119" w14:textId="782C4D69" w:rsidR="00490F64" w:rsidRPr="00490F64" w:rsidRDefault="007A30EC">
          <w:pPr>
            <w:pStyle w:val="TOC2"/>
            <w:rPr>
              <w:rFonts w:ascii="Times New Roman" w:hAnsi="Times New Roman"/>
              <w:noProof/>
              <w:sz w:val="26"/>
              <w:szCs w:val="26"/>
            </w:rPr>
          </w:pPr>
          <w:hyperlink w:anchor="_Toc32313402" w:history="1">
            <w:r w:rsidR="00490F64" w:rsidRPr="00490F64">
              <w:rPr>
                <w:rStyle w:val="Hyperlink"/>
                <w:rFonts w:ascii="Times New Roman" w:hAnsi="Times New Roman"/>
                <w:noProof/>
                <w:sz w:val="26"/>
                <w:szCs w:val="26"/>
              </w:rPr>
              <w:t>2.3. Cơ sở vật chất phục vụ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_Toc32313402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27</w:t>
            </w:r>
            <w:r w:rsidR="00490F64" w:rsidRPr="00490F64">
              <w:rPr>
                <w:rFonts w:ascii="Times New Roman" w:hAnsi="Times New Roman"/>
                <w:noProof/>
                <w:webHidden/>
                <w:sz w:val="26"/>
                <w:szCs w:val="26"/>
              </w:rPr>
              <w:fldChar w:fldCharType="end"/>
            </w:r>
          </w:hyperlink>
        </w:p>
        <w:p w14:paraId="5A595523" w14:textId="370ED761" w:rsidR="00490F64" w:rsidRPr="00490F64" w:rsidRDefault="007A30EC">
          <w:pPr>
            <w:pStyle w:val="TOC3"/>
            <w:tabs>
              <w:tab w:val="right" w:leader="dot" w:pos="9062"/>
            </w:tabs>
            <w:rPr>
              <w:rFonts w:ascii="Times New Roman" w:hAnsi="Times New Roman"/>
              <w:noProof/>
              <w:sz w:val="26"/>
              <w:szCs w:val="26"/>
            </w:rPr>
          </w:pPr>
          <w:hyperlink w:anchor="_Toc32313403" w:history="1">
            <w:r w:rsidR="00490F64" w:rsidRPr="00490F64">
              <w:rPr>
                <w:rStyle w:val="Hyperlink"/>
                <w:rFonts w:ascii="Times New Roman" w:hAnsi="Times New Roman"/>
                <w:noProof/>
                <w:sz w:val="26"/>
                <w:szCs w:val="26"/>
              </w:rPr>
              <w:t>2.3.1. Phòng học, giảng đường</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_Toc32313403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27</w:t>
            </w:r>
            <w:r w:rsidR="00490F64" w:rsidRPr="00490F64">
              <w:rPr>
                <w:rFonts w:ascii="Times New Roman" w:hAnsi="Times New Roman"/>
                <w:noProof/>
                <w:webHidden/>
                <w:sz w:val="26"/>
                <w:szCs w:val="26"/>
              </w:rPr>
              <w:fldChar w:fldCharType="end"/>
            </w:r>
          </w:hyperlink>
        </w:p>
        <w:p w14:paraId="3023FD60" w14:textId="1AF18FA4" w:rsidR="00490F64" w:rsidRPr="00490F64" w:rsidRDefault="007A30EC">
          <w:pPr>
            <w:pStyle w:val="TOC3"/>
            <w:tabs>
              <w:tab w:val="right" w:leader="dot" w:pos="9062"/>
            </w:tabs>
            <w:rPr>
              <w:rFonts w:ascii="Times New Roman" w:hAnsi="Times New Roman"/>
              <w:noProof/>
              <w:sz w:val="26"/>
              <w:szCs w:val="26"/>
            </w:rPr>
          </w:pPr>
          <w:hyperlink w:anchor="_Toc32313404" w:history="1">
            <w:r w:rsidR="00490F64" w:rsidRPr="00490F64">
              <w:rPr>
                <w:rStyle w:val="Hyperlink"/>
                <w:rFonts w:ascii="Times New Roman" w:hAnsi="Times New Roman"/>
                <w:noProof/>
                <w:sz w:val="26"/>
                <w:szCs w:val="26"/>
              </w:rPr>
              <w:t>2.3.2. Phòng thí nghiệm, cơ sở thực hành</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_Toc32313404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28</w:t>
            </w:r>
            <w:r w:rsidR="00490F64" w:rsidRPr="00490F64">
              <w:rPr>
                <w:rFonts w:ascii="Times New Roman" w:hAnsi="Times New Roman"/>
                <w:noProof/>
                <w:webHidden/>
                <w:sz w:val="26"/>
                <w:szCs w:val="26"/>
              </w:rPr>
              <w:fldChar w:fldCharType="end"/>
            </w:r>
          </w:hyperlink>
        </w:p>
        <w:p w14:paraId="6FBC27A9" w14:textId="32487B43" w:rsidR="00490F64" w:rsidRPr="00490F64" w:rsidRDefault="007A30EC">
          <w:pPr>
            <w:pStyle w:val="TOC3"/>
            <w:tabs>
              <w:tab w:val="right" w:leader="dot" w:pos="9062"/>
            </w:tabs>
            <w:rPr>
              <w:rFonts w:ascii="Times New Roman" w:hAnsi="Times New Roman"/>
              <w:noProof/>
              <w:sz w:val="26"/>
              <w:szCs w:val="26"/>
            </w:rPr>
          </w:pPr>
          <w:hyperlink w:anchor="_Toc32313405" w:history="1">
            <w:r w:rsidR="00490F64" w:rsidRPr="00490F64">
              <w:rPr>
                <w:rStyle w:val="Hyperlink"/>
                <w:rFonts w:ascii="Times New Roman" w:hAnsi="Times New Roman"/>
                <w:noProof/>
                <w:sz w:val="26"/>
                <w:szCs w:val="26"/>
              </w:rPr>
              <w:t>2.3.3. Thiết bị phục vụ đào tạo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_Toc32313405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28</w:t>
            </w:r>
            <w:r w:rsidR="00490F64" w:rsidRPr="00490F64">
              <w:rPr>
                <w:rFonts w:ascii="Times New Roman" w:hAnsi="Times New Roman"/>
                <w:noProof/>
                <w:webHidden/>
                <w:sz w:val="26"/>
                <w:szCs w:val="26"/>
              </w:rPr>
              <w:fldChar w:fldCharType="end"/>
            </w:r>
          </w:hyperlink>
        </w:p>
        <w:p w14:paraId="204A6BCB" w14:textId="1BE87265" w:rsidR="00490F64" w:rsidRPr="00490F64" w:rsidRDefault="007A30EC">
          <w:pPr>
            <w:pStyle w:val="TOC3"/>
            <w:tabs>
              <w:tab w:val="right" w:leader="dot" w:pos="9062"/>
            </w:tabs>
            <w:rPr>
              <w:rFonts w:ascii="Times New Roman" w:hAnsi="Times New Roman"/>
              <w:noProof/>
              <w:sz w:val="26"/>
              <w:szCs w:val="26"/>
            </w:rPr>
          </w:pPr>
          <w:hyperlink w:anchor="_Toc32313406" w:history="1">
            <w:r w:rsidR="00490F64" w:rsidRPr="00490F64">
              <w:rPr>
                <w:rStyle w:val="Hyperlink"/>
                <w:rFonts w:ascii="Times New Roman" w:hAnsi="Times New Roman"/>
                <w:noProof/>
                <w:sz w:val="26"/>
                <w:szCs w:val="26"/>
              </w:rPr>
              <w:t>2.3.4. Thư viện, giáo trình, sách nghiên cứu, tài liệu tham khảo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_Toc32313406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29</w:t>
            </w:r>
            <w:r w:rsidR="00490F64" w:rsidRPr="00490F64">
              <w:rPr>
                <w:rFonts w:ascii="Times New Roman" w:hAnsi="Times New Roman"/>
                <w:noProof/>
                <w:webHidden/>
                <w:sz w:val="26"/>
                <w:szCs w:val="26"/>
              </w:rPr>
              <w:fldChar w:fldCharType="end"/>
            </w:r>
          </w:hyperlink>
        </w:p>
        <w:p w14:paraId="621605B7" w14:textId="28CDACBC" w:rsidR="00490F64" w:rsidRPr="00490F64" w:rsidRDefault="007A30EC">
          <w:pPr>
            <w:pStyle w:val="TOC3"/>
            <w:tabs>
              <w:tab w:val="right" w:leader="dot" w:pos="9062"/>
            </w:tabs>
            <w:rPr>
              <w:rFonts w:ascii="Times New Roman" w:hAnsi="Times New Roman"/>
              <w:noProof/>
              <w:sz w:val="26"/>
              <w:szCs w:val="26"/>
            </w:rPr>
          </w:pPr>
          <w:hyperlink w:anchor="_Toc32313407" w:history="1">
            <w:r w:rsidR="00490F64" w:rsidRPr="00490F64">
              <w:rPr>
                <w:rStyle w:val="Hyperlink"/>
                <w:rFonts w:ascii="Times New Roman" w:hAnsi="Times New Roman"/>
                <w:noProof/>
                <w:sz w:val="26"/>
                <w:szCs w:val="26"/>
              </w:rPr>
              <w:t>2.3.5. Mạng công nghệ thông tin</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_Toc32313407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33</w:t>
            </w:r>
            <w:r w:rsidR="00490F64" w:rsidRPr="00490F64">
              <w:rPr>
                <w:rFonts w:ascii="Times New Roman" w:hAnsi="Times New Roman"/>
                <w:noProof/>
                <w:webHidden/>
                <w:sz w:val="26"/>
                <w:szCs w:val="26"/>
              </w:rPr>
              <w:fldChar w:fldCharType="end"/>
            </w:r>
          </w:hyperlink>
        </w:p>
        <w:p w14:paraId="01E61573" w14:textId="445B35A3" w:rsidR="00490F64" w:rsidRPr="00490F64" w:rsidRDefault="007A30EC">
          <w:pPr>
            <w:pStyle w:val="TOC2"/>
            <w:rPr>
              <w:rFonts w:ascii="Times New Roman" w:hAnsi="Times New Roman"/>
              <w:noProof/>
              <w:sz w:val="26"/>
              <w:szCs w:val="26"/>
            </w:rPr>
          </w:pPr>
          <w:hyperlink w:anchor="_Toc32313408" w:history="1">
            <w:r w:rsidR="00490F64" w:rsidRPr="00490F64">
              <w:rPr>
                <w:rStyle w:val="Hyperlink"/>
                <w:rFonts w:ascii="Times New Roman" w:hAnsi="Times New Roman"/>
                <w:noProof/>
                <w:sz w:val="26"/>
                <w:szCs w:val="26"/>
              </w:rPr>
              <w:t>2.4. Hoạt động nghiên cứu khoa học</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_Toc32313408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33</w:t>
            </w:r>
            <w:r w:rsidR="00490F64" w:rsidRPr="00490F64">
              <w:rPr>
                <w:rFonts w:ascii="Times New Roman" w:hAnsi="Times New Roman"/>
                <w:noProof/>
                <w:webHidden/>
                <w:sz w:val="26"/>
                <w:szCs w:val="26"/>
              </w:rPr>
              <w:fldChar w:fldCharType="end"/>
            </w:r>
          </w:hyperlink>
        </w:p>
        <w:p w14:paraId="72D199B1" w14:textId="0ECFBC84" w:rsidR="00490F64" w:rsidRPr="00490F64" w:rsidRDefault="007A30EC">
          <w:pPr>
            <w:pStyle w:val="TOC3"/>
            <w:tabs>
              <w:tab w:val="right" w:leader="dot" w:pos="9062"/>
            </w:tabs>
            <w:rPr>
              <w:rFonts w:ascii="Times New Roman" w:hAnsi="Times New Roman"/>
              <w:noProof/>
              <w:sz w:val="26"/>
              <w:szCs w:val="26"/>
            </w:rPr>
          </w:pPr>
          <w:hyperlink w:anchor="_Toc32313409" w:history="1">
            <w:r w:rsidR="00490F64" w:rsidRPr="00490F64">
              <w:rPr>
                <w:rStyle w:val="Hyperlink"/>
                <w:rFonts w:ascii="Times New Roman" w:hAnsi="Times New Roman"/>
                <w:noProof/>
                <w:sz w:val="26"/>
                <w:szCs w:val="26"/>
              </w:rPr>
              <w:t>2.4.1. Đề tài khoa học đã thực hiện trong 5 năm gần nhất tính đến ngày cơ sở đào tạo đề nghị mở ngành</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_Toc32313409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33</w:t>
            </w:r>
            <w:r w:rsidR="00490F64" w:rsidRPr="00490F64">
              <w:rPr>
                <w:rFonts w:ascii="Times New Roman" w:hAnsi="Times New Roman"/>
                <w:noProof/>
                <w:webHidden/>
                <w:sz w:val="26"/>
                <w:szCs w:val="26"/>
              </w:rPr>
              <w:fldChar w:fldCharType="end"/>
            </w:r>
          </w:hyperlink>
        </w:p>
        <w:p w14:paraId="6E020EFD" w14:textId="0E09767E" w:rsidR="00490F64" w:rsidRPr="00490F64" w:rsidRDefault="007A30EC">
          <w:pPr>
            <w:pStyle w:val="TOC3"/>
            <w:tabs>
              <w:tab w:val="right" w:leader="dot" w:pos="9062"/>
            </w:tabs>
            <w:rPr>
              <w:rFonts w:ascii="Times New Roman" w:hAnsi="Times New Roman"/>
              <w:noProof/>
              <w:sz w:val="26"/>
              <w:szCs w:val="26"/>
            </w:rPr>
          </w:pPr>
          <w:hyperlink w:anchor="_Toc32313410" w:history="1">
            <w:r w:rsidR="00490F64" w:rsidRPr="00490F64">
              <w:rPr>
                <w:rStyle w:val="Hyperlink"/>
                <w:rFonts w:ascii="Times New Roman" w:hAnsi="Times New Roman"/>
                <w:noProof/>
                <w:sz w:val="26"/>
                <w:szCs w:val="26"/>
              </w:rPr>
              <w:t>2.4.2. Các hướng nghiên cứu đề tài luận văn và dự kiến người hướng dẫn kèm theo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_Toc32313410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35</w:t>
            </w:r>
            <w:r w:rsidR="00490F64" w:rsidRPr="00490F64">
              <w:rPr>
                <w:rFonts w:ascii="Times New Roman" w:hAnsi="Times New Roman"/>
                <w:noProof/>
                <w:webHidden/>
                <w:sz w:val="26"/>
                <w:szCs w:val="26"/>
              </w:rPr>
              <w:fldChar w:fldCharType="end"/>
            </w:r>
          </w:hyperlink>
        </w:p>
        <w:p w14:paraId="60060235" w14:textId="34D6C648" w:rsidR="00490F64" w:rsidRPr="00490F64" w:rsidRDefault="007A30EC">
          <w:pPr>
            <w:pStyle w:val="TOC3"/>
            <w:tabs>
              <w:tab w:val="right" w:leader="dot" w:pos="9062"/>
            </w:tabs>
            <w:rPr>
              <w:rFonts w:ascii="Times New Roman" w:hAnsi="Times New Roman"/>
              <w:noProof/>
              <w:sz w:val="26"/>
              <w:szCs w:val="26"/>
            </w:rPr>
          </w:pPr>
          <w:hyperlink w:anchor="_Toc32313411" w:history="1">
            <w:r w:rsidR="00490F64" w:rsidRPr="00490F64">
              <w:rPr>
                <w:rStyle w:val="Hyperlink"/>
                <w:rFonts w:ascii="Times New Roman" w:hAnsi="Times New Roman"/>
                <w:noProof/>
                <w:sz w:val="26"/>
                <w:szCs w:val="26"/>
              </w:rPr>
              <w:t>2.4.3. Các công trình đã công bố của giảng viên, nghiên cứu viên cơ hữu</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_Toc32313411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37</w:t>
            </w:r>
            <w:r w:rsidR="00490F64" w:rsidRPr="00490F64">
              <w:rPr>
                <w:rFonts w:ascii="Times New Roman" w:hAnsi="Times New Roman"/>
                <w:noProof/>
                <w:webHidden/>
                <w:sz w:val="26"/>
                <w:szCs w:val="26"/>
              </w:rPr>
              <w:fldChar w:fldCharType="end"/>
            </w:r>
          </w:hyperlink>
        </w:p>
        <w:p w14:paraId="618FA6A9" w14:textId="38555D24" w:rsidR="00490F64" w:rsidRPr="00490F64" w:rsidRDefault="007A30EC">
          <w:pPr>
            <w:pStyle w:val="TOC2"/>
            <w:rPr>
              <w:rFonts w:ascii="Times New Roman" w:hAnsi="Times New Roman"/>
              <w:noProof/>
              <w:sz w:val="26"/>
              <w:szCs w:val="26"/>
            </w:rPr>
          </w:pPr>
          <w:hyperlink w:anchor="_Toc32313412" w:history="1">
            <w:r w:rsidR="00490F64" w:rsidRPr="00490F64">
              <w:rPr>
                <w:rStyle w:val="Hyperlink"/>
                <w:rFonts w:ascii="Times New Roman" w:hAnsi="Times New Roman"/>
                <w:noProof/>
                <w:sz w:val="26"/>
                <w:szCs w:val="26"/>
              </w:rPr>
              <w:t>2.5. Hợp tác quốc tế trong hoạt động đào tạo và nghiên cứu khoa học</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_Toc32313412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44</w:t>
            </w:r>
            <w:r w:rsidR="00490F64" w:rsidRPr="00490F64">
              <w:rPr>
                <w:rFonts w:ascii="Times New Roman" w:hAnsi="Times New Roman"/>
                <w:noProof/>
                <w:webHidden/>
                <w:sz w:val="26"/>
                <w:szCs w:val="26"/>
              </w:rPr>
              <w:fldChar w:fldCharType="end"/>
            </w:r>
          </w:hyperlink>
        </w:p>
        <w:p w14:paraId="5EF98173" w14:textId="4A20CF21" w:rsidR="00490F64" w:rsidRPr="00490F64" w:rsidRDefault="007A30EC">
          <w:pPr>
            <w:pStyle w:val="TOC1"/>
            <w:rPr>
              <w:rFonts w:eastAsiaTheme="minorEastAsia"/>
              <w:color w:val="auto"/>
              <w:lang w:val="en-US"/>
            </w:rPr>
          </w:pPr>
          <w:hyperlink w:anchor="_Toc32313413" w:history="1">
            <w:r w:rsidR="00490F64" w:rsidRPr="00490F64">
              <w:rPr>
                <w:rStyle w:val="Hyperlink"/>
              </w:rPr>
              <w:t>PHẦN 3: CHƯƠNG TRÌNH VÀ KẾ HOẠCH ĐÀO TẠO</w:t>
            </w:r>
            <w:r w:rsidR="00490F64" w:rsidRPr="00490F64">
              <w:rPr>
                <w:webHidden/>
              </w:rPr>
              <w:tab/>
            </w:r>
            <w:r w:rsidR="00490F64" w:rsidRPr="00490F64">
              <w:rPr>
                <w:webHidden/>
              </w:rPr>
              <w:fldChar w:fldCharType="begin"/>
            </w:r>
            <w:r w:rsidR="00490F64" w:rsidRPr="00490F64">
              <w:rPr>
                <w:webHidden/>
              </w:rPr>
              <w:instrText xml:space="preserve"> PAGEREF _Toc32313413 \h </w:instrText>
            </w:r>
            <w:r w:rsidR="00490F64" w:rsidRPr="00490F64">
              <w:rPr>
                <w:webHidden/>
              </w:rPr>
            </w:r>
            <w:r w:rsidR="00490F64" w:rsidRPr="00490F64">
              <w:rPr>
                <w:webHidden/>
              </w:rPr>
              <w:fldChar w:fldCharType="separate"/>
            </w:r>
            <w:r w:rsidR="0097105D">
              <w:rPr>
                <w:webHidden/>
              </w:rPr>
              <w:t>48</w:t>
            </w:r>
            <w:r w:rsidR="00490F64" w:rsidRPr="00490F64">
              <w:rPr>
                <w:webHidden/>
              </w:rPr>
              <w:fldChar w:fldCharType="end"/>
            </w:r>
          </w:hyperlink>
        </w:p>
        <w:p w14:paraId="24E813BD" w14:textId="71D0E2E4" w:rsidR="00490F64" w:rsidRPr="00490F64" w:rsidRDefault="007A30EC">
          <w:pPr>
            <w:pStyle w:val="TOC2"/>
            <w:rPr>
              <w:rFonts w:ascii="Times New Roman" w:hAnsi="Times New Roman"/>
              <w:noProof/>
              <w:sz w:val="26"/>
              <w:szCs w:val="26"/>
            </w:rPr>
          </w:pPr>
          <w:hyperlink w:anchor="_Toc32313414" w:history="1">
            <w:r w:rsidR="00490F64" w:rsidRPr="00490F64">
              <w:rPr>
                <w:rStyle w:val="Hyperlink"/>
                <w:rFonts w:ascii="Times New Roman" w:hAnsi="Times New Roman"/>
                <w:noProof/>
                <w:sz w:val="26"/>
                <w:szCs w:val="26"/>
              </w:rPr>
              <w:t>3.1. Căn cứ xây dựng chương trình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_Toc32313414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48</w:t>
            </w:r>
            <w:r w:rsidR="00490F64" w:rsidRPr="00490F64">
              <w:rPr>
                <w:rFonts w:ascii="Times New Roman" w:hAnsi="Times New Roman"/>
                <w:noProof/>
                <w:webHidden/>
                <w:sz w:val="26"/>
                <w:szCs w:val="26"/>
              </w:rPr>
              <w:fldChar w:fldCharType="end"/>
            </w:r>
          </w:hyperlink>
        </w:p>
        <w:p w14:paraId="7649EFE8" w14:textId="2E42CC16" w:rsidR="00490F64" w:rsidRPr="00490F64" w:rsidRDefault="007A30EC">
          <w:pPr>
            <w:pStyle w:val="TOC3"/>
            <w:tabs>
              <w:tab w:val="right" w:leader="dot" w:pos="9062"/>
            </w:tabs>
            <w:rPr>
              <w:rFonts w:ascii="Times New Roman" w:hAnsi="Times New Roman"/>
              <w:noProof/>
              <w:sz w:val="26"/>
              <w:szCs w:val="26"/>
            </w:rPr>
          </w:pPr>
          <w:hyperlink w:anchor="_Toc32313415" w:history="1">
            <w:r w:rsidR="00490F64" w:rsidRPr="00490F64">
              <w:rPr>
                <w:rStyle w:val="Hyperlink"/>
                <w:rFonts w:ascii="Times New Roman" w:hAnsi="Times New Roman"/>
                <w:i/>
                <w:noProof/>
                <w:sz w:val="26"/>
                <w:szCs w:val="26"/>
              </w:rPr>
              <w:t>3.1.1. Căn cứ pháp lý</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_Toc32313415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48</w:t>
            </w:r>
            <w:r w:rsidR="00490F64" w:rsidRPr="00490F64">
              <w:rPr>
                <w:rFonts w:ascii="Times New Roman" w:hAnsi="Times New Roman"/>
                <w:noProof/>
                <w:webHidden/>
                <w:sz w:val="26"/>
                <w:szCs w:val="26"/>
              </w:rPr>
              <w:fldChar w:fldCharType="end"/>
            </w:r>
          </w:hyperlink>
        </w:p>
        <w:p w14:paraId="0D85849B" w14:textId="281E4D86" w:rsidR="00490F64" w:rsidRPr="00490F64" w:rsidRDefault="007A30EC">
          <w:pPr>
            <w:pStyle w:val="TOC3"/>
            <w:tabs>
              <w:tab w:val="right" w:leader="dot" w:pos="9062"/>
            </w:tabs>
            <w:rPr>
              <w:rFonts w:ascii="Times New Roman" w:hAnsi="Times New Roman"/>
              <w:noProof/>
              <w:sz w:val="26"/>
              <w:szCs w:val="26"/>
            </w:rPr>
          </w:pPr>
          <w:hyperlink w:anchor="_Toc32313416" w:history="1">
            <w:r w:rsidR="00490F64" w:rsidRPr="00490F64">
              <w:rPr>
                <w:rStyle w:val="Hyperlink"/>
                <w:rFonts w:ascii="Times New Roman" w:hAnsi="Times New Roman"/>
                <w:i/>
                <w:noProof/>
                <w:sz w:val="26"/>
                <w:szCs w:val="26"/>
              </w:rPr>
              <w:t>3.1.2. Các chương trình đào tạo tham khảo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_Toc32313416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49</w:t>
            </w:r>
            <w:r w:rsidR="00490F64" w:rsidRPr="00490F64">
              <w:rPr>
                <w:rFonts w:ascii="Times New Roman" w:hAnsi="Times New Roman"/>
                <w:noProof/>
                <w:webHidden/>
                <w:sz w:val="26"/>
                <w:szCs w:val="26"/>
              </w:rPr>
              <w:fldChar w:fldCharType="end"/>
            </w:r>
          </w:hyperlink>
        </w:p>
        <w:p w14:paraId="563CE262" w14:textId="29933C10" w:rsidR="00490F64" w:rsidRPr="00490F64" w:rsidRDefault="007A30EC">
          <w:pPr>
            <w:pStyle w:val="TOC2"/>
            <w:rPr>
              <w:rFonts w:ascii="Times New Roman" w:hAnsi="Times New Roman"/>
              <w:noProof/>
              <w:sz w:val="26"/>
              <w:szCs w:val="26"/>
            </w:rPr>
          </w:pPr>
          <w:hyperlink w:anchor="_Toc32313417" w:history="1">
            <w:r w:rsidR="00490F64" w:rsidRPr="00490F64">
              <w:rPr>
                <w:rStyle w:val="Hyperlink"/>
                <w:rFonts w:ascii="Times New Roman" w:hAnsi="Times New Roman"/>
                <w:noProof/>
                <w:sz w:val="26"/>
                <w:szCs w:val="26"/>
              </w:rPr>
              <w:t>3.2. Chương trình đào tạo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_Toc32313417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53</w:t>
            </w:r>
            <w:r w:rsidR="00490F64" w:rsidRPr="00490F64">
              <w:rPr>
                <w:rFonts w:ascii="Times New Roman" w:hAnsi="Times New Roman"/>
                <w:noProof/>
                <w:webHidden/>
                <w:sz w:val="26"/>
                <w:szCs w:val="26"/>
              </w:rPr>
              <w:fldChar w:fldCharType="end"/>
            </w:r>
          </w:hyperlink>
        </w:p>
        <w:p w14:paraId="78C5ACA7" w14:textId="4A274E6F" w:rsidR="00490F64" w:rsidRPr="00490F64" w:rsidRDefault="007A30EC">
          <w:pPr>
            <w:pStyle w:val="TOC3"/>
            <w:tabs>
              <w:tab w:val="right" w:leader="dot" w:pos="9062"/>
            </w:tabs>
            <w:rPr>
              <w:rFonts w:ascii="Times New Roman" w:hAnsi="Times New Roman"/>
              <w:noProof/>
              <w:sz w:val="26"/>
              <w:szCs w:val="26"/>
            </w:rPr>
          </w:pPr>
          <w:hyperlink w:anchor="_Toc32313418" w:history="1">
            <w:r w:rsidR="00490F64" w:rsidRPr="00490F64">
              <w:rPr>
                <w:rStyle w:val="Hyperlink"/>
                <w:rFonts w:ascii="Times New Roman" w:hAnsi="Times New Roman"/>
                <w:noProof/>
                <w:sz w:val="26"/>
                <w:szCs w:val="26"/>
              </w:rPr>
              <w:t>3.2.1. Mục tiêu của chương trình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_Toc32313418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53</w:t>
            </w:r>
            <w:r w:rsidR="00490F64" w:rsidRPr="00490F64">
              <w:rPr>
                <w:rFonts w:ascii="Times New Roman" w:hAnsi="Times New Roman"/>
                <w:noProof/>
                <w:webHidden/>
                <w:sz w:val="26"/>
                <w:szCs w:val="26"/>
              </w:rPr>
              <w:fldChar w:fldCharType="end"/>
            </w:r>
          </w:hyperlink>
        </w:p>
        <w:p w14:paraId="527D87D1" w14:textId="4333777C" w:rsidR="00490F64" w:rsidRPr="00490F64" w:rsidRDefault="007A30EC">
          <w:pPr>
            <w:pStyle w:val="TOC3"/>
            <w:tabs>
              <w:tab w:val="right" w:leader="dot" w:pos="9062"/>
            </w:tabs>
            <w:rPr>
              <w:rFonts w:ascii="Times New Roman" w:hAnsi="Times New Roman"/>
              <w:noProof/>
              <w:sz w:val="26"/>
              <w:szCs w:val="26"/>
            </w:rPr>
          </w:pPr>
          <w:hyperlink w:anchor="_Toc32313419" w:history="1">
            <w:r w:rsidR="00490F64" w:rsidRPr="00490F64">
              <w:rPr>
                <w:rStyle w:val="Hyperlink"/>
                <w:rFonts w:ascii="Times New Roman" w:hAnsi="Times New Roman"/>
                <w:noProof/>
                <w:sz w:val="26"/>
                <w:szCs w:val="26"/>
              </w:rPr>
              <w:t>3.2.2. Chuẩn đầu ra</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_Toc32313419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53</w:t>
            </w:r>
            <w:r w:rsidR="00490F64" w:rsidRPr="00490F64">
              <w:rPr>
                <w:rFonts w:ascii="Times New Roman" w:hAnsi="Times New Roman"/>
                <w:noProof/>
                <w:webHidden/>
                <w:sz w:val="26"/>
                <w:szCs w:val="26"/>
              </w:rPr>
              <w:fldChar w:fldCharType="end"/>
            </w:r>
          </w:hyperlink>
        </w:p>
        <w:p w14:paraId="34D02E39" w14:textId="29B00C78" w:rsidR="00490F64" w:rsidRPr="00490F64" w:rsidRDefault="007A30EC">
          <w:pPr>
            <w:pStyle w:val="TOC3"/>
            <w:tabs>
              <w:tab w:val="right" w:leader="dot" w:pos="9062"/>
            </w:tabs>
            <w:rPr>
              <w:rFonts w:ascii="Times New Roman" w:hAnsi="Times New Roman"/>
              <w:noProof/>
              <w:sz w:val="26"/>
              <w:szCs w:val="26"/>
            </w:rPr>
          </w:pPr>
          <w:hyperlink w:anchor="_Toc32313420" w:history="1">
            <w:r w:rsidR="00490F64" w:rsidRPr="00490F64">
              <w:rPr>
                <w:rStyle w:val="Hyperlink"/>
                <w:rFonts w:ascii="Times New Roman" w:hAnsi="Times New Roman"/>
                <w:noProof/>
                <w:sz w:val="26"/>
                <w:szCs w:val="26"/>
              </w:rPr>
              <w:t xml:space="preserve">3.2.3. </w:t>
            </w:r>
            <w:r w:rsidR="00490F64" w:rsidRPr="00490F64">
              <w:rPr>
                <w:rStyle w:val="Hyperlink"/>
                <w:rFonts w:ascii="Times New Roman" w:hAnsi="Times New Roman"/>
                <w:noProof/>
                <w:sz w:val="26"/>
                <w:szCs w:val="26"/>
                <w:lang w:val="nl-NL"/>
              </w:rPr>
              <w:t>Vị trí việc làm sau khi tốt nghiệp</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_Toc32313420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58</w:t>
            </w:r>
            <w:r w:rsidR="00490F64" w:rsidRPr="00490F64">
              <w:rPr>
                <w:rFonts w:ascii="Times New Roman" w:hAnsi="Times New Roman"/>
                <w:noProof/>
                <w:webHidden/>
                <w:sz w:val="26"/>
                <w:szCs w:val="26"/>
              </w:rPr>
              <w:fldChar w:fldCharType="end"/>
            </w:r>
          </w:hyperlink>
        </w:p>
        <w:p w14:paraId="6497B650" w14:textId="2D77E9DD" w:rsidR="00490F64" w:rsidRPr="00490F64" w:rsidRDefault="007A30EC">
          <w:pPr>
            <w:pStyle w:val="TOC3"/>
            <w:tabs>
              <w:tab w:val="right" w:leader="dot" w:pos="9062"/>
            </w:tabs>
            <w:rPr>
              <w:rFonts w:ascii="Times New Roman" w:hAnsi="Times New Roman"/>
              <w:noProof/>
              <w:sz w:val="26"/>
              <w:szCs w:val="26"/>
            </w:rPr>
          </w:pPr>
          <w:hyperlink w:anchor="_Toc32313423" w:history="1">
            <w:r w:rsidR="00490F64" w:rsidRPr="00490F64">
              <w:rPr>
                <w:rStyle w:val="Hyperlink"/>
                <w:rFonts w:ascii="Times New Roman" w:hAnsi="Times New Roman"/>
                <w:noProof/>
                <w:sz w:val="26"/>
                <w:szCs w:val="26"/>
              </w:rPr>
              <w:t>3.2.4. Yêu cầu đối với người dự tuyển</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_Toc32313423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58</w:t>
            </w:r>
            <w:r w:rsidR="00490F64" w:rsidRPr="00490F64">
              <w:rPr>
                <w:rFonts w:ascii="Times New Roman" w:hAnsi="Times New Roman"/>
                <w:noProof/>
                <w:webHidden/>
                <w:sz w:val="26"/>
                <w:szCs w:val="26"/>
              </w:rPr>
              <w:fldChar w:fldCharType="end"/>
            </w:r>
          </w:hyperlink>
        </w:p>
        <w:p w14:paraId="2B39F8A6" w14:textId="5E5DEAB1" w:rsidR="00490F64" w:rsidRPr="00490F64" w:rsidRDefault="007A30EC">
          <w:pPr>
            <w:pStyle w:val="TOC3"/>
            <w:tabs>
              <w:tab w:val="right" w:leader="dot" w:pos="9062"/>
            </w:tabs>
            <w:rPr>
              <w:rFonts w:ascii="Times New Roman" w:hAnsi="Times New Roman"/>
              <w:noProof/>
              <w:sz w:val="26"/>
              <w:szCs w:val="26"/>
            </w:rPr>
          </w:pPr>
          <w:hyperlink w:anchor="_Toc32313424" w:history="1">
            <w:r w:rsidR="00490F64" w:rsidRPr="00490F64">
              <w:rPr>
                <w:rStyle w:val="Hyperlink"/>
                <w:rFonts w:ascii="Times New Roman" w:hAnsi="Times New Roman"/>
                <w:noProof/>
                <w:sz w:val="26"/>
                <w:szCs w:val="26"/>
              </w:rPr>
              <w:t>3.2.5. Điều kiện tốt nghiệp</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_Toc32313424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59</w:t>
            </w:r>
            <w:r w:rsidR="00490F64" w:rsidRPr="00490F64">
              <w:rPr>
                <w:rFonts w:ascii="Times New Roman" w:hAnsi="Times New Roman"/>
                <w:noProof/>
                <w:webHidden/>
                <w:sz w:val="26"/>
                <w:szCs w:val="26"/>
              </w:rPr>
              <w:fldChar w:fldCharType="end"/>
            </w:r>
          </w:hyperlink>
        </w:p>
        <w:p w14:paraId="6A04CD1F" w14:textId="57CDA654" w:rsidR="00490F64" w:rsidRPr="00490F64" w:rsidRDefault="007A30EC">
          <w:pPr>
            <w:pStyle w:val="TOC3"/>
            <w:tabs>
              <w:tab w:val="right" w:leader="dot" w:pos="9062"/>
            </w:tabs>
            <w:rPr>
              <w:rFonts w:ascii="Times New Roman" w:hAnsi="Times New Roman"/>
              <w:noProof/>
              <w:sz w:val="26"/>
              <w:szCs w:val="26"/>
            </w:rPr>
          </w:pPr>
          <w:hyperlink w:anchor="_Toc32313425" w:history="1">
            <w:r w:rsidR="00490F64" w:rsidRPr="00490F64">
              <w:rPr>
                <w:rStyle w:val="Hyperlink"/>
                <w:rFonts w:ascii="Times New Roman" w:hAnsi="Times New Roman"/>
                <w:noProof/>
                <w:sz w:val="26"/>
                <w:szCs w:val="26"/>
              </w:rPr>
              <w:t>3.2.6. Chương trình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_Toc32313425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60</w:t>
            </w:r>
            <w:r w:rsidR="00490F64" w:rsidRPr="00490F64">
              <w:rPr>
                <w:rFonts w:ascii="Times New Roman" w:hAnsi="Times New Roman"/>
                <w:noProof/>
                <w:webHidden/>
                <w:sz w:val="26"/>
                <w:szCs w:val="26"/>
              </w:rPr>
              <w:fldChar w:fldCharType="end"/>
            </w:r>
          </w:hyperlink>
        </w:p>
        <w:p w14:paraId="553E0FC7" w14:textId="5C5308CF" w:rsidR="00490F64" w:rsidRPr="00490F64" w:rsidRDefault="007A30EC">
          <w:pPr>
            <w:pStyle w:val="TOC2"/>
            <w:rPr>
              <w:rFonts w:ascii="Times New Roman" w:hAnsi="Times New Roman"/>
              <w:noProof/>
              <w:sz w:val="26"/>
              <w:szCs w:val="26"/>
            </w:rPr>
          </w:pPr>
          <w:hyperlink w:anchor="_Toc32313426" w:history="1">
            <w:r w:rsidR="00490F64" w:rsidRPr="00490F64">
              <w:rPr>
                <w:rStyle w:val="Hyperlink"/>
                <w:rFonts w:ascii="Times New Roman" w:eastAsiaTheme="majorEastAsia" w:hAnsi="Times New Roman"/>
                <w:noProof/>
                <w:sz w:val="26"/>
                <w:szCs w:val="26"/>
              </w:rPr>
              <w:t>ĐỀ CƯƠNG CHI TIẾT CÁC HỌC PHẦN</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_Toc32313426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62</w:t>
            </w:r>
            <w:r w:rsidR="00490F64" w:rsidRPr="00490F64">
              <w:rPr>
                <w:rFonts w:ascii="Times New Roman" w:hAnsi="Times New Roman"/>
                <w:noProof/>
                <w:webHidden/>
                <w:sz w:val="26"/>
                <w:szCs w:val="26"/>
              </w:rPr>
              <w:fldChar w:fldCharType="end"/>
            </w:r>
          </w:hyperlink>
        </w:p>
        <w:p w14:paraId="48F02640" w14:textId="4233F9A5" w:rsidR="00490F64" w:rsidRPr="00490F64" w:rsidRDefault="007A30EC">
          <w:pPr>
            <w:pStyle w:val="TOC3"/>
            <w:tabs>
              <w:tab w:val="right" w:leader="dot" w:pos="9062"/>
            </w:tabs>
            <w:rPr>
              <w:rFonts w:ascii="Times New Roman" w:hAnsi="Times New Roman"/>
              <w:noProof/>
              <w:sz w:val="26"/>
              <w:szCs w:val="26"/>
            </w:rPr>
          </w:pPr>
          <w:hyperlink w:anchor="_Toc32313427" w:history="1">
            <w:r w:rsidR="00490F64" w:rsidRPr="00490F64">
              <w:rPr>
                <w:rStyle w:val="Hyperlink"/>
                <w:rFonts w:ascii="Times New Roman" w:hAnsi="Times New Roman"/>
                <w:i/>
                <w:noProof/>
                <w:sz w:val="26"/>
                <w:szCs w:val="26"/>
              </w:rPr>
              <w:t>3.2.7. Kế hoạch tuyển sinh, đào tạo và đảm bảo chất lượng đào tạo</w:t>
            </w:r>
            <w:r w:rsidR="00490F64" w:rsidRPr="00490F64">
              <w:rPr>
                <w:rFonts w:ascii="Times New Roman" w:hAnsi="Times New Roman"/>
                <w:noProof/>
                <w:webHidden/>
                <w:sz w:val="26"/>
                <w:szCs w:val="26"/>
              </w:rPr>
              <w:tab/>
            </w:r>
            <w:r w:rsidR="00490F64" w:rsidRPr="00490F64">
              <w:rPr>
                <w:rFonts w:ascii="Times New Roman" w:hAnsi="Times New Roman"/>
                <w:noProof/>
                <w:webHidden/>
                <w:sz w:val="26"/>
                <w:szCs w:val="26"/>
              </w:rPr>
              <w:fldChar w:fldCharType="begin"/>
            </w:r>
            <w:r w:rsidR="00490F64" w:rsidRPr="00490F64">
              <w:rPr>
                <w:rFonts w:ascii="Times New Roman" w:hAnsi="Times New Roman"/>
                <w:noProof/>
                <w:webHidden/>
                <w:sz w:val="26"/>
                <w:szCs w:val="26"/>
              </w:rPr>
              <w:instrText xml:space="preserve"> PAGEREF _Toc32313427 \h </w:instrText>
            </w:r>
            <w:r w:rsidR="00490F64" w:rsidRPr="00490F64">
              <w:rPr>
                <w:rFonts w:ascii="Times New Roman" w:hAnsi="Times New Roman"/>
                <w:noProof/>
                <w:webHidden/>
                <w:sz w:val="26"/>
                <w:szCs w:val="26"/>
              </w:rPr>
            </w:r>
            <w:r w:rsidR="00490F64" w:rsidRPr="00490F64">
              <w:rPr>
                <w:rFonts w:ascii="Times New Roman" w:hAnsi="Times New Roman"/>
                <w:noProof/>
                <w:webHidden/>
                <w:sz w:val="26"/>
                <w:szCs w:val="26"/>
              </w:rPr>
              <w:fldChar w:fldCharType="separate"/>
            </w:r>
            <w:r w:rsidR="0097105D">
              <w:rPr>
                <w:rFonts w:ascii="Times New Roman" w:hAnsi="Times New Roman"/>
                <w:noProof/>
                <w:webHidden/>
                <w:sz w:val="26"/>
                <w:szCs w:val="26"/>
              </w:rPr>
              <w:t>84</w:t>
            </w:r>
            <w:r w:rsidR="00490F64" w:rsidRPr="00490F64">
              <w:rPr>
                <w:rFonts w:ascii="Times New Roman" w:hAnsi="Times New Roman"/>
                <w:noProof/>
                <w:webHidden/>
                <w:sz w:val="26"/>
                <w:szCs w:val="26"/>
              </w:rPr>
              <w:fldChar w:fldCharType="end"/>
            </w:r>
          </w:hyperlink>
        </w:p>
        <w:p w14:paraId="15991B5A" w14:textId="3FF840BD" w:rsidR="00F8167F" w:rsidRPr="00DC21F8" w:rsidRDefault="00F8167F">
          <w:r w:rsidRPr="00490F64">
            <w:rPr>
              <w:rFonts w:cs="Times New Roman"/>
              <w:b/>
              <w:bCs/>
              <w:noProof/>
              <w:sz w:val="26"/>
              <w:szCs w:val="26"/>
            </w:rPr>
            <w:fldChar w:fldCharType="end"/>
          </w:r>
        </w:p>
      </w:sdtContent>
    </w:sdt>
    <w:p w14:paraId="2DBAFB80" w14:textId="77777777" w:rsidR="00F8167F" w:rsidRPr="00DC21F8" w:rsidRDefault="00F8167F" w:rsidP="00F8167F">
      <w:pPr>
        <w:spacing w:line="360" w:lineRule="auto"/>
        <w:jc w:val="both"/>
        <w:rPr>
          <w:rFonts w:cs="Times New Roman"/>
          <w:b/>
          <w:sz w:val="28"/>
          <w:szCs w:val="28"/>
          <w:lang w:val="vi-VN"/>
        </w:rPr>
      </w:pPr>
    </w:p>
    <w:p w14:paraId="794F32FD" w14:textId="77777777" w:rsidR="00A608C3" w:rsidRPr="00DC21F8" w:rsidRDefault="00A608C3" w:rsidP="00F8167F">
      <w:pPr>
        <w:spacing w:line="360" w:lineRule="auto"/>
        <w:jc w:val="both"/>
        <w:rPr>
          <w:rFonts w:cs="Times New Roman"/>
          <w:b/>
          <w:sz w:val="28"/>
          <w:szCs w:val="28"/>
          <w:lang w:val="vi-VN"/>
        </w:rPr>
      </w:pPr>
    </w:p>
    <w:p w14:paraId="6E641DC7" w14:textId="77777777" w:rsidR="00A608C3" w:rsidRPr="00DC21F8" w:rsidRDefault="00A608C3" w:rsidP="00F8167F">
      <w:pPr>
        <w:spacing w:line="360" w:lineRule="auto"/>
        <w:jc w:val="both"/>
        <w:rPr>
          <w:rFonts w:cs="Times New Roman"/>
          <w:b/>
          <w:sz w:val="28"/>
          <w:szCs w:val="28"/>
          <w:lang w:val="vi-VN"/>
        </w:rPr>
      </w:pPr>
    </w:p>
    <w:p w14:paraId="11D73D87" w14:textId="77777777" w:rsidR="00A608C3" w:rsidRPr="00DC21F8" w:rsidRDefault="00A608C3" w:rsidP="00F8167F">
      <w:pPr>
        <w:spacing w:line="360" w:lineRule="auto"/>
        <w:jc w:val="both"/>
        <w:rPr>
          <w:rFonts w:cs="Times New Roman"/>
          <w:b/>
          <w:sz w:val="28"/>
          <w:szCs w:val="28"/>
          <w:lang w:val="vi-VN"/>
        </w:rPr>
      </w:pPr>
    </w:p>
    <w:p w14:paraId="09601C9E" w14:textId="77777777" w:rsidR="00A608C3" w:rsidRPr="00DC21F8" w:rsidRDefault="00A608C3" w:rsidP="00F8167F">
      <w:pPr>
        <w:spacing w:line="360" w:lineRule="auto"/>
        <w:jc w:val="both"/>
        <w:rPr>
          <w:rFonts w:cs="Times New Roman"/>
          <w:b/>
          <w:sz w:val="28"/>
          <w:szCs w:val="28"/>
          <w:lang w:val="vi-VN"/>
        </w:rPr>
      </w:pPr>
    </w:p>
    <w:p w14:paraId="47369232" w14:textId="77777777" w:rsidR="00A608C3" w:rsidRPr="00DC21F8" w:rsidRDefault="00A608C3" w:rsidP="00F8167F">
      <w:pPr>
        <w:spacing w:line="360" w:lineRule="auto"/>
        <w:jc w:val="both"/>
        <w:rPr>
          <w:rFonts w:cs="Times New Roman"/>
          <w:b/>
          <w:sz w:val="28"/>
          <w:szCs w:val="28"/>
          <w:lang w:val="vi-VN"/>
        </w:rPr>
      </w:pPr>
    </w:p>
    <w:p w14:paraId="139355DE" w14:textId="77777777" w:rsidR="00A608C3" w:rsidRPr="00DC21F8" w:rsidRDefault="00A608C3" w:rsidP="00F8167F">
      <w:pPr>
        <w:spacing w:line="360" w:lineRule="auto"/>
        <w:jc w:val="both"/>
        <w:rPr>
          <w:rFonts w:cs="Times New Roman"/>
          <w:b/>
          <w:sz w:val="28"/>
          <w:szCs w:val="28"/>
          <w:lang w:val="vi-VN"/>
        </w:rPr>
      </w:pPr>
    </w:p>
    <w:p w14:paraId="1651E6FD" w14:textId="77777777" w:rsidR="00A608C3" w:rsidRPr="00DC21F8" w:rsidRDefault="00A608C3" w:rsidP="00F8167F">
      <w:pPr>
        <w:spacing w:line="360" w:lineRule="auto"/>
        <w:jc w:val="both"/>
        <w:rPr>
          <w:rFonts w:cs="Times New Roman"/>
          <w:b/>
          <w:sz w:val="28"/>
          <w:szCs w:val="28"/>
          <w:lang w:val="vi-VN"/>
        </w:rPr>
      </w:pPr>
    </w:p>
    <w:p w14:paraId="5F173A5F" w14:textId="77777777" w:rsidR="00A608C3" w:rsidRPr="00DC21F8" w:rsidRDefault="00A608C3" w:rsidP="00F8167F">
      <w:pPr>
        <w:spacing w:line="360" w:lineRule="auto"/>
        <w:jc w:val="both"/>
        <w:rPr>
          <w:rFonts w:cs="Times New Roman"/>
          <w:b/>
          <w:sz w:val="28"/>
          <w:szCs w:val="28"/>
          <w:lang w:val="vi-VN"/>
        </w:rPr>
      </w:pPr>
    </w:p>
    <w:p w14:paraId="19272CC6" w14:textId="77777777" w:rsidR="00A608C3" w:rsidRPr="00DC21F8" w:rsidRDefault="00A608C3" w:rsidP="00F8167F">
      <w:pPr>
        <w:spacing w:line="360" w:lineRule="auto"/>
        <w:jc w:val="both"/>
        <w:rPr>
          <w:rFonts w:cs="Times New Roman"/>
          <w:b/>
          <w:sz w:val="28"/>
          <w:szCs w:val="28"/>
          <w:lang w:val="vi-VN"/>
        </w:rPr>
      </w:pPr>
    </w:p>
    <w:p w14:paraId="0EED6EBE" w14:textId="77777777" w:rsidR="00A608C3" w:rsidRPr="00DC21F8" w:rsidRDefault="00A608C3" w:rsidP="00F8167F">
      <w:pPr>
        <w:spacing w:line="360" w:lineRule="auto"/>
        <w:jc w:val="both"/>
        <w:rPr>
          <w:rFonts w:cs="Times New Roman"/>
          <w:b/>
          <w:sz w:val="28"/>
          <w:szCs w:val="28"/>
          <w:lang w:val="vi-VN"/>
        </w:rPr>
      </w:pPr>
    </w:p>
    <w:p w14:paraId="45BE1516" w14:textId="77777777" w:rsidR="00A608C3" w:rsidRPr="00DC21F8" w:rsidRDefault="00A608C3" w:rsidP="00F8167F">
      <w:pPr>
        <w:spacing w:line="360" w:lineRule="auto"/>
        <w:jc w:val="both"/>
        <w:rPr>
          <w:rFonts w:cs="Times New Roman"/>
          <w:b/>
          <w:sz w:val="28"/>
          <w:szCs w:val="28"/>
          <w:lang w:val="vi-VN"/>
        </w:rPr>
      </w:pPr>
    </w:p>
    <w:p w14:paraId="283BD153" w14:textId="77777777" w:rsidR="00A608C3" w:rsidRPr="00DC21F8" w:rsidRDefault="00A608C3" w:rsidP="00F8167F">
      <w:pPr>
        <w:spacing w:line="360" w:lineRule="auto"/>
        <w:jc w:val="both"/>
        <w:rPr>
          <w:rFonts w:cs="Times New Roman"/>
          <w:b/>
          <w:sz w:val="28"/>
          <w:szCs w:val="28"/>
          <w:lang w:val="vi-VN"/>
        </w:rPr>
      </w:pPr>
    </w:p>
    <w:p w14:paraId="19DA18F3" w14:textId="77777777" w:rsidR="00A608C3" w:rsidRPr="00DC21F8" w:rsidRDefault="00A608C3" w:rsidP="00F8167F">
      <w:pPr>
        <w:spacing w:line="360" w:lineRule="auto"/>
        <w:jc w:val="both"/>
        <w:rPr>
          <w:rFonts w:cs="Times New Roman"/>
          <w:b/>
          <w:sz w:val="28"/>
          <w:szCs w:val="28"/>
          <w:lang w:val="vi-VN"/>
        </w:rPr>
      </w:pPr>
    </w:p>
    <w:p w14:paraId="5EFBD3CE" w14:textId="77777777" w:rsidR="00A608C3" w:rsidRPr="00DC21F8" w:rsidRDefault="00A608C3" w:rsidP="00F8167F">
      <w:pPr>
        <w:spacing w:line="360" w:lineRule="auto"/>
        <w:jc w:val="both"/>
        <w:rPr>
          <w:rFonts w:cs="Times New Roman"/>
          <w:b/>
          <w:sz w:val="28"/>
          <w:szCs w:val="28"/>
          <w:lang w:val="vi-VN"/>
        </w:rPr>
      </w:pPr>
    </w:p>
    <w:p w14:paraId="7DF96225" w14:textId="77777777" w:rsidR="00A608C3" w:rsidRPr="00DC21F8" w:rsidRDefault="00A608C3" w:rsidP="00F8167F">
      <w:pPr>
        <w:spacing w:line="360" w:lineRule="auto"/>
        <w:jc w:val="both"/>
        <w:rPr>
          <w:rFonts w:cs="Times New Roman"/>
          <w:b/>
          <w:sz w:val="28"/>
          <w:szCs w:val="28"/>
          <w:lang w:val="vi-VN"/>
        </w:rPr>
      </w:pPr>
    </w:p>
    <w:p w14:paraId="63371D40" w14:textId="77777777" w:rsidR="00A608C3" w:rsidRPr="00DC21F8" w:rsidRDefault="00A608C3" w:rsidP="00F8167F">
      <w:pPr>
        <w:spacing w:line="360" w:lineRule="auto"/>
        <w:jc w:val="both"/>
        <w:rPr>
          <w:rFonts w:cs="Times New Roman"/>
          <w:b/>
          <w:sz w:val="28"/>
          <w:szCs w:val="28"/>
          <w:lang w:val="vi-VN"/>
        </w:rPr>
      </w:pPr>
    </w:p>
    <w:p w14:paraId="546A0B2C" w14:textId="77777777" w:rsidR="00A608C3" w:rsidRPr="00DC21F8" w:rsidRDefault="00A608C3" w:rsidP="00F8167F">
      <w:pPr>
        <w:spacing w:line="360" w:lineRule="auto"/>
        <w:jc w:val="both"/>
        <w:rPr>
          <w:rFonts w:cs="Times New Roman"/>
          <w:b/>
          <w:sz w:val="28"/>
          <w:szCs w:val="28"/>
          <w:lang w:val="vi-VN"/>
        </w:rPr>
      </w:pPr>
    </w:p>
    <w:p w14:paraId="033B788C" w14:textId="77777777" w:rsidR="000C5051" w:rsidRPr="00DC21F8" w:rsidRDefault="000C5051" w:rsidP="00F8167F">
      <w:pPr>
        <w:spacing w:line="360" w:lineRule="auto"/>
        <w:jc w:val="both"/>
        <w:rPr>
          <w:rFonts w:cs="Times New Roman"/>
          <w:b/>
          <w:sz w:val="28"/>
          <w:szCs w:val="28"/>
          <w:lang w:val="vi-VN"/>
        </w:rPr>
      </w:pPr>
    </w:p>
    <w:p w14:paraId="1B8C3302" w14:textId="77777777" w:rsidR="000C5051" w:rsidRPr="00DC21F8" w:rsidRDefault="000C5051" w:rsidP="00F8167F">
      <w:pPr>
        <w:spacing w:line="360" w:lineRule="auto"/>
        <w:jc w:val="both"/>
        <w:rPr>
          <w:rFonts w:cs="Times New Roman"/>
          <w:b/>
          <w:sz w:val="28"/>
          <w:szCs w:val="28"/>
          <w:lang w:val="vi-VN"/>
        </w:rPr>
      </w:pPr>
    </w:p>
    <w:p w14:paraId="6C8D8448" w14:textId="77777777" w:rsidR="000C5051" w:rsidRPr="00DC21F8" w:rsidRDefault="000C5051" w:rsidP="00F8167F">
      <w:pPr>
        <w:spacing w:line="360" w:lineRule="auto"/>
        <w:jc w:val="both"/>
        <w:rPr>
          <w:rFonts w:cs="Times New Roman"/>
          <w:b/>
          <w:sz w:val="28"/>
          <w:szCs w:val="28"/>
          <w:lang w:val="vi-VN"/>
        </w:rPr>
      </w:pPr>
    </w:p>
    <w:p w14:paraId="0C18A39D" w14:textId="77777777" w:rsidR="000C5051" w:rsidRPr="00DC21F8" w:rsidRDefault="000C5051" w:rsidP="00F8167F">
      <w:pPr>
        <w:spacing w:line="360" w:lineRule="auto"/>
        <w:jc w:val="both"/>
        <w:rPr>
          <w:rFonts w:cs="Times New Roman"/>
          <w:b/>
          <w:sz w:val="28"/>
          <w:szCs w:val="28"/>
          <w:lang w:val="vi-VN"/>
        </w:rPr>
      </w:pPr>
    </w:p>
    <w:p w14:paraId="28496F6A" w14:textId="77777777" w:rsidR="00A608C3" w:rsidRPr="00DC21F8" w:rsidRDefault="00A608C3" w:rsidP="00F8167F">
      <w:pPr>
        <w:spacing w:line="360" w:lineRule="auto"/>
        <w:jc w:val="both"/>
        <w:rPr>
          <w:rFonts w:cs="Times New Roman"/>
          <w:b/>
          <w:sz w:val="28"/>
          <w:szCs w:val="28"/>
          <w:lang w:val="vi-VN"/>
        </w:rPr>
      </w:pPr>
    </w:p>
    <w:p w14:paraId="244403E3" w14:textId="77777777" w:rsidR="00A8283E" w:rsidRPr="00DC21F8" w:rsidRDefault="00A8283E" w:rsidP="00EB3E8A">
      <w:pPr>
        <w:pStyle w:val="TOC1"/>
        <w:rPr>
          <w:rStyle w:val="Hyperlink"/>
          <w:b/>
          <w:color w:val="auto"/>
          <w:u w:val="none"/>
          <w:lang w:val="vi-VN"/>
        </w:rPr>
      </w:pPr>
      <w:r w:rsidRPr="00DC21F8">
        <w:rPr>
          <w:rStyle w:val="Hyperlink"/>
          <w:b/>
          <w:color w:val="auto"/>
          <w:u w:val="none"/>
          <w:lang w:val="vi-VN"/>
        </w:rPr>
        <w:t>DANH MỤC CÁC BẢNG BIỂU</w:t>
      </w:r>
    </w:p>
    <w:p w14:paraId="2F31F209" w14:textId="24C5DDD1" w:rsidR="00B84DC0" w:rsidRPr="00B84DC0" w:rsidRDefault="00D8604C" w:rsidP="00B84DC0">
      <w:pPr>
        <w:pStyle w:val="TableofFigures"/>
        <w:tabs>
          <w:tab w:val="right" w:leader="dot" w:pos="9062"/>
        </w:tabs>
        <w:spacing w:before="120" w:after="120"/>
        <w:rPr>
          <w:rFonts w:asciiTheme="minorHAnsi" w:eastAsiaTheme="minorEastAsia" w:hAnsiTheme="minorHAnsi"/>
          <w:noProof/>
          <w:sz w:val="26"/>
          <w:szCs w:val="26"/>
        </w:rPr>
      </w:pPr>
      <w:r w:rsidRPr="00B84DC0">
        <w:rPr>
          <w:sz w:val="26"/>
          <w:szCs w:val="26"/>
          <w:lang w:val="vi-VN"/>
        </w:rPr>
        <w:fldChar w:fldCharType="begin"/>
      </w:r>
      <w:r w:rsidRPr="00B84DC0">
        <w:rPr>
          <w:sz w:val="26"/>
          <w:szCs w:val="26"/>
          <w:lang w:val="vi-VN"/>
        </w:rPr>
        <w:instrText xml:space="preserve"> TOC \h \z \a "Table" </w:instrText>
      </w:r>
      <w:r w:rsidRPr="00B84DC0">
        <w:rPr>
          <w:sz w:val="26"/>
          <w:szCs w:val="26"/>
          <w:lang w:val="vi-VN"/>
        </w:rPr>
        <w:fldChar w:fldCharType="separate"/>
      </w:r>
      <w:hyperlink w:anchor="_Toc32313428" w:history="1">
        <w:r w:rsidR="00B84DC0" w:rsidRPr="00B84DC0">
          <w:rPr>
            <w:rStyle w:val="Hyperlink"/>
            <w:rFonts w:cs="Times New Roman"/>
            <w:noProof/>
            <w:sz w:val="26"/>
            <w:szCs w:val="26"/>
          </w:rPr>
          <w:t xml:space="preserve">Bảng 1.1. Kết quả khảo sát nhu cầu nhân sự trình độ chuyên môn  cao về  </w:t>
        </w:r>
        <w:r w:rsidR="00B84DC0" w:rsidRPr="00B84DC0">
          <w:rPr>
            <w:rStyle w:val="Hyperlink"/>
            <w:rFonts w:eastAsia="Times New Roman" w:cs="Times New Roman"/>
            <w:noProof/>
            <w:sz w:val="26"/>
            <w:szCs w:val="26"/>
          </w:rPr>
          <w:t>nhân lực Khoa học dữ liệu</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_Toc32313428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10</w:t>
        </w:r>
        <w:r w:rsidR="00B84DC0" w:rsidRPr="00B84DC0">
          <w:rPr>
            <w:noProof/>
            <w:webHidden/>
            <w:sz w:val="26"/>
            <w:szCs w:val="26"/>
          </w:rPr>
          <w:fldChar w:fldCharType="end"/>
        </w:r>
      </w:hyperlink>
    </w:p>
    <w:p w14:paraId="2A1F0F53" w14:textId="5CC56FC6"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29" w:history="1">
        <w:r w:rsidR="00B84DC0" w:rsidRPr="00B84DC0">
          <w:rPr>
            <w:rStyle w:val="Hyperlink"/>
            <w:rFonts w:cs="Times New Roman"/>
            <w:noProof/>
            <w:sz w:val="26"/>
            <w:szCs w:val="26"/>
          </w:rPr>
          <w:t>Bảng 1.2. Kết quả khảo sát nhu cầu học thạc sĩ chuyên ngành Khoa học dữ liệu ứng dụng năm 2019</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_Toc32313429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11</w:t>
        </w:r>
        <w:r w:rsidR="00B84DC0" w:rsidRPr="00B84DC0">
          <w:rPr>
            <w:noProof/>
            <w:webHidden/>
            <w:sz w:val="26"/>
            <w:szCs w:val="26"/>
          </w:rPr>
          <w:fldChar w:fldCharType="end"/>
        </w:r>
      </w:hyperlink>
    </w:p>
    <w:p w14:paraId="049BA4A5" w14:textId="363A7941"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0" w:history="1">
        <w:r w:rsidR="00B84DC0" w:rsidRPr="00B84DC0">
          <w:rPr>
            <w:rStyle w:val="Hyperlink"/>
            <w:rFonts w:cs="Times New Roman"/>
            <w:noProof/>
            <w:sz w:val="26"/>
            <w:szCs w:val="26"/>
          </w:rPr>
          <w:t>Bảng 2.1. Quy mô đào tạo trình độ đại học tại Trường Đại học Quy Nhơn  năm học 2019 – 2020</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_Toc32313430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16</w:t>
        </w:r>
        <w:r w:rsidR="00B84DC0" w:rsidRPr="00B84DC0">
          <w:rPr>
            <w:noProof/>
            <w:webHidden/>
            <w:sz w:val="26"/>
            <w:szCs w:val="26"/>
          </w:rPr>
          <w:fldChar w:fldCharType="end"/>
        </w:r>
      </w:hyperlink>
    </w:p>
    <w:p w14:paraId="6207F7F9" w14:textId="5168A1EB"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1" w:history="1">
        <w:r w:rsidR="00B84DC0" w:rsidRPr="00B84DC0">
          <w:rPr>
            <w:rStyle w:val="Hyperlink"/>
            <w:noProof/>
            <w:sz w:val="26"/>
            <w:szCs w:val="26"/>
          </w:rPr>
          <w:t>Bảng 2.2. Quy mô đào tạo sau đại học tại Trường Đại học</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_Toc32313431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17</w:t>
        </w:r>
        <w:r w:rsidR="00B84DC0" w:rsidRPr="00B84DC0">
          <w:rPr>
            <w:noProof/>
            <w:webHidden/>
            <w:sz w:val="26"/>
            <w:szCs w:val="26"/>
          </w:rPr>
          <w:fldChar w:fldCharType="end"/>
        </w:r>
      </w:hyperlink>
    </w:p>
    <w:p w14:paraId="66C107D6" w14:textId="67427D38"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2" w:history="1">
        <w:r w:rsidR="00B84DC0" w:rsidRPr="00B84DC0">
          <w:rPr>
            <w:rStyle w:val="Hyperlink"/>
            <w:rFonts w:cs="Times New Roman"/>
            <w:noProof/>
            <w:spacing w:val="4"/>
            <w:sz w:val="26"/>
            <w:szCs w:val="26"/>
          </w:rPr>
          <w:t>Bảng 2.3. Thống kê sinh viên hệ đào tạo chính quy trình độ cử nhân Khoa Toán và Thống kê</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_Toc32313432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18</w:t>
        </w:r>
        <w:r w:rsidR="00B84DC0" w:rsidRPr="00B84DC0">
          <w:rPr>
            <w:noProof/>
            <w:webHidden/>
            <w:sz w:val="26"/>
            <w:szCs w:val="26"/>
          </w:rPr>
          <w:fldChar w:fldCharType="end"/>
        </w:r>
      </w:hyperlink>
    </w:p>
    <w:p w14:paraId="16568AAA" w14:textId="070935E7"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3" w:history="1">
        <w:r w:rsidR="00B84DC0" w:rsidRPr="00B84DC0">
          <w:rPr>
            <w:rStyle w:val="Hyperlink"/>
            <w:rFonts w:cs="Times New Roman"/>
            <w:noProof/>
            <w:spacing w:val="4"/>
            <w:sz w:val="26"/>
            <w:szCs w:val="26"/>
          </w:rPr>
          <w:t>Bảng 2.4. Thống kê sinh viên hệ đào tạo chính quy trình độ cử nhân Khoa Công nghệ thông tin</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_Toc32313433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19</w:t>
        </w:r>
        <w:r w:rsidR="00B84DC0" w:rsidRPr="00B84DC0">
          <w:rPr>
            <w:noProof/>
            <w:webHidden/>
            <w:sz w:val="26"/>
            <w:szCs w:val="26"/>
          </w:rPr>
          <w:fldChar w:fldCharType="end"/>
        </w:r>
      </w:hyperlink>
    </w:p>
    <w:p w14:paraId="11126125" w14:textId="5F9F7380"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4" w:history="1">
        <w:r w:rsidR="00B84DC0" w:rsidRPr="00B84DC0">
          <w:rPr>
            <w:rStyle w:val="Hyperlink"/>
            <w:rFonts w:cs="Times New Roman"/>
            <w:noProof/>
            <w:spacing w:val="4"/>
            <w:sz w:val="26"/>
            <w:szCs w:val="26"/>
          </w:rPr>
          <w:t>Bảng 2.5. Thống kê sinh viên hệ đào tạo chính quy trình độ cử nhân ngành Kỹ thuật Điện tử - Viễn thông</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_Toc32313434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19</w:t>
        </w:r>
        <w:r w:rsidR="00B84DC0" w:rsidRPr="00B84DC0">
          <w:rPr>
            <w:noProof/>
            <w:webHidden/>
            <w:sz w:val="26"/>
            <w:szCs w:val="26"/>
          </w:rPr>
          <w:fldChar w:fldCharType="end"/>
        </w:r>
      </w:hyperlink>
    </w:p>
    <w:p w14:paraId="09258390" w14:textId="4FD1509B"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5" w:history="1">
        <w:r w:rsidR="00B84DC0" w:rsidRPr="00B84DC0">
          <w:rPr>
            <w:rStyle w:val="Hyperlink"/>
            <w:noProof/>
            <w:sz w:val="26"/>
            <w:szCs w:val="26"/>
          </w:rPr>
          <w:t>Bảng 2.6. Danh sách giảng viên, nhà khoa học cơ hữu tham gia đào tạo các học phần trong chương trình đào tạo trình độ thạc sĩ chuyên ngành Khoa học dữ liệu ứng dụngcủa Trường Đại học Quy Nhơn</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_Toc32313435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20</w:t>
        </w:r>
        <w:r w:rsidR="00B84DC0" w:rsidRPr="00B84DC0">
          <w:rPr>
            <w:noProof/>
            <w:webHidden/>
            <w:sz w:val="26"/>
            <w:szCs w:val="26"/>
          </w:rPr>
          <w:fldChar w:fldCharType="end"/>
        </w:r>
      </w:hyperlink>
    </w:p>
    <w:p w14:paraId="7F34EAD9" w14:textId="351AB3A7"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6" w:history="1">
        <w:r w:rsidR="00B84DC0" w:rsidRPr="00B84DC0">
          <w:rPr>
            <w:rStyle w:val="Hyperlink"/>
            <w:noProof/>
            <w:sz w:val="26"/>
            <w:szCs w:val="26"/>
          </w:rPr>
          <w:t>Bảng 2.7. Danh sách giảng viên, nhà khoa học cơ hữu đứng tên mở ngành đào tạo trình độ thạc sĩ chuyên ngành Khoa học dữ liệu ứng dụng</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_Toc32313436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24</w:t>
        </w:r>
        <w:r w:rsidR="00B84DC0" w:rsidRPr="00B84DC0">
          <w:rPr>
            <w:noProof/>
            <w:webHidden/>
            <w:sz w:val="26"/>
            <w:szCs w:val="26"/>
          </w:rPr>
          <w:fldChar w:fldCharType="end"/>
        </w:r>
      </w:hyperlink>
    </w:p>
    <w:p w14:paraId="2C22883C" w14:textId="0C8814AB"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7" w:history="1">
        <w:r w:rsidR="00B84DC0" w:rsidRPr="00B84DC0">
          <w:rPr>
            <w:rStyle w:val="Hyperlink"/>
            <w:noProof/>
            <w:sz w:val="26"/>
            <w:szCs w:val="26"/>
          </w:rPr>
          <w:t>Bảng 2.8.  Danh sách giảng viên, nhà khoa học thỉnh giảng tham gia đào tạo trình độ thạc sĩ chuyên ngành Khoa học dữ liệu ứng dụng</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_Toc32313437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25</w:t>
        </w:r>
        <w:r w:rsidR="00B84DC0" w:rsidRPr="00B84DC0">
          <w:rPr>
            <w:noProof/>
            <w:webHidden/>
            <w:sz w:val="26"/>
            <w:szCs w:val="26"/>
          </w:rPr>
          <w:fldChar w:fldCharType="end"/>
        </w:r>
      </w:hyperlink>
    </w:p>
    <w:p w14:paraId="43D133F2" w14:textId="63BB2635"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8" w:history="1">
        <w:r w:rsidR="00B84DC0" w:rsidRPr="00B84DC0">
          <w:rPr>
            <w:rStyle w:val="Hyperlink"/>
            <w:noProof/>
            <w:spacing w:val="-8"/>
            <w:sz w:val="26"/>
            <w:szCs w:val="26"/>
          </w:rPr>
          <w:t>Bảng 2.9.  Danh sách cán bộ quản lý chuyên môn và quản lý phụ trách ngành đào tạo</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_Toc32313438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26</w:t>
        </w:r>
        <w:r w:rsidR="00B84DC0" w:rsidRPr="00B84DC0">
          <w:rPr>
            <w:noProof/>
            <w:webHidden/>
            <w:sz w:val="26"/>
            <w:szCs w:val="26"/>
          </w:rPr>
          <w:fldChar w:fldCharType="end"/>
        </w:r>
      </w:hyperlink>
    </w:p>
    <w:p w14:paraId="4BC2B610" w14:textId="5CB04904"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39" w:history="1">
        <w:r w:rsidR="00B84DC0" w:rsidRPr="00B84DC0">
          <w:rPr>
            <w:rStyle w:val="Hyperlink"/>
            <w:noProof/>
            <w:sz w:val="26"/>
            <w:szCs w:val="26"/>
          </w:rPr>
          <w:t>Bảng 2.10. Phòng học, hội trường, thư viện, trung tâm học liệu</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_Toc32313439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27</w:t>
        </w:r>
        <w:r w:rsidR="00B84DC0" w:rsidRPr="00B84DC0">
          <w:rPr>
            <w:noProof/>
            <w:webHidden/>
            <w:sz w:val="26"/>
            <w:szCs w:val="26"/>
          </w:rPr>
          <w:fldChar w:fldCharType="end"/>
        </w:r>
      </w:hyperlink>
    </w:p>
    <w:p w14:paraId="07CF53EA" w14:textId="53AE2C26"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0" w:history="1">
        <w:r w:rsidR="00B84DC0" w:rsidRPr="00B84DC0">
          <w:rPr>
            <w:rStyle w:val="Hyperlink"/>
            <w:noProof/>
            <w:sz w:val="26"/>
            <w:szCs w:val="26"/>
          </w:rPr>
          <w:t>Bảng 2.11. Các phòng thí nghiệm, phòng thực hành, xưởng thực tập</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_Toc32313440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28</w:t>
        </w:r>
        <w:r w:rsidR="00B84DC0" w:rsidRPr="00B84DC0">
          <w:rPr>
            <w:noProof/>
            <w:webHidden/>
            <w:sz w:val="26"/>
            <w:szCs w:val="26"/>
          </w:rPr>
          <w:fldChar w:fldCharType="end"/>
        </w:r>
      </w:hyperlink>
    </w:p>
    <w:p w14:paraId="37D2F227" w14:textId="4E5666E8"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1" w:history="1">
        <w:r w:rsidR="00B84DC0" w:rsidRPr="00B84DC0">
          <w:rPr>
            <w:rStyle w:val="Hyperlink"/>
            <w:noProof/>
            <w:sz w:val="26"/>
            <w:szCs w:val="26"/>
          </w:rPr>
          <w:t>Bảng 2.12. Trang thiết bị phục vụ cho việc thực hiện chương trình đào tạo</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_Toc32313441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28</w:t>
        </w:r>
        <w:r w:rsidR="00B84DC0" w:rsidRPr="00B84DC0">
          <w:rPr>
            <w:noProof/>
            <w:webHidden/>
            <w:sz w:val="26"/>
            <w:szCs w:val="26"/>
          </w:rPr>
          <w:fldChar w:fldCharType="end"/>
        </w:r>
      </w:hyperlink>
    </w:p>
    <w:p w14:paraId="32A09A36" w14:textId="74F85045"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2" w:history="1">
        <w:r w:rsidR="00B84DC0" w:rsidRPr="00B84DC0">
          <w:rPr>
            <w:rStyle w:val="Hyperlink"/>
            <w:noProof/>
            <w:sz w:val="26"/>
            <w:szCs w:val="26"/>
          </w:rPr>
          <w:t>Bảng 2.13.</w:t>
        </w:r>
        <w:r w:rsidR="00B84DC0" w:rsidRPr="00B84DC0">
          <w:rPr>
            <w:rStyle w:val="Hyperlink"/>
            <w:noProof/>
            <w:sz w:val="26"/>
            <w:szCs w:val="26"/>
            <w:lang w:val="vi-VN"/>
          </w:rPr>
          <w:t xml:space="preserve"> Thư viện</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_Toc32313442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29</w:t>
        </w:r>
        <w:r w:rsidR="00B84DC0" w:rsidRPr="00B84DC0">
          <w:rPr>
            <w:noProof/>
            <w:webHidden/>
            <w:sz w:val="26"/>
            <w:szCs w:val="26"/>
          </w:rPr>
          <w:fldChar w:fldCharType="end"/>
        </w:r>
      </w:hyperlink>
    </w:p>
    <w:p w14:paraId="5648CD80" w14:textId="44A7C69F"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3" w:history="1">
        <w:r w:rsidR="00B84DC0" w:rsidRPr="00B84DC0">
          <w:rPr>
            <w:rStyle w:val="Hyperlink"/>
            <w:noProof/>
            <w:spacing w:val="-4"/>
            <w:sz w:val="26"/>
            <w:szCs w:val="26"/>
          </w:rPr>
          <w:t>Bảng 2.14. Các đề tài nghiên cứu khoa học của giảng viên, nhà khoa học liên quan đến chuyên ngành Khoa học dữ liệu ứng dụng của Trường Đại học Quy Nhơn</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_Toc32313443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33</w:t>
        </w:r>
        <w:r w:rsidR="00B84DC0" w:rsidRPr="00B84DC0">
          <w:rPr>
            <w:noProof/>
            <w:webHidden/>
            <w:sz w:val="26"/>
            <w:szCs w:val="26"/>
          </w:rPr>
          <w:fldChar w:fldCharType="end"/>
        </w:r>
      </w:hyperlink>
    </w:p>
    <w:p w14:paraId="42009712" w14:textId="69496664"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4" w:history="1">
        <w:r w:rsidR="00B84DC0" w:rsidRPr="00B84DC0">
          <w:rPr>
            <w:rStyle w:val="Hyperlink"/>
            <w:noProof/>
            <w:spacing w:val="2"/>
            <w:sz w:val="26"/>
            <w:szCs w:val="26"/>
          </w:rPr>
          <w:t>Bảng 2.15. Các hướng nghiên cứu đề tài luận văn thạc sĩ và số lượng học viên có thể tiếp nhận</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_Toc32313444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35</w:t>
        </w:r>
        <w:r w:rsidR="00B84DC0" w:rsidRPr="00B84DC0">
          <w:rPr>
            <w:noProof/>
            <w:webHidden/>
            <w:sz w:val="26"/>
            <w:szCs w:val="26"/>
          </w:rPr>
          <w:fldChar w:fldCharType="end"/>
        </w:r>
      </w:hyperlink>
    </w:p>
    <w:p w14:paraId="2BB052C6" w14:textId="0BE00BEA"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5" w:history="1">
        <w:r w:rsidR="00B84DC0" w:rsidRPr="00B84DC0">
          <w:rPr>
            <w:rStyle w:val="Hyperlink"/>
            <w:noProof/>
            <w:spacing w:val="-6"/>
            <w:sz w:val="26"/>
            <w:szCs w:val="26"/>
          </w:rPr>
          <w:t>Bảng 2.16. Các công trình công bố của giảng viên, nhà khoa học cơ hữu thuộc chuyên ngành Khoa học dữ liệu ứng dụng của Trường Đại học Quy Nhơn trong 5 năm trở lại đây</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_Toc32313445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37</w:t>
        </w:r>
        <w:r w:rsidR="00B84DC0" w:rsidRPr="00B84DC0">
          <w:rPr>
            <w:noProof/>
            <w:webHidden/>
            <w:sz w:val="26"/>
            <w:szCs w:val="26"/>
          </w:rPr>
          <w:fldChar w:fldCharType="end"/>
        </w:r>
      </w:hyperlink>
    </w:p>
    <w:p w14:paraId="2664497A" w14:textId="05ACDA4A"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6" w:history="1">
        <w:r w:rsidR="00B84DC0" w:rsidRPr="00B84DC0">
          <w:rPr>
            <w:rStyle w:val="Hyperlink"/>
            <w:noProof/>
            <w:sz w:val="26"/>
            <w:szCs w:val="26"/>
          </w:rPr>
          <w:t>Bảng 2.17. Thống kê hợp tác quốc tế về đào tạo và nghiên cứu trong 5 năm trở lại đây (2014-2019)</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_Toc32313446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44</w:t>
        </w:r>
        <w:r w:rsidR="00B84DC0" w:rsidRPr="00B84DC0">
          <w:rPr>
            <w:noProof/>
            <w:webHidden/>
            <w:sz w:val="26"/>
            <w:szCs w:val="26"/>
          </w:rPr>
          <w:fldChar w:fldCharType="end"/>
        </w:r>
      </w:hyperlink>
    </w:p>
    <w:p w14:paraId="70639519" w14:textId="2FD4C495"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7" w:history="1">
        <w:r w:rsidR="00B84DC0" w:rsidRPr="00B84DC0">
          <w:rPr>
            <w:rStyle w:val="Hyperlink"/>
            <w:noProof/>
            <w:sz w:val="26"/>
            <w:szCs w:val="26"/>
          </w:rPr>
          <w:t>Bảng 3.1. Thống kê một số Cơ sở đào tạo</w:t>
        </w:r>
        <w:r w:rsidR="00B84DC0" w:rsidRPr="00B84DC0">
          <w:rPr>
            <w:rStyle w:val="Hyperlink"/>
            <w:noProof/>
            <w:spacing w:val="4"/>
            <w:sz w:val="26"/>
            <w:szCs w:val="26"/>
          </w:rPr>
          <w:t xml:space="preserve"> có chương trình đào tạo thạc sĩ Khoa học dữ liệu được tham khảo</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_Toc32313447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49</w:t>
        </w:r>
        <w:r w:rsidR="00B84DC0" w:rsidRPr="00B84DC0">
          <w:rPr>
            <w:noProof/>
            <w:webHidden/>
            <w:sz w:val="26"/>
            <w:szCs w:val="26"/>
          </w:rPr>
          <w:fldChar w:fldCharType="end"/>
        </w:r>
      </w:hyperlink>
    </w:p>
    <w:p w14:paraId="375BE0BC" w14:textId="0B6C9B2B"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8" w:history="1">
        <w:r w:rsidR="00B84DC0" w:rsidRPr="00B84DC0">
          <w:rPr>
            <w:rStyle w:val="Hyperlink"/>
            <w:noProof/>
            <w:sz w:val="26"/>
            <w:szCs w:val="26"/>
          </w:rPr>
          <w:t>Bảng 3.2. Danh sách các môn học trong các chương trình</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_Toc32313448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51</w:t>
        </w:r>
        <w:r w:rsidR="00B84DC0" w:rsidRPr="00B84DC0">
          <w:rPr>
            <w:noProof/>
            <w:webHidden/>
            <w:sz w:val="26"/>
            <w:szCs w:val="26"/>
          </w:rPr>
          <w:fldChar w:fldCharType="end"/>
        </w:r>
      </w:hyperlink>
    </w:p>
    <w:p w14:paraId="5AC9617D" w14:textId="17738F83"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49" w:history="1">
        <w:r w:rsidR="00B84DC0" w:rsidRPr="00B84DC0">
          <w:rPr>
            <w:rStyle w:val="Hyperlink"/>
            <w:rFonts w:cs="Times New Roman"/>
            <w:noProof/>
            <w:sz w:val="26"/>
            <w:szCs w:val="26"/>
          </w:rPr>
          <w:t>Bảng 3.3. Chú thích thang trình độ năng lực</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_Toc32313449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53</w:t>
        </w:r>
        <w:r w:rsidR="00B84DC0" w:rsidRPr="00B84DC0">
          <w:rPr>
            <w:noProof/>
            <w:webHidden/>
            <w:sz w:val="26"/>
            <w:szCs w:val="26"/>
          </w:rPr>
          <w:fldChar w:fldCharType="end"/>
        </w:r>
      </w:hyperlink>
    </w:p>
    <w:p w14:paraId="7AADE667" w14:textId="2E05427D"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0" w:history="1">
        <w:r w:rsidR="00B84DC0" w:rsidRPr="00B84DC0">
          <w:rPr>
            <w:rStyle w:val="Hyperlink"/>
            <w:rFonts w:cs="Times New Roman"/>
            <w:noProof/>
            <w:sz w:val="26"/>
            <w:szCs w:val="26"/>
          </w:rPr>
          <w:t>Bảng 3.4. Chuẩn đầu ra của chương trình</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_Toc32313450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53</w:t>
        </w:r>
        <w:r w:rsidR="00B84DC0" w:rsidRPr="00B84DC0">
          <w:rPr>
            <w:noProof/>
            <w:webHidden/>
            <w:sz w:val="26"/>
            <w:szCs w:val="26"/>
          </w:rPr>
          <w:fldChar w:fldCharType="end"/>
        </w:r>
      </w:hyperlink>
    </w:p>
    <w:p w14:paraId="7C6CF021" w14:textId="62E81134"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1" w:history="1">
        <w:r w:rsidR="00B84DC0" w:rsidRPr="00B84DC0">
          <w:rPr>
            <w:rStyle w:val="Hyperlink"/>
            <w:rFonts w:cs="Times New Roman"/>
            <w:noProof/>
            <w:sz w:val="26"/>
            <w:szCs w:val="26"/>
          </w:rPr>
          <w:t>Bảng 3.5. Bảng phân bổ CĐR chương trình cho các môn học</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_Toc32313451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55</w:t>
        </w:r>
        <w:r w:rsidR="00B84DC0" w:rsidRPr="00B84DC0">
          <w:rPr>
            <w:noProof/>
            <w:webHidden/>
            <w:sz w:val="26"/>
            <w:szCs w:val="26"/>
          </w:rPr>
          <w:fldChar w:fldCharType="end"/>
        </w:r>
      </w:hyperlink>
    </w:p>
    <w:p w14:paraId="7A4525C9" w14:textId="2F2CF450"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2" w:history="1">
        <w:r w:rsidR="00B84DC0" w:rsidRPr="00B84DC0">
          <w:rPr>
            <w:rStyle w:val="Hyperlink"/>
            <w:noProof/>
            <w:sz w:val="26"/>
            <w:szCs w:val="26"/>
          </w:rPr>
          <w:t xml:space="preserve">Bảng 3.6. Danh mục các học phần trong chương trình đào tạo trình độ thạc sĩ chuyên ngành </w:t>
        </w:r>
        <w:r w:rsidR="00B84DC0" w:rsidRPr="00B84DC0">
          <w:rPr>
            <w:rStyle w:val="Hyperlink"/>
            <w:rFonts w:eastAsia="Times New Roman"/>
            <w:noProof/>
            <w:sz w:val="26"/>
            <w:szCs w:val="26"/>
          </w:rPr>
          <w:t>Khoa học dữ liệu ứng dụng</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_Toc32313452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60</w:t>
        </w:r>
        <w:r w:rsidR="00B84DC0" w:rsidRPr="00B84DC0">
          <w:rPr>
            <w:noProof/>
            <w:webHidden/>
            <w:sz w:val="26"/>
            <w:szCs w:val="26"/>
          </w:rPr>
          <w:fldChar w:fldCharType="end"/>
        </w:r>
      </w:hyperlink>
    </w:p>
    <w:p w14:paraId="49C77D57" w14:textId="6643E5CD"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3" w:history="1">
        <w:r w:rsidR="00B84DC0" w:rsidRPr="00B84DC0">
          <w:rPr>
            <w:rStyle w:val="Hyperlink"/>
            <w:rFonts w:eastAsia="Calibri" w:cs="Times New Roman"/>
            <w:noProof/>
            <w:sz w:val="26"/>
            <w:szCs w:val="26"/>
            <w:lang w:val="en-AU"/>
          </w:rPr>
          <w:t xml:space="preserve">Bảng 3.7. </w:t>
        </w:r>
        <w:r w:rsidR="00B84DC0" w:rsidRPr="00B84DC0">
          <w:rPr>
            <w:rStyle w:val="Hyperlink"/>
            <w:rFonts w:eastAsia="Calibri" w:cs="Times New Roman"/>
            <w:noProof/>
            <w:sz w:val="26"/>
            <w:szCs w:val="26"/>
            <w:lang w:val="nl-NL"/>
          </w:rPr>
          <w:t>Danh mục các ngành đúng, ngành gần với ngành đăng ký đào tạo</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_Toc32313453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84</w:t>
        </w:r>
        <w:r w:rsidR="00B84DC0" w:rsidRPr="00B84DC0">
          <w:rPr>
            <w:noProof/>
            <w:webHidden/>
            <w:sz w:val="26"/>
            <w:szCs w:val="26"/>
          </w:rPr>
          <w:fldChar w:fldCharType="end"/>
        </w:r>
      </w:hyperlink>
    </w:p>
    <w:p w14:paraId="05204D0C" w14:textId="385A6157"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4" w:history="1">
        <w:r w:rsidR="00B84DC0" w:rsidRPr="00B84DC0">
          <w:rPr>
            <w:rStyle w:val="Hyperlink"/>
            <w:rFonts w:eastAsia="Calibri" w:cs="Times New Roman"/>
            <w:noProof/>
            <w:sz w:val="26"/>
            <w:szCs w:val="26"/>
            <w:lang w:val="en-AU"/>
          </w:rPr>
          <w:t xml:space="preserve">Bảng 3.8. </w:t>
        </w:r>
        <w:r w:rsidR="00B84DC0" w:rsidRPr="00B84DC0">
          <w:rPr>
            <w:rStyle w:val="Hyperlink"/>
            <w:rFonts w:eastAsia="Calibri" w:cs="Times New Roman"/>
            <w:noProof/>
            <w:sz w:val="26"/>
            <w:szCs w:val="26"/>
            <w:lang w:val="vi-VN"/>
          </w:rPr>
          <w:t xml:space="preserve">Danh mục các </w:t>
        </w:r>
        <w:r w:rsidR="00B84DC0" w:rsidRPr="00B84DC0">
          <w:rPr>
            <w:rStyle w:val="Hyperlink"/>
            <w:rFonts w:eastAsia="Calibri" w:cs="Times New Roman"/>
            <w:noProof/>
            <w:sz w:val="26"/>
            <w:szCs w:val="26"/>
            <w:lang w:val="nl-NL"/>
          </w:rPr>
          <w:t>môn học bổ sung kiến thức</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_Toc32313454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85</w:t>
        </w:r>
        <w:r w:rsidR="00B84DC0" w:rsidRPr="00B84DC0">
          <w:rPr>
            <w:noProof/>
            <w:webHidden/>
            <w:sz w:val="26"/>
            <w:szCs w:val="26"/>
          </w:rPr>
          <w:fldChar w:fldCharType="end"/>
        </w:r>
      </w:hyperlink>
    </w:p>
    <w:p w14:paraId="4338820D" w14:textId="1EF9330F" w:rsidR="00B84DC0" w:rsidRPr="00B84DC0" w:rsidRDefault="007A30EC" w:rsidP="00B84DC0">
      <w:pPr>
        <w:pStyle w:val="TableofFigures"/>
        <w:tabs>
          <w:tab w:val="right" w:leader="dot" w:pos="9062"/>
        </w:tabs>
        <w:spacing w:before="120" w:after="120"/>
        <w:rPr>
          <w:rFonts w:asciiTheme="minorHAnsi" w:eastAsiaTheme="minorEastAsia" w:hAnsiTheme="minorHAnsi"/>
          <w:noProof/>
          <w:sz w:val="26"/>
          <w:szCs w:val="26"/>
        </w:rPr>
      </w:pPr>
      <w:hyperlink w:anchor="_Toc32313455" w:history="1">
        <w:r w:rsidR="00B84DC0" w:rsidRPr="00B84DC0">
          <w:rPr>
            <w:rStyle w:val="Hyperlink"/>
            <w:rFonts w:cs="Times New Roman"/>
            <w:noProof/>
            <w:sz w:val="26"/>
            <w:szCs w:val="26"/>
            <w:lang w:val="en-AU"/>
          </w:rPr>
          <w:t>Bảng 3.9. Khung kế hoạch đào tạo</w:t>
        </w:r>
        <w:r w:rsidR="00B84DC0" w:rsidRPr="00B84DC0">
          <w:rPr>
            <w:noProof/>
            <w:webHidden/>
            <w:sz w:val="26"/>
            <w:szCs w:val="26"/>
          </w:rPr>
          <w:tab/>
        </w:r>
        <w:r w:rsidR="00B84DC0" w:rsidRPr="00B84DC0">
          <w:rPr>
            <w:noProof/>
            <w:webHidden/>
            <w:sz w:val="26"/>
            <w:szCs w:val="26"/>
          </w:rPr>
          <w:fldChar w:fldCharType="begin"/>
        </w:r>
        <w:r w:rsidR="00B84DC0" w:rsidRPr="00B84DC0">
          <w:rPr>
            <w:noProof/>
            <w:webHidden/>
            <w:sz w:val="26"/>
            <w:szCs w:val="26"/>
          </w:rPr>
          <w:instrText xml:space="preserve"> PAGEREF _Toc32313455 \h </w:instrText>
        </w:r>
        <w:r w:rsidR="00B84DC0" w:rsidRPr="00B84DC0">
          <w:rPr>
            <w:noProof/>
            <w:webHidden/>
            <w:sz w:val="26"/>
            <w:szCs w:val="26"/>
          </w:rPr>
        </w:r>
        <w:r w:rsidR="00B84DC0" w:rsidRPr="00B84DC0">
          <w:rPr>
            <w:noProof/>
            <w:webHidden/>
            <w:sz w:val="26"/>
            <w:szCs w:val="26"/>
          </w:rPr>
          <w:fldChar w:fldCharType="separate"/>
        </w:r>
        <w:r w:rsidR="0097105D">
          <w:rPr>
            <w:noProof/>
            <w:webHidden/>
            <w:sz w:val="26"/>
            <w:szCs w:val="26"/>
          </w:rPr>
          <w:t>86</w:t>
        </w:r>
        <w:r w:rsidR="00B84DC0" w:rsidRPr="00B84DC0">
          <w:rPr>
            <w:noProof/>
            <w:webHidden/>
            <w:sz w:val="26"/>
            <w:szCs w:val="26"/>
          </w:rPr>
          <w:fldChar w:fldCharType="end"/>
        </w:r>
      </w:hyperlink>
    </w:p>
    <w:p w14:paraId="54B4BF83" w14:textId="69E20B81" w:rsidR="00A608C3" w:rsidRPr="00DC21F8" w:rsidRDefault="00D8604C" w:rsidP="00B84DC0">
      <w:pPr>
        <w:spacing w:before="120" w:after="120"/>
        <w:jc w:val="both"/>
        <w:rPr>
          <w:sz w:val="26"/>
          <w:szCs w:val="26"/>
          <w:lang w:val="vi-VN"/>
        </w:rPr>
      </w:pPr>
      <w:r w:rsidRPr="00B84DC0">
        <w:rPr>
          <w:sz w:val="26"/>
          <w:szCs w:val="26"/>
          <w:lang w:val="vi-VN"/>
        </w:rPr>
        <w:fldChar w:fldCharType="end"/>
      </w:r>
    </w:p>
    <w:p w14:paraId="3523E313" w14:textId="77777777" w:rsidR="002E18B1" w:rsidRPr="00DC21F8" w:rsidRDefault="002E18B1" w:rsidP="002E18B1"/>
    <w:p w14:paraId="3CCB2B9D" w14:textId="77777777" w:rsidR="002E18B1" w:rsidRPr="00DC21F8" w:rsidRDefault="002E18B1" w:rsidP="008879EB">
      <w:pPr>
        <w:spacing w:before="120" w:after="120"/>
        <w:jc w:val="both"/>
        <w:rPr>
          <w:lang w:val="vi-VN"/>
        </w:rPr>
      </w:pPr>
    </w:p>
    <w:p w14:paraId="59550C76" w14:textId="77777777" w:rsidR="00A8283E" w:rsidRPr="00DC21F8" w:rsidRDefault="00A8283E" w:rsidP="0014616F">
      <w:pPr>
        <w:tabs>
          <w:tab w:val="left" w:leader="dot" w:pos="8505"/>
        </w:tabs>
        <w:spacing w:line="360" w:lineRule="auto"/>
        <w:jc w:val="both"/>
        <w:rPr>
          <w:rFonts w:cs="Times New Roman"/>
          <w:sz w:val="26"/>
          <w:szCs w:val="26"/>
          <w:lang w:val="vi-VN"/>
        </w:rPr>
      </w:pPr>
    </w:p>
    <w:p w14:paraId="2ECBF052" w14:textId="77777777" w:rsidR="00E23204" w:rsidRPr="00DC21F8" w:rsidRDefault="00E23204" w:rsidP="0014616F">
      <w:pPr>
        <w:pStyle w:val="1"/>
        <w:spacing w:line="360" w:lineRule="auto"/>
        <w:jc w:val="both"/>
        <w:rPr>
          <w:sz w:val="26"/>
          <w:szCs w:val="26"/>
        </w:rPr>
      </w:pPr>
    </w:p>
    <w:p w14:paraId="60CF5161" w14:textId="77777777" w:rsidR="00E23204" w:rsidRPr="00DC21F8" w:rsidRDefault="00E23204" w:rsidP="008F78AF">
      <w:pPr>
        <w:pStyle w:val="1"/>
        <w:spacing w:line="360" w:lineRule="auto"/>
        <w:rPr>
          <w:sz w:val="26"/>
          <w:szCs w:val="26"/>
        </w:rPr>
      </w:pPr>
    </w:p>
    <w:p w14:paraId="0C71DD0B" w14:textId="77777777" w:rsidR="00E23204" w:rsidRPr="00DC21F8" w:rsidRDefault="00E23204" w:rsidP="008F78AF">
      <w:pPr>
        <w:pStyle w:val="1"/>
        <w:spacing w:line="360" w:lineRule="auto"/>
        <w:rPr>
          <w:sz w:val="26"/>
          <w:szCs w:val="26"/>
        </w:rPr>
      </w:pPr>
    </w:p>
    <w:p w14:paraId="0739AA91" w14:textId="77777777" w:rsidR="00E23204" w:rsidRPr="00DC21F8" w:rsidRDefault="00E23204" w:rsidP="008F78AF">
      <w:pPr>
        <w:pStyle w:val="1"/>
        <w:spacing w:line="360" w:lineRule="auto"/>
        <w:rPr>
          <w:sz w:val="26"/>
          <w:szCs w:val="26"/>
        </w:rPr>
      </w:pPr>
    </w:p>
    <w:p w14:paraId="4A513FA9" w14:textId="77777777" w:rsidR="00E23204" w:rsidRPr="00DC21F8" w:rsidRDefault="00E23204" w:rsidP="008F78AF">
      <w:pPr>
        <w:pStyle w:val="1"/>
        <w:spacing w:line="360" w:lineRule="auto"/>
        <w:rPr>
          <w:sz w:val="26"/>
          <w:szCs w:val="26"/>
        </w:rPr>
      </w:pPr>
    </w:p>
    <w:p w14:paraId="2A041F12" w14:textId="77777777" w:rsidR="00E23204" w:rsidRPr="00DC21F8" w:rsidRDefault="00E23204" w:rsidP="008F78AF">
      <w:pPr>
        <w:pStyle w:val="1"/>
        <w:spacing w:line="360" w:lineRule="auto"/>
        <w:rPr>
          <w:sz w:val="26"/>
          <w:szCs w:val="26"/>
        </w:rPr>
      </w:pPr>
    </w:p>
    <w:p w14:paraId="7B28C5DC" w14:textId="77777777" w:rsidR="00E23204" w:rsidRPr="00DC21F8" w:rsidRDefault="00E23204" w:rsidP="008F78AF">
      <w:pPr>
        <w:pStyle w:val="1"/>
        <w:spacing w:line="360" w:lineRule="auto"/>
        <w:rPr>
          <w:sz w:val="26"/>
          <w:szCs w:val="26"/>
        </w:rPr>
      </w:pPr>
    </w:p>
    <w:p w14:paraId="663B7E55" w14:textId="77777777" w:rsidR="00A8283E" w:rsidRPr="00DC21F8" w:rsidRDefault="00A8283E" w:rsidP="008F78AF">
      <w:pPr>
        <w:pStyle w:val="1"/>
        <w:spacing w:line="360" w:lineRule="auto"/>
        <w:rPr>
          <w:sz w:val="26"/>
          <w:szCs w:val="26"/>
        </w:rPr>
        <w:sectPr w:rsidR="00A8283E" w:rsidRPr="00DC21F8" w:rsidSect="00BA0A3A">
          <w:headerReference w:type="even" r:id="rId12"/>
          <w:footerReference w:type="even" r:id="rId13"/>
          <w:footerReference w:type="default" r:id="rId14"/>
          <w:pgSz w:w="11907" w:h="16840" w:code="9"/>
          <w:pgMar w:top="1134" w:right="1134" w:bottom="1134" w:left="1701" w:header="567" w:footer="567" w:gutter="0"/>
          <w:cols w:space="720"/>
          <w:docGrid w:linePitch="360"/>
        </w:sectPr>
      </w:pPr>
    </w:p>
    <w:p w14:paraId="136A74FF" w14:textId="77777777" w:rsidR="004676DE" w:rsidRPr="00DC21F8" w:rsidRDefault="004676DE" w:rsidP="00F8167F">
      <w:pPr>
        <w:pStyle w:val="1"/>
        <w:spacing w:line="360" w:lineRule="auto"/>
        <w:outlineLvl w:val="0"/>
        <w:rPr>
          <w:sz w:val="26"/>
          <w:szCs w:val="26"/>
        </w:rPr>
      </w:pPr>
      <w:bookmarkStart w:id="2" w:name="_Toc32313387"/>
      <w:r w:rsidRPr="00DC21F8">
        <w:rPr>
          <w:sz w:val="26"/>
          <w:szCs w:val="26"/>
        </w:rPr>
        <w:lastRenderedPageBreak/>
        <w:t>PHẦN 1. SỰ CẦN THIẾT PHẢI XÂY DỰNG ĐỀ ÁN</w:t>
      </w:r>
      <w:bookmarkStart w:id="3" w:name="_Toc531289808"/>
      <w:bookmarkEnd w:id="0"/>
      <w:bookmarkEnd w:id="2"/>
    </w:p>
    <w:p w14:paraId="7617269C" w14:textId="77777777" w:rsidR="004676DE" w:rsidRPr="00DC21F8" w:rsidRDefault="004676DE" w:rsidP="00F8167F">
      <w:pPr>
        <w:pStyle w:val="1"/>
        <w:spacing w:line="360" w:lineRule="auto"/>
        <w:jc w:val="left"/>
        <w:outlineLvl w:val="1"/>
        <w:rPr>
          <w:sz w:val="26"/>
          <w:szCs w:val="26"/>
        </w:rPr>
      </w:pPr>
      <w:bookmarkStart w:id="4" w:name="_Toc32313388"/>
      <w:r w:rsidRPr="00DC21F8">
        <w:rPr>
          <w:sz w:val="26"/>
          <w:szCs w:val="26"/>
        </w:rPr>
        <w:t xml:space="preserve">1.1. Giới thiệu </w:t>
      </w:r>
      <w:r w:rsidR="00F8167F" w:rsidRPr="00DC21F8">
        <w:rPr>
          <w:sz w:val="26"/>
          <w:szCs w:val="26"/>
        </w:rPr>
        <w:t>chung</w:t>
      </w:r>
      <w:r w:rsidR="00DA511E" w:rsidRPr="00DC21F8">
        <w:rPr>
          <w:sz w:val="26"/>
          <w:szCs w:val="26"/>
        </w:rPr>
        <w:t xml:space="preserve"> về </w:t>
      </w:r>
      <w:r w:rsidR="002C6B9D" w:rsidRPr="00DC21F8">
        <w:rPr>
          <w:sz w:val="26"/>
          <w:szCs w:val="26"/>
        </w:rPr>
        <w:t>T</w:t>
      </w:r>
      <w:r w:rsidRPr="00DC21F8">
        <w:rPr>
          <w:sz w:val="26"/>
          <w:szCs w:val="26"/>
        </w:rPr>
        <w:t>rường Đại học Quy Nhơn</w:t>
      </w:r>
      <w:bookmarkEnd w:id="3"/>
      <w:bookmarkEnd w:id="4"/>
    </w:p>
    <w:p w14:paraId="713135EA" w14:textId="48F553B3" w:rsidR="00DA7773" w:rsidRPr="00DC21F8" w:rsidRDefault="002C6B9D" w:rsidP="00A84916">
      <w:pPr>
        <w:spacing w:before="120" w:after="120" w:line="264" w:lineRule="auto"/>
        <w:ind w:firstLine="567"/>
        <w:jc w:val="both"/>
        <w:rPr>
          <w:rFonts w:cs="Times New Roman"/>
          <w:spacing w:val="2"/>
          <w:sz w:val="26"/>
          <w:szCs w:val="26"/>
        </w:rPr>
      </w:pPr>
      <w:r w:rsidRPr="00DC21F8">
        <w:rPr>
          <w:rFonts w:cs="Times New Roman"/>
          <w:spacing w:val="2"/>
          <w:sz w:val="26"/>
          <w:szCs w:val="26"/>
        </w:rPr>
        <w:t>T</w:t>
      </w:r>
      <w:r w:rsidR="00255083" w:rsidRPr="00DC21F8">
        <w:rPr>
          <w:rFonts w:cs="Times New Roman"/>
          <w:spacing w:val="2"/>
          <w:sz w:val="26"/>
          <w:szCs w:val="26"/>
          <w:lang w:val="vi-VN"/>
        </w:rPr>
        <w:t>rường Đại họ</w:t>
      </w:r>
      <w:r w:rsidRPr="00DC21F8">
        <w:rPr>
          <w:rFonts w:cs="Times New Roman"/>
          <w:spacing w:val="2"/>
          <w:sz w:val="26"/>
          <w:szCs w:val="26"/>
          <w:lang w:val="vi-VN"/>
        </w:rPr>
        <w:t>c Quy Nhơn</w:t>
      </w:r>
      <w:r w:rsidR="00391C15" w:rsidRPr="00DC21F8">
        <w:rPr>
          <w:rFonts w:cs="Times New Roman"/>
          <w:spacing w:val="2"/>
          <w:sz w:val="26"/>
          <w:szCs w:val="26"/>
        </w:rPr>
        <w:t xml:space="preserve"> tiền thân</w:t>
      </w:r>
      <w:r w:rsidRPr="00DC21F8">
        <w:rPr>
          <w:rFonts w:cs="Times New Roman"/>
          <w:spacing w:val="2"/>
          <w:sz w:val="26"/>
          <w:szCs w:val="26"/>
          <w:lang w:val="vi-VN"/>
        </w:rPr>
        <w:t xml:space="preserve"> là </w:t>
      </w:r>
      <w:r w:rsidRPr="00DC21F8">
        <w:rPr>
          <w:rFonts w:cs="Times New Roman"/>
          <w:spacing w:val="2"/>
          <w:sz w:val="26"/>
          <w:szCs w:val="26"/>
        </w:rPr>
        <w:t>T</w:t>
      </w:r>
      <w:r w:rsidR="00255083" w:rsidRPr="00DC21F8">
        <w:rPr>
          <w:rFonts w:cs="Times New Roman"/>
          <w:spacing w:val="2"/>
          <w:sz w:val="26"/>
          <w:szCs w:val="26"/>
          <w:lang w:val="vi-VN"/>
        </w:rPr>
        <w:t xml:space="preserve">rường Đại học Sư phạm Quy Nhơn, được thành lập ngày 21/12/1977 theo Quyết định số 1842/QĐ của Bộ trưởng Bộ Giáo dục (cũ). Từ năm 1990, để đáp ứng nhu cầu phát triển xã hội, nhà trường đã liên kết với nhiều trường đại học lớn, chủ trương đa dạng hóa các loại hình đào tạo. Bên cạnh các ngành sư phạm truyền thống, Trường còn mở rộng đào tạo kĩ sư các ngành kĩ thuật, </w:t>
      </w:r>
      <w:r w:rsidR="00391C15" w:rsidRPr="00DC21F8">
        <w:rPr>
          <w:rFonts w:cs="Times New Roman"/>
          <w:spacing w:val="2"/>
          <w:sz w:val="26"/>
          <w:szCs w:val="26"/>
        </w:rPr>
        <w:t xml:space="preserve">Công nghệ thông tin, </w:t>
      </w:r>
      <w:r w:rsidR="00255083" w:rsidRPr="00DC21F8">
        <w:rPr>
          <w:rFonts w:cs="Times New Roman"/>
          <w:spacing w:val="2"/>
          <w:sz w:val="26"/>
          <w:szCs w:val="26"/>
          <w:lang w:val="vi-VN"/>
        </w:rPr>
        <w:t xml:space="preserve">cử nhân các ngành </w:t>
      </w:r>
      <w:r w:rsidR="00B85F59" w:rsidRPr="00DC21F8">
        <w:rPr>
          <w:rFonts w:cs="Times New Roman"/>
          <w:spacing w:val="2"/>
          <w:sz w:val="26"/>
          <w:szCs w:val="26"/>
        </w:rPr>
        <w:t>Q</w:t>
      </w:r>
      <w:r w:rsidR="00391C15" w:rsidRPr="00DC21F8">
        <w:rPr>
          <w:rFonts w:cs="Times New Roman"/>
          <w:spacing w:val="2"/>
          <w:sz w:val="26"/>
          <w:szCs w:val="26"/>
        </w:rPr>
        <w:t>uản trị kinh doanh..</w:t>
      </w:r>
      <w:r w:rsidR="00255083" w:rsidRPr="00DC21F8">
        <w:rPr>
          <w:rFonts w:cs="Times New Roman"/>
          <w:spacing w:val="2"/>
          <w:sz w:val="26"/>
          <w:szCs w:val="26"/>
          <w:lang w:val="vi-VN"/>
        </w:rPr>
        <w:t>. Đế</w:t>
      </w:r>
      <w:r w:rsidR="00E6792B" w:rsidRPr="00DC21F8">
        <w:rPr>
          <w:rFonts w:cs="Times New Roman"/>
          <w:spacing w:val="2"/>
          <w:sz w:val="26"/>
          <w:szCs w:val="26"/>
          <w:lang w:val="vi-VN"/>
        </w:rPr>
        <w:t xml:space="preserve">n năm 2003, </w:t>
      </w:r>
      <w:r w:rsidR="0001431E" w:rsidRPr="00DC21F8">
        <w:rPr>
          <w:rFonts w:cs="Times New Roman"/>
          <w:spacing w:val="2"/>
          <w:sz w:val="26"/>
          <w:szCs w:val="26"/>
        </w:rPr>
        <w:t>T</w:t>
      </w:r>
      <w:r w:rsidR="00255083" w:rsidRPr="00DC21F8">
        <w:rPr>
          <w:rFonts w:cs="Times New Roman"/>
          <w:spacing w:val="2"/>
          <w:sz w:val="26"/>
          <w:szCs w:val="26"/>
          <w:lang w:val="vi-VN"/>
        </w:rPr>
        <w:t>rường Đại học Sư phạm Quy Nhơn được Thủ tướng Chính phủ ký Quyết định số 221/2003/QĐ-TTg ngày 30/10/2003 đổ</w:t>
      </w:r>
      <w:r w:rsidRPr="00DC21F8">
        <w:rPr>
          <w:rFonts w:cs="Times New Roman"/>
          <w:spacing w:val="2"/>
          <w:sz w:val="26"/>
          <w:szCs w:val="26"/>
          <w:lang w:val="vi-VN"/>
        </w:rPr>
        <w:t xml:space="preserve">i tên thành </w:t>
      </w:r>
      <w:r w:rsidRPr="00DC21F8">
        <w:rPr>
          <w:rFonts w:cs="Times New Roman"/>
          <w:spacing w:val="2"/>
          <w:sz w:val="26"/>
          <w:szCs w:val="26"/>
        </w:rPr>
        <w:t>T</w:t>
      </w:r>
      <w:r w:rsidR="00255083" w:rsidRPr="00DC21F8">
        <w:rPr>
          <w:rFonts w:cs="Times New Roman"/>
          <w:spacing w:val="2"/>
          <w:sz w:val="26"/>
          <w:szCs w:val="26"/>
          <w:lang w:val="vi-VN"/>
        </w:rPr>
        <w:t>rường Đại họ</w:t>
      </w:r>
      <w:r w:rsidR="00F9287A" w:rsidRPr="00DC21F8">
        <w:rPr>
          <w:rFonts w:cs="Times New Roman"/>
          <w:spacing w:val="2"/>
          <w:sz w:val="26"/>
          <w:szCs w:val="26"/>
          <w:lang w:val="vi-VN"/>
        </w:rPr>
        <w:t>c Quy Nhơn</w:t>
      </w:r>
      <w:r w:rsidR="00211377" w:rsidRPr="00DC21F8">
        <w:rPr>
          <w:rFonts w:cs="Times New Roman"/>
          <w:spacing w:val="2"/>
          <w:sz w:val="26"/>
          <w:szCs w:val="26"/>
        </w:rPr>
        <w:t xml:space="preserve"> v</w:t>
      </w:r>
      <w:r w:rsidR="00DA7773" w:rsidRPr="00DC21F8">
        <w:rPr>
          <w:rFonts w:cs="Times New Roman"/>
          <w:spacing w:val="2"/>
          <w:sz w:val="26"/>
          <w:szCs w:val="26"/>
        </w:rPr>
        <w:t>ới sứ mệnh và tầm nhìn:</w:t>
      </w:r>
    </w:p>
    <w:p w14:paraId="07EE4CF8" w14:textId="77777777" w:rsidR="002C6B9D" w:rsidRPr="00DC21F8" w:rsidRDefault="00F9287A" w:rsidP="00A84916">
      <w:pPr>
        <w:spacing w:before="120" w:after="120" w:line="264" w:lineRule="auto"/>
        <w:ind w:firstLine="567"/>
        <w:jc w:val="both"/>
        <w:rPr>
          <w:rFonts w:cs="Times New Roman"/>
          <w:b/>
          <w:sz w:val="26"/>
          <w:szCs w:val="26"/>
        </w:rPr>
      </w:pPr>
      <w:r w:rsidRPr="00DC21F8">
        <w:rPr>
          <w:rFonts w:cs="Times New Roman"/>
          <w:b/>
          <w:i/>
          <w:sz w:val="26"/>
          <w:szCs w:val="26"/>
        </w:rPr>
        <w:t>Trường Đại học Quy Nhơn</w:t>
      </w:r>
      <w:r w:rsidR="00107F5B" w:rsidRPr="00DC21F8">
        <w:rPr>
          <w:rFonts w:cs="Times New Roman"/>
          <w:b/>
          <w:i/>
          <w:sz w:val="26"/>
          <w:szCs w:val="26"/>
        </w:rPr>
        <w:t xml:space="preserve"> </w:t>
      </w:r>
      <w:r w:rsidRPr="00DC21F8">
        <w:rPr>
          <w:rFonts w:cs="Times New Roman"/>
          <w:b/>
          <w:i/>
          <w:sz w:val="26"/>
          <w:szCs w:val="26"/>
        </w:rPr>
        <w:t>là cơ sở giáo dục đại học đa ngành, đa lĩnh vực có sứ mệnh đào tạo, phát triển nguồn nhân lực chất lượng cao; bồi dưỡng nhân tài; nghiên cứu khoa học, truyền bá tri thức và chuyển giao công nghệ; phục vụ hiệu quả sự phát triển bền vững của đất nước, đặc biệt đối với khu vực Nam Trung Bộ – Tây Nguyên; góp phần thúc đẩy t</w:t>
      </w:r>
      <w:r w:rsidR="00980734" w:rsidRPr="00DC21F8">
        <w:rPr>
          <w:rFonts w:cs="Times New Roman"/>
          <w:b/>
          <w:i/>
          <w:sz w:val="26"/>
          <w:szCs w:val="26"/>
        </w:rPr>
        <w:t>iến bộ xã hội.</w:t>
      </w:r>
    </w:p>
    <w:p w14:paraId="5C0B7C6A" w14:textId="77777777" w:rsidR="00F9287A" w:rsidRPr="00DC21F8" w:rsidRDefault="00980734" w:rsidP="00A84916">
      <w:pPr>
        <w:spacing w:before="120" w:after="120" w:line="264" w:lineRule="auto"/>
        <w:ind w:firstLine="567"/>
        <w:jc w:val="both"/>
        <w:rPr>
          <w:rFonts w:cs="Times New Roman"/>
          <w:b/>
          <w:i/>
          <w:sz w:val="26"/>
          <w:szCs w:val="26"/>
        </w:rPr>
      </w:pPr>
      <w:r w:rsidRPr="00DC21F8">
        <w:rPr>
          <w:rFonts w:cs="Times New Roman"/>
          <w:b/>
          <w:i/>
          <w:sz w:val="26"/>
          <w:szCs w:val="26"/>
        </w:rPr>
        <w:t xml:space="preserve">Đến năm 2030, </w:t>
      </w:r>
      <w:r w:rsidR="00A35B71" w:rsidRPr="00DC21F8">
        <w:rPr>
          <w:rFonts w:cs="Times New Roman"/>
          <w:b/>
          <w:i/>
          <w:sz w:val="26"/>
          <w:szCs w:val="26"/>
        </w:rPr>
        <w:t>T</w:t>
      </w:r>
      <w:r w:rsidR="00F9287A" w:rsidRPr="00DC21F8">
        <w:rPr>
          <w:rFonts w:cs="Times New Roman"/>
          <w:b/>
          <w:i/>
          <w:sz w:val="26"/>
          <w:szCs w:val="26"/>
        </w:rPr>
        <w:t xml:space="preserve">rường Đại học Quy Nhơn sẽ là </w:t>
      </w:r>
      <w:r w:rsidR="00A35B71" w:rsidRPr="00DC21F8">
        <w:rPr>
          <w:rFonts w:cs="Times New Roman"/>
          <w:b/>
          <w:i/>
          <w:sz w:val="26"/>
          <w:szCs w:val="26"/>
        </w:rPr>
        <w:t>T</w:t>
      </w:r>
      <w:r w:rsidR="00F9287A" w:rsidRPr="00DC21F8">
        <w:rPr>
          <w:rFonts w:cs="Times New Roman"/>
          <w:b/>
          <w:i/>
          <w:sz w:val="26"/>
          <w:szCs w:val="26"/>
        </w:rPr>
        <w:t>rường Đại học đa ngành, đa lĩnh vực định hướng ứng dụng có uy tín cao, đạt tiêu chuẩn chất lượng của khu vực Đông Nam Á; có vị thế quan trọng về hợp tác đào tạo, nghiên cứu, trao đổi học thuật, giao lưu</w:t>
      </w:r>
      <w:r w:rsidR="002767FD" w:rsidRPr="00DC21F8">
        <w:rPr>
          <w:rFonts w:cs="Times New Roman"/>
          <w:b/>
          <w:i/>
          <w:sz w:val="26"/>
          <w:szCs w:val="26"/>
        </w:rPr>
        <w:t xml:space="preserve"> văn hóa trong nước và quốc tế.</w:t>
      </w:r>
    </w:p>
    <w:p w14:paraId="3FB0E2CC" w14:textId="06EC2C00" w:rsidR="004676DE" w:rsidRPr="00DC21F8" w:rsidRDefault="004676DE" w:rsidP="00A84916">
      <w:pPr>
        <w:pStyle w:val="2"/>
        <w:spacing w:after="120" w:line="264" w:lineRule="auto"/>
        <w:ind w:firstLine="720"/>
        <w:rPr>
          <w:b w:val="0"/>
          <w:sz w:val="26"/>
          <w:szCs w:val="26"/>
        </w:rPr>
      </w:pPr>
      <w:r w:rsidRPr="00DC21F8">
        <w:rPr>
          <w:b w:val="0"/>
          <w:sz w:val="26"/>
          <w:szCs w:val="26"/>
        </w:rPr>
        <w:t xml:space="preserve">Hơn 40 năm xây dựng và phát triển, đến </w:t>
      </w:r>
      <w:r w:rsidR="00E37467" w:rsidRPr="00DC21F8">
        <w:rPr>
          <w:b w:val="0"/>
          <w:sz w:val="26"/>
          <w:szCs w:val="26"/>
        </w:rPr>
        <w:t xml:space="preserve">cuối </w:t>
      </w:r>
      <w:r w:rsidRPr="00DC21F8">
        <w:rPr>
          <w:b w:val="0"/>
          <w:sz w:val="26"/>
          <w:szCs w:val="26"/>
        </w:rPr>
        <w:t>năm</w:t>
      </w:r>
      <w:r w:rsidR="00255083" w:rsidRPr="00DC21F8">
        <w:rPr>
          <w:b w:val="0"/>
          <w:sz w:val="26"/>
          <w:szCs w:val="26"/>
        </w:rPr>
        <w:t xml:space="preserve"> 201</w:t>
      </w:r>
      <w:r w:rsidR="00E37467" w:rsidRPr="00DC21F8">
        <w:rPr>
          <w:b w:val="0"/>
          <w:sz w:val="26"/>
          <w:szCs w:val="26"/>
        </w:rPr>
        <w:t>9</w:t>
      </w:r>
      <w:r w:rsidR="00255083" w:rsidRPr="00DC21F8">
        <w:rPr>
          <w:b w:val="0"/>
          <w:sz w:val="26"/>
          <w:szCs w:val="26"/>
        </w:rPr>
        <w:t xml:space="preserve"> </w:t>
      </w:r>
      <w:r w:rsidR="00351EDA" w:rsidRPr="00DC21F8">
        <w:rPr>
          <w:b w:val="0"/>
          <w:sz w:val="26"/>
          <w:szCs w:val="26"/>
        </w:rPr>
        <w:t>T</w:t>
      </w:r>
      <w:r w:rsidRPr="00DC21F8">
        <w:rPr>
          <w:b w:val="0"/>
          <w:sz w:val="26"/>
          <w:szCs w:val="26"/>
        </w:rPr>
        <w:t xml:space="preserve">rường Đại học Quy Nhơn </w:t>
      </w:r>
      <w:r w:rsidR="00255083" w:rsidRPr="00DC21F8">
        <w:rPr>
          <w:b w:val="0"/>
          <w:sz w:val="26"/>
          <w:szCs w:val="26"/>
        </w:rPr>
        <w:t xml:space="preserve">có </w:t>
      </w:r>
      <w:r w:rsidR="00E6792B" w:rsidRPr="00DC21F8">
        <w:rPr>
          <w:b w:val="0"/>
          <w:sz w:val="26"/>
          <w:szCs w:val="26"/>
        </w:rPr>
        <w:t>1</w:t>
      </w:r>
      <w:r w:rsidR="00E37467" w:rsidRPr="00DC21F8">
        <w:rPr>
          <w:b w:val="0"/>
          <w:sz w:val="26"/>
          <w:szCs w:val="26"/>
        </w:rPr>
        <w:t>2</w:t>
      </w:r>
      <w:r w:rsidR="00E6792B" w:rsidRPr="00DC21F8">
        <w:rPr>
          <w:b w:val="0"/>
          <w:sz w:val="26"/>
          <w:szCs w:val="26"/>
        </w:rPr>
        <w:t xml:space="preserve"> </w:t>
      </w:r>
      <w:r w:rsidR="00E6792B" w:rsidRPr="00DC21F8">
        <w:rPr>
          <w:b w:val="0"/>
          <w:sz w:val="26"/>
          <w:szCs w:val="26"/>
          <w:lang w:val="vi-VN"/>
        </w:rPr>
        <w:t>k</w:t>
      </w:r>
      <w:r w:rsidR="00E6792B" w:rsidRPr="00DC21F8">
        <w:rPr>
          <w:b w:val="0"/>
          <w:sz w:val="26"/>
          <w:szCs w:val="26"/>
        </w:rPr>
        <w:t>hoa, 1</w:t>
      </w:r>
      <w:r w:rsidR="00E37467" w:rsidRPr="00DC21F8">
        <w:rPr>
          <w:b w:val="0"/>
          <w:sz w:val="26"/>
          <w:szCs w:val="26"/>
        </w:rPr>
        <w:t>0</w:t>
      </w:r>
      <w:r w:rsidR="00E6792B" w:rsidRPr="00DC21F8">
        <w:rPr>
          <w:b w:val="0"/>
          <w:sz w:val="26"/>
          <w:szCs w:val="26"/>
        </w:rPr>
        <w:t xml:space="preserve"> phòng</w:t>
      </w:r>
      <w:r w:rsidR="00DA7773" w:rsidRPr="00DC21F8">
        <w:rPr>
          <w:b w:val="0"/>
          <w:sz w:val="26"/>
          <w:szCs w:val="26"/>
        </w:rPr>
        <w:t xml:space="preserve"> </w:t>
      </w:r>
      <w:r w:rsidR="00E37467" w:rsidRPr="00DC21F8">
        <w:rPr>
          <w:b w:val="0"/>
          <w:sz w:val="26"/>
          <w:szCs w:val="26"/>
        </w:rPr>
        <w:t xml:space="preserve">ban </w:t>
      </w:r>
      <w:r w:rsidR="00DA7773" w:rsidRPr="00DC21F8">
        <w:rPr>
          <w:b w:val="0"/>
          <w:sz w:val="26"/>
          <w:szCs w:val="26"/>
        </w:rPr>
        <w:t>chức năng</w:t>
      </w:r>
      <w:r w:rsidR="00E6792B" w:rsidRPr="00DC21F8">
        <w:rPr>
          <w:b w:val="0"/>
          <w:sz w:val="26"/>
          <w:szCs w:val="26"/>
        </w:rPr>
        <w:t xml:space="preserve">, </w:t>
      </w:r>
      <w:r w:rsidR="00E37467" w:rsidRPr="00DC21F8">
        <w:rPr>
          <w:b w:val="0"/>
          <w:sz w:val="26"/>
          <w:szCs w:val="26"/>
        </w:rPr>
        <w:t>9</w:t>
      </w:r>
      <w:r w:rsidR="00DA7773" w:rsidRPr="00DC21F8">
        <w:rPr>
          <w:b w:val="0"/>
          <w:sz w:val="26"/>
          <w:szCs w:val="26"/>
        </w:rPr>
        <w:t xml:space="preserve"> </w:t>
      </w:r>
      <w:r w:rsidR="0001431E" w:rsidRPr="00DC21F8">
        <w:rPr>
          <w:b w:val="0"/>
          <w:sz w:val="26"/>
          <w:szCs w:val="26"/>
        </w:rPr>
        <w:t>t</w:t>
      </w:r>
      <w:r w:rsidR="00E6792B" w:rsidRPr="00DC21F8">
        <w:rPr>
          <w:b w:val="0"/>
          <w:sz w:val="26"/>
          <w:szCs w:val="26"/>
        </w:rPr>
        <w:t>rung tâm</w:t>
      </w:r>
      <w:r w:rsidR="00DA7773" w:rsidRPr="00DC21F8">
        <w:rPr>
          <w:b w:val="0"/>
          <w:sz w:val="26"/>
          <w:szCs w:val="26"/>
        </w:rPr>
        <w:t xml:space="preserve">, </w:t>
      </w:r>
      <w:r w:rsidR="0001431E" w:rsidRPr="00DC21F8">
        <w:rPr>
          <w:b w:val="0"/>
          <w:sz w:val="26"/>
          <w:szCs w:val="26"/>
        </w:rPr>
        <w:t>v</w:t>
      </w:r>
      <w:r w:rsidR="00DA7773" w:rsidRPr="00DC21F8">
        <w:rPr>
          <w:b w:val="0"/>
          <w:sz w:val="26"/>
          <w:szCs w:val="26"/>
        </w:rPr>
        <w:t>iện</w:t>
      </w:r>
      <w:r w:rsidR="0001431E" w:rsidRPr="00DC21F8">
        <w:rPr>
          <w:b w:val="0"/>
          <w:sz w:val="26"/>
          <w:szCs w:val="26"/>
        </w:rPr>
        <w:t xml:space="preserve"> nghiên cứu</w:t>
      </w:r>
      <w:r w:rsidR="00DA7773" w:rsidRPr="00DC21F8">
        <w:rPr>
          <w:b w:val="0"/>
          <w:sz w:val="26"/>
          <w:szCs w:val="26"/>
        </w:rPr>
        <w:t xml:space="preserve">. </w:t>
      </w:r>
      <w:r w:rsidRPr="00DC21F8">
        <w:rPr>
          <w:b w:val="0"/>
          <w:sz w:val="26"/>
          <w:szCs w:val="26"/>
        </w:rPr>
        <w:t>Hiện tại</w:t>
      </w:r>
      <w:r w:rsidR="00DA7773" w:rsidRPr="00DC21F8">
        <w:rPr>
          <w:b w:val="0"/>
          <w:sz w:val="26"/>
          <w:szCs w:val="26"/>
        </w:rPr>
        <w:t>,</w:t>
      </w:r>
      <w:r w:rsidRPr="00DC21F8">
        <w:rPr>
          <w:b w:val="0"/>
          <w:sz w:val="26"/>
          <w:szCs w:val="26"/>
        </w:rPr>
        <w:t xml:space="preserve"> </w:t>
      </w:r>
      <w:r w:rsidR="00F43F47" w:rsidRPr="00DC21F8">
        <w:rPr>
          <w:b w:val="0"/>
          <w:sz w:val="26"/>
          <w:szCs w:val="26"/>
        </w:rPr>
        <w:t xml:space="preserve">trường </w:t>
      </w:r>
      <w:r w:rsidRPr="00DC21F8">
        <w:rPr>
          <w:b w:val="0"/>
          <w:sz w:val="26"/>
          <w:szCs w:val="26"/>
        </w:rPr>
        <w:t>có 5</w:t>
      </w:r>
      <w:r w:rsidR="00F43F47" w:rsidRPr="00DC21F8">
        <w:rPr>
          <w:b w:val="0"/>
          <w:sz w:val="26"/>
          <w:szCs w:val="26"/>
        </w:rPr>
        <w:t xml:space="preserve">22 </w:t>
      </w:r>
      <w:r w:rsidRPr="00DC21F8">
        <w:rPr>
          <w:b w:val="0"/>
          <w:sz w:val="26"/>
          <w:szCs w:val="26"/>
        </w:rPr>
        <w:t>giảng viên</w:t>
      </w:r>
      <w:r w:rsidR="00DA7773" w:rsidRPr="00DC21F8">
        <w:rPr>
          <w:b w:val="0"/>
          <w:sz w:val="26"/>
          <w:szCs w:val="26"/>
        </w:rPr>
        <w:t xml:space="preserve"> cơ hữu</w:t>
      </w:r>
      <w:r w:rsidRPr="00DC21F8">
        <w:rPr>
          <w:b w:val="0"/>
          <w:sz w:val="26"/>
          <w:szCs w:val="26"/>
        </w:rPr>
        <w:t xml:space="preserve">, gồm 01 </w:t>
      </w:r>
      <w:r w:rsidR="00B85F59" w:rsidRPr="00DC21F8">
        <w:rPr>
          <w:b w:val="0"/>
          <w:sz w:val="26"/>
          <w:szCs w:val="26"/>
        </w:rPr>
        <w:t>g</w:t>
      </w:r>
      <w:r w:rsidR="00701876" w:rsidRPr="00DC21F8">
        <w:rPr>
          <w:b w:val="0"/>
          <w:sz w:val="26"/>
          <w:szCs w:val="26"/>
        </w:rPr>
        <w:t>iáo sư</w:t>
      </w:r>
      <w:r w:rsidRPr="00DC21F8">
        <w:rPr>
          <w:b w:val="0"/>
          <w:sz w:val="26"/>
          <w:szCs w:val="26"/>
        </w:rPr>
        <w:t>, 3</w:t>
      </w:r>
      <w:r w:rsidR="00E37467" w:rsidRPr="00DC21F8">
        <w:rPr>
          <w:b w:val="0"/>
          <w:sz w:val="26"/>
          <w:szCs w:val="26"/>
        </w:rPr>
        <w:t>1</w:t>
      </w:r>
      <w:r w:rsidRPr="00DC21F8">
        <w:rPr>
          <w:b w:val="0"/>
          <w:sz w:val="26"/>
          <w:szCs w:val="26"/>
        </w:rPr>
        <w:t xml:space="preserve"> </w:t>
      </w:r>
      <w:r w:rsidR="00701876" w:rsidRPr="00DC21F8">
        <w:rPr>
          <w:b w:val="0"/>
          <w:sz w:val="26"/>
          <w:szCs w:val="26"/>
        </w:rPr>
        <w:t xml:space="preserve">phó </w:t>
      </w:r>
      <w:r w:rsidR="00B85F59" w:rsidRPr="00DC21F8">
        <w:rPr>
          <w:b w:val="0"/>
          <w:sz w:val="26"/>
          <w:szCs w:val="26"/>
        </w:rPr>
        <w:t>g</w:t>
      </w:r>
      <w:r w:rsidR="00701876" w:rsidRPr="00DC21F8">
        <w:rPr>
          <w:b w:val="0"/>
          <w:sz w:val="26"/>
          <w:szCs w:val="26"/>
        </w:rPr>
        <w:t>iáo sư</w:t>
      </w:r>
      <w:r w:rsidRPr="00DC21F8">
        <w:rPr>
          <w:b w:val="0"/>
          <w:sz w:val="26"/>
          <w:szCs w:val="26"/>
        </w:rPr>
        <w:t xml:space="preserve">, </w:t>
      </w:r>
      <w:r w:rsidR="00A75299" w:rsidRPr="00DC21F8">
        <w:rPr>
          <w:b w:val="0"/>
          <w:sz w:val="26"/>
          <w:szCs w:val="26"/>
        </w:rPr>
        <w:t>1</w:t>
      </w:r>
      <w:r w:rsidR="00E37467" w:rsidRPr="00DC21F8">
        <w:rPr>
          <w:b w:val="0"/>
          <w:sz w:val="26"/>
          <w:szCs w:val="26"/>
        </w:rPr>
        <w:t>50</w:t>
      </w:r>
      <w:r w:rsidR="00E17C25" w:rsidRPr="00DC21F8">
        <w:rPr>
          <w:b w:val="0"/>
          <w:sz w:val="26"/>
          <w:szCs w:val="26"/>
        </w:rPr>
        <w:t xml:space="preserve"> </w:t>
      </w:r>
      <w:r w:rsidR="00B85F59" w:rsidRPr="00DC21F8">
        <w:rPr>
          <w:b w:val="0"/>
          <w:sz w:val="26"/>
          <w:szCs w:val="26"/>
        </w:rPr>
        <w:t>t</w:t>
      </w:r>
      <w:r w:rsidR="00255083" w:rsidRPr="00DC21F8">
        <w:rPr>
          <w:b w:val="0"/>
          <w:sz w:val="26"/>
          <w:szCs w:val="26"/>
        </w:rPr>
        <w:t xml:space="preserve">iến sĩ khoa học và </w:t>
      </w:r>
      <w:r w:rsidR="00B85F59" w:rsidRPr="00DC21F8">
        <w:rPr>
          <w:b w:val="0"/>
          <w:sz w:val="26"/>
          <w:szCs w:val="26"/>
        </w:rPr>
        <w:t>t</w:t>
      </w:r>
      <w:r w:rsidR="00DA7773" w:rsidRPr="00DC21F8">
        <w:rPr>
          <w:b w:val="0"/>
          <w:sz w:val="26"/>
          <w:szCs w:val="26"/>
        </w:rPr>
        <w:t xml:space="preserve">iến sĩ </w:t>
      </w:r>
      <w:r w:rsidR="00A75299" w:rsidRPr="00DC21F8">
        <w:rPr>
          <w:b w:val="0"/>
          <w:sz w:val="26"/>
          <w:szCs w:val="26"/>
        </w:rPr>
        <w:t>và 1</w:t>
      </w:r>
      <w:r w:rsidR="00F43F47" w:rsidRPr="00DC21F8">
        <w:rPr>
          <w:b w:val="0"/>
          <w:sz w:val="26"/>
          <w:szCs w:val="26"/>
        </w:rPr>
        <w:t>24</w:t>
      </w:r>
      <w:r w:rsidR="00A75299" w:rsidRPr="00DC21F8">
        <w:rPr>
          <w:b w:val="0"/>
          <w:sz w:val="26"/>
          <w:szCs w:val="26"/>
        </w:rPr>
        <w:t xml:space="preserve"> </w:t>
      </w:r>
      <w:r w:rsidR="00A75299" w:rsidRPr="00DC21F8">
        <w:rPr>
          <w:b w:val="0"/>
          <w:sz w:val="26"/>
          <w:szCs w:val="26"/>
          <w:lang w:val="vi-VN"/>
        </w:rPr>
        <w:t>nghiên cứu sinh</w:t>
      </w:r>
      <w:r w:rsidRPr="00DC21F8">
        <w:rPr>
          <w:b w:val="0"/>
          <w:sz w:val="26"/>
          <w:szCs w:val="26"/>
        </w:rPr>
        <w:t xml:space="preserve"> trong nước và nước ngoài. Với đội ngũ cán bộ, giảng viên </w:t>
      </w:r>
      <w:r w:rsidR="00C342CD" w:rsidRPr="00DC21F8">
        <w:rPr>
          <w:b w:val="0"/>
          <w:sz w:val="26"/>
          <w:szCs w:val="26"/>
        </w:rPr>
        <w:t>có</w:t>
      </w:r>
      <w:r w:rsidRPr="00DC21F8">
        <w:rPr>
          <w:b w:val="0"/>
          <w:sz w:val="26"/>
          <w:szCs w:val="26"/>
        </w:rPr>
        <w:t xml:space="preserve"> trình độ, năng lực chuyên môn</w:t>
      </w:r>
      <w:r w:rsidR="00C342CD" w:rsidRPr="00DC21F8">
        <w:rPr>
          <w:b w:val="0"/>
          <w:sz w:val="26"/>
          <w:szCs w:val="26"/>
        </w:rPr>
        <w:t xml:space="preserve"> ngày càng cao</w:t>
      </w:r>
      <w:r w:rsidRPr="00DC21F8">
        <w:rPr>
          <w:b w:val="0"/>
          <w:sz w:val="26"/>
          <w:szCs w:val="26"/>
        </w:rPr>
        <w:t xml:space="preserve"> và đang được trẻ hóa</w:t>
      </w:r>
      <w:r w:rsidR="00C342CD" w:rsidRPr="00DC21F8">
        <w:rPr>
          <w:b w:val="0"/>
          <w:sz w:val="26"/>
          <w:szCs w:val="26"/>
        </w:rPr>
        <w:t xml:space="preserve">, </w:t>
      </w:r>
      <w:r w:rsidRPr="00DC21F8">
        <w:rPr>
          <w:b w:val="0"/>
          <w:sz w:val="26"/>
          <w:szCs w:val="26"/>
        </w:rPr>
        <w:t>Nhà trường có khả năng đáp ứng được yêu cầu mở rộng quy mô, nâng cao chất lượng đào tạo đại học và sau đại học.</w:t>
      </w:r>
    </w:p>
    <w:p w14:paraId="7FF98259" w14:textId="77777777" w:rsidR="004676DE" w:rsidRPr="00DC21F8" w:rsidRDefault="004676DE" w:rsidP="00A84916">
      <w:pPr>
        <w:pStyle w:val="1"/>
        <w:spacing w:after="120" w:line="264" w:lineRule="auto"/>
        <w:ind w:firstLine="720"/>
        <w:jc w:val="both"/>
        <w:rPr>
          <w:b w:val="0"/>
          <w:sz w:val="26"/>
          <w:szCs w:val="26"/>
        </w:rPr>
      </w:pPr>
      <w:bookmarkStart w:id="5" w:name="_Hlk27399944"/>
      <w:bookmarkStart w:id="6" w:name="_Hlk27143080"/>
      <w:r w:rsidRPr="00DC21F8">
        <w:rPr>
          <w:b w:val="0"/>
          <w:sz w:val="26"/>
          <w:szCs w:val="26"/>
        </w:rPr>
        <w:t>Hoạt động nghiên cứu khoa học, chuyển giao công nghệ của Nhà trường ngày càng phát triển cả về l</w:t>
      </w:r>
      <w:r w:rsidR="002767FD" w:rsidRPr="00DC21F8">
        <w:rPr>
          <w:b w:val="0"/>
          <w:sz w:val="26"/>
          <w:szCs w:val="26"/>
        </w:rPr>
        <w:t>ượng và chất. Từ năm 1991 – 201</w:t>
      </w:r>
      <w:r w:rsidR="000A2CD5" w:rsidRPr="00DC21F8">
        <w:rPr>
          <w:b w:val="0"/>
          <w:sz w:val="26"/>
          <w:szCs w:val="26"/>
        </w:rPr>
        <w:t>9</w:t>
      </w:r>
      <w:r w:rsidRPr="00DC21F8">
        <w:rPr>
          <w:b w:val="0"/>
          <w:sz w:val="26"/>
          <w:szCs w:val="26"/>
        </w:rPr>
        <w:t>, Trường đã triển khai thực hiện 22 đề tài KH&amp;CN cấp quốc gia (Nafosted), 1</w:t>
      </w:r>
      <w:r w:rsidR="000A2CD5" w:rsidRPr="00DC21F8">
        <w:rPr>
          <w:b w:val="0"/>
          <w:sz w:val="26"/>
          <w:szCs w:val="26"/>
        </w:rPr>
        <w:t>5</w:t>
      </w:r>
      <w:r w:rsidRPr="00DC21F8">
        <w:rPr>
          <w:b w:val="0"/>
          <w:sz w:val="26"/>
          <w:szCs w:val="26"/>
        </w:rPr>
        <w:t xml:space="preserve"> đề tài KH&amp;CN cấp </w:t>
      </w:r>
      <w:r w:rsidR="00B85F59" w:rsidRPr="00DC21F8">
        <w:rPr>
          <w:b w:val="0"/>
          <w:sz w:val="26"/>
          <w:szCs w:val="26"/>
        </w:rPr>
        <w:t>t</w:t>
      </w:r>
      <w:r w:rsidRPr="00DC21F8">
        <w:rPr>
          <w:b w:val="0"/>
          <w:sz w:val="26"/>
          <w:szCs w:val="26"/>
        </w:rPr>
        <w:t>ỉnh, 1</w:t>
      </w:r>
      <w:r w:rsidR="000A2CD5" w:rsidRPr="00DC21F8">
        <w:rPr>
          <w:b w:val="0"/>
          <w:sz w:val="26"/>
          <w:szCs w:val="26"/>
        </w:rPr>
        <w:t>20</w:t>
      </w:r>
      <w:r w:rsidRPr="00DC21F8">
        <w:rPr>
          <w:b w:val="0"/>
          <w:sz w:val="26"/>
          <w:szCs w:val="26"/>
        </w:rPr>
        <w:t xml:space="preserve"> đề tài KH&amp;CN cấp </w:t>
      </w:r>
      <w:r w:rsidR="00B85F59" w:rsidRPr="00DC21F8">
        <w:rPr>
          <w:b w:val="0"/>
          <w:sz w:val="26"/>
          <w:szCs w:val="26"/>
        </w:rPr>
        <w:t>b</w:t>
      </w:r>
      <w:r w:rsidRPr="00DC21F8">
        <w:rPr>
          <w:b w:val="0"/>
          <w:sz w:val="26"/>
          <w:szCs w:val="26"/>
        </w:rPr>
        <w:t xml:space="preserve">ộ, </w:t>
      </w:r>
      <w:r w:rsidR="000A2CD5" w:rsidRPr="00DC21F8">
        <w:rPr>
          <w:b w:val="0"/>
          <w:sz w:val="26"/>
          <w:szCs w:val="26"/>
        </w:rPr>
        <w:t>622</w:t>
      </w:r>
      <w:r w:rsidRPr="00DC21F8">
        <w:rPr>
          <w:b w:val="0"/>
          <w:sz w:val="26"/>
          <w:szCs w:val="26"/>
        </w:rPr>
        <w:t xml:space="preserve"> đề tài KH&amp;CN cấp </w:t>
      </w:r>
      <w:r w:rsidR="00B85F59" w:rsidRPr="00DC21F8">
        <w:rPr>
          <w:b w:val="0"/>
          <w:sz w:val="26"/>
          <w:szCs w:val="26"/>
        </w:rPr>
        <w:t>t</w:t>
      </w:r>
      <w:r w:rsidRPr="00DC21F8">
        <w:rPr>
          <w:b w:val="0"/>
          <w:sz w:val="26"/>
          <w:szCs w:val="26"/>
        </w:rPr>
        <w:t xml:space="preserve">rường và trên 1.000 đề tài KH&amp;CN cấp </w:t>
      </w:r>
      <w:r w:rsidR="00B85F59" w:rsidRPr="00DC21F8">
        <w:rPr>
          <w:b w:val="0"/>
          <w:sz w:val="26"/>
          <w:szCs w:val="26"/>
        </w:rPr>
        <w:t>k</w:t>
      </w:r>
      <w:r w:rsidRPr="00DC21F8">
        <w:rPr>
          <w:b w:val="0"/>
          <w:sz w:val="26"/>
          <w:szCs w:val="26"/>
        </w:rPr>
        <w:t>hoa. Nhiều công trình nghiên cứu của giảng viên được đăng tải trên các tạp chí khoa học, kỷ yếu hội nghị, hội thảo trong nước và quốc</w:t>
      </w:r>
      <w:r w:rsidR="00AF5143" w:rsidRPr="00DC21F8">
        <w:rPr>
          <w:b w:val="0"/>
          <w:sz w:val="26"/>
          <w:szCs w:val="26"/>
        </w:rPr>
        <w:t xml:space="preserve"> tế</w:t>
      </w:r>
      <w:r w:rsidR="00AF5143" w:rsidRPr="00DC21F8">
        <w:rPr>
          <w:b w:val="0"/>
          <w:sz w:val="26"/>
          <w:szCs w:val="26"/>
          <w:lang w:val="vi-VN"/>
        </w:rPr>
        <w:t>. T</w:t>
      </w:r>
      <w:r w:rsidR="002767FD" w:rsidRPr="00DC21F8">
        <w:rPr>
          <w:b w:val="0"/>
          <w:sz w:val="26"/>
          <w:szCs w:val="26"/>
        </w:rPr>
        <w:t>rong giai đoạn 2011 – 201</w:t>
      </w:r>
      <w:r w:rsidR="000A2CD5" w:rsidRPr="00DC21F8">
        <w:rPr>
          <w:b w:val="0"/>
          <w:sz w:val="26"/>
          <w:szCs w:val="26"/>
        </w:rPr>
        <w:t>9</w:t>
      </w:r>
      <w:r w:rsidRPr="00DC21F8">
        <w:rPr>
          <w:b w:val="0"/>
          <w:sz w:val="26"/>
          <w:szCs w:val="26"/>
        </w:rPr>
        <w:t xml:space="preserve"> có </w:t>
      </w:r>
      <w:r w:rsidR="000A2CD5" w:rsidRPr="00DC21F8">
        <w:rPr>
          <w:b w:val="0"/>
          <w:sz w:val="26"/>
          <w:szCs w:val="26"/>
        </w:rPr>
        <w:t>1015</w:t>
      </w:r>
      <w:r w:rsidRPr="00DC21F8">
        <w:rPr>
          <w:b w:val="0"/>
          <w:sz w:val="26"/>
          <w:szCs w:val="26"/>
        </w:rPr>
        <w:t xml:space="preserve"> bài báo được đăng trên các tạp chí khoa học, kỷ yếu hội nghị, hội thảo trong nước và </w:t>
      </w:r>
      <w:r w:rsidR="000A2CD5" w:rsidRPr="00DC21F8">
        <w:rPr>
          <w:b w:val="0"/>
          <w:sz w:val="26"/>
          <w:szCs w:val="26"/>
        </w:rPr>
        <w:t>443</w:t>
      </w:r>
      <w:r w:rsidRPr="00DC21F8">
        <w:rPr>
          <w:b w:val="0"/>
          <w:sz w:val="26"/>
          <w:szCs w:val="26"/>
        </w:rPr>
        <w:t xml:space="preserve"> bài báo được đăng trên các tạp chí khoa học, kỷ yếu hội nghị, hội thảo quốc tế (trong đó có </w:t>
      </w:r>
      <w:r w:rsidR="007512D3" w:rsidRPr="00DC21F8">
        <w:rPr>
          <w:b w:val="0"/>
          <w:sz w:val="26"/>
          <w:szCs w:val="26"/>
        </w:rPr>
        <w:t>305</w:t>
      </w:r>
      <w:r w:rsidRPr="00DC21F8">
        <w:rPr>
          <w:b w:val="0"/>
          <w:sz w:val="26"/>
          <w:szCs w:val="26"/>
        </w:rPr>
        <w:t xml:space="preserve"> bài báo trong danh mục ISI). </w:t>
      </w:r>
    </w:p>
    <w:p w14:paraId="220A9329" w14:textId="67370F72" w:rsidR="004676DE" w:rsidRPr="00DC21F8" w:rsidRDefault="004676DE" w:rsidP="00A84916">
      <w:pPr>
        <w:pStyle w:val="5"/>
        <w:spacing w:after="120" w:line="264" w:lineRule="auto"/>
        <w:rPr>
          <w:color w:val="auto"/>
          <w:sz w:val="26"/>
          <w:szCs w:val="26"/>
        </w:rPr>
      </w:pPr>
      <w:r w:rsidRPr="00DC21F8">
        <w:rPr>
          <w:color w:val="auto"/>
          <w:sz w:val="26"/>
          <w:szCs w:val="26"/>
        </w:rPr>
        <w:t>Từ năm 1992 đến nay, T</w:t>
      </w:r>
      <w:r w:rsidR="002767FD" w:rsidRPr="00DC21F8">
        <w:rPr>
          <w:color w:val="auto"/>
          <w:sz w:val="26"/>
          <w:szCs w:val="26"/>
        </w:rPr>
        <w:t xml:space="preserve">rường đã xuất bản được </w:t>
      </w:r>
      <w:r w:rsidR="007512D3" w:rsidRPr="00DC21F8">
        <w:rPr>
          <w:color w:val="auto"/>
          <w:sz w:val="26"/>
          <w:szCs w:val="26"/>
        </w:rPr>
        <w:t>34</w:t>
      </w:r>
      <w:r w:rsidRPr="00DC21F8">
        <w:rPr>
          <w:color w:val="auto"/>
          <w:sz w:val="26"/>
          <w:szCs w:val="26"/>
        </w:rPr>
        <w:t xml:space="preserve"> số Thông báo khoa học, 2 số Tập san khoa học và </w:t>
      </w:r>
      <w:r w:rsidR="007512D3" w:rsidRPr="00DC21F8">
        <w:rPr>
          <w:color w:val="auto"/>
          <w:sz w:val="26"/>
          <w:szCs w:val="26"/>
        </w:rPr>
        <w:t>51</w:t>
      </w:r>
      <w:r w:rsidRPr="00DC21F8">
        <w:rPr>
          <w:color w:val="auto"/>
          <w:sz w:val="26"/>
          <w:szCs w:val="26"/>
        </w:rPr>
        <w:t xml:space="preserve"> số Tạp chí Khoa học. Hàng trăm giáo trình được biên soạn và xuất bản phục vụ tốt cho công tác đào tạo và nghiên cứu khoa học. Bên cạnh đó, Trường </w:t>
      </w:r>
      <w:r w:rsidRPr="00DC21F8">
        <w:rPr>
          <w:color w:val="auto"/>
          <w:sz w:val="26"/>
          <w:szCs w:val="26"/>
        </w:rPr>
        <w:lastRenderedPageBreak/>
        <w:t>cũng chủ trì và phối hợp với các đơn vị liên quan tổ chức thành công nhiều hội nghị, hội thảo cấp quốc gia và quốc tế.</w:t>
      </w:r>
    </w:p>
    <w:p w14:paraId="0ABC4512" w14:textId="77777777" w:rsidR="004676DE" w:rsidRPr="00DC21F8" w:rsidRDefault="004676DE" w:rsidP="00A84916">
      <w:pPr>
        <w:pStyle w:val="5"/>
        <w:spacing w:after="120" w:line="264" w:lineRule="auto"/>
        <w:rPr>
          <w:color w:val="auto"/>
          <w:sz w:val="26"/>
          <w:szCs w:val="26"/>
        </w:rPr>
      </w:pPr>
      <w:r w:rsidRPr="00DC21F8">
        <w:rPr>
          <w:color w:val="auto"/>
          <w:sz w:val="26"/>
          <w:szCs w:val="26"/>
        </w:rPr>
        <w:t>Công tác nghiên cứu khoa học của sinh</w:t>
      </w:r>
      <w:r w:rsidR="00194617" w:rsidRPr="00DC21F8">
        <w:rPr>
          <w:color w:val="auto"/>
          <w:sz w:val="26"/>
          <w:szCs w:val="26"/>
        </w:rPr>
        <w:t xml:space="preserve"> viên được triển khai hàng năm</w:t>
      </w:r>
      <w:r w:rsidR="00995683" w:rsidRPr="00DC21F8">
        <w:rPr>
          <w:color w:val="auto"/>
          <w:sz w:val="26"/>
          <w:szCs w:val="26"/>
        </w:rPr>
        <w:t xml:space="preserve">. </w:t>
      </w:r>
      <w:r w:rsidR="00194617" w:rsidRPr="00DC21F8">
        <w:rPr>
          <w:color w:val="auto"/>
          <w:sz w:val="26"/>
          <w:szCs w:val="26"/>
          <w:lang w:val="vi-VN"/>
        </w:rPr>
        <w:t>T</w:t>
      </w:r>
      <w:r w:rsidRPr="00DC21F8">
        <w:rPr>
          <w:color w:val="auto"/>
          <w:sz w:val="26"/>
          <w:szCs w:val="26"/>
        </w:rPr>
        <w:t xml:space="preserve">ừ năm 1991 </w:t>
      </w:r>
      <w:r w:rsidR="002D224D" w:rsidRPr="00DC21F8">
        <w:rPr>
          <w:color w:val="auto"/>
          <w:sz w:val="26"/>
          <w:szCs w:val="26"/>
        </w:rPr>
        <w:t>đến nay có</w:t>
      </w:r>
      <w:r w:rsidRPr="00DC21F8">
        <w:rPr>
          <w:color w:val="auto"/>
          <w:sz w:val="26"/>
          <w:szCs w:val="26"/>
        </w:rPr>
        <w:t xml:space="preserve"> 1.5</w:t>
      </w:r>
      <w:r w:rsidR="007512D3" w:rsidRPr="00DC21F8">
        <w:rPr>
          <w:color w:val="auto"/>
          <w:sz w:val="26"/>
          <w:szCs w:val="26"/>
        </w:rPr>
        <w:t>5</w:t>
      </w:r>
      <w:r w:rsidRPr="00DC21F8">
        <w:rPr>
          <w:color w:val="auto"/>
          <w:sz w:val="26"/>
          <w:szCs w:val="26"/>
        </w:rPr>
        <w:t xml:space="preserve">0 đề tài NCKH sinh viên được triển khai thực hiện. Trong đó, hơn 100 đề tài đạt Giải thưởng “Sinh viên nghiên cứu </w:t>
      </w:r>
      <w:r w:rsidR="000D6159" w:rsidRPr="00DC21F8">
        <w:rPr>
          <w:color w:val="auto"/>
          <w:sz w:val="26"/>
          <w:szCs w:val="26"/>
        </w:rPr>
        <w:t xml:space="preserve">khoa học cấp Bộ”, </w:t>
      </w:r>
      <w:r w:rsidRPr="00DC21F8">
        <w:rPr>
          <w:color w:val="auto"/>
          <w:sz w:val="26"/>
          <w:szCs w:val="26"/>
        </w:rPr>
        <w:t>2</w:t>
      </w:r>
      <w:r w:rsidR="000D6159" w:rsidRPr="00DC21F8">
        <w:rPr>
          <w:color w:val="auto"/>
          <w:sz w:val="26"/>
          <w:szCs w:val="26"/>
        </w:rPr>
        <w:t xml:space="preserve">0 đề tài đạt giải Vifosted và </w:t>
      </w:r>
      <w:r w:rsidR="007512D3" w:rsidRPr="00DC21F8">
        <w:rPr>
          <w:color w:val="auto"/>
          <w:sz w:val="26"/>
          <w:szCs w:val="26"/>
        </w:rPr>
        <w:t xml:space="preserve">3 </w:t>
      </w:r>
      <w:r w:rsidR="000D6159" w:rsidRPr="00DC21F8">
        <w:rPr>
          <w:color w:val="auto"/>
          <w:sz w:val="26"/>
          <w:szCs w:val="26"/>
        </w:rPr>
        <w:t>đề tài đạt giải Eure</w:t>
      </w:r>
      <w:r w:rsidR="000D6159" w:rsidRPr="00DC21F8">
        <w:rPr>
          <w:color w:val="auto"/>
          <w:sz w:val="26"/>
          <w:szCs w:val="26"/>
          <w:vertAlign w:val="superscript"/>
        </w:rPr>
        <w:t>’</w:t>
      </w:r>
      <w:r w:rsidR="000D6159" w:rsidRPr="00DC21F8">
        <w:rPr>
          <w:color w:val="auto"/>
          <w:sz w:val="26"/>
          <w:szCs w:val="26"/>
        </w:rPr>
        <w:t>ka.</w:t>
      </w:r>
    </w:p>
    <w:bookmarkEnd w:id="5"/>
    <w:p w14:paraId="73B2675A" w14:textId="2DF1C887" w:rsidR="004676DE" w:rsidRPr="00DC21F8" w:rsidRDefault="004676DE" w:rsidP="00A84916">
      <w:pPr>
        <w:pStyle w:val="5"/>
        <w:spacing w:after="120" w:line="264" w:lineRule="auto"/>
        <w:rPr>
          <w:color w:val="auto"/>
          <w:sz w:val="26"/>
          <w:szCs w:val="26"/>
        </w:rPr>
      </w:pPr>
      <w:r w:rsidRPr="00DC21F8">
        <w:rPr>
          <w:color w:val="auto"/>
          <w:sz w:val="26"/>
          <w:szCs w:val="26"/>
        </w:rPr>
        <w:t xml:space="preserve">Về đào tạo </w:t>
      </w:r>
      <w:r w:rsidR="002767FD" w:rsidRPr="00DC21F8">
        <w:rPr>
          <w:color w:val="auto"/>
          <w:sz w:val="26"/>
          <w:szCs w:val="26"/>
        </w:rPr>
        <w:t xml:space="preserve">đại học và sau đại học, đến </w:t>
      </w:r>
      <w:r w:rsidR="00E37467" w:rsidRPr="00DC21F8">
        <w:rPr>
          <w:color w:val="auto"/>
          <w:sz w:val="26"/>
          <w:szCs w:val="26"/>
        </w:rPr>
        <w:t xml:space="preserve"> cuối năm </w:t>
      </w:r>
      <w:r w:rsidR="002767FD" w:rsidRPr="00DC21F8">
        <w:rPr>
          <w:color w:val="auto"/>
          <w:sz w:val="26"/>
          <w:szCs w:val="26"/>
        </w:rPr>
        <w:t>201</w:t>
      </w:r>
      <w:r w:rsidR="00A84916" w:rsidRPr="00DC21F8">
        <w:rPr>
          <w:color w:val="auto"/>
          <w:sz w:val="26"/>
          <w:szCs w:val="26"/>
        </w:rPr>
        <w:t>9</w:t>
      </w:r>
      <w:r w:rsidRPr="00DC21F8">
        <w:rPr>
          <w:color w:val="auto"/>
          <w:sz w:val="26"/>
          <w:szCs w:val="26"/>
        </w:rPr>
        <w:t xml:space="preserve">, Trường đã mở rộng lĩnh vực và quy mô đào tạo gồm </w:t>
      </w:r>
      <w:r w:rsidR="00D02DB9" w:rsidRPr="00DC21F8">
        <w:rPr>
          <w:color w:val="auto"/>
          <w:sz w:val="26"/>
          <w:szCs w:val="26"/>
        </w:rPr>
        <w:t>4</w:t>
      </w:r>
      <w:r w:rsidR="00C07AD8" w:rsidRPr="00DC21F8">
        <w:rPr>
          <w:color w:val="auto"/>
          <w:sz w:val="26"/>
          <w:szCs w:val="26"/>
        </w:rPr>
        <w:t>4</w:t>
      </w:r>
      <w:r w:rsidR="00D02DB9" w:rsidRPr="00DC21F8">
        <w:rPr>
          <w:color w:val="auto"/>
          <w:sz w:val="26"/>
          <w:szCs w:val="26"/>
        </w:rPr>
        <w:t xml:space="preserve"> ngành, thuộc các khối sư phạm, khoa học tự nhiên, khoa học xã hội và nhân văn, kinh tế – tài chính, kỹ thuật và công nghệ</w:t>
      </w:r>
      <w:r w:rsidRPr="00DC21F8">
        <w:rPr>
          <w:color w:val="auto"/>
          <w:sz w:val="26"/>
          <w:szCs w:val="26"/>
        </w:rPr>
        <w:t>. Nhà trường đã tổ chức đào tạo 3 chuyên ngành trình độ tiến sĩ (Toán Giải tích, Đại số và Lý thuyết số</w:t>
      </w:r>
      <w:r w:rsidR="002767FD" w:rsidRPr="00DC21F8">
        <w:rPr>
          <w:color w:val="auto"/>
          <w:sz w:val="26"/>
          <w:szCs w:val="26"/>
        </w:rPr>
        <w:t xml:space="preserve">, Hóa Lý thuyết và Hóa Lý) và </w:t>
      </w:r>
      <w:r w:rsidR="00A84916" w:rsidRPr="00DC21F8">
        <w:rPr>
          <w:color w:val="auto"/>
          <w:sz w:val="26"/>
          <w:szCs w:val="26"/>
        </w:rPr>
        <w:t>2</w:t>
      </w:r>
      <w:r w:rsidR="00E37467" w:rsidRPr="00DC21F8">
        <w:rPr>
          <w:color w:val="auto"/>
          <w:sz w:val="26"/>
          <w:szCs w:val="26"/>
        </w:rPr>
        <w:t>0</w:t>
      </w:r>
      <w:r w:rsidRPr="00DC21F8">
        <w:rPr>
          <w:color w:val="auto"/>
          <w:sz w:val="26"/>
          <w:szCs w:val="26"/>
        </w:rPr>
        <w:t xml:space="preserve"> chuyên ngành trình độ thạc sĩ (Toán giải tích, Đại số và lý thuyết số, Phương pháp toán sơ cấp, Lịch sử Việt Nam, Văn học Việt Nam, Ngôn ngữ học, Sinh học thực nghiệm, Quản lí giáo dục, Ngôn ngữ Anh, Hóa lý thuyết và Hóa lý, Kỹ thuật điện, Khoa học máy tính, Kế toán, Hóa vô cơ, Vật lý chất rắn, Địa lý tự nhiên, Kỹ thuật viễn thông</w:t>
      </w:r>
      <w:r w:rsidR="002767FD" w:rsidRPr="00DC21F8">
        <w:rPr>
          <w:color w:val="auto"/>
          <w:sz w:val="26"/>
          <w:szCs w:val="26"/>
        </w:rPr>
        <w:t>, Quản trị kinh doanh</w:t>
      </w:r>
      <w:r w:rsidR="0001431E" w:rsidRPr="00DC21F8">
        <w:rPr>
          <w:color w:val="auto"/>
          <w:sz w:val="26"/>
          <w:szCs w:val="26"/>
        </w:rPr>
        <w:t>, Quản lý kinh tế, Chính trị học</w:t>
      </w:r>
      <w:r w:rsidRPr="00DC21F8">
        <w:rPr>
          <w:color w:val="auto"/>
          <w:sz w:val="26"/>
          <w:szCs w:val="26"/>
        </w:rPr>
        <w:t xml:space="preserve">) và với quy mô hơn </w:t>
      </w:r>
      <w:r w:rsidR="002767FD" w:rsidRPr="00DC21F8">
        <w:rPr>
          <w:color w:val="auto"/>
          <w:sz w:val="26"/>
          <w:szCs w:val="26"/>
        </w:rPr>
        <w:t>1000</w:t>
      </w:r>
      <w:r w:rsidRPr="00DC21F8">
        <w:rPr>
          <w:color w:val="auto"/>
          <w:sz w:val="26"/>
          <w:szCs w:val="26"/>
        </w:rPr>
        <w:t xml:space="preserve"> học viên cao học và 1</w:t>
      </w:r>
      <w:r w:rsidR="00E37467" w:rsidRPr="00DC21F8">
        <w:rPr>
          <w:color w:val="auto"/>
          <w:sz w:val="26"/>
          <w:szCs w:val="26"/>
        </w:rPr>
        <w:t>4</w:t>
      </w:r>
      <w:r w:rsidRPr="00DC21F8">
        <w:rPr>
          <w:color w:val="auto"/>
          <w:sz w:val="26"/>
          <w:szCs w:val="26"/>
        </w:rPr>
        <w:t xml:space="preserve"> nghiên cứu sinh. </w:t>
      </w:r>
    </w:p>
    <w:bookmarkEnd w:id="6"/>
    <w:p w14:paraId="1E33E128" w14:textId="77777777" w:rsidR="00B45004" w:rsidRPr="00DC21F8" w:rsidRDefault="002D224D" w:rsidP="00A84916">
      <w:pPr>
        <w:spacing w:before="120" w:after="120" w:line="264" w:lineRule="auto"/>
        <w:ind w:firstLine="567"/>
        <w:jc w:val="both"/>
        <w:rPr>
          <w:rFonts w:cs="Times New Roman"/>
          <w:sz w:val="26"/>
          <w:szCs w:val="26"/>
        </w:rPr>
      </w:pPr>
      <w:r w:rsidRPr="00DC21F8">
        <w:rPr>
          <w:rFonts w:cs="Times New Roman"/>
          <w:sz w:val="26"/>
          <w:szCs w:val="26"/>
          <w:lang w:val="vi-VN"/>
        </w:rPr>
        <w:t>Cơ sở vật chất bao gồm hệ thống giảng đường đảm bảo đủ phòng học cho sinh viên, học viên, trong đó có khu vực dành riêng cho đào tạo sau đại học; phòng thí nghiệm, thực hành với trang thiết bị hiện đại; thư viện điện tử… tại Trường cũng thường xuyên được chú trọng trang bị, nâng cấp nhằm phục vụ tốt hơn cho hoạt động đào tạo (từ bậc đại học đến tiến sĩ) và nghiên cứu khoa học.</w:t>
      </w:r>
    </w:p>
    <w:p w14:paraId="47517FF1" w14:textId="77777777" w:rsidR="00B45004" w:rsidRPr="00DC21F8" w:rsidRDefault="00B45004" w:rsidP="00A84916">
      <w:pPr>
        <w:spacing w:before="120" w:after="120" w:line="264" w:lineRule="auto"/>
        <w:ind w:firstLine="567"/>
        <w:jc w:val="both"/>
        <w:rPr>
          <w:rFonts w:cs="Times New Roman"/>
          <w:sz w:val="26"/>
          <w:szCs w:val="26"/>
        </w:rPr>
      </w:pPr>
      <w:r w:rsidRPr="00DC21F8">
        <w:rPr>
          <w:rFonts w:cs="Times New Roman"/>
          <w:sz w:val="26"/>
          <w:szCs w:val="26"/>
        </w:rPr>
        <w:t xml:space="preserve">Thực tế cho thấy, các thế hệ sinh viên, học viên, nghiên cứu sinh được đào tạo và tốt nghiệp từ </w:t>
      </w:r>
      <w:r w:rsidRPr="00DC21F8">
        <w:rPr>
          <w:rFonts w:cs="Times New Roman"/>
          <w:sz w:val="26"/>
          <w:szCs w:val="26"/>
          <w:lang w:val="vi-VN"/>
        </w:rPr>
        <w:t>Trường Đại học Quy Nhơn</w:t>
      </w:r>
      <w:r w:rsidRPr="00DC21F8">
        <w:rPr>
          <w:rFonts w:cs="Times New Roman"/>
          <w:sz w:val="26"/>
          <w:szCs w:val="26"/>
        </w:rPr>
        <w:t xml:space="preserve">, phần lớn đều vững vàng về trình độ chuyên môn và năng lực thực hành, có khả năng chủ động sáng tạo trong nghiên cứu khoa học và hoạt động thực tiễn trên các cương vị công tác khác nhau trên khắp các tỉnh thành của cả nước. </w:t>
      </w:r>
      <w:r w:rsidRPr="00DC21F8">
        <w:rPr>
          <w:rFonts w:cs="Times New Roman"/>
          <w:sz w:val="26"/>
          <w:szCs w:val="26"/>
          <w:lang w:val="vi-VN"/>
        </w:rPr>
        <w:t xml:space="preserve">Với quy mô, chất lượng ngày càng tăng về đào tạo và nghiên cứu khoa học, Trường Đại học Quy Nhơn đã, đang và sẽ đóng góp tích cực cho nhu cầu đào tạo nguồn nhân lực trình độ cao, góp phần phát triển kinh tế - xã hội các tỉnh </w:t>
      </w:r>
      <w:r w:rsidR="00DB7D07" w:rsidRPr="00DC21F8">
        <w:rPr>
          <w:rFonts w:cs="Times New Roman"/>
          <w:sz w:val="26"/>
          <w:szCs w:val="26"/>
        </w:rPr>
        <w:t>D</w:t>
      </w:r>
      <w:r w:rsidRPr="00DC21F8">
        <w:rPr>
          <w:rFonts w:cs="Times New Roman"/>
          <w:sz w:val="26"/>
          <w:szCs w:val="26"/>
          <w:lang w:val="vi-VN"/>
        </w:rPr>
        <w:t>uyên hải Nam Trung bộ, Tây Nguyên và cả nước.</w:t>
      </w:r>
    </w:p>
    <w:p w14:paraId="1CA6142C" w14:textId="77777777" w:rsidR="009041CB" w:rsidRPr="00DC21F8" w:rsidRDefault="003473E4" w:rsidP="00F8167F">
      <w:pPr>
        <w:pStyle w:val="Heading2"/>
        <w:rPr>
          <w:rFonts w:ascii="Times New Roman" w:hAnsi="Times New Roman"/>
          <w:b w:val="0"/>
          <w:sz w:val="26"/>
          <w:szCs w:val="26"/>
        </w:rPr>
      </w:pPr>
      <w:bookmarkStart w:id="7" w:name="_Toc32313389"/>
      <w:r w:rsidRPr="00DC21F8">
        <w:rPr>
          <w:rFonts w:ascii="Times New Roman" w:hAnsi="Times New Roman"/>
          <w:sz w:val="26"/>
          <w:szCs w:val="26"/>
        </w:rPr>
        <w:t xml:space="preserve">1.2. Nhu cầu nguồn nhân lực trình độ thạc sĩ </w:t>
      </w:r>
      <w:r w:rsidR="00A84916" w:rsidRPr="00DC21F8">
        <w:rPr>
          <w:rFonts w:ascii="Times New Roman" w:hAnsi="Times New Roman"/>
          <w:sz w:val="26"/>
          <w:szCs w:val="26"/>
        </w:rPr>
        <w:t>Khoa học dữ liệu ứng dụng</w:t>
      </w:r>
      <w:bookmarkEnd w:id="7"/>
    </w:p>
    <w:p w14:paraId="2A60AABC" w14:textId="77777777" w:rsidR="00835873" w:rsidRPr="00DC21F8" w:rsidRDefault="00835873" w:rsidP="00F8167F">
      <w:pPr>
        <w:pStyle w:val="Heading3"/>
        <w:spacing w:before="120" w:after="120" w:line="240" w:lineRule="auto"/>
        <w:jc w:val="both"/>
        <w:rPr>
          <w:rFonts w:ascii="Times New Roman" w:hAnsi="Times New Roman"/>
          <w:b w:val="0"/>
          <w:i/>
          <w:sz w:val="26"/>
          <w:szCs w:val="26"/>
        </w:rPr>
      </w:pPr>
      <w:bookmarkStart w:id="8" w:name="_Toc32313390"/>
      <w:r w:rsidRPr="00DC21F8">
        <w:rPr>
          <w:rFonts w:ascii="Times New Roman" w:hAnsi="Times New Roman"/>
          <w:i/>
          <w:sz w:val="26"/>
          <w:szCs w:val="26"/>
        </w:rPr>
        <w:t xml:space="preserve">1.2.1. Nhu cầu của địa phương, khu vực và cả nước về nguồn nhân lực được đào tạo trình độ thạc sĩ chuyên ngành </w:t>
      </w:r>
      <w:r w:rsidR="00A84916" w:rsidRPr="00DC21F8">
        <w:rPr>
          <w:rFonts w:ascii="Times New Roman" w:hAnsi="Times New Roman"/>
          <w:i/>
          <w:sz w:val="26"/>
          <w:szCs w:val="26"/>
        </w:rPr>
        <w:t>Khoa học dữ liệu ứng dụng</w:t>
      </w:r>
      <w:bookmarkEnd w:id="8"/>
    </w:p>
    <w:p w14:paraId="5982C477" w14:textId="2DA0CB51" w:rsidR="00E40D4F" w:rsidRPr="00DC21F8" w:rsidRDefault="00E40D4F" w:rsidP="00E40D4F">
      <w:pPr>
        <w:spacing w:before="120" w:line="340" w:lineRule="exact"/>
        <w:ind w:firstLine="567"/>
        <w:jc w:val="both"/>
        <w:rPr>
          <w:sz w:val="26"/>
          <w:szCs w:val="26"/>
          <w:lang w:val="nl-NL"/>
        </w:rPr>
      </w:pPr>
      <w:r w:rsidRPr="00DC21F8">
        <w:rPr>
          <w:sz w:val="26"/>
          <w:szCs w:val="26"/>
          <w:lang w:val="nl-NL"/>
        </w:rPr>
        <w:t xml:space="preserve">Khu vực </w:t>
      </w:r>
      <w:r w:rsidR="0001431E" w:rsidRPr="00DC21F8">
        <w:rPr>
          <w:sz w:val="26"/>
          <w:szCs w:val="26"/>
          <w:lang w:val="nl-NL"/>
        </w:rPr>
        <w:t>D</w:t>
      </w:r>
      <w:r w:rsidRPr="00DC21F8">
        <w:rPr>
          <w:sz w:val="26"/>
          <w:szCs w:val="26"/>
          <w:lang w:val="nl-NL"/>
        </w:rPr>
        <w:t>uyên hải Nam Trung bộ và Tây Nguyên là một trong những khu vực kinh tế trọng điểm của cả nước. Trong những năm gần đây, kinh tế - xã hội các tỉnh trong khu vực có những bước tiến mạnh mẽ với việc xây dựng nhiều khu kinh tế, khu công nghiệp như khu Kinh tế mở Nhơn Hội, khu Công nghiệp Phú Tài của tỉnh Bình Định và các khu kinh tế khác của các tỉnh Quảng Nam, Quảng Ngãi, Bình Định, Phú Yên, Khánh Hòa, Ninh Thuận, Kon Tum, Gia Lai, Đắk Lắk, Đắk Nông, Lâm Đồng cùng với nhiều công trình xây dựng trọng điểm như các công trình thủy điện, nhà máy lọc dầu Dung Quất, các công trình văn hóa xã hội...</w:t>
      </w:r>
    </w:p>
    <w:p w14:paraId="08B7DEBA" w14:textId="220EC578" w:rsidR="00E40D4F" w:rsidRPr="00DC21F8" w:rsidRDefault="00E40D4F" w:rsidP="00507068">
      <w:pPr>
        <w:spacing w:before="120" w:after="120"/>
        <w:ind w:firstLine="567"/>
        <w:jc w:val="both"/>
        <w:rPr>
          <w:sz w:val="26"/>
          <w:szCs w:val="26"/>
          <w:lang w:val="nl-NL"/>
        </w:rPr>
      </w:pPr>
      <w:r w:rsidRPr="00DC21F8">
        <w:rPr>
          <w:sz w:val="26"/>
          <w:szCs w:val="26"/>
        </w:rPr>
        <w:lastRenderedPageBreak/>
        <w:t xml:space="preserve">Vùng </w:t>
      </w:r>
      <w:r w:rsidR="00995683" w:rsidRPr="00DC21F8">
        <w:rPr>
          <w:sz w:val="26"/>
          <w:szCs w:val="26"/>
        </w:rPr>
        <w:t>D</w:t>
      </w:r>
      <w:r w:rsidRPr="00DC21F8">
        <w:rPr>
          <w:sz w:val="26"/>
          <w:szCs w:val="26"/>
        </w:rPr>
        <w:t xml:space="preserve">uyên hải </w:t>
      </w:r>
      <w:r w:rsidR="0001431E" w:rsidRPr="00DC21F8">
        <w:rPr>
          <w:sz w:val="26"/>
          <w:szCs w:val="26"/>
        </w:rPr>
        <w:t>m</w:t>
      </w:r>
      <w:r w:rsidRPr="00DC21F8">
        <w:rPr>
          <w:sz w:val="26"/>
          <w:szCs w:val="26"/>
        </w:rPr>
        <w:t xml:space="preserve">iền Trung có khoảng 5,8 triệu người trong độ tuổi từ 15 tuổi trở lên, chiếm 71,3% dân số. Đây là một lợi thế, nhưng lại tạo ra áp lực về giải quyết việc làm, giáo dục đào tạo, nhất là đào tạo nghề phù hợp với định hướng chuyển dịch cơ cấu kinh tế. Phần lớn đội ngũ lao động tại các địa phương trong </w:t>
      </w:r>
      <w:r w:rsidR="00995683" w:rsidRPr="00DC21F8">
        <w:rPr>
          <w:sz w:val="26"/>
          <w:szCs w:val="26"/>
        </w:rPr>
        <w:t>v</w:t>
      </w:r>
      <w:r w:rsidRPr="00DC21F8">
        <w:rPr>
          <w:sz w:val="26"/>
          <w:szCs w:val="26"/>
        </w:rPr>
        <w:t xml:space="preserve">ùng có trình độ học vấn thấp, lao động mới tốt nghiệp trung học cơ sở chiếm tỷ lệ cao, gây khó khăn cho việc nâng cao trình độ chuyên môn kỹ thuật. </w:t>
      </w:r>
    </w:p>
    <w:p w14:paraId="10E842B7" w14:textId="77777777" w:rsidR="00E40D4F" w:rsidRPr="00DC21F8" w:rsidRDefault="00E40D4F" w:rsidP="00507068">
      <w:pPr>
        <w:pStyle w:val="summary"/>
        <w:spacing w:before="120" w:beforeAutospacing="0" w:after="120" w:afterAutospacing="0"/>
        <w:ind w:firstLine="720"/>
        <w:jc w:val="both"/>
        <w:rPr>
          <w:sz w:val="26"/>
          <w:szCs w:val="26"/>
          <w:lang w:val="nl-NL"/>
        </w:rPr>
      </w:pPr>
      <w:r w:rsidRPr="00DC21F8">
        <w:rPr>
          <w:sz w:val="26"/>
          <w:szCs w:val="26"/>
          <w:lang w:val="nl-NL"/>
        </w:rPr>
        <w:t xml:space="preserve">Từ đặc điểm địa lý tự nhiên và xã hội của khu vực, các cấp lãnh đạo Trung ương và địa phương đã xác định một hướng đi chung, một </w:t>
      </w:r>
      <w:r w:rsidRPr="00DC21F8">
        <w:rPr>
          <w:sz w:val="26"/>
          <w:szCs w:val="26"/>
          <w:lang w:val="vi-VN"/>
        </w:rPr>
        <w:t xml:space="preserve">con đường bền vững </w:t>
      </w:r>
      <w:r w:rsidRPr="00DC21F8">
        <w:rPr>
          <w:sz w:val="26"/>
          <w:szCs w:val="26"/>
          <w:lang w:val="nl-NL"/>
        </w:rPr>
        <w:t xml:space="preserve">nhằm tạo sự </w:t>
      </w:r>
      <w:r w:rsidRPr="00DC21F8">
        <w:rPr>
          <w:sz w:val="26"/>
          <w:szCs w:val="26"/>
          <w:lang w:val="vi-VN"/>
        </w:rPr>
        <w:t>phát triển ngày một năng động, đóng vai trò hạt nhân thúc đẩy tăng trưởng và phát triển kinh tế</w:t>
      </w:r>
      <w:r w:rsidRPr="00DC21F8">
        <w:rPr>
          <w:sz w:val="26"/>
          <w:szCs w:val="26"/>
          <w:lang w:val="nl-NL"/>
        </w:rPr>
        <w:t xml:space="preserve"> </w:t>
      </w:r>
      <w:r w:rsidRPr="00DC21F8">
        <w:rPr>
          <w:sz w:val="26"/>
          <w:szCs w:val="26"/>
          <w:lang w:val="vi-VN"/>
        </w:rPr>
        <w:t>- xã hội của khu vực miền Trung</w:t>
      </w:r>
      <w:r w:rsidRPr="00DC21F8">
        <w:rPr>
          <w:sz w:val="26"/>
          <w:szCs w:val="26"/>
          <w:lang w:val="nl-NL"/>
        </w:rPr>
        <w:t xml:space="preserve"> </w:t>
      </w:r>
      <w:r w:rsidRPr="00DC21F8">
        <w:rPr>
          <w:sz w:val="26"/>
          <w:szCs w:val="26"/>
          <w:lang w:val="vi-VN"/>
        </w:rPr>
        <w:t>- Tây Nguyên</w:t>
      </w:r>
      <w:r w:rsidRPr="00DC21F8">
        <w:rPr>
          <w:sz w:val="26"/>
          <w:szCs w:val="26"/>
          <w:lang w:val="nl-NL"/>
        </w:rPr>
        <w:t xml:space="preserve">. Đó chính là </w:t>
      </w:r>
      <w:r w:rsidRPr="00DC21F8">
        <w:rPr>
          <w:i/>
          <w:sz w:val="26"/>
          <w:szCs w:val="26"/>
          <w:lang w:val="nl-NL"/>
        </w:rPr>
        <w:t xml:space="preserve">chiến lược </w:t>
      </w:r>
      <w:r w:rsidRPr="00DC21F8">
        <w:rPr>
          <w:i/>
          <w:sz w:val="26"/>
          <w:szCs w:val="26"/>
          <w:lang w:val="vi-VN"/>
        </w:rPr>
        <w:t>liên kết xây dựng một vùng kinh tế thống</w:t>
      </w:r>
      <w:r w:rsidRPr="00DC21F8">
        <w:rPr>
          <w:i/>
          <w:sz w:val="26"/>
          <w:szCs w:val="26"/>
          <w:lang w:val="nl-NL"/>
        </w:rPr>
        <w:t xml:space="preserve"> </w:t>
      </w:r>
      <w:r w:rsidRPr="00DC21F8">
        <w:rPr>
          <w:i/>
          <w:sz w:val="26"/>
          <w:szCs w:val="26"/>
          <w:lang w:val="vi-VN"/>
        </w:rPr>
        <w:t>nhất</w:t>
      </w:r>
      <w:r w:rsidRPr="00DC21F8">
        <w:rPr>
          <w:i/>
          <w:sz w:val="26"/>
          <w:szCs w:val="26"/>
          <w:lang w:val="nl-NL"/>
        </w:rPr>
        <w:t xml:space="preserve"> của khu vực</w:t>
      </w:r>
      <w:r w:rsidRPr="00DC21F8">
        <w:rPr>
          <w:b/>
          <w:i/>
          <w:sz w:val="26"/>
          <w:szCs w:val="26"/>
          <w:lang w:val="nl-NL"/>
        </w:rPr>
        <w:t xml:space="preserve"> </w:t>
      </w:r>
      <w:r w:rsidRPr="00DC21F8">
        <w:rPr>
          <w:sz w:val="26"/>
          <w:szCs w:val="26"/>
          <w:lang w:val="nl-NL"/>
        </w:rPr>
        <w:t>với mục tiêu k</w:t>
      </w:r>
      <w:r w:rsidRPr="00DC21F8">
        <w:rPr>
          <w:sz w:val="26"/>
          <w:szCs w:val="26"/>
          <w:lang w:val="vi-VN"/>
        </w:rPr>
        <w:t>hai thác và phát huy các tiềm năng, thế mạnh của từng địa</w:t>
      </w:r>
      <w:r w:rsidRPr="00DC21F8">
        <w:rPr>
          <w:sz w:val="26"/>
          <w:szCs w:val="26"/>
          <w:lang w:val="nl-NL"/>
        </w:rPr>
        <w:t xml:space="preserve"> </w:t>
      </w:r>
      <w:r w:rsidRPr="00DC21F8">
        <w:rPr>
          <w:sz w:val="26"/>
          <w:szCs w:val="26"/>
          <w:lang w:val="vi-VN"/>
        </w:rPr>
        <w:t xml:space="preserve"> phương và toàn vùng, góp phần thúc đẩy tăng trưởng kinh tế nhanh và phát triển bền vững</w:t>
      </w:r>
      <w:r w:rsidRPr="00DC21F8">
        <w:rPr>
          <w:sz w:val="26"/>
          <w:szCs w:val="26"/>
          <w:lang w:val="nl-NL"/>
        </w:rPr>
        <w:t>, toàn diện.</w:t>
      </w:r>
    </w:p>
    <w:p w14:paraId="39542259" w14:textId="4658664D" w:rsidR="00E40D4F" w:rsidRPr="00DC21F8" w:rsidRDefault="00E40D4F" w:rsidP="00507068">
      <w:pPr>
        <w:spacing w:before="120" w:after="120"/>
        <w:ind w:firstLine="432"/>
        <w:jc w:val="both"/>
        <w:rPr>
          <w:kern w:val="28"/>
          <w:sz w:val="26"/>
          <w:szCs w:val="26"/>
        </w:rPr>
      </w:pPr>
      <w:r w:rsidRPr="00DC21F8">
        <w:rPr>
          <w:kern w:val="28"/>
          <w:sz w:val="26"/>
          <w:szCs w:val="26"/>
          <w:lang w:val="vi-VN"/>
        </w:rPr>
        <w:t>Nước ta đang trong quá trình hội nhập quốc tế ngày càng sâu rộng</w:t>
      </w:r>
      <w:r w:rsidR="00995683" w:rsidRPr="00DC21F8">
        <w:rPr>
          <w:kern w:val="28"/>
          <w:sz w:val="26"/>
          <w:szCs w:val="26"/>
        </w:rPr>
        <w:t>. S</w:t>
      </w:r>
      <w:r w:rsidRPr="00DC21F8">
        <w:rPr>
          <w:kern w:val="28"/>
          <w:sz w:val="26"/>
          <w:szCs w:val="26"/>
          <w:lang w:val="vi-VN"/>
        </w:rPr>
        <w:t xml:space="preserve">ự phát triển nhanh chóng của khoa học và công nghệ, khoa học giáo dục và sự cạnh tranh quyết liệt trên nhiều lĩnh vực giữa các quốc gia đòi hỏi giáo dục phải đổi mới. </w:t>
      </w:r>
      <w:r w:rsidRPr="00DC21F8">
        <w:rPr>
          <w:kern w:val="28"/>
          <w:sz w:val="26"/>
          <w:szCs w:val="26"/>
        </w:rPr>
        <w:t xml:space="preserve">Cuộc </w:t>
      </w:r>
      <w:r w:rsidRPr="00DC21F8">
        <w:rPr>
          <w:sz w:val="26"/>
          <w:szCs w:val="26"/>
          <w:shd w:val="clear" w:color="auto" w:fill="FFFFFF"/>
        </w:rPr>
        <w:t>Cách mạng Công nghiệp lần thứ tư (CMCN 4.0) đang diễn ra tại các nước phát triển và ở Việt Nam, tạo nên cơ hội lẫn thách thức cho cả doanh nghiệp, người lao động cho đến kiến trúc thượng tầng.</w:t>
      </w:r>
      <w:r w:rsidRPr="00DC21F8">
        <w:rPr>
          <w:kern w:val="28"/>
          <w:sz w:val="26"/>
          <w:szCs w:val="26"/>
          <w:lang w:val="vi-VN"/>
        </w:rPr>
        <w:t xml:space="preserve"> Thực chất cạnh tranh giữa các quốc gia hiện nay là cạnh tranh về nguồn nhân lực và về khoa học và công nghệ. Xu thế chung của thế giới khi bước vào thế kỉ XXI là đổi mới mạnh mẽ hay cải cách giáo dục.</w:t>
      </w:r>
      <w:r w:rsidRPr="00DC21F8">
        <w:rPr>
          <w:kern w:val="28"/>
          <w:sz w:val="26"/>
          <w:szCs w:val="26"/>
        </w:rPr>
        <w:t xml:space="preserve"> </w:t>
      </w:r>
    </w:p>
    <w:p w14:paraId="6BB68F30" w14:textId="2788928D" w:rsidR="00E40D4F" w:rsidRPr="00DC21F8" w:rsidRDefault="00E40D4F" w:rsidP="00507068">
      <w:pPr>
        <w:spacing w:before="120" w:after="120"/>
        <w:ind w:firstLine="567"/>
        <w:jc w:val="both"/>
        <w:rPr>
          <w:kern w:val="28"/>
          <w:sz w:val="26"/>
          <w:szCs w:val="26"/>
        </w:rPr>
      </w:pPr>
      <w:r w:rsidRPr="00DC21F8">
        <w:rPr>
          <w:kern w:val="28"/>
          <w:sz w:val="26"/>
          <w:szCs w:val="26"/>
        </w:rPr>
        <w:t xml:space="preserve">Khoa học dữ </w:t>
      </w:r>
      <w:r w:rsidR="0001431E" w:rsidRPr="00DC21F8">
        <w:rPr>
          <w:kern w:val="28"/>
          <w:sz w:val="26"/>
          <w:szCs w:val="26"/>
        </w:rPr>
        <w:t>l</w:t>
      </w:r>
      <w:r w:rsidRPr="00DC21F8">
        <w:rPr>
          <w:kern w:val="28"/>
          <w:sz w:val="26"/>
          <w:szCs w:val="26"/>
        </w:rPr>
        <w:t xml:space="preserve">iệu và Công nghệ thông tin là những ngành mũi nhọn trong cuộc Cách mạng </w:t>
      </w:r>
      <w:r w:rsidR="00995683" w:rsidRPr="00DC21F8">
        <w:rPr>
          <w:kern w:val="28"/>
          <w:sz w:val="26"/>
          <w:szCs w:val="26"/>
        </w:rPr>
        <w:t>4.0</w:t>
      </w:r>
      <w:r w:rsidRPr="00DC21F8">
        <w:rPr>
          <w:kern w:val="28"/>
          <w:sz w:val="26"/>
          <w:szCs w:val="26"/>
        </w:rPr>
        <w:t>. N</w:t>
      </w:r>
      <w:r w:rsidRPr="00DC21F8">
        <w:rPr>
          <w:rFonts w:eastAsia="Times New Roman" w:cs="Times New Roman"/>
          <w:sz w:val="26"/>
          <w:szCs w:val="26"/>
          <w:bdr w:val="none" w:sz="0" w:space="0" w:color="auto" w:frame="1"/>
        </w:rPr>
        <w:t>ăm 2013, Tạp chí Kinh doanh của Harvard đã chỉ ra rằng, không nghề nghiệp nào được tìm kiếm nhiều trong giai đoạn này và thập kỉ kế tiếp bằng Khoa học dữ liệu. Nhu cầu việc làm ngành này đang rất cao trong thời đại 4.0 và hiện nay, nhân lực  ngành này được LinkedIn xếp hạng 2 trong số những ngành có tốc độ tăng trưởng nhanh nhất tại Mỹ.  T</w:t>
      </w:r>
      <w:r w:rsidRPr="00DC21F8">
        <w:rPr>
          <w:kern w:val="28"/>
          <w:sz w:val="26"/>
          <w:szCs w:val="26"/>
        </w:rPr>
        <w:t>heo báo cáo McKinsey được trích dẫn rộng rãi tuyên bố rằng “</w:t>
      </w:r>
      <w:r w:rsidRPr="00DC21F8">
        <w:rPr>
          <w:i/>
          <w:kern w:val="28"/>
          <w:sz w:val="26"/>
          <w:szCs w:val="26"/>
        </w:rPr>
        <w:t>vào năm 2018, Hoa Kỳ có thể phải đối mặt với tình trạng thiếu hụt 140.000 đến 190.000 người với kỹ năng phân tích sâu cũng như 1.5 triệu nhà quản lý và nhà phân tích với bí quyết sử dụng phân tích dữ liệu lớn để tạo ra quyết định có hiệu quả</w:t>
      </w:r>
      <w:r w:rsidRPr="00DC21F8">
        <w:rPr>
          <w:kern w:val="28"/>
          <w:sz w:val="26"/>
          <w:szCs w:val="26"/>
        </w:rPr>
        <w:t xml:space="preserve">”. Số lượng sinh viên tốt nghiệp cử nhân về thống kê đã tăng hơn 140% kể từ năm 2003 (21% từ 2012 đến 2013), đến nay con số này đã là 150%. </w:t>
      </w:r>
    </w:p>
    <w:p w14:paraId="55A022FE" w14:textId="5776D9BE" w:rsidR="00E40D4F" w:rsidRPr="00DC21F8" w:rsidRDefault="00E40D4F" w:rsidP="00E40D4F">
      <w:pPr>
        <w:spacing w:line="340" w:lineRule="exact"/>
        <w:ind w:firstLine="432"/>
        <w:jc w:val="both"/>
        <w:rPr>
          <w:kern w:val="28"/>
          <w:sz w:val="26"/>
          <w:szCs w:val="26"/>
        </w:rPr>
      </w:pPr>
      <w:r w:rsidRPr="00DC21F8">
        <w:rPr>
          <w:sz w:val="26"/>
          <w:szCs w:val="26"/>
        </w:rPr>
        <w:t xml:space="preserve">Đặc biệt, tại miền Trung đang thiếu hụt nhân lực trình độ cao, có khả năng quản lý, điều hành doanh nghiệp theo tiêu chuẩn quốc tế. Chính vì vậy, việc phát triển nguồn nhân lực là một trong những nhiệm vụ trọng tâm, then chốt nhằm tạo ra nguồn lực phù hợp, đáp ứng kịp thời nhu cầu phát triển kinh tế - xã hội và thu hút đầu tư vào các tỉnh </w:t>
      </w:r>
      <w:r w:rsidR="0001431E" w:rsidRPr="00DC21F8">
        <w:rPr>
          <w:sz w:val="26"/>
          <w:szCs w:val="26"/>
        </w:rPr>
        <w:t>D</w:t>
      </w:r>
      <w:r w:rsidRPr="00DC21F8">
        <w:rPr>
          <w:sz w:val="26"/>
          <w:szCs w:val="26"/>
        </w:rPr>
        <w:t>uyên hải miền Trung trong tương lai.</w:t>
      </w:r>
    </w:p>
    <w:p w14:paraId="7B6B3C2B" w14:textId="4C2CD9D0" w:rsidR="00E40D4F" w:rsidRPr="00DC21F8" w:rsidRDefault="00E40D4F" w:rsidP="00E40D4F">
      <w:pPr>
        <w:spacing w:before="120" w:line="340" w:lineRule="exact"/>
        <w:ind w:firstLine="567"/>
        <w:jc w:val="both"/>
        <w:rPr>
          <w:kern w:val="28"/>
          <w:sz w:val="26"/>
          <w:szCs w:val="26"/>
        </w:rPr>
      </w:pPr>
      <w:r w:rsidRPr="00DC21F8">
        <w:rPr>
          <w:sz w:val="26"/>
          <w:szCs w:val="26"/>
        </w:rPr>
        <w:t xml:space="preserve">Hệ thống đào tạo tại vùng </w:t>
      </w:r>
      <w:r w:rsidR="0001431E" w:rsidRPr="00DC21F8">
        <w:rPr>
          <w:sz w:val="26"/>
          <w:szCs w:val="26"/>
        </w:rPr>
        <w:t>D</w:t>
      </w:r>
      <w:r w:rsidRPr="00DC21F8">
        <w:rPr>
          <w:sz w:val="26"/>
          <w:szCs w:val="26"/>
        </w:rPr>
        <w:t xml:space="preserve">uyên hải miền Trung phát triển tương đối tốt với 27 trường đại học, 36 trường cao đẳng và 21 trường trung cấp chuyên nghiệp, 242 cơ sở đào tạo nghề. </w:t>
      </w:r>
      <w:r w:rsidR="00C342CD" w:rsidRPr="00DC21F8">
        <w:rPr>
          <w:kern w:val="28"/>
          <w:sz w:val="26"/>
          <w:szCs w:val="26"/>
        </w:rPr>
        <w:t>B</w:t>
      </w:r>
      <w:r w:rsidRPr="00DC21F8">
        <w:rPr>
          <w:kern w:val="28"/>
          <w:sz w:val="26"/>
          <w:szCs w:val="26"/>
        </w:rPr>
        <w:t xml:space="preserve">ức tranh tổng quát về đào tạo, </w:t>
      </w:r>
      <w:r w:rsidR="00C342CD" w:rsidRPr="00DC21F8">
        <w:rPr>
          <w:kern w:val="28"/>
          <w:sz w:val="26"/>
          <w:szCs w:val="26"/>
        </w:rPr>
        <w:t>cho thấy:</w:t>
      </w:r>
      <w:r w:rsidRPr="00DC21F8">
        <w:rPr>
          <w:kern w:val="28"/>
          <w:sz w:val="26"/>
          <w:szCs w:val="26"/>
        </w:rPr>
        <w:t xml:space="preserve"> </w:t>
      </w:r>
      <w:r w:rsidR="00C342CD" w:rsidRPr="00DC21F8">
        <w:rPr>
          <w:kern w:val="28"/>
          <w:sz w:val="26"/>
          <w:szCs w:val="26"/>
        </w:rPr>
        <w:t>Có thể tạm yên tâm với</w:t>
      </w:r>
      <w:r w:rsidRPr="00DC21F8">
        <w:rPr>
          <w:kern w:val="28"/>
          <w:sz w:val="26"/>
          <w:szCs w:val="26"/>
        </w:rPr>
        <w:t xml:space="preserve"> nguồn nhân lực cho sản xuất công nghiệp truyền thống</w:t>
      </w:r>
      <w:r w:rsidR="00C342CD" w:rsidRPr="00DC21F8">
        <w:rPr>
          <w:kern w:val="28"/>
          <w:sz w:val="26"/>
          <w:szCs w:val="26"/>
        </w:rPr>
        <w:t xml:space="preserve">; tuy vậy, </w:t>
      </w:r>
      <w:r w:rsidRPr="00DC21F8">
        <w:rPr>
          <w:kern w:val="28"/>
          <w:sz w:val="26"/>
          <w:szCs w:val="26"/>
        </w:rPr>
        <w:t xml:space="preserve">chất lượng của số đông lao động được đào tạo hiện nay chưa thể đáp ứng được đòi hỏi của các ngành kinh tế mũi nhọn, đặc biệt là những ngành công nghệ cao. Trong bối cảnh cạnh tranh và hội nhập quốc tế, chất lượng nguồn lao động cần được cải thiện thông qua </w:t>
      </w:r>
      <w:r w:rsidR="00C342CD" w:rsidRPr="00DC21F8">
        <w:rPr>
          <w:kern w:val="28"/>
          <w:sz w:val="26"/>
          <w:szCs w:val="26"/>
        </w:rPr>
        <w:t>liên kết</w:t>
      </w:r>
      <w:r w:rsidRPr="00DC21F8">
        <w:rPr>
          <w:kern w:val="28"/>
          <w:sz w:val="26"/>
          <w:szCs w:val="26"/>
        </w:rPr>
        <w:t xml:space="preserve"> </w:t>
      </w:r>
      <w:r w:rsidR="00C342CD" w:rsidRPr="00DC21F8">
        <w:rPr>
          <w:kern w:val="28"/>
          <w:sz w:val="26"/>
          <w:szCs w:val="26"/>
        </w:rPr>
        <w:t>giữa các</w:t>
      </w:r>
      <w:r w:rsidRPr="00DC21F8">
        <w:rPr>
          <w:kern w:val="28"/>
          <w:sz w:val="26"/>
          <w:szCs w:val="26"/>
        </w:rPr>
        <w:t xml:space="preserve"> trường </w:t>
      </w:r>
      <w:r w:rsidRPr="00DC21F8">
        <w:rPr>
          <w:kern w:val="28"/>
          <w:sz w:val="26"/>
          <w:szCs w:val="26"/>
        </w:rPr>
        <w:lastRenderedPageBreak/>
        <w:t xml:space="preserve">cao đẳng, đại học </w:t>
      </w:r>
      <w:r w:rsidR="00C342CD" w:rsidRPr="00DC21F8">
        <w:rPr>
          <w:kern w:val="28"/>
          <w:sz w:val="26"/>
          <w:szCs w:val="26"/>
        </w:rPr>
        <w:t>trong và ngoài vùng, ngoài nước, gắn năng lực đào tạo với nhu cầu nhân lực của cơ quan doanh nghiệp</w:t>
      </w:r>
      <w:r w:rsidRPr="00DC21F8">
        <w:rPr>
          <w:kern w:val="28"/>
          <w:sz w:val="26"/>
          <w:szCs w:val="26"/>
        </w:rPr>
        <w:t xml:space="preserve"> và nâng cao chất lượng đào tạo. </w:t>
      </w:r>
    </w:p>
    <w:p w14:paraId="5BF02BEA" w14:textId="77777777" w:rsidR="00E40D4F" w:rsidRPr="00DC21F8" w:rsidRDefault="00E40D4F" w:rsidP="00E40D4F">
      <w:pPr>
        <w:spacing w:before="120" w:after="120"/>
        <w:ind w:firstLine="567"/>
        <w:jc w:val="both"/>
        <w:rPr>
          <w:sz w:val="26"/>
          <w:szCs w:val="26"/>
        </w:rPr>
      </w:pPr>
      <w:r w:rsidRPr="00DC21F8">
        <w:rPr>
          <w:sz w:val="26"/>
          <w:szCs w:val="26"/>
        </w:rPr>
        <w:t>Trên cơ sở quy hoạch nhân lực của các Bộ, Ngành và địa phương; Bộ Kế hoạch và Đầu tư đã lên kế hoạch tổng thể nhu cầu nhân lực trong cả nước cũng như trong từng vùng kinh tế từ nay đến năm 2020. Theo đó, nhu cầu lao động có trình độ từ cao đẳng trở lên ở khu vực miền Trung đến năm 2020 như sau: Bắc Trung bộ là 678, Nam Trung bộ là 863, Tây Nguyên là 315 trên tổng 8321 nhu cầu cả nước.</w:t>
      </w:r>
    </w:p>
    <w:p w14:paraId="27D1983C" w14:textId="77777777" w:rsidR="00E40D4F" w:rsidRPr="00DC21F8" w:rsidRDefault="00E40D4F" w:rsidP="00E40D4F">
      <w:pPr>
        <w:spacing w:before="120" w:after="120"/>
        <w:ind w:firstLine="567"/>
        <w:jc w:val="both"/>
        <w:rPr>
          <w:rFonts w:cs="Times New Roman"/>
          <w:spacing w:val="2"/>
          <w:sz w:val="26"/>
          <w:szCs w:val="26"/>
        </w:rPr>
      </w:pPr>
      <w:r w:rsidRPr="00DC21F8">
        <w:rPr>
          <w:sz w:val="26"/>
          <w:szCs w:val="26"/>
        </w:rPr>
        <w:t>Tóm lại, t</w:t>
      </w:r>
      <w:r w:rsidRPr="00DC21F8">
        <w:rPr>
          <w:rFonts w:cs="Times New Roman"/>
          <w:spacing w:val="2"/>
          <w:sz w:val="26"/>
          <w:szCs w:val="26"/>
        </w:rPr>
        <w:t>rong xu thế đổi mới phát triển hội nhập quốc tế của đất nước, trong thời đại của Cuộc Cách mạng Công nghiệp lần thứ tư, nhu cầu nguồn nhân lực chất lượng cao trong lĩnh vực Khoa học dữ liệu, ứng dụng trong các lĩnh vực kinh tế, tài chính, công nghệ… tăng rất nhanh bởi những lý do sau:</w:t>
      </w:r>
    </w:p>
    <w:p w14:paraId="2ECA02AD" w14:textId="77777777" w:rsidR="00E40D4F" w:rsidRPr="00DC21F8" w:rsidRDefault="00E40D4F" w:rsidP="00E40D4F">
      <w:pPr>
        <w:spacing w:before="120" w:after="120"/>
        <w:ind w:right="20" w:firstLine="567"/>
        <w:jc w:val="both"/>
        <w:rPr>
          <w:rFonts w:eastAsia="Times New Roman" w:cs="Times New Roman"/>
          <w:sz w:val="26"/>
          <w:szCs w:val="26"/>
        </w:rPr>
      </w:pPr>
      <w:r w:rsidRPr="00DC21F8">
        <w:rPr>
          <w:rFonts w:eastAsia="Times New Roman" w:cs="Times New Roman"/>
          <w:i/>
          <w:spacing w:val="-4"/>
          <w:sz w:val="26"/>
          <w:szCs w:val="26"/>
        </w:rPr>
        <w:t xml:space="preserve">Thứ nhất, ứng dụng CNTT là một trong những nội dung cơ bản của đổi mới cấu trúc nền kinh tế, nâng cao  hiệu quả sản xuất, kinh doanh và quản lý, cải cách hành chính ở nước ta, </w:t>
      </w:r>
      <w:r w:rsidRPr="00DC21F8">
        <w:rPr>
          <w:rFonts w:eastAsia="Times New Roman" w:cs="Times New Roman"/>
          <w:iCs/>
          <w:spacing w:val="-4"/>
          <w:sz w:val="26"/>
          <w:szCs w:val="26"/>
        </w:rPr>
        <w:t xml:space="preserve">trong đó dữ liệu và hạ tầng dữ liệu không gian là một trong những trụ cột của quản lý nhà nước và  doanh  nghiệp. </w:t>
      </w:r>
      <w:r w:rsidRPr="00DC21F8">
        <w:rPr>
          <w:rFonts w:eastAsia="Times New Roman" w:cs="Times New Roman"/>
          <w:iCs/>
          <w:sz w:val="26"/>
          <w:szCs w:val="26"/>
        </w:rPr>
        <w:t>Khoa học dữ liệu ứng dụng là một trong những yếu tố quyết định thành công của cơ quan, doanh nghiệp</w:t>
      </w:r>
      <w:r w:rsidRPr="00DC21F8">
        <w:rPr>
          <w:rFonts w:eastAsia="Times New Roman" w:cs="Times New Roman"/>
          <w:i/>
          <w:sz w:val="26"/>
          <w:szCs w:val="26"/>
        </w:rPr>
        <w:t xml:space="preserve">. </w:t>
      </w:r>
      <w:r w:rsidRPr="00DC21F8">
        <w:rPr>
          <w:rFonts w:eastAsia="Times New Roman" w:cs="Times New Roman"/>
          <w:sz w:val="26"/>
          <w:szCs w:val="26"/>
        </w:rPr>
        <w:t xml:space="preserve">Hiệu quả hoạt động của các cơ quan, doanh nghiệp không chỉ phụ thuộcvào vốn, nhà xưởng, nguồn nguyên liệu… mà còn phụ thuộc rất nhiều vào dữ liệu và thông tin… Chính vì vậy, các cơ quan, doanh nghiệp Việt Nam nói chung cũng như các </w:t>
      </w:r>
      <w:r w:rsidRPr="00DC21F8">
        <w:rPr>
          <w:rFonts w:cs="Times New Roman"/>
          <w:sz w:val="26"/>
          <w:szCs w:val="26"/>
          <w:lang w:val="vi-VN"/>
        </w:rPr>
        <w:t xml:space="preserve">tỉnh </w:t>
      </w:r>
      <w:r w:rsidRPr="00DC21F8">
        <w:rPr>
          <w:rFonts w:cs="Times New Roman"/>
          <w:sz w:val="26"/>
          <w:szCs w:val="26"/>
        </w:rPr>
        <w:t>D</w:t>
      </w:r>
      <w:r w:rsidRPr="00DC21F8">
        <w:rPr>
          <w:rFonts w:cs="Times New Roman"/>
          <w:sz w:val="26"/>
          <w:szCs w:val="26"/>
          <w:lang w:val="vi-VN"/>
        </w:rPr>
        <w:t>uyên hải Nam Trung bộ, Tây Nguyên</w:t>
      </w:r>
      <w:r w:rsidRPr="00DC21F8">
        <w:rPr>
          <w:rFonts w:cs="Times New Roman"/>
          <w:sz w:val="26"/>
          <w:szCs w:val="26"/>
        </w:rPr>
        <w:t xml:space="preserve"> nói riêng </w:t>
      </w:r>
      <w:r w:rsidRPr="00DC21F8">
        <w:rPr>
          <w:rFonts w:eastAsia="Times New Roman" w:cs="Times New Roman"/>
          <w:sz w:val="26"/>
          <w:szCs w:val="26"/>
        </w:rPr>
        <w:t>đang có nhu cầu cao về nhân sự Khoa học dữ liệu nhằm tăng tính cạnh tranh trong thời đại chuyển đổi số.</w:t>
      </w:r>
    </w:p>
    <w:p w14:paraId="16D56843" w14:textId="77777777" w:rsidR="00E40D4F" w:rsidRPr="00DC21F8" w:rsidRDefault="00E40D4F" w:rsidP="00E40D4F">
      <w:pPr>
        <w:spacing w:before="120" w:after="120" w:line="264" w:lineRule="auto"/>
        <w:ind w:right="20" w:firstLine="567"/>
        <w:jc w:val="both"/>
        <w:rPr>
          <w:rFonts w:eastAsia="Times New Roman" w:cs="Times New Roman"/>
          <w:sz w:val="26"/>
          <w:szCs w:val="26"/>
        </w:rPr>
      </w:pPr>
      <w:r w:rsidRPr="00DC21F8">
        <w:rPr>
          <w:rFonts w:eastAsia="Times New Roman" w:cs="Times New Roman"/>
          <w:i/>
          <w:iCs/>
          <w:sz w:val="26"/>
          <w:szCs w:val="26"/>
        </w:rPr>
        <w:t>Thứ  hai, Sự thiếu hụt nhân lực có trình độ cao</w:t>
      </w:r>
      <w:r w:rsidRPr="00DC21F8">
        <w:rPr>
          <w:rFonts w:eastAsia="Times New Roman" w:cs="Times New Roman"/>
          <w:sz w:val="26"/>
          <w:szCs w:val="26"/>
        </w:rPr>
        <w:t xml:space="preserve"> </w:t>
      </w:r>
      <w:r w:rsidRPr="00DC21F8">
        <w:rPr>
          <w:rFonts w:eastAsia="Times New Roman" w:cs="Times New Roman"/>
          <w:i/>
          <w:iCs/>
          <w:sz w:val="26"/>
          <w:szCs w:val="26"/>
        </w:rPr>
        <w:t>và</w:t>
      </w:r>
      <w:r w:rsidRPr="00DC21F8">
        <w:rPr>
          <w:rFonts w:eastAsia="Times New Roman" w:cs="Times New Roman"/>
          <w:sz w:val="26"/>
          <w:szCs w:val="26"/>
        </w:rPr>
        <w:t xml:space="preserve"> </w:t>
      </w:r>
      <w:r w:rsidRPr="00DC21F8">
        <w:rPr>
          <w:rFonts w:eastAsia="Times New Roman" w:cs="Times New Roman"/>
          <w:i/>
          <w:iCs/>
          <w:sz w:val="26"/>
          <w:szCs w:val="26"/>
        </w:rPr>
        <w:t>những khó khăn trong việc tìm kiếm những người tài;</w:t>
      </w:r>
      <w:r w:rsidRPr="00DC21F8">
        <w:rPr>
          <w:rFonts w:eastAsia="Times New Roman" w:cs="Times New Roman"/>
          <w:sz w:val="26"/>
          <w:szCs w:val="26"/>
        </w:rPr>
        <w:t xml:space="preserve"> Rào cản gia nhập cho các chuyên gia thuộc lĩnh vực khác; Mức lương rất hậu hĩnh; Tổ hợp của rất nhiều lĩnh vực, bao gồm: công nghệ dữ liệu, nghiên cứu định lượng, học máy (machine learning) và phân tích nâng cao; Các công ty đang đối mặt với những thách thức trong việc xử lý dữ liệu...</w:t>
      </w:r>
    </w:p>
    <w:p w14:paraId="140D9BC6" w14:textId="77777777" w:rsidR="00E40D4F" w:rsidRPr="00DC21F8" w:rsidRDefault="00E40D4F" w:rsidP="00E40D4F">
      <w:pPr>
        <w:spacing w:before="120" w:after="120" w:line="264" w:lineRule="auto"/>
        <w:ind w:firstLine="567"/>
        <w:jc w:val="both"/>
        <w:rPr>
          <w:rFonts w:cs="Times New Roman"/>
          <w:bCs/>
          <w:sz w:val="26"/>
          <w:szCs w:val="26"/>
        </w:rPr>
      </w:pPr>
      <w:r w:rsidRPr="00DC21F8">
        <w:rPr>
          <w:rFonts w:cs="Times New Roman"/>
          <w:bCs/>
          <w:i/>
          <w:iCs/>
          <w:sz w:val="26"/>
          <w:szCs w:val="26"/>
        </w:rPr>
        <w:t>Thứ ba, kết quả điều tra khảo sát cho thấy mức độ đánh giá nhu cầu đào tạo thạc sĩ Khoa học dữ liệu ứng dụng là rất cao</w:t>
      </w:r>
      <w:r w:rsidRPr="00DC21F8">
        <w:rPr>
          <w:rFonts w:cs="Times New Roman"/>
          <w:bCs/>
          <w:sz w:val="26"/>
          <w:szCs w:val="26"/>
        </w:rPr>
        <w:t xml:space="preserve"> đối với cả sinh viên và những người làm việc trong khu vực công và khu vực kinh tế tư nhân. Việc mở ngành thạc sĩ Khoa học dữ liệu ứng dụng phù hợp với định hướng chiến lược của Trường Đại học Quy Nhơn, nhằm hiện thực hóa mục tiêu của nhà trường trở thành một trung tâm đào tạo nguồn nhân lực có chất lượng cao của tỉnh Bình Định, các tỉnh Duyên hải Nam Trung bộ, Tây Nguyên và cả nước.</w:t>
      </w:r>
    </w:p>
    <w:p w14:paraId="691DAEB4" w14:textId="34A9B433" w:rsidR="00E40D4F" w:rsidRPr="00DC21F8" w:rsidRDefault="00E40D4F" w:rsidP="00E40D4F">
      <w:pPr>
        <w:spacing w:before="120" w:after="120" w:line="264" w:lineRule="auto"/>
        <w:ind w:firstLine="567"/>
        <w:jc w:val="both"/>
        <w:rPr>
          <w:rFonts w:cs="Times New Roman"/>
          <w:bCs/>
          <w:sz w:val="26"/>
          <w:szCs w:val="26"/>
        </w:rPr>
      </w:pPr>
      <w:r w:rsidRPr="00DC21F8">
        <w:rPr>
          <w:rFonts w:cs="Times New Roman"/>
          <w:bCs/>
          <w:i/>
          <w:iCs/>
          <w:sz w:val="26"/>
          <w:szCs w:val="26"/>
        </w:rPr>
        <w:t xml:space="preserve">Thứ tư, sự hợp tác, hỗ trợ của Viện Nghiên cứu Dữ liệu lớn, Quỹ Đổi mới sáng tạo Vingroup </w:t>
      </w:r>
      <w:r w:rsidRPr="00DC21F8">
        <w:rPr>
          <w:rFonts w:cs="Times New Roman"/>
          <w:bCs/>
          <w:sz w:val="26"/>
          <w:szCs w:val="26"/>
        </w:rPr>
        <w:t xml:space="preserve">với </w:t>
      </w:r>
      <w:r w:rsidR="0001431E" w:rsidRPr="00DC21F8">
        <w:rPr>
          <w:rFonts w:cs="Times New Roman"/>
          <w:bCs/>
          <w:sz w:val="26"/>
          <w:szCs w:val="26"/>
        </w:rPr>
        <w:t xml:space="preserve">Trường </w:t>
      </w:r>
      <w:r w:rsidRPr="00DC21F8">
        <w:rPr>
          <w:rFonts w:cs="Times New Roman"/>
          <w:bCs/>
          <w:sz w:val="26"/>
          <w:szCs w:val="26"/>
        </w:rPr>
        <w:t>Đại học Quy Nhơn (hỗ trợ nguồn lực tài chính và công nghệ, mạng lưới tri thức và chuyên gia cho cơ sở đào tạo và học viên cao học có điều kiện học tập, nghiên cứu đạt tầm quốc tế) trong đào tạo trình độ thạc sĩ chuyên ngành Khoa học dữ liệu ứng dụng là rất khả thi và hoàn toàn phù hợp với định hướng xây dựng một môi trường giáo dục gắn với nhu cầu của doanh nghiệp và xã hội, đảm bảo thực hiện thành công triết lý giáo dục  “Toàn diện - Khai phóng - Thực nghiệp” của Trường Đại học Quy Nhơn.</w:t>
      </w:r>
    </w:p>
    <w:p w14:paraId="32C41CF0" w14:textId="6C1DD969" w:rsidR="00BA34D1" w:rsidRPr="00DC21F8" w:rsidRDefault="00E40D4F" w:rsidP="00E40D4F">
      <w:pPr>
        <w:spacing w:before="120" w:after="120" w:line="264" w:lineRule="auto"/>
        <w:ind w:firstLine="567"/>
        <w:jc w:val="both"/>
        <w:rPr>
          <w:rFonts w:cs="Times New Roman"/>
          <w:sz w:val="26"/>
          <w:szCs w:val="26"/>
        </w:rPr>
      </w:pPr>
      <w:r w:rsidRPr="00DC21F8">
        <w:rPr>
          <w:rFonts w:eastAsia="Times New Roman" w:cs="Times New Roman"/>
          <w:sz w:val="26"/>
          <w:szCs w:val="26"/>
        </w:rPr>
        <w:lastRenderedPageBreak/>
        <w:t xml:space="preserve">Với những lý do trên, việc đào tạo thạc sĩ Khoa học dữ liệu ứng dụng của Trường Đại học Quy Nhơn là hết sức cần thiết, góp phần đáp ứng nhu cầu hiện tại và lâu dài của </w:t>
      </w:r>
      <w:r w:rsidRPr="00DC21F8">
        <w:rPr>
          <w:rFonts w:cs="Times New Roman"/>
          <w:sz w:val="26"/>
          <w:szCs w:val="26"/>
        </w:rPr>
        <w:t>tỉnh Bình Định,</w:t>
      </w:r>
      <w:r w:rsidRPr="00DC21F8">
        <w:rPr>
          <w:rFonts w:eastAsia="Times New Roman" w:cs="Times New Roman"/>
          <w:sz w:val="26"/>
          <w:szCs w:val="26"/>
        </w:rPr>
        <w:t xml:space="preserve"> các </w:t>
      </w:r>
      <w:r w:rsidRPr="00DC21F8">
        <w:rPr>
          <w:rFonts w:cs="Times New Roman"/>
          <w:sz w:val="26"/>
          <w:szCs w:val="26"/>
          <w:lang w:val="vi-VN"/>
        </w:rPr>
        <w:t xml:space="preserve">tỉnh </w:t>
      </w:r>
      <w:r w:rsidRPr="00DC21F8">
        <w:rPr>
          <w:rFonts w:cs="Times New Roman"/>
          <w:sz w:val="26"/>
          <w:szCs w:val="26"/>
        </w:rPr>
        <w:t>D</w:t>
      </w:r>
      <w:r w:rsidRPr="00DC21F8">
        <w:rPr>
          <w:rFonts w:cs="Times New Roman"/>
          <w:sz w:val="26"/>
          <w:szCs w:val="26"/>
          <w:lang w:val="vi-VN"/>
        </w:rPr>
        <w:t xml:space="preserve">uyên hải Nam Trung </w:t>
      </w:r>
      <w:r w:rsidR="0001431E" w:rsidRPr="00DC21F8">
        <w:rPr>
          <w:rFonts w:cs="Times New Roman"/>
          <w:sz w:val="26"/>
          <w:szCs w:val="26"/>
        </w:rPr>
        <w:t>B</w:t>
      </w:r>
      <w:r w:rsidRPr="00DC21F8">
        <w:rPr>
          <w:rFonts w:cs="Times New Roman"/>
          <w:sz w:val="26"/>
          <w:szCs w:val="26"/>
          <w:lang w:val="vi-VN"/>
        </w:rPr>
        <w:t>ộ, Tây Nguyên</w:t>
      </w:r>
      <w:r w:rsidRPr="00DC21F8">
        <w:rPr>
          <w:rFonts w:cs="Times New Roman"/>
          <w:sz w:val="26"/>
          <w:szCs w:val="26"/>
        </w:rPr>
        <w:t xml:space="preserve"> và cả nướ</w:t>
      </w:r>
      <w:r w:rsidR="00E517A7" w:rsidRPr="00DC21F8">
        <w:rPr>
          <w:rFonts w:cs="Times New Roman"/>
          <w:sz w:val="26"/>
          <w:szCs w:val="26"/>
        </w:rPr>
        <w:t>c</w:t>
      </w:r>
      <w:r w:rsidR="00E517A7" w:rsidRPr="00DC21F8">
        <w:rPr>
          <w:rFonts w:eastAsia="Times New Roman" w:cs="Times New Roman"/>
          <w:sz w:val="26"/>
          <w:szCs w:val="26"/>
        </w:rPr>
        <w:t>.</w:t>
      </w:r>
    </w:p>
    <w:p w14:paraId="2896EC18" w14:textId="77777777" w:rsidR="00D55CF3" w:rsidRPr="00DC21F8" w:rsidRDefault="008A1C4B" w:rsidP="00FF59B6">
      <w:pPr>
        <w:pStyle w:val="Heading3"/>
        <w:spacing w:line="240" w:lineRule="auto"/>
        <w:jc w:val="both"/>
        <w:rPr>
          <w:rFonts w:ascii="Times New Roman" w:hAnsi="Times New Roman"/>
          <w:b w:val="0"/>
          <w:i/>
          <w:sz w:val="26"/>
          <w:szCs w:val="26"/>
        </w:rPr>
      </w:pPr>
      <w:bookmarkStart w:id="9" w:name="_Toc32313391"/>
      <w:r w:rsidRPr="00DC21F8">
        <w:rPr>
          <w:rFonts w:ascii="Times New Roman" w:hAnsi="Times New Roman"/>
          <w:i/>
          <w:sz w:val="26"/>
          <w:szCs w:val="26"/>
        </w:rPr>
        <w:t>1.2.2. Nhu cầu của người học</w:t>
      </w:r>
      <w:bookmarkEnd w:id="9"/>
    </w:p>
    <w:p w14:paraId="40EC2471" w14:textId="77777777" w:rsidR="002522B5" w:rsidRPr="00DC21F8" w:rsidRDefault="008A1C4B" w:rsidP="00FF59B6">
      <w:pPr>
        <w:spacing w:before="120" w:after="120"/>
        <w:ind w:firstLine="567"/>
        <w:jc w:val="both"/>
        <w:rPr>
          <w:rFonts w:eastAsia="Times New Roman" w:cs="Times New Roman"/>
          <w:spacing w:val="4"/>
          <w:sz w:val="26"/>
          <w:szCs w:val="26"/>
        </w:rPr>
      </w:pPr>
      <w:r w:rsidRPr="00DC21F8">
        <w:rPr>
          <w:rFonts w:cs="Times New Roman"/>
          <w:b/>
          <w:sz w:val="26"/>
          <w:szCs w:val="26"/>
        </w:rPr>
        <w:tab/>
      </w:r>
      <w:r w:rsidR="001828DF" w:rsidRPr="00DC21F8">
        <w:rPr>
          <w:rFonts w:cs="Times New Roman"/>
          <w:spacing w:val="4"/>
          <w:sz w:val="26"/>
          <w:szCs w:val="26"/>
          <w:lang w:val="vi-VN"/>
        </w:rPr>
        <w:t xml:space="preserve">Trường Đại học Quy Nhơn đóng trên địa bàn tỉnh Bình Định, một tỉnh Duyên hải Nam Trung Bộ, nằm trong quy hoạch vùng kinh tế trọng điểm miền Trung, là cửa ngõ quan trọng kết nối với các các tỉnh Tây Nguyên. Đây là khu vực đang phát triển rất năng động, thể hiện qua các lĩnh vực </w:t>
      </w:r>
      <w:r w:rsidR="001828DF" w:rsidRPr="00DC21F8">
        <w:rPr>
          <w:rFonts w:cs="Times New Roman"/>
          <w:spacing w:val="4"/>
          <w:sz w:val="26"/>
          <w:szCs w:val="26"/>
        </w:rPr>
        <w:t xml:space="preserve"> đời sống xã hội </w:t>
      </w:r>
      <w:r w:rsidR="001828DF" w:rsidRPr="00DC21F8">
        <w:rPr>
          <w:rFonts w:cs="Times New Roman"/>
          <w:spacing w:val="4"/>
          <w:sz w:val="26"/>
          <w:szCs w:val="26"/>
          <w:lang w:val="vi-VN"/>
        </w:rPr>
        <w:t xml:space="preserve">đòi hỏi cấp thiết về nhu cầu nhân lực trình độ cao có liên quan đến </w:t>
      </w:r>
      <w:r w:rsidR="00AC2A95" w:rsidRPr="00DC21F8">
        <w:rPr>
          <w:rFonts w:eastAsia="Times New Roman" w:cs="Times New Roman"/>
          <w:spacing w:val="4"/>
          <w:sz w:val="26"/>
          <w:szCs w:val="26"/>
        </w:rPr>
        <w:t>t</w:t>
      </w:r>
      <w:r w:rsidR="001828DF" w:rsidRPr="00DC21F8">
        <w:rPr>
          <w:rFonts w:eastAsia="Times New Roman" w:cs="Times New Roman"/>
          <w:spacing w:val="4"/>
          <w:sz w:val="26"/>
          <w:szCs w:val="26"/>
        </w:rPr>
        <w:t xml:space="preserve">hạc sĩ </w:t>
      </w:r>
      <w:r w:rsidR="00A84916" w:rsidRPr="00DC21F8">
        <w:rPr>
          <w:rFonts w:eastAsia="Times New Roman" w:cs="Times New Roman"/>
          <w:spacing w:val="4"/>
          <w:sz w:val="26"/>
          <w:szCs w:val="26"/>
        </w:rPr>
        <w:t>Khoa học dữ liệu ứng dụng</w:t>
      </w:r>
      <w:r w:rsidR="001828DF" w:rsidRPr="00DC21F8">
        <w:rPr>
          <w:rFonts w:eastAsia="Times New Roman" w:cs="Times New Roman"/>
          <w:spacing w:val="4"/>
          <w:sz w:val="26"/>
          <w:szCs w:val="26"/>
        </w:rPr>
        <w:t xml:space="preserve">. </w:t>
      </w:r>
    </w:p>
    <w:p w14:paraId="3E3EE715" w14:textId="5FCEF3D9" w:rsidR="001828DF" w:rsidRPr="00DC21F8" w:rsidRDefault="001828DF" w:rsidP="00A84916">
      <w:pPr>
        <w:spacing w:before="120" w:after="120" w:line="264" w:lineRule="auto"/>
        <w:ind w:firstLine="567"/>
        <w:jc w:val="both"/>
        <w:rPr>
          <w:rFonts w:cs="Times New Roman"/>
          <w:i/>
          <w:iCs/>
          <w:spacing w:val="4"/>
          <w:sz w:val="26"/>
          <w:szCs w:val="26"/>
        </w:rPr>
      </w:pPr>
      <w:r w:rsidRPr="00DC21F8">
        <w:rPr>
          <w:rFonts w:eastAsia="Times New Roman" w:cs="Times New Roman"/>
          <w:spacing w:val="4"/>
          <w:sz w:val="26"/>
          <w:szCs w:val="26"/>
        </w:rPr>
        <w:t xml:space="preserve">Để </w:t>
      </w:r>
      <w:r w:rsidR="002522B5" w:rsidRPr="00DC21F8">
        <w:rPr>
          <w:rFonts w:eastAsia="Times New Roman" w:cs="Times New Roman"/>
          <w:spacing w:val="4"/>
          <w:sz w:val="26"/>
          <w:szCs w:val="26"/>
        </w:rPr>
        <w:t>thu thập</w:t>
      </w:r>
      <w:r w:rsidRPr="00DC21F8">
        <w:rPr>
          <w:rFonts w:eastAsia="Times New Roman" w:cs="Times New Roman"/>
          <w:spacing w:val="4"/>
          <w:sz w:val="26"/>
          <w:szCs w:val="26"/>
        </w:rPr>
        <w:t xml:space="preserve"> nhu cầu</w:t>
      </w:r>
      <w:r w:rsidR="005D7664" w:rsidRPr="00DC21F8">
        <w:rPr>
          <w:rFonts w:eastAsia="Times New Roman" w:cs="Times New Roman"/>
          <w:spacing w:val="4"/>
          <w:sz w:val="26"/>
          <w:szCs w:val="26"/>
        </w:rPr>
        <w:t xml:space="preserve"> </w:t>
      </w:r>
      <w:r w:rsidR="002522B5" w:rsidRPr="00DC21F8">
        <w:rPr>
          <w:rFonts w:eastAsia="Times New Roman" w:cs="Times New Roman"/>
          <w:spacing w:val="4"/>
          <w:sz w:val="26"/>
          <w:szCs w:val="26"/>
        </w:rPr>
        <w:t xml:space="preserve">người học </w:t>
      </w:r>
      <w:r w:rsidR="005D7664" w:rsidRPr="00DC21F8">
        <w:rPr>
          <w:rFonts w:eastAsia="Times New Roman" w:cs="Times New Roman"/>
          <w:spacing w:val="4"/>
          <w:sz w:val="26"/>
          <w:szCs w:val="26"/>
        </w:rPr>
        <w:t>thạc sĩ chuyên ngành</w:t>
      </w:r>
      <w:r w:rsidRPr="00DC21F8">
        <w:rPr>
          <w:rFonts w:eastAsia="Times New Roman" w:cs="Times New Roman"/>
          <w:spacing w:val="4"/>
          <w:sz w:val="26"/>
          <w:szCs w:val="26"/>
        </w:rPr>
        <w:t xml:space="preserve"> </w:t>
      </w:r>
      <w:r w:rsidR="00A84916" w:rsidRPr="00DC21F8">
        <w:rPr>
          <w:rFonts w:eastAsia="Times New Roman" w:cs="Times New Roman"/>
          <w:spacing w:val="4"/>
          <w:sz w:val="26"/>
          <w:szCs w:val="26"/>
        </w:rPr>
        <w:t>Khoa học dữ liệu ứng dụng</w:t>
      </w:r>
      <w:r w:rsidR="002522B5" w:rsidRPr="00DC21F8">
        <w:rPr>
          <w:rFonts w:eastAsia="Times New Roman" w:cs="Times New Roman"/>
          <w:spacing w:val="4"/>
          <w:sz w:val="26"/>
          <w:szCs w:val="26"/>
        </w:rPr>
        <w:t xml:space="preserve">, </w:t>
      </w:r>
      <w:r w:rsidR="008E6129" w:rsidRPr="00DC21F8">
        <w:rPr>
          <w:rFonts w:cs="Times New Roman"/>
          <w:spacing w:val="4"/>
          <w:sz w:val="26"/>
          <w:szCs w:val="26"/>
        </w:rPr>
        <w:t>Ban xây dựng đề án mở ngành</w:t>
      </w:r>
      <w:r w:rsidR="000F616E" w:rsidRPr="00DC21F8">
        <w:rPr>
          <w:rFonts w:cs="Times New Roman"/>
          <w:spacing w:val="4"/>
          <w:sz w:val="26"/>
          <w:szCs w:val="26"/>
        </w:rPr>
        <w:t xml:space="preserve"> đào tạo trình độ </w:t>
      </w:r>
      <w:r w:rsidR="00AC2A95" w:rsidRPr="00DC21F8">
        <w:rPr>
          <w:rFonts w:eastAsia="Times New Roman" w:cs="Times New Roman"/>
          <w:spacing w:val="4"/>
          <w:sz w:val="26"/>
          <w:szCs w:val="26"/>
        </w:rPr>
        <w:t>t</w:t>
      </w:r>
      <w:r w:rsidR="00E517A7" w:rsidRPr="00DC21F8">
        <w:rPr>
          <w:rFonts w:eastAsia="Times New Roman" w:cs="Times New Roman"/>
          <w:spacing w:val="4"/>
          <w:sz w:val="26"/>
          <w:szCs w:val="26"/>
        </w:rPr>
        <w:t>hạc sĩ</w:t>
      </w:r>
      <w:r w:rsidR="000F616E" w:rsidRPr="00DC21F8">
        <w:rPr>
          <w:rFonts w:eastAsia="Times New Roman" w:cs="Times New Roman"/>
          <w:spacing w:val="4"/>
          <w:sz w:val="26"/>
          <w:szCs w:val="26"/>
        </w:rPr>
        <w:t xml:space="preserve"> chuyên ngành </w:t>
      </w:r>
      <w:r w:rsidR="00A84916" w:rsidRPr="00DC21F8">
        <w:rPr>
          <w:rFonts w:eastAsia="Times New Roman" w:cs="Times New Roman"/>
          <w:spacing w:val="4"/>
          <w:sz w:val="26"/>
          <w:szCs w:val="26"/>
        </w:rPr>
        <w:t>Khoa học dữ liệu ứng dụng</w:t>
      </w:r>
      <w:r w:rsidR="000F616E" w:rsidRPr="00DC21F8">
        <w:rPr>
          <w:rFonts w:eastAsia="Times New Roman" w:cs="Times New Roman"/>
          <w:spacing w:val="4"/>
          <w:sz w:val="26"/>
          <w:szCs w:val="26"/>
        </w:rPr>
        <w:t xml:space="preserve"> đã </w:t>
      </w:r>
      <w:r w:rsidR="008E6129" w:rsidRPr="00DC21F8">
        <w:rPr>
          <w:rFonts w:eastAsia="Times New Roman" w:cs="Times New Roman"/>
          <w:spacing w:val="4"/>
          <w:sz w:val="26"/>
          <w:szCs w:val="26"/>
        </w:rPr>
        <w:t>có công văn đề nghị và phiếu khảo sát</w:t>
      </w:r>
      <w:r w:rsidR="000F616E" w:rsidRPr="00DC21F8">
        <w:rPr>
          <w:rFonts w:eastAsia="Times New Roman" w:cs="Times New Roman"/>
          <w:spacing w:val="4"/>
          <w:sz w:val="26"/>
          <w:szCs w:val="26"/>
        </w:rPr>
        <w:t xml:space="preserve"> </w:t>
      </w:r>
      <w:r w:rsidR="008E6129" w:rsidRPr="00DC21F8">
        <w:rPr>
          <w:rFonts w:eastAsia="Times New Roman" w:cs="Times New Roman"/>
          <w:spacing w:val="4"/>
          <w:sz w:val="26"/>
          <w:szCs w:val="26"/>
        </w:rPr>
        <w:t xml:space="preserve">gửi đến các Sở, Ngành, doanh nghiệp </w:t>
      </w:r>
      <w:r w:rsidR="002522B5" w:rsidRPr="00DC21F8">
        <w:rPr>
          <w:rFonts w:eastAsia="Times New Roman" w:cs="Times New Roman"/>
          <w:spacing w:val="4"/>
          <w:sz w:val="26"/>
          <w:szCs w:val="26"/>
        </w:rPr>
        <w:t xml:space="preserve">trên địa  bàn </w:t>
      </w:r>
      <w:r w:rsidR="006F432B" w:rsidRPr="00DC21F8">
        <w:rPr>
          <w:rFonts w:cs="Times New Roman"/>
          <w:spacing w:val="4"/>
          <w:sz w:val="26"/>
          <w:szCs w:val="26"/>
        </w:rPr>
        <w:t>các</w:t>
      </w:r>
      <w:r w:rsidR="008E6129" w:rsidRPr="00DC21F8">
        <w:rPr>
          <w:rFonts w:cs="Times New Roman"/>
          <w:spacing w:val="4"/>
          <w:sz w:val="26"/>
          <w:szCs w:val="26"/>
        </w:rPr>
        <w:t xml:space="preserve"> </w:t>
      </w:r>
      <w:r w:rsidR="000F616E" w:rsidRPr="00DC21F8">
        <w:rPr>
          <w:rFonts w:cs="Times New Roman"/>
          <w:spacing w:val="4"/>
          <w:sz w:val="26"/>
          <w:szCs w:val="26"/>
          <w:lang w:val="vi-VN"/>
        </w:rPr>
        <w:t>tỉnh</w:t>
      </w:r>
      <w:r w:rsidR="006F432B" w:rsidRPr="00DC21F8">
        <w:rPr>
          <w:rFonts w:cs="Times New Roman"/>
          <w:spacing w:val="4"/>
          <w:sz w:val="26"/>
          <w:szCs w:val="26"/>
        </w:rPr>
        <w:t xml:space="preserve"> </w:t>
      </w:r>
      <w:r w:rsidR="000F616E" w:rsidRPr="00DC21F8">
        <w:rPr>
          <w:rFonts w:cs="Times New Roman"/>
          <w:spacing w:val="4"/>
          <w:sz w:val="26"/>
          <w:szCs w:val="26"/>
          <w:lang w:val="vi-VN"/>
        </w:rPr>
        <w:t>Bình Định</w:t>
      </w:r>
      <w:r w:rsidR="000F616E" w:rsidRPr="00DC21F8">
        <w:rPr>
          <w:rFonts w:cs="Times New Roman"/>
          <w:spacing w:val="4"/>
          <w:sz w:val="26"/>
          <w:szCs w:val="26"/>
        </w:rPr>
        <w:t xml:space="preserve">, Phú Yên, </w:t>
      </w:r>
      <w:r w:rsidR="008E6129" w:rsidRPr="00DC21F8">
        <w:rPr>
          <w:rFonts w:cs="Times New Roman"/>
          <w:spacing w:val="4"/>
          <w:sz w:val="26"/>
          <w:szCs w:val="26"/>
        </w:rPr>
        <w:t xml:space="preserve">Khánh Hòa, </w:t>
      </w:r>
      <w:r w:rsidR="000F616E" w:rsidRPr="00DC21F8">
        <w:rPr>
          <w:rFonts w:cs="Times New Roman"/>
          <w:spacing w:val="4"/>
          <w:sz w:val="26"/>
          <w:szCs w:val="26"/>
        </w:rPr>
        <w:t xml:space="preserve">Gia Lai, </w:t>
      </w:r>
      <w:r w:rsidR="008E6129" w:rsidRPr="00DC21F8">
        <w:rPr>
          <w:rFonts w:cs="Times New Roman"/>
          <w:spacing w:val="4"/>
          <w:sz w:val="26"/>
          <w:szCs w:val="26"/>
        </w:rPr>
        <w:t xml:space="preserve">Đắk Lắk, </w:t>
      </w:r>
      <w:r w:rsidR="000F616E" w:rsidRPr="00DC21F8">
        <w:rPr>
          <w:rFonts w:cs="Times New Roman"/>
          <w:spacing w:val="4"/>
          <w:sz w:val="26"/>
          <w:szCs w:val="26"/>
        </w:rPr>
        <w:t>Quảng Ngãi</w:t>
      </w:r>
      <w:r w:rsidR="008E6129" w:rsidRPr="00DC21F8">
        <w:rPr>
          <w:rFonts w:cs="Times New Roman"/>
          <w:spacing w:val="4"/>
          <w:sz w:val="26"/>
          <w:szCs w:val="26"/>
        </w:rPr>
        <w:t xml:space="preserve"> nhằm thu thập dữ liệu nhu cầu nhân lực về Khoa học dữ liệu</w:t>
      </w:r>
      <w:r w:rsidR="000F616E" w:rsidRPr="00DC21F8">
        <w:rPr>
          <w:rFonts w:cs="Times New Roman"/>
          <w:spacing w:val="4"/>
          <w:sz w:val="26"/>
          <w:szCs w:val="26"/>
        </w:rPr>
        <w:t>.</w:t>
      </w:r>
      <w:r w:rsidR="006F432B" w:rsidRPr="00DC21F8">
        <w:rPr>
          <w:rFonts w:cs="Times New Roman"/>
          <w:spacing w:val="4"/>
          <w:sz w:val="26"/>
          <w:szCs w:val="26"/>
        </w:rPr>
        <w:t xml:space="preserve"> </w:t>
      </w:r>
      <w:r w:rsidR="00AD5534" w:rsidRPr="00DC21F8">
        <w:rPr>
          <w:rFonts w:cs="Times New Roman"/>
          <w:spacing w:val="4"/>
          <w:sz w:val="26"/>
          <w:szCs w:val="26"/>
        </w:rPr>
        <w:t xml:space="preserve">Đã xây dựng phiếu và tiến hành điều tra khảo sát nhu cầu lao động trình độ thạc sĩ về Khoa học dữ liệu của 32 Sở, Ngành, một số công ty ngân hàng, bưu điện… Cụ thể: 06 Sở Thông tin truyền thông, 05 Sở Tài nguyên và môi trường, 03 Sở Khoa học và công nghệ, 03 Sở  Nông nghiệp và phát triển nông thôn, 04 chi nhánh ngân hàng lớn của VCB, BIDV, ACB  và nhiều Sở, Ngành khác của 06 tỉnh (Bình Định, Phú  Yên, Gia Lai, Quảng Ngãi, Đắk Lắk, Khánh Hòa). </w:t>
      </w:r>
      <w:r w:rsidR="0001281F" w:rsidRPr="00DC21F8">
        <w:rPr>
          <w:rFonts w:cs="Times New Roman"/>
          <w:spacing w:val="4"/>
          <w:sz w:val="26"/>
          <w:szCs w:val="26"/>
        </w:rPr>
        <w:t>Kết quả như sau</w:t>
      </w:r>
      <w:r w:rsidR="00A12712" w:rsidRPr="00DC21F8">
        <w:rPr>
          <w:rFonts w:cs="Times New Roman"/>
          <w:spacing w:val="4"/>
          <w:sz w:val="26"/>
          <w:szCs w:val="26"/>
        </w:rPr>
        <w:t xml:space="preserve"> </w:t>
      </w:r>
      <w:r w:rsidR="00A12712" w:rsidRPr="00DC21F8">
        <w:rPr>
          <w:rFonts w:cs="Times New Roman"/>
          <w:i/>
          <w:iCs/>
          <w:spacing w:val="4"/>
          <w:sz w:val="26"/>
          <w:szCs w:val="26"/>
        </w:rPr>
        <w:t>(xem phụ lục</w:t>
      </w:r>
      <w:r w:rsidR="00995683" w:rsidRPr="00DC21F8">
        <w:rPr>
          <w:rFonts w:cs="Times New Roman"/>
          <w:i/>
          <w:iCs/>
          <w:spacing w:val="4"/>
          <w:sz w:val="26"/>
          <w:szCs w:val="26"/>
        </w:rPr>
        <w:t xml:space="preserve"> </w:t>
      </w:r>
      <w:r w:rsidR="00B23645" w:rsidRPr="00DC21F8">
        <w:rPr>
          <w:rFonts w:cs="Times New Roman"/>
          <w:i/>
          <w:iCs/>
          <w:spacing w:val="4"/>
          <w:sz w:val="26"/>
          <w:szCs w:val="26"/>
        </w:rPr>
        <w:t>đề án</w:t>
      </w:r>
      <w:r w:rsidR="00A12712" w:rsidRPr="00DC21F8">
        <w:rPr>
          <w:rFonts w:cs="Times New Roman"/>
          <w:i/>
          <w:iCs/>
          <w:spacing w:val="4"/>
          <w:sz w:val="26"/>
          <w:szCs w:val="26"/>
        </w:rPr>
        <w:t>):</w:t>
      </w:r>
    </w:p>
    <w:p w14:paraId="0E33D6EA" w14:textId="23E99C47" w:rsidR="00D253C4" w:rsidRPr="00DC21F8" w:rsidRDefault="00C729B8" w:rsidP="00C729B8">
      <w:pPr>
        <w:pStyle w:val="Caption"/>
        <w:jc w:val="center"/>
        <w:rPr>
          <w:rFonts w:eastAsia="Times New Roman" w:cs="Times New Roman"/>
          <w:bCs/>
          <w:i w:val="0"/>
          <w:iCs w:val="0"/>
          <w:color w:val="auto"/>
          <w:sz w:val="26"/>
          <w:szCs w:val="26"/>
        </w:rPr>
      </w:pPr>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w:t>
      </w:r>
      <w:r w:rsidRPr="00DC21F8">
        <w:rPr>
          <w:b/>
          <w:bCs/>
          <w:color w:val="auto"/>
        </w:rPr>
        <w:fldChar w:fldCharType="end"/>
      </w:r>
      <w:bookmarkStart w:id="10" w:name="_Toc32313428"/>
      <w:r w:rsidR="00D02C75" w:rsidRPr="00DC21F8">
        <w:rPr>
          <w:rFonts w:cs="Times New Roman"/>
          <w:b/>
          <w:bCs/>
          <w:color w:val="auto"/>
          <w:sz w:val="26"/>
          <w:szCs w:val="26"/>
        </w:rPr>
        <w:t xml:space="preserve">Bảng 1.1. </w:t>
      </w:r>
      <w:r w:rsidR="00A84916" w:rsidRPr="00DC21F8">
        <w:rPr>
          <w:rFonts w:cs="Times New Roman"/>
          <w:b/>
          <w:bCs/>
          <w:color w:val="auto"/>
          <w:sz w:val="26"/>
          <w:szCs w:val="26"/>
        </w:rPr>
        <w:t>Kết quả khảo sát</w:t>
      </w:r>
      <w:r w:rsidR="00D02C75" w:rsidRPr="00DC21F8">
        <w:rPr>
          <w:rFonts w:cs="Times New Roman"/>
          <w:b/>
          <w:bCs/>
          <w:color w:val="auto"/>
          <w:sz w:val="26"/>
          <w:szCs w:val="26"/>
        </w:rPr>
        <w:t xml:space="preserve"> nhu cầu </w:t>
      </w:r>
      <w:r w:rsidR="00A84916" w:rsidRPr="00DC21F8">
        <w:rPr>
          <w:rFonts w:cs="Times New Roman"/>
          <w:b/>
          <w:bCs/>
          <w:color w:val="auto"/>
          <w:sz w:val="26"/>
          <w:szCs w:val="26"/>
        </w:rPr>
        <w:t xml:space="preserve">nhân sự trình độ chuyên môn  cao về </w:t>
      </w:r>
      <w:r w:rsidR="00D02C75" w:rsidRPr="00DC21F8">
        <w:rPr>
          <w:rFonts w:cs="Times New Roman"/>
          <w:b/>
          <w:bCs/>
          <w:color w:val="auto"/>
          <w:sz w:val="26"/>
          <w:szCs w:val="26"/>
        </w:rPr>
        <w:t xml:space="preserve"> </w:t>
      </w:r>
      <w:r w:rsidR="0006191E" w:rsidRPr="00DC21F8">
        <w:rPr>
          <w:rFonts w:eastAsia="Times New Roman" w:cs="Times New Roman"/>
          <w:b/>
          <w:bCs/>
          <w:color w:val="auto"/>
          <w:sz w:val="26"/>
          <w:szCs w:val="26"/>
        </w:rPr>
        <w:t>nhân lực</w:t>
      </w:r>
      <w:r w:rsidR="00D253C4" w:rsidRPr="00DC21F8">
        <w:rPr>
          <w:rFonts w:eastAsia="Times New Roman" w:cs="Times New Roman"/>
          <w:b/>
          <w:bCs/>
          <w:color w:val="auto"/>
          <w:sz w:val="26"/>
          <w:szCs w:val="26"/>
        </w:rPr>
        <w:t xml:space="preserve"> </w:t>
      </w:r>
      <w:r w:rsidR="00A84916" w:rsidRPr="00DC21F8">
        <w:rPr>
          <w:rFonts w:eastAsia="Times New Roman" w:cs="Times New Roman"/>
          <w:b/>
          <w:bCs/>
          <w:color w:val="auto"/>
          <w:sz w:val="26"/>
          <w:szCs w:val="26"/>
        </w:rPr>
        <w:t>Khoa học dữ liệu</w:t>
      </w:r>
      <w:bookmarkEnd w:id="10"/>
    </w:p>
    <w:tbl>
      <w:tblPr>
        <w:tblW w:w="9209" w:type="dxa"/>
        <w:tblLook w:val="04A0" w:firstRow="1" w:lastRow="0" w:firstColumn="1" w:lastColumn="0" w:noHBand="0" w:noVBand="1"/>
      </w:tblPr>
      <w:tblGrid>
        <w:gridCol w:w="990"/>
        <w:gridCol w:w="2833"/>
        <w:gridCol w:w="983"/>
        <w:gridCol w:w="979"/>
        <w:gridCol w:w="1156"/>
        <w:gridCol w:w="1134"/>
        <w:gridCol w:w="1134"/>
      </w:tblGrid>
      <w:tr w:rsidR="00DC21F8" w:rsidRPr="00DC21F8" w14:paraId="319685A7" w14:textId="77777777" w:rsidTr="00C07CF6">
        <w:trPr>
          <w:trHeight w:val="183"/>
        </w:trPr>
        <w:tc>
          <w:tcPr>
            <w:tcW w:w="3823" w:type="dxa"/>
            <w:gridSpan w:val="2"/>
            <w:vMerge w:val="restart"/>
            <w:tcBorders>
              <w:top w:val="single" w:sz="4" w:space="0" w:color="auto"/>
              <w:left w:val="single" w:sz="4" w:space="0" w:color="auto"/>
              <w:right w:val="single" w:sz="4" w:space="0" w:color="auto"/>
            </w:tcBorders>
            <w:shd w:val="clear" w:color="auto" w:fill="auto"/>
            <w:vAlign w:val="center"/>
            <w:hideMark/>
          </w:tcPr>
          <w:p w14:paraId="75C89104" w14:textId="77777777" w:rsidR="00C07CF6" w:rsidRPr="00DC21F8" w:rsidRDefault="00C07CF6" w:rsidP="00782060">
            <w:pPr>
              <w:spacing w:before="60" w:after="60"/>
              <w:jc w:val="center"/>
              <w:rPr>
                <w:rFonts w:eastAsia="Times New Roman" w:cs="Times New Roman"/>
                <w:sz w:val="26"/>
                <w:szCs w:val="26"/>
              </w:rPr>
            </w:pPr>
            <w:r w:rsidRPr="00DC21F8">
              <w:rPr>
                <w:rFonts w:eastAsia="Times New Roman" w:cs="Times New Roman"/>
                <w:sz w:val="26"/>
                <w:szCs w:val="26"/>
              </w:rPr>
              <w:t>Đối tượng khảo sát</w:t>
            </w:r>
          </w:p>
          <w:p w14:paraId="2A7047A2" w14:textId="77777777" w:rsidR="00C07CF6" w:rsidRPr="00DC21F8" w:rsidRDefault="00C07CF6" w:rsidP="00782060">
            <w:pPr>
              <w:spacing w:before="60" w:after="60"/>
              <w:jc w:val="center"/>
              <w:rPr>
                <w:rFonts w:eastAsia="Times New Roman" w:cs="Times New Roman"/>
                <w:sz w:val="26"/>
                <w:szCs w:val="26"/>
              </w:rPr>
            </w:pPr>
          </w:p>
          <w:p w14:paraId="3078CB06" w14:textId="77777777" w:rsidR="00C07CF6" w:rsidRPr="00DC21F8" w:rsidRDefault="00C07CF6" w:rsidP="00782060">
            <w:pPr>
              <w:spacing w:before="60" w:after="60"/>
              <w:ind w:left="-111" w:right="-118"/>
              <w:jc w:val="center"/>
              <w:rPr>
                <w:rFonts w:eastAsia="Times New Roman" w:cs="Times New Roman"/>
                <w:sz w:val="26"/>
                <w:szCs w:val="26"/>
              </w:rPr>
            </w:pPr>
            <w:r w:rsidRPr="00DC21F8">
              <w:rPr>
                <w:rFonts w:eastAsia="Times New Roman" w:cs="Times New Roman"/>
                <w:sz w:val="26"/>
                <w:szCs w:val="26"/>
              </w:rPr>
              <w:t xml:space="preserve"> </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116F5C" w14:textId="77777777" w:rsidR="00C07CF6" w:rsidRPr="00DC21F8" w:rsidRDefault="00C07CF6" w:rsidP="00782060">
            <w:pPr>
              <w:spacing w:before="60" w:after="60"/>
              <w:ind w:left="-111" w:right="-118"/>
              <w:jc w:val="center"/>
              <w:rPr>
                <w:rFonts w:eastAsia="Times New Roman" w:cs="Times New Roman"/>
                <w:sz w:val="26"/>
                <w:szCs w:val="26"/>
              </w:rPr>
            </w:pPr>
            <w:r w:rsidRPr="00DC21F8">
              <w:rPr>
                <w:rFonts w:eastAsia="Times New Roman" w:cs="Times New Roman"/>
                <w:sz w:val="26"/>
                <w:szCs w:val="26"/>
              </w:rPr>
              <w:t>Số lượng đơn vị khảo sát</w:t>
            </w:r>
          </w:p>
        </w:tc>
        <w:tc>
          <w:tcPr>
            <w:tcW w:w="4403" w:type="dxa"/>
            <w:gridSpan w:val="4"/>
            <w:tcBorders>
              <w:top w:val="single" w:sz="4" w:space="0" w:color="auto"/>
              <w:left w:val="nil"/>
              <w:bottom w:val="single" w:sz="4" w:space="0" w:color="auto"/>
              <w:right w:val="single" w:sz="4" w:space="0" w:color="auto"/>
            </w:tcBorders>
            <w:shd w:val="clear" w:color="auto" w:fill="auto"/>
            <w:vAlign w:val="center"/>
            <w:hideMark/>
          </w:tcPr>
          <w:p w14:paraId="28E9EF85" w14:textId="77777777" w:rsidR="00C07CF6" w:rsidRPr="00DC21F8" w:rsidRDefault="00C07CF6" w:rsidP="00782060">
            <w:pPr>
              <w:spacing w:before="60" w:after="60"/>
              <w:jc w:val="center"/>
              <w:rPr>
                <w:rFonts w:eastAsia="Times New Roman" w:cs="Times New Roman"/>
                <w:sz w:val="26"/>
                <w:szCs w:val="26"/>
              </w:rPr>
            </w:pPr>
            <w:r w:rsidRPr="00DC21F8">
              <w:rPr>
                <w:rFonts w:eastAsia="Times New Roman" w:cs="Times New Roman"/>
                <w:sz w:val="26"/>
                <w:szCs w:val="26"/>
              </w:rPr>
              <w:t>Nhu cầu nhân lực</w:t>
            </w:r>
          </w:p>
        </w:tc>
      </w:tr>
      <w:tr w:rsidR="00DC21F8" w:rsidRPr="00DC21F8" w14:paraId="2881684F" w14:textId="77777777" w:rsidTr="00C07CF6">
        <w:trPr>
          <w:trHeight w:val="612"/>
        </w:trPr>
        <w:tc>
          <w:tcPr>
            <w:tcW w:w="3823" w:type="dxa"/>
            <w:gridSpan w:val="2"/>
            <w:vMerge/>
            <w:tcBorders>
              <w:left w:val="single" w:sz="4" w:space="0" w:color="auto"/>
              <w:bottom w:val="single" w:sz="4" w:space="0" w:color="auto"/>
              <w:right w:val="single" w:sz="4" w:space="0" w:color="auto"/>
            </w:tcBorders>
            <w:shd w:val="clear" w:color="auto" w:fill="auto"/>
            <w:vAlign w:val="center"/>
            <w:hideMark/>
          </w:tcPr>
          <w:p w14:paraId="76922451" w14:textId="77777777" w:rsidR="00C07CF6" w:rsidRPr="00DC21F8" w:rsidRDefault="00C07CF6" w:rsidP="00782060">
            <w:pPr>
              <w:spacing w:before="60" w:after="60"/>
              <w:ind w:left="-111" w:right="-118"/>
              <w:jc w:val="center"/>
              <w:rPr>
                <w:rFonts w:eastAsia="Times New Roman" w:cs="Times New Roman"/>
                <w:sz w:val="26"/>
                <w:szCs w:val="26"/>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5F8830A8" w14:textId="77777777" w:rsidR="00C07CF6" w:rsidRPr="00DC21F8" w:rsidRDefault="00C07CF6" w:rsidP="00782060">
            <w:pPr>
              <w:spacing w:before="60" w:after="60"/>
              <w:rPr>
                <w:rFonts w:eastAsia="Times New Roman" w:cs="Times New Roman"/>
                <w:sz w:val="26"/>
                <w:szCs w:val="26"/>
              </w:rPr>
            </w:pPr>
          </w:p>
        </w:tc>
        <w:tc>
          <w:tcPr>
            <w:tcW w:w="979" w:type="dxa"/>
            <w:tcBorders>
              <w:top w:val="nil"/>
              <w:left w:val="nil"/>
              <w:bottom w:val="single" w:sz="4" w:space="0" w:color="auto"/>
              <w:right w:val="single" w:sz="4" w:space="0" w:color="auto"/>
            </w:tcBorders>
            <w:shd w:val="clear" w:color="auto" w:fill="auto"/>
            <w:vAlign w:val="center"/>
            <w:hideMark/>
          </w:tcPr>
          <w:p w14:paraId="06BF9957" w14:textId="77777777" w:rsidR="00C07CF6" w:rsidRPr="00DC21F8" w:rsidRDefault="00C07CF6" w:rsidP="00782060">
            <w:pPr>
              <w:spacing w:before="60" w:after="60"/>
              <w:jc w:val="center"/>
              <w:rPr>
                <w:rFonts w:eastAsia="Times New Roman" w:cs="Times New Roman"/>
                <w:sz w:val="26"/>
                <w:szCs w:val="26"/>
              </w:rPr>
            </w:pPr>
            <w:r w:rsidRPr="00DC21F8">
              <w:rPr>
                <w:rFonts w:eastAsia="Times New Roman" w:cs="Times New Roman"/>
                <w:sz w:val="26"/>
                <w:szCs w:val="26"/>
              </w:rPr>
              <w:t>Tổng số</w:t>
            </w:r>
          </w:p>
        </w:tc>
        <w:tc>
          <w:tcPr>
            <w:tcW w:w="1156" w:type="dxa"/>
            <w:tcBorders>
              <w:top w:val="nil"/>
              <w:left w:val="nil"/>
              <w:bottom w:val="single" w:sz="4" w:space="0" w:color="auto"/>
              <w:right w:val="single" w:sz="4" w:space="0" w:color="auto"/>
            </w:tcBorders>
            <w:shd w:val="clear" w:color="auto" w:fill="auto"/>
            <w:vAlign w:val="center"/>
            <w:hideMark/>
          </w:tcPr>
          <w:p w14:paraId="7F6A5F31" w14:textId="77777777" w:rsidR="00C07CF6" w:rsidRPr="00DC21F8" w:rsidRDefault="00C07CF6" w:rsidP="00782060">
            <w:pPr>
              <w:spacing w:before="60" w:after="60"/>
              <w:ind w:right="-1"/>
              <w:jc w:val="center"/>
              <w:rPr>
                <w:rFonts w:eastAsia="Times New Roman" w:cs="Times New Roman"/>
                <w:sz w:val="26"/>
                <w:szCs w:val="26"/>
              </w:rPr>
            </w:pPr>
            <w:r w:rsidRPr="00DC21F8">
              <w:rPr>
                <w:rFonts w:eastAsia="Times New Roman" w:cs="Times New Roman"/>
                <w:sz w:val="26"/>
                <w:szCs w:val="26"/>
              </w:rPr>
              <w:t>Giai đoạn 2020-2025</w:t>
            </w:r>
          </w:p>
        </w:tc>
        <w:tc>
          <w:tcPr>
            <w:tcW w:w="1134" w:type="dxa"/>
            <w:tcBorders>
              <w:top w:val="nil"/>
              <w:left w:val="nil"/>
              <w:bottom w:val="single" w:sz="4" w:space="0" w:color="auto"/>
              <w:right w:val="single" w:sz="4" w:space="0" w:color="auto"/>
            </w:tcBorders>
            <w:shd w:val="clear" w:color="auto" w:fill="auto"/>
            <w:vAlign w:val="center"/>
            <w:hideMark/>
          </w:tcPr>
          <w:p w14:paraId="2ED2CAAC" w14:textId="77777777" w:rsidR="00C07CF6" w:rsidRPr="00DC21F8" w:rsidRDefault="00C07CF6" w:rsidP="00782060">
            <w:pPr>
              <w:spacing w:before="60" w:after="60"/>
              <w:ind w:right="-108"/>
              <w:jc w:val="center"/>
              <w:rPr>
                <w:rFonts w:eastAsia="Times New Roman" w:cs="Times New Roman"/>
                <w:sz w:val="26"/>
                <w:szCs w:val="26"/>
              </w:rPr>
            </w:pPr>
            <w:r w:rsidRPr="00DC21F8">
              <w:rPr>
                <w:rFonts w:eastAsia="Times New Roman" w:cs="Times New Roman"/>
                <w:sz w:val="26"/>
                <w:szCs w:val="26"/>
              </w:rPr>
              <w:t>Giai đoạn 2025-2030</w:t>
            </w:r>
          </w:p>
          <w:p w14:paraId="67B5E34D" w14:textId="77777777" w:rsidR="00C07CF6" w:rsidRPr="00DC21F8" w:rsidRDefault="00C07CF6" w:rsidP="00782060">
            <w:pPr>
              <w:spacing w:before="60" w:after="60"/>
              <w:jc w:val="center"/>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14:paraId="47DDF15D" w14:textId="77777777" w:rsidR="00C07CF6" w:rsidRPr="00DC21F8" w:rsidRDefault="00C07CF6" w:rsidP="00782060">
            <w:pPr>
              <w:spacing w:before="60" w:after="60"/>
              <w:ind w:right="-109"/>
              <w:jc w:val="center"/>
              <w:rPr>
                <w:rFonts w:eastAsia="Times New Roman" w:cs="Times New Roman"/>
                <w:sz w:val="26"/>
                <w:szCs w:val="26"/>
              </w:rPr>
            </w:pPr>
            <w:r w:rsidRPr="00DC21F8">
              <w:rPr>
                <w:rFonts w:eastAsia="Times New Roman" w:cs="Times New Roman"/>
                <w:sz w:val="26"/>
                <w:szCs w:val="26"/>
              </w:rPr>
              <w:t>Giai đoạn 2030-2035</w:t>
            </w:r>
          </w:p>
        </w:tc>
      </w:tr>
      <w:tr w:rsidR="00DC21F8" w:rsidRPr="00DC21F8" w14:paraId="5849EB1E" w14:textId="77777777" w:rsidTr="00C07CF6">
        <w:trPr>
          <w:trHeight w:val="263"/>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8B6B48" w14:textId="77777777" w:rsidR="00DE290B" w:rsidRPr="00DC21F8" w:rsidRDefault="00DE290B" w:rsidP="00DE290B">
            <w:pPr>
              <w:spacing w:before="60" w:after="60"/>
              <w:jc w:val="center"/>
              <w:rPr>
                <w:rFonts w:eastAsia="Times New Roman" w:cs="Times New Roman"/>
                <w:sz w:val="26"/>
                <w:szCs w:val="26"/>
              </w:rPr>
            </w:pPr>
            <w:r w:rsidRPr="00DC21F8">
              <w:rPr>
                <w:rFonts w:eastAsia="Times New Roman" w:cs="Times New Roman"/>
                <w:sz w:val="26"/>
                <w:szCs w:val="26"/>
              </w:rPr>
              <w:t>Cơ quan nhà nước</w:t>
            </w:r>
          </w:p>
        </w:tc>
        <w:tc>
          <w:tcPr>
            <w:tcW w:w="2833" w:type="dxa"/>
            <w:tcBorders>
              <w:top w:val="single" w:sz="4" w:space="0" w:color="auto"/>
              <w:left w:val="nil"/>
              <w:bottom w:val="single" w:sz="4" w:space="0" w:color="auto"/>
              <w:right w:val="single" w:sz="4" w:space="0" w:color="auto"/>
            </w:tcBorders>
            <w:shd w:val="clear" w:color="auto" w:fill="auto"/>
            <w:vAlign w:val="center"/>
          </w:tcPr>
          <w:p w14:paraId="0A9F4EB3" w14:textId="77777777" w:rsidR="00DE290B" w:rsidRPr="00DC21F8" w:rsidRDefault="00DE290B" w:rsidP="00DE290B">
            <w:pPr>
              <w:spacing w:before="60" w:after="60"/>
              <w:jc w:val="both"/>
              <w:rPr>
                <w:rFonts w:eastAsia="Times New Roman" w:cs="Times New Roman"/>
                <w:sz w:val="26"/>
                <w:szCs w:val="26"/>
              </w:rPr>
            </w:pPr>
            <w:r w:rsidRPr="00DC21F8">
              <w:rPr>
                <w:rFonts w:eastAsia="Times New Roman" w:cs="Times New Roman"/>
                <w:sz w:val="26"/>
                <w:szCs w:val="26"/>
              </w:rPr>
              <w:t>Lĩnh vực TTTT</w:t>
            </w:r>
          </w:p>
        </w:tc>
        <w:tc>
          <w:tcPr>
            <w:tcW w:w="983" w:type="dxa"/>
            <w:tcBorders>
              <w:top w:val="single" w:sz="4" w:space="0" w:color="auto"/>
              <w:left w:val="single" w:sz="4" w:space="0" w:color="auto"/>
              <w:bottom w:val="single" w:sz="4" w:space="0" w:color="000000"/>
              <w:right w:val="single" w:sz="4" w:space="0" w:color="auto"/>
            </w:tcBorders>
            <w:vAlign w:val="center"/>
          </w:tcPr>
          <w:p w14:paraId="1C9ADC95" w14:textId="77777777" w:rsidR="00DE290B" w:rsidRPr="00DC21F8" w:rsidRDefault="00DE290B" w:rsidP="00DE290B">
            <w:pPr>
              <w:jc w:val="center"/>
              <w:rPr>
                <w:sz w:val="26"/>
                <w:szCs w:val="26"/>
              </w:rPr>
            </w:pPr>
            <w:r w:rsidRPr="00DC21F8">
              <w:rPr>
                <w:sz w:val="26"/>
                <w:szCs w:val="26"/>
              </w:rPr>
              <w:t>6</w:t>
            </w:r>
          </w:p>
        </w:tc>
        <w:tc>
          <w:tcPr>
            <w:tcW w:w="979" w:type="dxa"/>
            <w:tcBorders>
              <w:top w:val="single" w:sz="4" w:space="0" w:color="auto"/>
              <w:left w:val="nil"/>
              <w:bottom w:val="single" w:sz="4" w:space="0" w:color="auto"/>
              <w:right w:val="single" w:sz="4" w:space="0" w:color="auto"/>
            </w:tcBorders>
            <w:shd w:val="clear" w:color="auto" w:fill="auto"/>
            <w:vAlign w:val="center"/>
          </w:tcPr>
          <w:p w14:paraId="7C0CF267" w14:textId="77777777" w:rsidR="00DE290B" w:rsidRPr="00DC21F8" w:rsidRDefault="00DE290B" w:rsidP="00DE290B">
            <w:pPr>
              <w:jc w:val="center"/>
              <w:rPr>
                <w:b/>
                <w:bCs/>
                <w:i/>
                <w:iCs/>
                <w:sz w:val="26"/>
                <w:szCs w:val="26"/>
              </w:rPr>
            </w:pPr>
            <w:r w:rsidRPr="00DC21F8">
              <w:rPr>
                <w:b/>
                <w:bCs/>
                <w:i/>
                <w:iCs/>
                <w:sz w:val="26"/>
                <w:szCs w:val="26"/>
              </w:rPr>
              <w:t>18</w:t>
            </w:r>
          </w:p>
        </w:tc>
        <w:tc>
          <w:tcPr>
            <w:tcW w:w="1156" w:type="dxa"/>
            <w:tcBorders>
              <w:top w:val="single" w:sz="4" w:space="0" w:color="auto"/>
              <w:left w:val="nil"/>
              <w:bottom w:val="single" w:sz="4" w:space="0" w:color="auto"/>
              <w:right w:val="single" w:sz="4" w:space="0" w:color="auto"/>
            </w:tcBorders>
            <w:shd w:val="clear" w:color="auto" w:fill="auto"/>
            <w:vAlign w:val="center"/>
          </w:tcPr>
          <w:p w14:paraId="17BC550D" w14:textId="77777777" w:rsidR="00DE290B" w:rsidRPr="00DC21F8" w:rsidRDefault="00DE290B" w:rsidP="00DE290B">
            <w:pPr>
              <w:jc w:val="center"/>
              <w:rPr>
                <w:sz w:val="26"/>
                <w:szCs w:val="26"/>
              </w:rPr>
            </w:pPr>
            <w:r w:rsidRPr="00DC21F8">
              <w:rPr>
                <w:sz w:val="26"/>
                <w:szCs w:val="26"/>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17A279" w14:textId="77777777" w:rsidR="00DE290B" w:rsidRPr="00DC21F8" w:rsidRDefault="00DE290B" w:rsidP="00DE290B">
            <w:pPr>
              <w:jc w:val="center"/>
              <w:rPr>
                <w:sz w:val="26"/>
                <w:szCs w:val="26"/>
              </w:rPr>
            </w:pPr>
            <w:r w:rsidRPr="00DC21F8">
              <w:rPr>
                <w:sz w:val="26"/>
                <w:szCs w:val="26"/>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0D220" w14:textId="77777777" w:rsidR="00DE290B" w:rsidRPr="00DC21F8" w:rsidRDefault="00DE290B" w:rsidP="00DE290B">
            <w:pPr>
              <w:jc w:val="center"/>
              <w:rPr>
                <w:sz w:val="26"/>
                <w:szCs w:val="26"/>
              </w:rPr>
            </w:pPr>
            <w:r w:rsidRPr="00DC21F8">
              <w:rPr>
                <w:sz w:val="26"/>
                <w:szCs w:val="26"/>
              </w:rPr>
              <w:t>6</w:t>
            </w:r>
          </w:p>
        </w:tc>
      </w:tr>
      <w:tr w:rsidR="00DC21F8" w:rsidRPr="00DC21F8" w14:paraId="7AEC95DC" w14:textId="77777777" w:rsidTr="0006191E">
        <w:trPr>
          <w:trHeight w:val="310"/>
        </w:trPr>
        <w:tc>
          <w:tcPr>
            <w:tcW w:w="990" w:type="dxa"/>
            <w:vMerge/>
            <w:tcBorders>
              <w:top w:val="nil"/>
              <w:left w:val="single" w:sz="4" w:space="0" w:color="auto"/>
              <w:bottom w:val="single" w:sz="4" w:space="0" w:color="auto"/>
              <w:right w:val="single" w:sz="4" w:space="0" w:color="auto"/>
            </w:tcBorders>
            <w:vAlign w:val="center"/>
            <w:hideMark/>
          </w:tcPr>
          <w:p w14:paraId="26CDC168"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vAlign w:val="center"/>
            <w:hideMark/>
          </w:tcPr>
          <w:p w14:paraId="3E816EA6" w14:textId="77777777" w:rsidR="00DE290B" w:rsidRPr="00DC21F8" w:rsidRDefault="00DE290B" w:rsidP="00DE290B">
            <w:pPr>
              <w:spacing w:before="60" w:after="60"/>
              <w:jc w:val="both"/>
              <w:rPr>
                <w:rFonts w:eastAsia="Times New Roman" w:cs="Times New Roman"/>
                <w:sz w:val="26"/>
                <w:szCs w:val="26"/>
              </w:rPr>
            </w:pPr>
            <w:r w:rsidRPr="00DC21F8">
              <w:rPr>
                <w:rFonts w:eastAsia="Times New Roman" w:cs="Times New Roman"/>
                <w:sz w:val="26"/>
                <w:szCs w:val="26"/>
              </w:rPr>
              <w:t>Lĩnh vực Quản lý TNMT</w:t>
            </w:r>
          </w:p>
        </w:tc>
        <w:tc>
          <w:tcPr>
            <w:tcW w:w="983" w:type="dxa"/>
            <w:tcBorders>
              <w:top w:val="nil"/>
              <w:left w:val="nil"/>
              <w:bottom w:val="single" w:sz="4" w:space="0" w:color="auto"/>
              <w:right w:val="single" w:sz="4" w:space="0" w:color="auto"/>
            </w:tcBorders>
            <w:shd w:val="clear" w:color="auto" w:fill="auto"/>
            <w:vAlign w:val="center"/>
            <w:hideMark/>
          </w:tcPr>
          <w:p w14:paraId="067EB52B" w14:textId="77777777" w:rsidR="00DE290B" w:rsidRPr="00DC21F8" w:rsidRDefault="00DE290B" w:rsidP="00DE290B">
            <w:pPr>
              <w:jc w:val="center"/>
              <w:rPr>
                <w:sz w:val="26"/>
                <w:szCs w:val="26"/>
              </w:rPr>
            </w:pPr>
            <w:r w:rsidRPr="00DC21F8">
              <w:rPr>
                <w:sz w:val="26"/>
                <w:szCs w:val="26"/>
              </w:rPr>
              <w:t>5</w:t>
            </w:r>
          </w:p>
        </w:tc>
        <w:tc>
          <w:tcPr>
            <w:tcW w:w="979" w:type="dxa"/>
            <w:tcBorders>
              <w:top w:val="nil"/>
              <w:left w:val="nil"/>
              <w:bottom w:val="single" w:sz="4" w:space="0" w:color="auto"/>
              <w:right w:val="single" w:sz="4" w:space="0" w:color="auto"/>
            </w:tcBorders>
            <w:shd w:val="clear" w:color="auto" w:fill="auto"/>
            <w:vAlign w:val="center"/>
            <w:hideMark/>
          </w:tcPr>
          <w:p w14:paraId="45F8E473" w14:textId="77777777" w:rsidR="00DE290B" w:rsidRPr="00DC21F8" w:rsidRDefault="00DE290B" w:rsidP="00DE290B">
            <w:pPr>
              <w:jc w:val="center"/>
              <w:rPr>
                <w:b/>
                <w:bCs/>
                <w:i/>
                <w:iCs/>
                <w:sz w:val="26"/>
                <w:szCs w:val="26"/>
              </w:rPr>
            </w:pPr>
            <w:r w:rsidRPr="00DC21F8">
              <w:rPr>
                <w:b/>
                <w:bCs/>
                <w:i/>
                <w:iCs/>
                <w:sz w:val="26"/>
                <w:szCs w:val="26"/>
              </w:rPr>
              <w:t>30</w:t>
            </w:r>
          </w:p>
        </w:tc>
        <w:tc>
          <w:tcPr>
            <w:tcW w:w="1156" w:type="dxa"/>
            <w:tcBorders>
              <w:top w:val="nil"/>
              <w:left w:val="nil"/>
              <w:bottom w:val="single" w:sz="4" w:space="0" w:color="auto"/>
              <w:right w:val="single" w:sz="4" w:space="0" w:color="auto"/>
            </w:tcBorders>
            <w:shd w:val="clear" w:color="auto" w:fill="auto"/>
            <w:vAlign w:val="center"/>
            <w:hideMark/>
          </w:tcPr>
          <w:p w14:paraId="7860E199" w14:textId="77777777" w:rsidR="00DE290B" w:rsidRPr="00DC21F8" w:rsidRDefault="00DE290B" w:rsidP="00DE290B">
            <w:pPr>
              <w:jc w:val="center"/>
              <w:rPr>
                <w:sz w:val="26"/>
                <w:szCs w:val="26"/>
              </w:rPr>
            </w:pPr>
            <w:r w:rsidRPr="00DC21F8">
              <w:rPr>
                <w:sz w:val="26"/>
                <w:szCs w:val="26"/>
              </w:rPr>
              <w:t>5</w:t>
            </w:r>
          </w:p>
        </w:tc>
        <w:tc>
          <w:tcPr>
            <w:tcW w:w="1134" w:type="dxa"/>
            <w:tcBorders>
              <w:top w:val="nil"/>
              <w:left w:val="nil"/>
              <w:bottom w:val="single" w:sz="4" w:space="0" w:color="auto"/>
              <w:right w:val="single" w:sz="4" w:space="0" w:color="auto"/>
            </w:tcBorders>
            <w:shd w:val="clear" w:color="auto" w:fill="auto"/>
            <w:vAlign w:val="center"/>
            <w:hideMark/>
          </w:tcPr>
          <w:p w14:paraId="37BB91E9" w14:textId="77777777" w:rsidR="00DE290B" w:rsidRPr="00DC21F8" w:rsidRDefault="00DE290B" w:rsidP="00DE290B">
            <w:pPr>
              <w:jc w:val="center"/>
              <w:rPr>
                <w:sz w:val="26"/>
                <w:szCs w:val="26"/>
              </w:rPr>
            </w:pPr>
            <w:r w:rsidRPr="00DC21F8">
              <w:rPr>
                <w:sz w:val="26"/>
                <w:szCs w:val="26"/>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1D95DB4" w14:textId="77777777" w:rsidR="00DE290B" w:rsidRPr="00DC21F8" w:rsidRDefault="00DE290B" w:rsidP="00DE290B">
            <w:pPr>
              <w:jc w:val="center"/>
              <w:rPr>
                <w:sz w:val="26"/>
                <w:szCs w:val="26"/>
              </w:rPr>
            </w:pPr>
            <w:r w:rsidRPr="00DC21F8">
              <w:rPr>
                <w:sz w:val="26"/>
                <w:szCs w:val="26"/>
              </w:rPr>
              <w:t>10</w:t>
            </w:r>
          </w:p>
        </w:tc>
      </w:tr>
      <w:tr w:rsidR="00DC21F8" w:rsidRPr="00DC21F8" w14:paraId="3A6A40DF" w14:textId="77777777" w:rsidTr="0006191E">
        <w:trPr>
          <w:trHeight w:val="293"/>
        </w:trPr>
        <w:tc>
          <w:tcPr>
            <w:tcW w:w="990" w:type="dxa"/>
            <w:vMerge/>
            <w:tcBorders>
              <w:top w:val="nil"/>
              <w:left w:val="single" w:sz="4" w:space="0" w:color="auto"/>
              <w:bottom w:val="single" w:sz="4" w:space="0" w:color="auto"/>
              <w:right w:val="single" w:sz="4" w:space="0" w:color="auto"/>
            </w:tcBorders>
            <w:vAlign w:val="center"/>
            <w:hideMark/>
          </w:tcPr>
          <w:p w14:paraId="613E0019"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noWrap/>
            <w:vAlign w:val="center"/>
            <w:hideMark/>
          </w:tcPr>
          <w:p w14:paraId="22969D92"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NN&amp;PTNT</w:t>
            </w:r>
          </w:p>
        </w:tc>
        <w:tc>
          <w:tcPr>
            <w:tcW w:w="983" w:type="dxa"/>
            <w:tcBorders>
              <w:top w:val="nil"/>
              <w:left w:val="nil"/>
              <w:bottom w:val="single" w:sz="4" w:space="0" w:color="auto"/>
              <w:right w:val="single" w:sz="4" w:space="0" w:color="auto"/>
            </w:tcBorders>
            <w:shd w:val="clear" w:color="auto" w:fill="auto"/>
            <w:vAlign w:val="center"/>
            <w:hideMark/>
          </w:tcPr>
          <w:p w14:paraId="07279F64" w14:textId="77777777" w:rsidR="00DE290B" w:rsidRPr="00DC21F8" w:rsidRDefault="00DE290B" w:rsidP="00DE290B">
            <w:pPr>
              <w:jc w:val="center"/>
              <w:rPr>
                <w:sz w:val="26"/>
                <w:szCs w:val="26"/>
              </w:rPr>
            </w:pPr>
            <w:r w:rsidRPr="00DC21F8">
              <w:rPr>
                <w:sz w:val="26"/>
                <w:szCs w:val="26"/>
              </w:rPr>
              <w:t>3</w:t>
            </w:r>
          </w:p>
        </w:tc>
        <w:tc>
          <w:tcPr>
            <w:tcW w:w="979" w:type="dxa"/>
            <w:tcBorders>
              <w:top w:val="nil"/>
              <w:left w:val="nil"/>
              <w:bottom w:val="single" w:sz="4" w:space="0" w:color="auto"/>
              <w:right w:val="single" w:sz="4" w:space="0" w:color="auto"/>
            </w:tcBorders>
            <w:shd w:val="clear" w:color="auto" w:fill="auto"/>
            <w:vAlign w:val="center"/>
            <w:hideMark/>
          </w:tcPr>
          <w:p w14:paraId="161A7F65" w14:textId="77777777" w:rsidR="00DE290B" w:rsidRPr="00DC21F8" w:rsidRDefault="00DE290B" w:rsidP="00DE290B">
            <w:pPr>
              <w:jc w:val="center"/>
              <w:rPr>
                <w:b/>
                <w:bCs/>
                <w:i/>
                <w:iCs/>
                <w:sz w:val="26"/>
                <w:szCs w:val="26"/>
              </w:rPr>
            </w:pPr>
            <w:r w:rsidRPr="00DC21F8">
              <w:rPr>
                <w:b/>
                <w:bCs/>
                <w:i/>
                <w:iCs/>
                <w:sz w:val="26"/>
                <w:szCs w:val="26"/>
              </w:rPr>
              <w:t>12</w:t>
            </w:r>
          </w:p>
        </w:tc>
        <w:tc>
          <w:tcPr>
            <w:tcW w:w="1156" w:type="dxa"/>
            <w:tcBorders>
              <w:top w:val="nil"/>
              <w:left w:val="nil"/>
              <w:bottom w:val="single" w:sz="4" w:space="0" w:color="auto"/>
              <w:right w:val="single" w:sz="4" w:space="0" w:color="auto"/>
            </w:tcBorders>
            <w:shd w:val="clear" w:color="auto" w:fill="auto"/>
            <w:vAlign w:val="center"/>
            <w:hideMark/>
          </w:tcPr>
          <w:p w14:paraId="119604C9" w14:textId="77777777" w:rsidR="00DE290B" w:rsidRPr="00DC21F8" w:rsidRDefault="00DE290B" w:rsidP="00DE290B">
            <w:pPr>
              <w:jc w:val="center"/>
              <w:rPr>
                <w:sz w:val="26"/>
                <w:szCs w:val="26"/>
              </w:rPr>
            </w:pPr>
            <w:r w:rsidRPr="00DC21F8">
              <w:rPr>
                <w:sz w:val="26"/>
                <w:szCs w:val="26"/>
              </w:rPr>
              <w:t>3</w:t>
            </w:r>
          </w:p>
        </w:tc>
        <w:tc>
          <w:tcPr>
            <w:tcW w:w="1134" w:type="dxa"/>
            <w:tcBorders>
              <w:top w:val="nil"/>
              <w:left w:val="nil"/>
              <w:bottom w:val="single" w:sz="4" w:space="0" w:color="auto"/>
              <w:right w:val="single" w:sz="4" w:space="0" w:color="auto"/>
            </w:tcBorders>
            <w:shd w:val="clear" w:color="auto" w:fill="auto"/>
            <w:vAlign w:val="center"/>
            <w:hideMark/>
          </w:tcPr>
          <w:p w14:paraId="4342443F" w14:textId="77777777" w:rsidR="00DE290B" w:rsidRPr="00DC21F8" w:rsidRDefault="00DE290B" w:rsidP="00DE290B">
            <w:pPr>
              <w:jc w:val="center"/>
              <w:rPr>
                <w:sz w:val="26"/>
                <w:szCs w:val="26"/>
              </w:rPr>
            </w:pPr>
            <w:r w:rsidRPr="00DC21F8">
              <w:rPr>
                <w:sz w:val="26"/>
                <w:szCs w:val="26"/>
              </w:rPr>
              <w:t>6</w:t>
            </w:r>
          </w:p>
        </w:tc>
        <w:tc>
          <w:tcPr>
            <w:tcW w:w="1134" w:type="dxa"/>
            <w:tcBorders>
              <w:top w:val="nil"/>
              <w:left w:val="nil"/>
              <w:bottom w:val="single" w:sz="4" w:space="0" w:color="auto"/>
              <w:right w:val="single" w:sz="4" w:space="0" w:color="auto"/>
            </w:tcBorders>
            <w:shd w:val="clear" w:color="auto" w:fill="auto"/>
            <w:noWrap/>
            <w:vAlign w:val="center"/>
            <w:hideMark/>
          </w:tcPr>
          <w:p w14:paraId="60410BB0" w14:textId="77777777" w:rsidR="00DE290B" w:rsidRPr="00DC21F8" w:rsidRDefault="00DE290B" w:rsidP="00DE290B">
            <w:pPr>
              <w:jc w:val="center"/>
              <w:rPr>
                <w:sz w:val="26"/>
                <w:szCs w:val="26"/>
              </w:rPr>
            </w:pPr>
            <w:r w:rsidRPr="00DC21F8">
              <w:rPr>
                <w:sz w:val="26"/>
                <w:szCs w:val="26"/>
              </w:rPr>
              <w:t>3</w:t>
            </w:r>
          </w:p>
        </w:tc>
      </w:tr>
      <w:tr w:rsidR="00DC21F8" w:rsidRPr="00DC21F8" w14:paraId="59B30DD6" w14:textId="77777777" w:rsidTr="0006191E">
        <w:trPr>
          <w:trHeight w:val="285"/>
        </w:trPr>
        <w:tc>
          <w:tcPr>
            <w:tcW w:w="990" w:type="dxa"/>
            <w:vMerge/>
            <w:tcBorders>
              <w:top w:val="nil"/>
              <w:left w:val="single" w:sz="4" w:space="0" w:color="auto"/>
              <w:bottom w:val="single" w:sz="4" w:space="0" w:color="auto"/>
              <w:right w:val="single" w:sz="4" w:space="0" w:color="auto"/>
            </w:tcBorders>
            <w:vAlign w:val="center"/>
            <w:hideMark/>
          </w:tcPr>
          <w:p w14:paraId="19476E00"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noWrap/>
            <w:vAlign w:val="center"/>
            <w:hideMark/>
          </w:tcPr>
          <w:p w14:paraId="6453B84F"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Khoa học và công nghệ</w:t>
            </w:r>
          </w:p>
        </w:tc>
        <w:tc>
          <w:tcPr>
            <w:tcW w:w="983" w:type="dxa"/>
            <w:tcBorders>
              <w:top w:val="nil"/>
              <w:left w:val="nil"/>
              <w:bottom w:val="single" w:sz="4" w:space="0" w:color="auto"/>
              <w:right w:val="single" w:sz="4" w:space="0" w:color="auto"/>
            </w:tcBorders>
            <w:shd w:val="clear" w:color="auto" w:fill="auto"/>
            <w:noWrap/>
            <w:vAlign w:val="center"/>
            <w:hideMark/>
          </w:tcPr>
          <w:p w14:paraId="7AD2A562" w14:textId="77777777" w:rsidR="00DE290B" w:rsidRPr="00DC21F8" w:rsidRDefault="00DE290B" w:rsidP="00DE290B">
            <w:pPr>
              <w:jc w:val="center"/>
              <w:rPr>
                <w:sz w:val="26"/>
                <w:szCs w:val="26"/>
              </w:rPr>
            </w:pPr>
            <w:r w:rsidRPr="00DC21F8">
              <w:rPr>
                <w:sz w:val="26"/>
                <w:szCs w:val="26"/>
              </w:rPr>
              <w:t>3</w:t>
            </w:r>
          </w:p>
        </w:tc>
        <w:tc>
          <w:tcPr>
            <w:tcW w:w="979" w:type="dxa"/>
            <w:tcBorders>
              <w:top w:val="nil"/>
              <w:left w:val="nil"/>
              <w:bottom w:val="single" w:sz="4" w:space="0" w:color="auto"/>
              <w:right w:val="single" w:sz="4" w:space="0" w:color="auto"/>
            </w:tcBorders>
            <w:shd w:val="clear" w:color="auto" w:fill="auto"/>
            <w:noWrap/>
            <w:vAlign w:val="center"/>
            <w:hideMark/>
          </w:tcPr>
          <w:p w14:paraId="7E1F9603" w14:textId="77777777" w:rsidR="00DE290B" w:rsidRPr="00DC21F8" w:rsidRDefault="00DE290B" w:rsidP="00DE290B">
            <w:pPr>
              <w:jc w:val="center"/>
              <w:rPr>
                <w:b/>
                <w:bCs/>
                <w:i/>
                <w:iCs/>
                <w:sz w:val="26"/>
                <w:szCs w:val="26"/>
              </w:rPr>
            </w:pPr>
            <w:r w:rsidRPr="00DC21F8">
              <w:rPr>
                <w:b/>
                <w:bCs/>
                <w:i/>
                <w:iCs/>
                <w:sz w:val="26"/>
                <w:szCs w:val="26"/>
              </w:rPr>
              <w:t>9</w:t>
            </w:r>
          </w:p>
        </w:tc>
        <w:tc>
          <w:tcPr>
            <w:tcW w:w="1156" w:type="dxa"/>
            <w:tcBorders>
              <w:top w:val="nil"/>
              <w:left w:val="nil"/>
              <w:bottom w:val="single" w:sz="4" w:space="0" w:color="auto"/>
              <w:right w:val="single" w:sz="4" w:space="0" w:color="auto"/>
            </w:tcBorders>
            <w:shd w:val="clear" w:color="auto" w:fill="auto"/>
            <w:noWrap/>
            <w:vAlign w:val="center"/>
            <w:hideMark/>
          </w:tcPr>
          <w:p w14:paraId="1CCAE335" w14:textId="77777777" w:rsidR="00DE290B" w:rsidRPr="00DC21F8" w:rsidRDefault="00DE290B" w:rsidP="00DE290B">
            <w:pPr>
              <w:jc w:val="center"/>
              <w:rPr>
                <w:sz w:val="26"/>
                <w:szCs w:val="26"/>
              </w:rPr>
            </w:pPr>
            <w:r w:rsidRPr="00DC21F8">
              <w:rPr>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14:paraId="2E7B344F" w14:textId="77777777" w:rsidR="00DE290B" w:rsidRPr="00DC21F8" w:rsidRDefault="00DE290B" w:rsidP="00DE290B">
            <w:pPr>
              <w:jc w:val="center"/>
              <w:rPr>
                <w:sz w:val="26"/>
                <w:szCs w:val="26"/>
              </w:rPr>
            </w:pPr>
            <w:r w:rsidRPr="00DC21F8">
              <w:rPr>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14:paraId="47927C30" w14:textId="77777777" w:rsidR="00DE290B" w:rsidRPr="00DC21F8" w:rsidRDefault="00DE290B" w:rsidP="00DE290B">
            <w:pPr>
              <w:jc w:val="center"/>
              <w:rPr>
                <w:sz w:val="26"/>
                <w:szCs w:val="26"/>
              </w:rPr>
            </w:pPr>
            <w:r w:rsidRPr="00DC21F8">
              <w:rPr>
                <w:sz w:val="26"/>
                <w:szCs w:val="26"/>
              </w:rPr>
              <w:t>3</w:t>
            </w:r>
          </w:p>
        </w:tc>
      </w:tr>
      <w:tr w:rsidR="00DC21F8" w:rsidRPr="00DC21F8" w14:paraId="3387E44A" w14:textId="77777777" w:rsidTr="0006191E">
        <w:trPr>
          <w:trHeight w:val="285"/>
        </w:trPr>
        <w:tc>
          <w:tcPr>
            <w:tcW w:w="990" w:type="dxa"/>
            <w:vMerge/>
            <w:tcBorders>
              <w:top w:val="nil"/>
              <w:left w:val="single" w:sz="4" w:space="0" w:color="auto"/>
              <w:bottom w:val="single" w:sz="4" w:space="0" w:color="auto"/>
              <w:right w:val="single" w:sz="4" w:space="0" w:color="auto"/>
            </w:tcBorders>
            <w:vAlign w:val="center"/>
            <w:hideMark/>
          </w:tcPr>
          <w:p w14:paraId="4526A0C3"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noWrap/>
            <w:vAlign w:val="center"/>
            <w:hideMark/>
          </w:tcPr>
          <w:p w14:paraId="75F22065"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khác</w:t>
            </w:r>
          </w:p>
        </w:tc>
        <w:tc>
          <w:tcPr>
            <w:tcW w:w="983" w:type="dxa"/>
            <w:tcBorders>
              <w:top w:val="nil"/>
              <w:left w:val="nil"/>
              <w:bottom w:val="single" w:sz="4" w:space="0" w:color="auto"/>
              <w:right w:val="single" w:sz="4" w:space="0" w:color="auto"/>
            </w:tcBorders>
            <w:shd w:val="clear" w:color="auto" w:fill="auto"/>
            <w:noWrap/>
            <w:vAlign w:val="center"/>
            <w:hideMark/>
          </w:tcPr>
          <w:p w14:paraId="64D1AE70" w14:textId="77777777" w:rsidR="00DE290B" w:rsidRPr="00DC21F8" w:rsidRDefault="00DE290B" w:rsidP="00DE290B">
            <w:pPr>
              <w:jc w:val="center"/>
              <w:rPr>
                <w:sz w:val="26"/>
                <w:szCs w:val="26"/>
              </w:rPr>
            </w:pPr>
            <w:r w:rsidRPr="00DC21F8">
              <w:rPr>
                <w:sz w:val="26"/>
                <w:szCs w:val="26"/>
              </w:rPr>
              <w:t>6</w:t>
            </w:r>
          </w:p>
        </w:tc>
        <w:tc>
          <w:tcPr>
            <w:tcW w:w="979" w:type="dxa"/>
            <w:tcBorders>
              <w:top w:val="nil"/>
              <w:left w:val="nil"/>
              <w:bottom w:val="single" w:sz="4" w:space="0" w:color="auto"/>
              <w:right w:val="single" w:sz="4" w:space="0" w:color="auto"/>
            </w:tcBorders>
            <w:shd w:val="clear" w:color="auto" w:fill="auto"/>
            <w:noWrap/>
            <w:vAlign w:val="center"/>
            <w:hideMark/>
          </w:tcPr>
          <w:p w14:paraId="5B1DE051" w14:textId="77777777" w:rsidR="00DE290B" w:rsidRPr="00DC21F8" w:rsidRDefault="00DE290B" w:rsidP="00DE290B">
            <w:pPr>
              <w:jc w:val="center"/>
              <w:rPr>
                <w:b/>
                <w:bCs/>
                <w:i/>
                <w:iCs/>
                <w:sz w:val="26"/>
                <w:szCs w:val="26"/>
              </w:rPr>
            </w:pPr>
            <w:r w:rsidRPr="00DC21F8">
              <w:rPr>
                <w:b/>
                <w:bCs/>
                <w:i/>
                <w:iCs/>
                <w:sz w:val="26"/>
                <w:szCs w:val="26"/>
              </w:rPr>
              <w:t>11</w:t>
            </w:r>
          </w:p>
        </w:tc>
        <w:tc>
          <w:tcPr>
            <w:tcW w:w="1156" w:type="dxa"/>
            <w:tcBorders>
              <w:top w:val="nil"/>
              <w:left w:val="nil"/>
              <w:bottom w:val="single" w:sz="4" w:space="0" w:color="auto"/>
              <w:right w:val="single" w:sz="4" w:space="0" w:color="auto"/>
            </w:tcBorders>
            <w:shd w:val="clear" w:color="auto" w:fill="auto"/>
            <w:noWrap/>
            <w:vAlign w:val="center"/>
            <w:hideMark/>
          </w:tcPr>
          <w:p w14:paraId="24337744" w14:textId="77777777" w:rsidR="00DE290B" w:rsidRPr="00DC21F8" w:rsidRDefault="00DE290B" w:rsidP="00DE290B">
            <w:pPr>
              <w:jc w:val="center"/>
              <w:rPr>
                <w:sz w:val="26"/>
                <w:szCs w:val="26"/>
              </w:rPr>
            </w:pPr>
            <w:r w:rsidRPr="00DC21F8">
              <w:rPr>
                <w:sz w:val="26"/>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65733E7F" w14:textId="77777777" w:rsidR="00DE290B" w:rsidRPr="00DC21F8" w:rsidRDefault="00DE290B" w:rsidP="00DE290B">
            <w:pPr>
              <w:jc w:val="center"/>
              <w:rPr>
                <w:sz w:val="26"/>
                <w:szCs w:val="26"/>
              </w:rPr>
            </w:pPr>
            <w:r w:rsidRPr="00DC21F8">
              <w:rPr>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14:paraId="11318354" w14:textId="77777777" w:rsidR="00DE290B" w:rsidRPr="00DC21F8" w:rsidRDefault="00DE290B" w:rsidP="00DE290B">
            <w:pPr>
              <w:jc w:val="center"/>
              <w:rPr>
                <w:sz w:val="26"/>
                <w:szCs w:val="26"/>
              </w:rPr>
            </w:pPr>
            <w:r w:rsidRPr="00DC21F8">
              <w:rPr>
                <w:sz w:val="26"/>
                <w:szCs w:val="26"/>
              </w:rPr>
              <w:t>6</w:t>
            </w:r>
          </w:p>
        </w:tc>
      </w:tr>
      <w:tr w:rsidR="00DC21F8" w:rsidRPr="00DC21F8" w14:paraId="5D47C011" w14:textId="77777777" w:rsidTr="0006191E">
        <w:trPr>
          <w:trHeight w:val="228"/>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F4DBC40" w14:textId="77777777" w:rsidR="00DE290B" w:rsidRPr="00DC21F8" w:rsidRDefault="00DE290B" w:rsidP="00DE290B">
            <w:pPr>
              <w:spacing w:before="60" w:after="60"/>
              <w:jc w:val="center"/>
              <w:rPr>
                <w:rFonts w:eastAsia="Times New Roman" w:cs="Times New Roman"/>
                <w:sz w:val="26"/>
                <w:szCs w:val="26"/>
              </w:rPr>
            </w:pPr>
            <w:r w:rsidRPr="00DC21F8">
              <w:rPr>
                <w:rFonts w:eastAsia="Times New Roman" w:cs="Times New Roman"/>
                <w:sz w:val="26"/>
                <w:szCs w:val="26"/>
              </w:rPr>
              <w:t>Doanh nghiệp</w:t>
            </w:r>
          </w:p>
        </w:tc>
        <w:tc>
          <w:tcPr>
            <w:tcW w:w="2833" w:type="dxa"/>
            <w:tcBorders>
              <w:top w:val="nil"/>
              <w:left w:val="nil"/>
              <w:bottom w:val="single" w:sz="4" w:space="0" w:color="auto"/>
              <w:right w:val="single" w:sz="4" w:space="0" w:color="auto"/>
            </w:tcBorders>
            <w:shd w:val="clear" w:color="auto" w:fill="auto"/>
            <w:noWrap/>
            <w:vAlign w:val="center"/>
            <w:hideMark/>
          </w:tcPr>
          <w:p w14:paraId="643BED7E"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ngân hàng</w:t>
            </w:r>
          </w:p>
        </w:tc>
        <w:tc>
          <w:tcPr>
            <w:tcW w:w="983" w:type="dxa"/>
            <w:tcBorders>
              <w:top w:val="nil"/>
              <w:left w:val="nil"/>
              <w:bottom w:val="single" w:sz="4" w:space="0" w:color="auto"/>
              <w:right w:val="single" w:sz="4" w:space="0" w:color="auto"/>
            </w:tcBorders>
            <w:shd w:val="clear" w:color="auto" w:fill="auto"/>
            <w:noWrap/>
            <w:vAlign w:val="center"/>
            <w:hideMark/>
          </w:tcPr>
          <w:p w14:paraId="6A12D98E" w14:textId="77777777" w:rsidR="00DE290B" w:rsidRPr="00DC21F8" w:rsidRDefault="00DE290B" w:rsidP="00DE290B">
            <w:pPr>
              <w:jc w:val="center"/>
              <w:rPr>
                <w:sz w:val="26"/>
                <w:szCs w:val="26"/>
              </w:rPr>
            </w:pPr>
            <w:r w:rsidRPr="00DC21F8">
              <w:rPr>
                <w:sz w:val="26"/>
                <w:szCs w:val="26"/>
              </w:rPr>
              <w:t>4</w:t>
            </w:r>
          </w:p>
        </w:tc>
        <w:tc>
          <w:tcPr>
            <w:tcW w:w="979" w:type="dxa"/>
            <w:tcBorders>
              <w:top w:val="nil"/>
              <w:left w:val="nil"/>
              <w:bottom w:val="single" w:sz="4" w:space="0" w:color="auto"/>
              <w:right w:val="single" w:sz="4" w:space="0" w:color="auto"/>
            </w:tcBorders>
            <w:shd w:val="clear" w:color="auto" w:fill="auto"/>
            <w:noWrap/>
            <w:vAlign w:val="center"/>
            <w:hideMark/>
          </w:tcPr>
          <w:p w14:paraId="7031142B" w14:textId="77777777" w:rsidR="00DE290B" w:rsidRPr="00DC21F8" w:rsidRDefault="00DE290B" w:rsidP="00DE290B">
            <w:pPr>
              <w:jc w:val="center"/>
              <w:rPr>
                <w:b/>
                <w:bCs/>
                <w:i/>
                <w:iCs/>
                <w:sz w:val="26"/>
                <w:szCs w:val="26"/>
              </w:rPr>
            </w:pPr>
            <w:r w:rsidRPr="00DC21F8">
              <w:rPr>
                <w:b/>
                <w:bCs/>
                <w:i/>
                <w:iCs/>
                <w:sz w:val="26"/>
                <w:szCs w:val="26"/>
              </w:rPr>
              <w:t>32</w:t>
            </w:r>
          </w:p>
        </w:tc>
        <w:tc>
          <w:tcPr>
            <w:tcW w:w="1156" w:type="dxa"/>
            <w:tcBorders>
              <w:top w:val="nil"/>
              <w:left w:val="nil"/>
              <w:bottom w:val="single" w:sz="4" w:space="0" w:color="auto"/>
              <w:right w:val="single" w:sz="4" w:space="0" w:color="auto"/>
            </w:tcBorders>
            <w:shd w:val="clear" w:color="auto" w:fill="auto"/>
            <w:noWrap/>
            <w:vAlign w:val="center"/>
            <w:hideMark/>
          </w:tcPr>
          <w:p w14:paraId="25DFB1EE" w14:textId="77777777" w:rsidR="00DE290B" w:rsidRPr="00DC21F8" w:rsidRDefault="00DE290B" w:rsidP="00DE290B">
            <w:pPr>
              <w:jc w:val="center"/>
              <w:rPr>
                <w:sz w:val="26"/>
                <w:szCs w:val="26"/>
              </w:rPr>
            </w:pPr>
            <w:r w:rsidRPr="00DC21F8">
              <w:rPr>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14:paraId="11B9B821" w14:textId="77777777" w:rsidR="00DE290B" w:rsidRPr="00DC21F8" w:rsidRDefault="00DE290B" w:rsidP="00DE290B">
            <w:pPr>
              <w:jc w:val="center"/>
              <w:rPr>
                <w:sz w:val="26"/>
                <w:szCs w:val="26"/>
              </w:rPr>
            </w:pPr>
            <w:r w:rsidRPr="00DC21F8">
              <w:rPr>
                <w:sz w:val="26"/>
                <w:szCs w:val="26"/>
              </w:rPr>
              <w:t>16</w:t>
            </w:r>
          </w:p>
        </w:tc>
        <w:tc>
          <w:tcPr>
            <w:tcW w:w="1134" w:type="dxa"/>
            <w:tcBorders>
              <w:top w:val="nil"/>
              <w:left w:val="nil"/>
              <w:bottom w:val="single" w:sz="4" w:space="0" w:color="auto"/>
              <w:right w:val="single" w:sz="4" w:space="0" w:color="auto"/>
            </w:tcBorders>
            <w:shd w:val="clear" w:color="auto" w:fill="auto"/>
            <w:noWrap/>
            <w:vAlign w:val="center"/>
            <w:hideMark/>
          </w:tcPr>
          <w:p w14:paraId="1CD9741A" w14:textId="77777777" w:rsidR="00DE290B" w:rsidRPr="00DC21F8" w:rsidRDefault="00DE290B" w:rsidP="00DE290B">
            <w:pPr>
              <w:jc w:val="center"/>
              <w:rPr>
                <w:sz w:val="26"/>
                <w:szCs w:val="26"/>
              </w:rPr>
            </w:pPr>
            <w:r w:rsidRPr="00DC21F8">
              <w:rPr>
                <w:sz w:val="26"/>
                <w:szCs w:val="26"/>
              </w:rPr>
              <w:t>8</w:t>
            </w:r>
          </w:p>
        </w:tc>
      </w:tr>
      <w:tr w:rsidR="00DC21F8" w:rsidRPr="00DC21F8" w14:paraId="60D96881" w14:textId="77777777" w:rsidTr="0006191E">
        <w:trPr>
          <w:trHeight w:val="278"/>
        </w:trPr>
        <w:tc>
          <w:tcPr>
            <w:tcW w:w="990" w:type="dxa"/>
            <w:vMerge/>
            <w:tcBorders>
              <w:top w:val="nil"/>
              <w:left w:val="single" w:sz="4" w:space="0" w:color="auto"/>
              <w:bottom w:val="single" w:sz="4" w:space="0" w:color="auto"/>
              <w:right w:val="single" w:sz="4" w:space="0" w:color="auto"/>
            </w:tcBorders>
            <w:vAlign w:val="center"/>
            <w:hideMark/>
          </w:tcPr>
          <w:p w14:paraId="24A035FA"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noWrap/>
            <w:vAlign w:val="center"/>
            <w:hideMark/>
          </w:tcPr>
          <w:p w14:paraId="31437D94"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Bưu chính</w:t>
            </w:r>
          </w:p>
        </w:tc>
        <w:tc>
          <w:tcPr>
            <w:tcW w:w="983" w:type="dxa"/>
            <w:tcBorders>
              <w:top w:val="nil"/>
              <w:left w:val="nil"/>
              <w:bottom w:val="single" w:sz="4" w:space="0" w:color="auto"/>
              <w:right w:val="single" w:sz="4" w:space="0" w:color="auto"/>
            </w:tcBorders>
            <w:shd w:val="clear" w:color="auto" w:fill="auto"/>
            <w:noWrap/>
            <w:vAlign w:val="center"/>
            <w:hideMark/>
          </w:tcPr>
          <w:p w14:paraId="053574BB" w14:textId="77777777" w:rsidR="00DE290B" w:rsidRPr="00DC21F8" w:rsidRDefault="00DE290B" w:rsidP="00DE290B">
            <w:pPr>
              <w:jc w:val="center"/>
              <w:rPr>
                <w:sz w:val="26"/>
                <w:szCs w:val="26"/>
              </w:rPr>
            </w:pPr>
            <w:r w:rsidRPr="00DC21F8">
              <w:rPr>
                <w:sz w:val="26"/>
                <w:szCs w:val="26"/>
              </w:rPr>
              <w:t>3</w:t>
            </w:r>
          </w:p>
        </w:tc>
        <w:tc>
          <w:tcPr>
            <w:tcW w:w="979" w:type="dxa"/>
            <w:tcBorders>
              <w:top w:val="nil"/>
              <w:left w:val="nil"/>
              <w:bottom w:val="single" w:sz="4" w:space="0" w:color="auto"/>
              <w:right w:val="single" w:sz="4" w:space="0" w:color="auto"/>
            </w:tcBorders>
            <w:shd w:val="clear" w:color="auto" w:fill="auto"/>
            <w:noWrap/>
            <w:vAlign w:val="center"/>
            <w:hideMark/>
          </w:tcPr>
          <w:p w14:paraId="6ECBD4DD" w14:textId="77777777" w:rsidR="00DE290B" w:rsidRPr="00DC21F8" w:rsidRDefault="00DE290B" w:rsidP="00DE290B">
            <w:pPr>
              <w:jc w:val="center"/>
              <w:rPr>
                <w:b/>
                <w:bCs/>
                <w:i/>
                <w:iCs/>
                <w:sz w:val="26"/>
                <w:szCs w:val="26"/>
              </w:rPr>
            </w:pPr>
            <w:r w:rsidRPr="00DC21F8">
              <w:rPr>
                <w:b/>
                <w:bCs/>
                <w:i/>
                <w:iCs/>
                <w:sz w:val="26"/>
                <w:szCs w:val="26"/>
              </w:rPr>
              <w:t>8</w:t>
            </w:r>
          </w:p>
        </w:tc>
        <w:tc>
          <w:tcPr>
            <w:tcW w:w="1156" w:type="dxa"/>
            <w:tcBorders>
              <w:top w:val="nil"/>
              <w:left w:val="nil"/>
              <w:bottom w:val="single" w:sz="4" w:space="0" w:color="auto"/>
              <w:right w:val="single" w:sz="4" w:space="0" w:color="auto"/>
            </w:tcBorders>
            <w:shd w:val="clear" w:color="auto" w:fill="auto"/>
            <w:noWrap/>
            <w:vAlign w:val="center"/>
            <w:hideMark/>
          </w:tcPr>
          <w:p w14:paraId="1CB22590" w14:textId="77777777" w:rsidR="00DE290B" w:rsidRPr="00DC21F8" w:rsidRDefault="00DE290B" w:rsidP="00DE290B">
            <w:pPr>
              <w:jc w:val="center"/>
              <w:rPr>
                <w:sz w:val="26"/>
                <w:szCs w:val="26"/>
              </w:rPr>
            </w:pPr>
            <w:r w:rsidRPr="00DC21F8">
              <w:rPr>
                <w:sz w:val="26"/>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7957C1C7" w14:textId="77777777" w:rsidR="00DE290B" w:rsidRPr="00DC21F8" w:rsidRDefault="00DE290B" w:rsidP="00DE290B">
            <w:pPr>
              <w:jc w:val="center"/>
              <w:rPr>
                <w:sz w:val="26"/>
                <w:szCs w:val="26"/>
              </w:rPr>
            </w:pPr>
            <w:r w:rsidRPr="00DC21F8">
              <w:rPr>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14:paraId="36B1DF89" w14:textId="77777777" w:rsidR="00DE290B" w:rsidRPr="00DC21F8" w:rsidRDefault="00DE290B" w:rsidP="00DE290B">
            <w:pPr>
              <w:jc w:val="center"/>
              <w:rPr>
                <w:sz w:val="26"/>
                <w:szCs w:val="26"/>
              </w:rPr>
            </w:pPr>
            <w:r w:rsidRPr="00DC21F8">
              <w:rPr>
                <w:sz w:val="26"/>
                <w:szCs w:val="26"/>
              </w:rPr>
              <w:t>3</w:t>
            </w:r>
          </w:p>
        </w:tc>
      </w:tr>
      <w:tr w:rsidR="00DC21F8" w:rsidRPr="00DC21F8" w14:paraId="180DA83A" w14:textId="77777777" w:rsidTr="002522B5">
        <w:trPr>
          <w:trHeight w:val="278"/>
        </w:trPr>
        <w:tc>
          <w:tcPr>
            <w:tcW w:w="990" w:type="dxa"/>
            <w:vMerge/>
            <w:tcBorders>
              <w:top w:val="nil"/>
              <w:left w:val="single" w:sz="4" w:space="0" w:color="auto"/>
              <w:bottom w:val="single" w:sz="4" w:space="0" w:color="auto"/>
              <w:right w:val="single" w:sz="4" w:space="0" w:color="auto"/>
            </w:tcBorders>
            <w:vAlign w:val="center"/>
            <w:hideMark/>
          </w:tcPr>
          <w:p w14:paraId="0F8AFF9F" w14:textId="77777777" w:rsidR="00DE290B" w:rsidRPr="00DC21F8" w:rsidRDefault="00DE290B" w:rsidP="00DE290B">
            <w:pPr>
              <w:spacing w:before="60" w:after="60"/>
              <w:rPr>
                <w:rFonts w:eastAsia="Times New Roman" w:cs="Times New Roman"/>
                <w:sz w:val="26"/>
                <w:szCs w:val="26"/>
              </w:rPr>
            </w:pPr>
          </w:p>
        </w:tc>
        <w:tc>
          <w:tcPr>
            <w:tcW w:w="2833" w:type="dxa"/>
            <w:tcBorders>
              <w:top w:val="nil"/>
              <w:left w:val="nil"/>
              <w:bottom w:val="single" w:sz="4" w:space="0" w:color="auto"/>
              <w:right w:val="single" w:sz="4" w:space="0" w:color="auto"/>
            </w:tcBorders>
            <w:shd w:val="clear" w:color="auto" w:fill="auto"/>
            <w:noWrap/>
            <w:vAlign w:val="center"/>
            <w:hideMark/>
          </w:tcPr>
          <w:p w14:paraId="627D39AC" w14:textId="77777777" w:rsidR="00DE290B" w:rsidRPr="00DC21F8" w:rsidRDefault="00DE290B" w:rsidP="00DE290B">
            <w:pPr>
              <w:spacing w:before="60" w:after="60"/>
              <w:rPr>
                <w:rFonts w:eastAsia="Times New Roman" w:cs="Times New Roman"/>
                <w:sz w:val="26"/>
                <w:szCs w:val="26"/>
              </w:rPr>
            </w:pPr>
            <w:r w:rsidRPr="00DC21F8">
              <w:rPr>
                <w:rFonts w:eastAsia="Times New Roman" w:cs="Times New Roman"/>
                <w:sz w:val="26"/>
                <w:szCs w:val="26"/>
              </w:rPr>
              <w:t>Lĩnh vực khác</w:t>
            </w:r>
          </w:p>
        </w:tc>
        <w:tc>
          <w:tcPr>
            <w:tcW w:w="983" w:type="dxa"/>
            <w:tcBorders>
              <w:top w:val="nil"/>
              <w:left w:val="nil"/>
              <w:bottom w:val="single" w:sz="4" w:space="0" w:color="auto"/>
              <w:right w:val="single" w:sz="4" w:space="0" w:color="auto"/>
            </w:tcBorders>
            <w:shd w:val="clear" w:color="auto" w:fill="auto"/>
            <w:noWrap/>
            <w:vAlign w:val="center"/>
            <w:hideMark/>
          </w:tcPr>
          <w:p w14:paraId="791A5D30" w14:textId="77777777" w:rsidR="00DE290B" w:rsidRPr="00DC21F8" w:rsidRDefault="00DE290B" w:rsidP="00DE290B">
            <w:pPr>
              <w:jc w:val="center"/>
              <w:rPr>
                <w:sz w:val="26"/>
                <w:szCs w:val="26"/>
              </w:rPr>
            </w:pPr>
            <w:r w:rsidRPr="00DC21F8">
              <w:rPr>
                <w:sz w:val="26"/>
                <w:szCs w:val="26"/>
              </w:rPr>
              <w:t>2</w:t>
            </w:r>
          </w:p>
        </w:tc>
        <w:tc>
          <w:tcPr>
            <w:tcW w:w="979" w:type="dxa"/>
            <w:tcBorders>
              <w:top w:val="nil"/>
              <w:left w:val="nil"/>
              <w:bottom w:val="single" w:sz="4" w:space="0" w:color="auto"/>
              <w:right w:val="single" w:sz="4" w:space="0" w:color="auto"/>
            </w:tcBorders>
            <w:shd w:val="clear" w:color="auto" w:fill="auto"/>
            <w:noWrap/>
            <w:vAlign w:val="center"/>
            <w:hideMark/>
          </w:tcPr>
          <w:p w14:paraId="0375F540" w14:textId="77777777" w:rsidR="00DE290B" w:rsidRPr="00DC21F8" w:rsidRDefault="00DE290B" w:rsidP="00DE290B">
            <w:pPr>
              <w:jc w:val="center"/>
              <w:rPr>
                <w:b/>
                <w:bCs/>
                <w:i/>
                <w:iCs/>
                <w:sz w:val="26"/>
                <w:szCs w:val="26"/>
              </w:rPr>
            </w:pPr>
            <w:r w:rsidRPr="00DC21F8">
              <w:rPr>
                <w:b/>
                <w:bCs/>
                <w:i/>
                <w:iCs/>
                <w:sz w:val="26"/>
                <w:szCs w:val="26"/>
              </w:rPr>
              <w:t>6</w:t>
            </w:r>
          </w:p>
        </w:tc>
        <w:tc>
          <w:tcPr>
            <w:tcW w:w="1156" w:type="dxa"/>
            <w:tcBorders>
              <w:top w:val="nil"/>
              <w:left w:val="nil"/>
              <w:bottom w:val="single" w:sz="4" w:space="0" w:color="auto"/>
              <w:right w:val="single" w:sz="4" w:space="0" w:color="auto"/>
            </w:tcBorders>
            <w:shd w:val="clear" w:color="auto" w:fill="auto"/>
            <w:noWrap/>
            <w:vAlign w:val="center"/>
            <w:hideMark/>
          </w:tcPr>
          <w:p w14:paraId="5F4E40A3" w14:textId="77777777" w:rsidR="00DE290B" w:rsidRPr="00DC21F8" w:rsidRDefault="00DE290B" w:rsidP="00DE290B">
            <w:pPr>
              <w:jc w:val="center"/>
              <w:rPr>
                <w:sz w:val="26"/>
                <w:szCs w:val="26"/>
              </w:rPr>
            </w:pPr>
            <w:r w:rsidRPr="00DC21F8">
              <w:rPr>
                <w:sz w:val="26"/>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58128362" w14:textId="77777777" w:rsidR="00DE290B" w:rsidRPr="00DC21F8" w:rsidRDefault="00DE290B" w:rsidP="00DE290B">
            <w:pPr>
              <w:jc w:val="center"/>
              <w:rPr>
                <w:sz w:val="26"/>
                <w:szCs w:val="26"/>
              </w:rPr>
            </w:pPr>
            <w:r w:rsidRPr="00DC21F8">
              <w:rPr>
                <w:sz w:val="26"/>
                <w:szCs w:val="26"/>
              </w:rPr>
              <w:t>2</w:t>
            </w:r>
          </w:p>
        </w:tc>
        <w:tc>
          <w:tcPr>
            <w:tcW w:w="1134" w:type="dxa"/>
            <w:tcBorders>
              <w:top w:val="nil"/>
              <w:left w:val="nil"/>
              <w:bottom w:val="single" w:sz="4" w:space="0" w:color="auto"/>
              <w:right w:val="single" w:sz="4" w:space="0" w:color="auto"/>
            </w:tcBorders>
            <w:shd w:val="clear" w:color="auto" w:fill="auto"/>
            <w:noWrap/>
            <w:vAlign w:val="center"/>
            <w:hideMark/>
          </w:tcPr>
          <w:p w14:paraId="59471C18" w14:textId="77777777" w:rsidR="00DE290B" w:rsidRPr="00DC21F8" w:rsidRDefault="00DE290B" w:rsidP="00DE290B">
            <w:pPr>
              <w:jc w:val="center"/>
              <w:rPr>
                <w:sz w:val="26"/>
                <w:szCs w:val="26"/>
              </w:rPr>
            </w:pPr>
            <w:r w:rsidRPr="00DC21F8">
              <w:rPr>
                <w:sz w:val="26"/>
                <w:szCs w:val="26"/>
              </w:rPr>
              <w:t>2</w:t>
            </w:r>
          </w:p>
        </w:tc>
      </w:tr>
      <w:tr w:rsidR="00DC21F8" w:rsidRPr="00DC21F8" w14:paraId="79F52D4F" w14:textId="77777777" w:rsidTr="003B689E">
        <w:trPr>
          <w:trHeight w:val="278"/>
        </w:trPr>
        <w:tc>
          <w:tcPr>
            <w:tcW w:w="3823" w:type="dxa"/>
            <w:gridSpan w:val="2"/>
            <w:tcBorders>
              <w:top w:val="single" w:sz="4" w:space="0" w:color="auto"/>
              <w:left w:val="single" w:sz="4" w:space="0" w:color="auto"/>
              <w:bottom w:val="single" w:sz="4" w:space="0" w:color="auto"/>
              <w:right w:val="single" w:sz="4" w:space="0" w:color="auto"/>
            </w:tcBorders>
            <w:vAlign w:val="center"/>
          </w:tcPr>
          <w:p w14:paraId="5EFB74F0" w14:textId="77777777" w:rsidR="00AD2C47" w:rsidRPr="00DC21F8" w:rsidRDefault="00AD2C47" w:rsidP="00AD2C47">
            <w:pPr>
              <w:spacing w:before="60" w:after="60"/>
              <w:jc w:val="center"/>
              <w:rPr>
                <w:rFonts w:eastAsia="Times New Roman" w:cs="Times New Roman"/>
                <w:b/>
                <w:bCs/>
                <w:sz w:val="26"/>
                <w:szCs w:val="26"/>
              </w:rPr>
            </w:pPr>
            <w:r w:rsidRPr="00DC21F8">
              <w:rPr>
                <w:rFonts w:eastAsia="Times New Roman" w:cs="Times New Roman"/>
                <w:b/>
                <w:bCs/>
                <w:sz w:val="26"/>
                <w:szCs w:val="26"/>
              </w:rPr>
              <w:t>Tổng cộng</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FC1FA0B" w14:textId="77777777" w:rsidR="00AD2C47" w:rsidRPr="00DC21F8" w:rsidRDefault="00AD2C47" w:rsidP="00AD2C47">
            <w:pPr>
              <w:spacing w:before="60" w:after="60"/>
              <w:jc w:val="center"/>
              <w:rPr>
                <w:rFonts w:eastAsia="Times New Roman" w:cs="Times New Roman"/>
                <w:b/>
                <w:bCs/>
                <w:sz w:val="26"/>
                <w:szCs w:val="26"/>
              </w:rPr>
            </w:pPr>
            <w:r w:rsidRPr="00DC21F8">
              <w:rPr>
                <w:rFonts w:eastAsia="Times New Roman" w:cs="Times New Roman"/>
                <w:b/>
                <w:bCs/>
                <w:sz w:val="26"/>
                <w:szCs w:val="26"/>
              </w:rPr>
              <w:t>32</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7FA2768C" w14:textId="77777777" w:rsidR="00AD2C47" w:rsidRPr="00DC21F8" w:rsidRDefault="00AD2C47" w:rsidP="00AD2C47">
            <w:pPr>
              <w:jc w:val="center"/>
              <w:rPr>
                <w:b/>
                <w:bCs/>
                <w:sz w:val="26"/>
                <w:szCs w:val="26"/>
              </w:rPr>
            </w:pPr>
            <w:r w:rsidRPr="00DC21F8">
              <w:rPr>
                <w:b/>
                <w:bCs/>
                <w:sz w:val="26"/>
                <w:szCs w:val="26"/>
              </w:rPr>
              <w:t>126</w:t>
            </w:r>
          </w:p>
        </w:tc>
        <w:tc>
          <w:tcPr>
            <w:tcW w:w="1156" w:type="dxa"/>
            <w:tcBorders>
              <w:top w:val="single" w:sz="4" w:space="0" w:color="auto"/>
              <w:left w:val="nil"/>
              <w:bottom w:val="single" w:sz="4" w:space="0" w:color="auto"/>
              <w:right w:val="single" w:sz="4" w:space="0" w:color="auto"/>
            </w:tcBorders>
            <w:shd w:val="clear" w:color="auto" w:fill="auto"/>
            <w:noWrap/>
            <w:vAlign w:val="center"/>
          </w:tcPr>
          <w:p w14:paraId="16AAD11F" w14:textId="77777777" w:rsidR="00AD2C47" w:rsidRPr="00DC21F8" w:rsidRDefault="00AD2C47" w:rsidP="00AD2C47">
            <w:pPr>
              <w:jc w:val="center"/>
              <w:rPr>
                <w:b/>
                <w:bCs/>
                <w:sz w:val="26"/>
                <w:szCs w:val="26"/>
              </w:rPr>
            </w:pPr>
            <w:r w:rsidRPr="00DC21F8">
              <w:rPr>
                <w:b/>
                <w:bCs/>
                <w:sz w:val="26"/>
                <w:szCs w:val="26"/>
              </w:rPr>
              <w:t>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255A45" w14:textId="77777777" w:rsidR="00AD2C47" w:rsidRPr="00DC21F8" w:rsidRDefault="00AD2C47" w:rsidP="00AD2C47">
            <w:pPr>
              <w:jc w:val="center"/>
              <w:rPr>
                <w:b/>
                <w:bCs/>
                <w:sz w:val="26"/>
                <w:szCs w:val="26"/>
              </w:rPr>
            </w:pPr>
            <w:r w:rsidRPr="00DC21F8">
              <w:rPr>
                <w:b/>
                <w:bCs/>
                <w:sz w:val="26"/>
                <w:szCs w:val="26"/>
              </w:rPr>
              <w:t>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04D1E5" w14:textId="77777777" w:rsidR="00AD2C47" w:rsidRPr="00DC21F8" w:rsidRDefault="00AD2C47" w:rsidP="00AD2C47">
            <w:pPr>
              <w:jc w:val="center"/>
              <w:rPr>
                <w:b/>
                <w:bCs/>
                <w:sz w:val="26"/>
                <w:szCs w:val="26"/>
              </w:rPr>
            </w:pPr>
            <w:r w:rsidRPr="00DC21F8">
              <w:rPr>
                <w:b/>
                <w:bCs/>
                <w:sz w:val="26"/>
                <w:szCs w:val="26"/>
              </w:rPr>
              <w:t>41</w:t>
            </w:r>
          </w:p>
        </w:tc>
      </w:tr>
    </w:tbl>
    <w:p w14:paraId="4DD817D9" w14:textId="77777777" w:rsidR="00D253C4" w:rsidRPr="00DC21F8" w:rsidRDefault="001E7CEB" w:rsidP="00FF59B6">
      <w:pPr>
        <w:spacing w:before="60" w:after="60"/>
        <w:ind w:firstLine="567"/>
        <w:jc w:val="right"/>
        <w:rPr>
          <w:rFonts w:cs="Times New Roman"/>
          <w:i/>
          <w:szCs w:val="24"/>
        </w:rPr>
      </w:pPr>
      <w:r w:rsidRPr="00DC21F8">
        <w:rPr>
          <w:rFonts w:cs="Times New Roman"/>
          <w:i/>
          <w:szCs w:val="24"/>
        </w:rPr>
        <w:t>Nguồn: số liệu thống kê mô tả từ mẫu khảo sát</w:t>
      </w:r>
    </w:p>
    <w:p w14:paraId="293A414D" w14:textId="204DFB7A" w:rsidR="00B23645" w:rsidRPr="00DC21F8" w:rsidRDefault="00B23645" w:rsidP="0001281F">
      <w:pPr>
        <w:spacing w:before="120" w:after="120" w:line="264" w:lineRule="auto"/>
        <w:ind w:firstLine="567"/>
        <w:jc w:val="both"/>
        <w:rPr>
          <w:rFonts w:cs="Times New Roman"/>
          <w:spacing w:val="4"/>
          <w:sz w:val="26"/>
          <w:szCs w:val="26"/>
        </w:rPr>
      </w:pPr>
      <w:r w:rsidRPr="00DC21F8">
        <w:rPr>
          <w:rFonts w:cs="Times New Roman"/>
          <w:spacing w:val="4"/>
          <w:sz w:val="26"/>
          <w:szCs w:val="26"/>
        </w:rPr>
        <w:lastRenderedPageBreak/>
        <w:t>Có thể thấy, nhu cầu nhân lực của một số cơ quan, ban ngành và doanh nghiệp trên địa bàn và vùng Nam Trung Bộ, Tây Nguyên không lớn. Một số cơ quan chỉ dừng lại ở nhu cầu nhân lực trình độ đại học. Do hạn chế về thời gian nên Ban xây dựng đề án chưa thể khảo sát nhu cầu nhân lực trình độ cao về khoa học dữ liệu của những tập đoàn lớn về CNTT như FPT Software, TMA Solution, Viettel.</w:t>
      </w:r>
    </w:p>
    <w:p w14:paraId="7617CC40" w14:textId="56533C52" w:rsidR="0001281F" w:rsidRPr="00DC21F8" w:rsidRDefault="00B23645" w:rsidP="0001281F">
      <w:pPr>
        <w:spacing w:before="120" w:after="120" w:line="264" w:lineRule="auto"/>
        <w:ind w:firstLine="567"/>
        <w:jc w:val="both"/>
        <w:rPr>
          <w:rFonts w:cs="Times New Roman"/>
          <w:spacing w:val="4"/>
          <w:sz w:val="26"/>
          <w:szCs w:val="26"/>
        </w:rPr>
      </w:pPr>
      <w:r w:rsidRPr="00DC21F8">
        <w:rPr>
          <w:rFonts w:cs="Times New Roman"/>
          <w:spacing w:val="4"/>
          <w:sz w:val="26"/>
          <w:szCs w:val="26"/>
        </w:rPr>
        <w:t xml:space="preserve"> </w:t>
      </w:r>
      <w:r w:rsidR="0001281F" w:rsidRPr="00DC21F8">
        <w:rPr>
          <w:rFonts w:cs="Times New Roman"/>
          <w:spacing w:val="4"/>
          <w:sz w:val="26"/>
          <w:szCs w:val="26"/>
        </w:rPr>
        <w:t xml:space="preserve">Bên cạnh đó, Ban </w:t>
      </w:r>
      <w:r w:rsidR="0001431E" w:rsidRPr="00DC21F8">
        <w:rPr>
          <w:rFonts w:cs="Times New Roman"/>
          <w:spacing w:val="4"/>
          <w:sz w:val="26"/>
          <w:szCs w:val="26"/>
        </w:rPr>
        <w:t xml:space="preserve">xây dựng </w:t>
      </w:r>
      <w:r w:rsidR="0001281F" w:rsidRPr="00DC21F8">
        <w:rPr>
          <w:rFonts w:cs="Times New Roman"/>
          <w:spacing w:val="4"/>
          <w:sz w:val="26"/>
          <w:szCs w:val="26"/>
        </w:rPr>
        <w:t>đề án đã sử dụng phiếu khảo sát trực tuyến đối s</w:t>
      </w:r>
      <w:r w:rsidR="0001281F" w:rsidRPr="00DC21F8">
        <w:rPr>
          <w:rFonts w:eastAsia="Times New Roman" w:cs="Times New Roman"/>
          <w:spacing w:val="4"/>
          <w:sz w:val="26"/>
          <w:szCs w:val="26"/>
        </w:rPr>
        <w:t xml:space="preserve">inh viên năm thứ 3 và thứ 4 đang theo học các ngành Toán và </w:t>
      </w:r>
      <w:r w:rsidR="0001431E" w:rsidRPr="00DC21F8">
        <w:rPr>
          <w:rFonts w:eastAsia="Times New Roman" w:cs="Times New Roman"/>
          <w:spacing w:val="4"/>
          <w:sz w:val="26"/>
          <w:szCs w:val="26"/>
        </w:rPr>
        <w:t>T</w:t>
      </w:r>
      <w:r w:rsidR="0001281F" w:rsidRPr="00DC21F8">
        <w:rPr>
          <w:rFonts w:eastAsia="Times New Roman" w:cs="Times New Roman"/>
          <w:spacing w:val="4"/>
          <w:sz w:val="26"/>
          <w:szCs w:val="26"/>
        </w:rPr>
        <w:t xml:space="preserve">hống kê, Công nghệ thông tin, Kinh tế và Quản trị kinh doanh, Quản lý Tài nguyên và môi trường… ở </w:t>
      </w:r>
      <w:r w:rsidR="0001281F" w:rsidRPr="00DC21F8">
        <w:rPr>
          <w:rFonts w:cs="Times New Roman"/>
          <w:spacing w:val="4"/>
          <w:sz w:val="26"/>
          <w:szCs w:val="26"/>
          <w:lang w:val="vi-VN"/>
        </w:rPr>
        <w:t>Trường Đại học Quy Nhơn</w:t>
      </w:r>
      <w:r w:rsidR="0001281F" w:rsidRPr="00DC21F8">
        <w:rPr>
          <w:rFonts w:eastAsia="Times New Roman" w:cs="Times New Roman"/>
          <w:spacing w:val="4"/>
          <w:sz w:val="26"/>
          <w:szCs w:val="26"/>
        </w:rPr>
        <w:t xml:space="preserve">. </w:t>
      </w:r>
      <w:r w:rsidR="0001281F" w:rsidRPr="00DC21F8">
        <w:rPr>
          <w:rFonts w:cs="Times New Roman"/>
          <w:spacing w:val="4"/>
          <w:sz w:val="26"/>
          <w:szCs w:val="26"/>
        </w:rPr>
        <w:t>Kết quả điều tra như sau</w:t>
      </w:r>
      <w:r w:rsidR="00995683" w:rsidRPr="00DC21F8">
        <w:rPr>
          <w:rFonts w:cs="Times New Roman"/>
          <w:spacing w:val="4"/>
          <w:sz w:val="26"/>
          <w:szCs w:val="26"/>
        </w:rPr>
        <w:t xml:space="preserve"> </w:t>
      </w:r>
      <w:r w:rsidR="00995683" w:rsidRPr="00DC21F8">
        <w:rPr>
          <w:rFonts w:cs="Times New Roman"/>
          <w:i/>
          <w:iCs/>
          <w:spacing w:val="4"/>
          <w:sz w:val="26"/>
          <w:szCs w:val="26"/>
        </w:rPr>
        <w:t>(phụ lục</w:t>
      </w:r>
      <w:r w:rsidRPr="00DC21F8">
        <w:rPr>
          <w:rFonts w:cs="Times New Roman"/>
          <w:i/>
          <w:iCs/>
          <w:spacing w:val="4"/>
          <w:sz w:val="26"/>
          <w:szCs w:val="26"/>
        </w:rPr>
        <w:t xml:space="preserve"> đề án</w:t>
      </w:r>
      <w:r w:rsidR="00995683" w:rsidRPr="00DC21F8">
        <w:rPr>
          <w:rFonts w:cs="Times New Roman"/>
          <w:i/>
          <w:iCs/>
          <w:spacing w:val="4"/>
          <w:sz w:val="26"/>
          <w:szCs w:val="26"/>
        </w:rPr>
        <w:t>)</w:t>
      </w:r>
      <w:r w:rsidR="0001281F" w:rsidRPr="00DC21F8">
        <w:rPr>
          <w:rFonts w:cs="Times New Roman"/>
          <w:i/>
          <w:iCs/>
          <w:spacing w:val="4"/>
          <w:sz w:val="26"/>
          <w:szCs w:val="26"/>
        </w:rPr>
        <w:t>:</w:t>
      </w:r>
    </w:p>
    <w:p w14:paraId="0A03AD16" w14:textId="5263313D" w:rsidR="00D253C4" w:rsidRPr="00DC21F8" w:rsidRDefault="00C729B8" w:rsidP="00C729B8">
      <w:pPr>
        <w:pStyle w:val="Caption"/>
        <w:jc w:val="center"/>
        <w:rPr>
          <w:rFonts w:cs="Times New Roman"/>
          <w:b/>
          <w:bCs/>
          <w:color w:val="auto"/>
          <w:sz w:val="26"/>
          <w:szCs w:val="26"/>
        </w:rPr>
      </w:pPr>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w:t>
      </w:r>
      <w:r w:rsidRPr="00DC21F8">
        <w:rPr>
          <w:b/>
          <w:bCs/>
          <w:color w:val="auto"/>
        </w:rPr>
        <w:fldChar w:fldCharType="end"/>
      </w:r>
      <w:bookmarkStart w:id="11" w:name="_Toc32313429"/>
      <w:r w:rsidR="00D253C4" w:rsidRPr="00DC21F8">
        <w:rPr>
          <w:rFonts w:cs="Times New Roman"/>
          <w:b/>
          <w:bCs/>
          <w:color w:val="auto"/>
          <w:sz w:val="26"/>
          <w:szCs w:val="26"/>
        </w:rPr>
        <w:t>Bảng</w:t>
      </w:r>
      <w:r w:rsidR="002A2DBE" w:rsidRPr="00DC21F8">
        <w:rPr>
          <w:rFonts w:cs="Times New Roman"/>
          <w:b/>
          <w:bCs/>
          <w:color w:val="auto"/>
          <w:sz w:val="26"/>
          <w:szCs w:val="26"/>
        </w:rPr>
        <w:t xml:space="preserve"> 1</w:t>
      </w:r>
      <w:r w:rsidR="00D253C4" w:rsidRPr="00DC21F8">
        <w:rPr>
          <w:rFonts w:cs="Times New Roman"/>
          <w:b/>
          <w:bCs/>
          <w:color w:val="auto"/>
          <w:sz w:val="26"/>
          <w:szCs w:val="26"/>
        </w:rPr>
        <w:t xml:space="preserve">.2. Kết quả khảo sát nhu cầu học </w:t>
      </w:r>
      <w:r w:rsidR="00AC2A95" w:rsidRPr="00DC21F8">
        <w:rPr>
          <w:rFonts w:cs="Times New Roman"/>
          <w:b/>
          <w:bCs/>
          <w:color w:val="auto"/>
          <w:sz w:val="26"/>
          <w:szCs w:val="26"/>
        </w:rPr>
        <w:t>t</w:t>
      </w:r>
      <w:r w:rsidR="00E541DC" w:rsidRPr="00DC21F8">
        <w:rPr>
          <w:rFonts w:cs="Times New Roman"/>
          <w:b/>
          <w:bCs/>
          <w:color w:val="auto"/>
          <w:sz w:val="26"/>
          <w:szCs w:val="26"/>
        </w:rPr>
        <w:t xml:space="preserve">hạc sĩ </w:t>
      </w:r>
      <w:r w:rsidR="00D253C4" w:rsidRPr="00DC21F8">
        <w:rPr>
          <w:rFonts w:cs="Times New Roman"/>
          <w:b/>
          <w:bCs/>
          <w:color w:val="auto"/>
          <w:sz w:val="26"/>
          <w:szCs w:val="26"/>
        </w:rPr>
        <w:t xml:space="preserve">chuyên ngành </w:t>
      </w:r>
      <w:r w:rsidR="00A84916" w:rsidRPr="00DC21F8">
        <w:rPr>
          <w:rFonts w:cs="Times New Roman"/>
          <w:b/>
          <w:bCs/>
          <w:color w:val="auto"/>
          <w:sz w:val="26"/>
          <w:szCs w:val="26"/>
        </w:rPr>
        <w:t>Khoa học dữ liệu ứng dụng</w:t>
      </w:r>
      <w:r w:rsidR="00246122" w:rsidRPr="00DC21F8">
        <w:rPr>
          <w:rFonts w:cs="Times New Roman"/>
          <w:b/>
          <w:bCs/>
          <w:color w:val="auto"/>
          <w:sz w:val="26"/>
          <w:szCs w:val="26"/>
        </w:rPr>
        <w:t xml:space="preserve"> năm 201</w:t>
      </w:r>
      <w:r w:rsidR="0006191E" w:rsidRPr="00DC21F8">
        <w:rPr>
          <w:rFonts w:cs="Times New Roman"/>
          <w:b/>
          <w:bCs/>
          <w:color w:val="auto"/>
          <w:sz w:val="26"/>
          <w:szCs w:val="26"/>
        </w:rPr>
        <w:t>9</w:t>
      </w:r>
      <w:bookmarkEnd w:id="11"/>
    </w:p>
    <w:p w14:paraId="4A13E5F4" w14:textId="1ED06450" w:rsidR="00E37467" w:rsidRPr="00DC21F8" w:rsidRDefault="00E37467" w:rsidP="00E37467">
      <w:pPr>
        <w:spacing w:before="60" w:after="60"/>
        <w:ind w:firstLine="567"/>
        <w:jc w:val="both"/>
        <w:rPr>
          <w:rFonts w:cs="Times New Roman"/>
          <w:bCs/>
          <w:sz w:val="26"/>
          <w:szCs w:val="26"/>
        </w:rPr>
      </w:pPr>
      <w:r w:rsidRPr="00DC21F8">
        <w:rPr>
          <w:rFonts w:cs="Times New Roman"/>
          <w:bCs/>
          <w:sz w:val="26"/>
          <w:szCs w:val="26"/>
        </w:rPr>
        <w:t>Số lượng sinh viên tham gia trả lời là 2</w:t>
      </w:r>
      <w:r w:rsidR="00220958" w:rsidRPr="00DC21F8">
        <w:rPr>
          <w:rFonts w:cs="Times New Roman"/>
          <w:bCs/>
          <w:sz w:val="26"/>
          <w:szCs w:val="26"/>
        </w:rPr>
        <w:t>82</w:t>
      </w:r>
      <w:r w:rsidRPr="00DC21F8">
        <w:rPr>
          <w:rFonts w:cs="Times New Roman"/>
          <w:bCs/>
          <w:sz w:val="26"/>
          <w:szCs w:val="26"/>
        </w:rPr>
        <w:t xml:space="preserve"> sinh viên:</w:t>
      </w:r>
    </w:p>
    <w:tbl>
      <w:tblPr>
        <w:tblStyle w:val="TableGrid"/>
        <w:tblW w:w="9067" w:type="dxa"/>
        <w:tblInd w:w="-5" w:type="dxa"/>
        <w:tblLook w:val="04A0" w:firstRow="1" w:lastRow="0" w:firstColumn="1" w:lastColumn="0" w:noHBand="0" w:noVBand="1"/>
      </w:tblPr>
      <w:tblGrid>
        <w:gridCol w:w="4592"/>
        <w:gridCol w:w="4475"/>
      </w:tblGrid>
      <w:tr w:rsidR="00DC21F8" w:rsidRPr="00DC21F8" w14:paraId="263E9A85" w14:textId="77777777" w:rsidTr="00E37467">
        <w:tc>
          <w:tcPr>
            <w:tcW w:w="4592" w:type="dxa"/>
          </w:tcPr>
          <w:p w14:paraId="7869ADFC" w14:textId="77777777" w:rsidR="00E37467" w:rsidRPr="00DC21F8" w:rsidRDefault="00E37467" w:rsidP="0006191E">
            <w:pPr>
              <w:spacing w:before="60" w:after="60"/>
              <w:jc w:val="center"/>
              <w:rPr>
                <w:rFonts w:eastAsia="Times New Roman" w:cs="Times New Roman"/>
                <w:b/>
                <w:szCs w:val="24"/>
              </w:rPr>
            </w:pPr>
            <w:r w:rsidRPr="00DC21F8">
              <w:rPr>
                <w:rFonts w:cs="Times New Roman"/>
                <w:b/>
                <w:szCs w:val="24"/>
              </w:rPr>
              <w:t>Câu hỏi</w:t>
            </w:r>
          </w:p>
        </w:tc>
        <w:tc>
          <w:tcPr>
            <w:tcW w:w="4475" w:type="dxa"/>
          </w:tcPr>
          <w:p w14:paraId="09448F6A" w14:textId="77777777" w:rsidR="00E37467" w:rsidRPr="00DC21F8" w:rsidRDefault="00E37467" w:rsidP="0006191E">
            <w:pPr>
              <w:spacing w:before="60" w:after="60"/>
              <w:jc w:val="center"/>
              <w:rPr>
                <w:rFonts w:cs="Times New Roman"/>
                <w:b/>
                <w:szCs w:val="24"/>
              </w:rPr>
            </w:pPr>
            <w:r w:rsidRPr="00DC21F8">
              <w:rPr>
                <w:rFonts w:cs="Times New Roman"/>
                <w:b/>
                <w:szCs w:val="24"/>
              </w:rPr>
              <w:t>Kết quả</w:t>
            </w:r>
          </w:p>
        </w:tc>
      </w:tr>
      <w:tr w:rsidR="00DC21F8" w:rsidRPr="00DC21F8" w14:paraId="2BE017F9" w14:textId="77777777" w:rsidTr="00E37467">
        <w:trPr>
          <w:trHeight w:val="1120"/>
        </w:trPr>
        <w:tc>
          <w:tcPr>
            <w:tcW w:w="4592" w:type="dxa"/>
            <w:vAlign w:val="center"/>
          </w:tcPr>
          <w:p w14:paraId="4ABA9EF5" w14:textId="77777777" w:rsidR="00E37467" w:rsidRPr="00DC21F8" w:rsidRDefault="00E37467" w:rsidP="00E0184D">
            <w:pPr>
              <w:pStyle w:val="ListParagraph"/>
              <w:numPr>
                <w:ilvl w:val="0"/>
                <w:numId w:val="2"/>
              </w:numPr>
              <w:tabs>
                <w:tab w:val="left" w:pos="321"/>
              </w:tabs>
              <w:spacing w:before="60" w:after="60"/>
              <w:ind w:left="37" w:firstLine="0"/>
              <w:jc w:val="both"/>
              <w:rPr>
                <w:rFonts w:eastAsia="Times New Roman" w:cs="Times New Roman"/>
                <w:b/>
                <w:szCs w:val="24"/>
              </w:rPr>
            </w:pPr>
            <w:r w:rsidRPr="00DC21F8">
              <w:rPr>
                <w:rFonts w:cs="Times New Roman"/>
              </w:rPr>
              <w:t>Vai trò của nguồn nhân lực chuyên môn cao về Khoa học dữ liệu trong thời đại ngày nay</w:t>
            </w:r>
          </w:p>
        </w:tc>
        <w:tc>
          <w:tcPr>
            <w:tcW w:w="4475" w:type="dxa"/>
          </w:tcPr>
          <w:p w14:paraId="7470F125" w14:textId="77777777" w:rsidR="00E37467" w:rsidRPr="00DC21F8" w:rsidRDefault="00D83042" w:rsidP="0006191E">
            <w:pPr>
              <w:spacing w:before="60" w:after="60"/>
              <w:jc w:val="both"/>
              <w:rPr>
                <w:rFonts w:cs="Times New Roman"/>
                <w:szCs w:val="24"/>
              </w:rPr>
            </w:pPr>
            <w:r w:rsidRPr="00DC21F8">
              <w:rPr>
                <w:noProof/>
              </w:rPr>
              <w:drawing>
                <wp:inline distT="0" distB="0" distL="0" distR="0" wp14:anchorId="7610AB07" wp14:editId="787E18C9">
                  <wp:extent cx="1280269" cy="12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0269" cy="1260000"/>
                          </a:xfrm>
                          <a:prstGeom prst="rect">
                            <a:avLst/>
                          </a:prstGeom>
                        </pic:spPr>
                      </pic:pic>
                    </a:graphicData>
                  </a:graphic>
                </wp:inline>
              </w:drawing>
            </w:r>
            <w:r w:rsidR="00E5748E" w:rsidRPr="00DC21F8">
              <w:rPr>
                <w:rFonts w:cs="Times New Roman"/>
                <w:noProof/>
              </w:rPr>
              <w:t xml:space="preserve"> </w:t>
            </w:r>
            <w:r w:rsidR="00E5748E" w:rsidRPr="00DC21F8">
              <w:rPr>
                <w:rFonts w:cs="Times New Roman"/>
                <w:noProof/>
              </w:rPr>
              <w:drawing>
                <wp:inline distT="0" distB="0" distL="0" distR="0" wp14:anchorId="1889D0EE" wp14:editId="7A210250">
                  <wp:extent cx="1066800" cy="65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8715" cy="656496"/>
                          </a:xfrm>
                          <a:prstGeom prst="rect">
                            <a:avLst/>
                          </a:prstGeom>
                        </pic:spPr>
                      </pic:pic>
                    </a:graphicData>
                  </a:graphic>
                </wp:inline>
              </w:drawing>
            </w:r>
          </w:p>
        </w:tc>
      </w:tr>
      <w:tr w:rsidR="00DC21F8" w:rsidRPr="00DC21F8" w14:paraId="0FABA0C8" w14:textId="77777777" w:rsidTr="00E37467">
        <w:trPr>
          <w:trHeight w:val="1224"/>
        </w:trPr>
        <w:tc>
          <w:tcPr>
            <w:tcW w:w="4592" w:type="dxa"/>
            <w:vAlign w:val="center"/>
          </w:tcPr>
          <w:p w14:paraId="4F0464ED" w14:textId="77777777" w:rsidR="00E37467" w:rsidRPr="00DC21F8" w:rsidRDefault="00E37467" w:rsidP="00E0184D">
            <w:pPr>
              <w:pStyle w:val="ListParagraph"/>
              <w:numPr>
                <w:ilvl w:val="0"/>
                <w:numId w:val="2"/>
              </w:numPr>
              <w:tabs>
                <w:tab w:val="left" w:pos="321"/>
              </w:tabs>
              <w:spacing w:before="60" w:after="60"/>
              <w:ind w:left="37" w:firstLine="0"/>
              <w:jc w:val="both"/>
              <w:rPr>
                <w:rFonts w:cs="Times New Roman"/>
              </w:rPr>
            </w:pPr>
            <w:r w:rsidRPr="00DC21F8">
              <w:rPr>
                <w:rFonts w:cs="Times New Roman"/>
              </w:rPr>
              <w:t>Mức độ hiểu biết của bạn về Khoa học dữ liệu</w:t>
            </w:r>
          </w:p>
        </w:tc>
        <w:tc>
          <w:tcPr>
            <w:tcW w:w="4475" w:type="dxa"/>
          </w:tcPr>
          <w:p w14:paraId="76A0BE26" w14:textId="77777777" w:rsidR="00E37467" w:rsidRPr="00DC21F8" w:rsidRDefault="00D83042" w:rsidP="0006191E">
            <w:pPr>
              <w:spacing w:before="60" w:after="60"/>
              <w:jc w:val="both"/>
              <w:rPr>
                <w:rFonts w:cs="Times New Roman"/>
                <w:szCs w:val="24"/>
              </w:rPr>
            </w:pPr>
            <w:r w:rsidRPr="00DC21F8">
              <w:rPr>
                <w:noProof/>
              </w:rPr>
              <w:drawing>
                <wp:inline distT="0" distB="0" distL="0" distR="0" wp14:anchorId="5F62BEAE" wp14:editId="6A3A10B8">
                  <wp:extent cx="1280160" cy="12767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90882" cy="1287457"/>
                          </a:xfrm>
                          <a:prstGeom prst="rect">
                            <a:avLst/>
                          </a:prstGeom>
                        </pic:spPr>
                      </pic:pic>
                    </a:graphicData>
                  </a:graphic>
                </wp:inline>
              </w:drawing>
            </w:r>
            <w:r w:rsidR="00E5748E" w:rsidRPr="00DC21F8">
              <w:rPr>
                <w:rFonts w:cs="Times New Roman"/>
                <w:noProof/>
              </w:rPr>
              <w:t xml:space="preserve"> </w:t>
            </w:r>
            <w:r w:rsidR="00E5748E" w:rsidRPr="00DC21F8">
              <w:rPr>
                <w:rFonts w:cs="Times New Roman"/>
                <w:noProof/>
              </w:rPr>
              <w:drawing>
                <wp:inline distT="0" distB="0" distL="0" distR="0" wp14:anchorId="50A0582E" wp14:editId="3263C7C9">
                  <wp:extent cx="1243022" cy="75724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43022" cy="757243"/>
                          </a:xfrm>
                          <a:prstGeom prst="rect">
                            <a:avLst/>
                          </a:prstGeom>
                        </pic:spPr>
                      </pic:pic>
                    </a:graphicData>
                  </a:graphic>
                </wp:inline>
              </w:drawing>
            </w:r>
          </w:p>
        </w:tc>
      </w:tr>
      <w:tr w:rsidR="00DC21F8" w:rsidRPr="00DC21F8" w14:paraId="3055DA25" w14:textId="77777777" w:rsidTr="0097102F">
        <w:trPr>
          <w:trHeight w:val="981"/>
        </w:trPr>
        <w:tc>
          <w:tcPr>
            <w:tcW w:w="4592" w:type="dxa"/>
            <w:vAlign w:val="center"/>
          </w:tcPr>
          <w:p w14:paraId="4643DE90" w14:textId="17E13DDC" w:rsidR="00E37467" w:rsidRPr="00DC21F8" w:rsidRDefault="00E37467" w:rsidP="0006191E">
            <w:pPr>
              <w:spacing w:before="60" w:after="60"/>
              <w:jc w:val="both"/>
              <w:rPr>
                <w:rFonts w:eastAsia="Times New Roman" w:cs="Times New Roman"/>
                <w:b/>
                <w:szCs w:val="24"/>
              </w:rPr>
            </w:pPr>
            <w:r w:rsidRPr="00DC21F8">
              <w:rPr>
                <w:rFonts w:cs="Times New Roman"/>
                <w:szCs w:val="24"/>
              </w:rPr>
              <w:t>3.</w:t>
            </w:r>
            <w:r w:rsidRPr="00DC21F8">
              <w:rPr>
                <w:rFonts w:cs="Times New Roman"/>
              </w:rPr>
              <w:t xml:space="preserve"> </w:t>
            </w:r>
            <w:r w:rsidRPr="00DC21F8">
              <w:rPr>
                <w:rFonts w:cs="Times New Roman"/>
                <w:szCs w:val="24"/>
              </w:rPr>
              <w:t xml:space="preserve">Với sự hợp tác, hỗ trợ của Viện Nghiên cứu Dữ liệu lớn, Quỹ Đổi mới sáng tạo Vingroup với </w:t>
            </w:r>
            <w:r w:rsidR="0001431E" w:rsidRPr="00DC21F8">
              <w:rPr>
                <w:rFonts w:cs="Times New Roman"/>
                <w:szCs w:val="24"/>
              </w:rPr>
              <w:t xml:space="preserve">Trường </w:t>
            </w:r>
            <w:r w:rsidRPr="00DC21F8">
              <w:rPr>
                <w:rFonts w:cs="Times New Roman"/>
                <w:szCs w:val="24"/>
              </w:rPr>
              <w:t>Đại học Quy Nhơn (hỗ trợ nguồn lực tài chính và công nghệ, mạng lưới tri thức và chuyên gia cho cơ sở đào tạo và học viên cao học có điều kiện học tập, nghiên cứu đạt tầm quốc tế) trong đào tạo trình độ thạc sĩ chuyên ngành Khoa học dữ liệu ứng dụng, bạn có lựa chọn Trường Đại học Quy Nhơn là nơi đăng ký học tập không?</w:t>
            </w:r>
          </w:p>
        </w:tc>
        <w:tc>
          <w:tcPr>
            <w:tcW w:w="4475" w:type="dxa"/>
          </w:tcPr>
          <w:p w14:paraId="34BE2636" w14:textId="77777777" w:rsidR="00E37467" w:rsidRPr="00DC21F8" w:rsidRDefault="007503AF" w:rsidP="00D83042">
            <w:pPr>
              <w:spacing w:before="60" w:after="60"/>
              <w:rPr>
                <w:rFonts w:cs="Times New Roman"/>
                <w:szCs w:val="24"/>
              </w:rPr>
            </w:pPr>
            <w:r w:rsidRPr="00DC21F8">
              <w:rPr>
                <w:noProof/>
              </w:rPr>
              <w:drawing>
                <wp:inline distT="0" distB="0" distL="0" distR="0" wp14:anchorId="38F43326" wp14:editId="0B5B1D70">
                  <wp:extent cx="1262062" cy="124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71277" cy="1251043"/>
                          </a:xfrm>
                          <a:prstGeom prst="rect">
                            <a:avLst/>
                          </a:prstGeom>
                        </pic:spPr>
                      </pic:pic>
                    </a:graphicData>
                  </a:graphic>
                </wp:inline>
              </w:drawing>
            </w:r>
          </w:p>
          <w:p w14:paraId="7DCCAEAB" w14:textId="77777777" w:rsidR="004740D2" w:rsidRPr="00DC21F8" w:rsidRDefault="004740D2" w:rsidP="004740D2">
            <w:pPr>
              <w:spacing w:before="60" w:after="60"/>
              <w:jc w:val="center"/>
              <w:rPr>
                <w:rFonts w:cs="Times New Roman"/>
                <w:szCs w:val="24"/>
              </w:rPr>
            </w:pPr>
            <w:r w:rsidRPr="00DC21F8">
              <w:rPr>
                <w:rFonts w:cs="Times New Roman"/>
                <w:noProof/>
              </w:rPr>
              <w:drawing>
                <wp:inline distT="0" distB="0" distL="0" distR="0" wp14:anchorId="418502FE" wp14:editId="26D091AF">
                  <wp:extent cx="1851694" cy="5476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418" b="9680"/>
                          <a:stretch/>
                        </pic:blipFill>
                        <pic:spPr bwMode="auto">
                          <a:xfrm>
                            <a:off x="0" y="0"/>
                            <a:ext cx="1852626" cy="5479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9E9960" w14:textId="77777777" w:rsidR="00E37467" w:rsidRPr="00DC21F8" w:rsidRDefault="00246122" w:rsidP="00E37467">
      <w:pPr>
        <w:spacing w:before="60" w:after="60"/>
        <w:ind w:firstLine="567"/>
        <w:jc w:val="right"/>
        <w:rPr>
          <w:rFonts w:cs="Times New Roman"/>
        </w:rPr>
      </w:pPr>
      <w:r w:rsidRPr="00DC21F8">
        <w:rPr>
          <w:rFonts w:cs="Times New Roman"/>
          <w:i/>
          <w:sz w:val="26"/>
          <w:szCs w:val="26"/>
        </w:rPr>
        <w:t xml:space="preserve">Nguồn: </w:t>
      </w:r>
      <w:hyperlink r:id="rId21" w:anchor="responses" w:history="1">
        <w:r w:rsidR="00E37467" w:rsidRPr="00DC21F8">
          <w:rPr>
            <w:rStyle w:val="Hyperlink"/>
            <w:rFonts w:cs="Times New Roman"/>
            <w:color w:val="auto"/>
          </w:rPr>
          <w:t>https://docs.google.com/forms/d/1yLI1yVGqf0cECCUsBYV2dKs5aF3d_474WpDvAVIeepc/edit#responses</w:t>
        </w:r>
      </w:hyperlink>
    </w:p>
    <w:p w14:paraId="276EF335" w14:textId="10A19F5B" w:rsidR="009763B0" w:rsidRPr="00DC21F8" w:rsidRDefault="000E270C" w:rsidP="0006191E">
      <w:pPr>
        <w:spacing w:before="120" w:after="120" w:line="264" w:lineRule="auto"/>
        <w:ind w:firstLine="567"/>
        <w:jc w:val="both"/>
        <w:rPr>
          <w:rFonts w:eastAsia="Times New Roman" w:cs="Times New Roman"/>
          <w:sz w:val="26"/>
          <w:szCs w:val="26"/>
        </w:rPr>
      </w:pPr>
      <w:r w:rsidRPr="00DC21F8">
        <w:rPr>
          <w:rFonts w:eastAsia="Times New Roman" w:cs="Times New Roman"/>
          <w:sz w:val="26"/>
          <w:szCs w:val="26"/>
        </w:rPr>
        <w:t>K</w:t>
      </w:r>
      <w:r w:rsidR="00246122" w:rsidRPr="00DC21F8">
        <w:rPr>
          <w:rFonts w:eastAsia="Times New Roman" w:cs="Times New Roman"/>
          <w:sz w:val="26"/>
          <w:szCs w:val="26"/>
        </w:rPr>
        <w:t>hảo sát trên cho thấy, hiện nay</w:t>
      </w:r>
      <w:r w:rsidR="00255E94" w:rsidRPr="00DC21F8">
        <w:rPr>
          <w:rFonts w:eastAsia="Times New Roman" w:cs="Times New Roman"/>
          <w:sz w:val="26"/>
          <w:szCs w:val="26"/>
        </w:rPr>
        <w:t xml:space="preserve"> </w:t>
      </w:r>
      <w:r w:rsidR="00A84916" w:rsidRPr="00DC21F8">
        <w:rPr>
          <w:rFonts w:eastAsia="Times New Roman" w:cs="Times New Roman"/>
          <w:sz w:val="26"/>
          <w:szCs w:val="26"/>
        </w:rPr>
        <w:t>Khoa học dữ liệu ứng dụng</w:t>
      </w:r>
      <w:r w:rsidR="00255E94" w:rsidRPr="00DC21F8">
        <w:rPr>
          <w:rFonts w:eastAsia="Times New Roman" w:cs="Times New Roman"/>
          <w:sz w:val="26"/>
          <w:szCs w:val="26"/>
        </w:rPr>
        <w:t xml:space="preserve"> </w:t>
      </w:r>
      <w:r w:rsidR="004918E7" w:rsidRPr="00DC21F8">
        <w:rPr>
          <w:rFonts w:eastAsia="Times New Roman" w:cs="Times New Roman"/>
          <w:sz w:val="26"/>
          <w:szCs w:val="26"/>
        </w:rPr>
        <w:t>có vai trò quan trọng và</w:t>
      </w:r>
      <w:r w:rsidR="00255E94" w:rsidRPr="00DC21F8">
        <w:rPr>
          <w:rFonts w:eastAsia="Times New Roman" w:cs="Times New Roman"/>
          <w:sz w:val="26"/>
          <w:szCs w:val="26"/>
        </w:rPr>
        <w:t xml:space="preserve"> cần thiết cho công việc hiện tại và tương lai chiếm </w:t>
      </w:r>
      <w:r w:rsidR="004918E7" w:rsidRPr="00DC21F8">
        <w:rPr>
          <w:rFonts w:eastAsia="Times New Roman" w:cs="Times New Roman"/>
          <w:sz w:val="26"/>
          <w:szCs w:val="26"/>
        </w:rPr>
        <w:t>7</w:t>
      </w:r>
      <w:r w:rsidR="00255E94" w:rsidRPr="00DC21F8">
        <w:rPr>
          <w:rFonts w:eastAsia="Times New Roman" w:cs="Times New Roman"/>
          <w:sz w:val="26"/>
          <w:szCs w:val="26"/>
        </w:rPr>
        <w:t>6,</w:t>
      </w:r>
      <w:r w:rsidR="004918E7" w:rsidRPr="00DC21F8">
        <w:rPr>
          <w:rFonts w:eastAsia="Times New Roman" w:cs="Times New Roman"/>
          <w:sz w:val="26"/>
          <w:szCs w:val="26"/>
        </w:rPr>
        <w:t>5</w:t>
      </w:r>
      <w:r w:rsidR="00255E94" w:rsidRPr="00DC21F8">
        <w:rPr>
          <w:rFonts w:eastAsia="Times New Roman" w:cs="Times New Roman"/>
          <w:sz w:val="26"/>
          <w:szCs w:val="26"/>
        </w:rPr>
        <w:t xml:space="preserve"> % số phiếu</w:t>
      </w:r>
      <w:r w:rsidR="004918E7" w:rsidRPr="00DC21F8">
        <w:rPr>
          <w:rFonts w:eastAsia="Times New Roman" w:cs="Times New Roman"/>
          <w:sz w:val="26"/>
          <w:szCs w:val="26"/>
        </w:rPr>
        <w:t xml:space="preserve">. Tuy vậy, </w:t>
      </w:r>
      <w:r w:rsidRPr="00DC21F8">
        <w:rPr>
          <w:rFonts w:eastAsia="Times New Roman" w:cs="Times New Roman"/>
          <w:sz w:val="26"/>
          <w:szCs w:val="26"/>
        </w:rPr>
        <w:t>sự hiểu biết  chính xác về khoa học dữ liệu của sinh viên các ngành đào tạo có liên quan đến khoa học dữ liệu chưa cao. C</w:t>
      </w:r>
      <w:r w:rsidR="004918E7" w:rsidRPr="00DC21F8">
        <w:rPr>
          <w:rFonts w:eastAsia="Times New Roman" w:cs="Times New Roman"/>
          <w:sz w:val="26"/>
          <w:szCs w:val="26"/>
        </w:rPr>
        <w:t xml:space="preserve">ó đến </w:t>
      </w:r>
      <w:r w:rsidR="00995683" w:rsidRPr="00DC21F8">
        <w:rPr>
          <w:rFonts w:eastAsia="Times New Roman" w:cs="Times New Roman"/>
          <w:sz w:val="26"/>
          <w:szCs w:val="26"/>
        </w:rPr>
        <w:t xml:space="preserve">gần </w:t>
      </w:r>
      <w:r w:rsidR="004918E7" w:rsidRPr="00DC21F8">
        <w:rPr>
          <w:rFonts w:eastAsia="Times New Roman" w:cs="Times New Roman"/>
          <w:sz w:val="26"/>
          <w:szCs w:val="26"/>
        </w:rPr>
        <w:t xml:space="preserve">50% số người được hỏi chưa hoặc không hiểu </w:t>
      </w:r>
      <w:r w:rsidR="004918E7" w:rsidRPr="00DC21F8">
        <w:rPr>
          <w:rFonts w:eastAsia="Times New Roman" w:cs="Times New Roman"/>
          <w:sz w:val="26"/>
          <w:szCs w:val="26"/>
        </w:rPr>
        <w:lastRenderedPageBreak/>
        <w:t xml:space="preserve">rõ về khoa học dữ liệu, chỉ có </w:t>
      </w:r>
      <w:r w:rsidR="00995683" w:rsidRPr="00DC21F8">
        <w:rPr>
          <w:rFonts w:eastAsia="Times New Roman" w:cs="Times New Roman"/>
          <w:sz w:val="26"/>
          <w:szCs w:val="26"/>
        </w:rPr>
        <w:t>7,9</w:t>
      </w:r>
      <w:r w:rsidR="004918E7" w:rsidRPr="00DC21F8">
        <w:rPr>
          <w:rFonts w:eastAsia="Times New Roman" w:cs="Times New Roman"/>
          <w:sz w:val="26"/>
          <w:szCs w:val="26"/>
        </w:rPr>
        <w:t xml:space="preserve">% hiểu rõ. Theo kết quả khảo sát chuyên sâu, với câu hỏi: </w:t>
      </w:r>
      <w:r w:rsidR="004918E7" w:rsidRPr="00DC21F8">
        <w:rPr>
          <w:rFonts w:eastAsia="Times New Roman" w:cs="Times New Roman"/>
          <w:i/>
          <w:iCs/>
          <w:sz w:val="26"/>
          <w:szCs w:val="26"/>
        </w:rPr>
        <w:t>“Khoa học dữ liệu thuộc về lĩnh vực nào?</w:t>
      </w:r>
      <w:r w:rsidRPr="00DC21F8">
        <w:rPr>
          <w:rFonts w:eastAsia="Times New Roman" w:cs="Times New Roman"/>
          <w:i/>
          <w:iCs/>
          <w:sz w:val="26"/>
          <w:szCs w:val="26"/>
        </w:rPr>
        <w:t>”</w:t>
      </w:r>
      <w:r w:rsidR="004918E7" w:rsidRPr="00DC21F8">
        <w:rPr>
          <w:rFonts w:eastAsia="Times New Roman" w:cs="Times New Roman"/>
          <w:sz w:val="26"/>
          <w:szCs w:val="26"/>
        </w:rPr>
        <w:t xml:space="preserve"> Có tới 60% cho là thuộc Tin học, chỉ có 20% cho rằng khoa học dữ liệu thuộc lĩnh vực Toán học. </w:t>
      </w:r>
      <w:r w:rsidR="009763B0" w:rsidRPr="00DC21F8">
        <w:rPr>
          <w:rFonts w:eastAsia="Times New Roman" w:cs="Times New Roman"/>
          <w:sz w:val="26"/>
          <w:szCs w:val="26"/>
        </w:rPr>
        <w:t xml:space="preserve">Đặc biệt, với câu hỏi: Tại sao xã hội lại có nhu cầu cao về mảng khoa học dữ liệu? </w:t>
      </w:r>
      <w:r w:rsidR="00B23645" w:rsidRPr="00DC21F8">
        <w:rPr>
          <w:rFonts w:eastAsia="Times New Roman" w:cs="Times New Roman"/>
          <w:sz w:val="26"/>
          <w:szCs w:val="26"/>
        </w:rPr>
        <w:t>k</w:t>
      </w:r>
      <w:r w:rsidR="009763B0" w:rsidRPr="00DC21F8">
        <w:rPr>
          <w:rFonts w:eastAsia="Times New Roman" w:cs="Times New Roman"/>
          <w:sz w:val="26"/>
          <w:szCs w:val="26"/>
        </w:rPr>
        <w:t>hảo sát đã thu được những câu trả lời thú vị thể  hiện sự quan tâm của người học đến lĩnh vực khoa học dữ liệu:</w:t>
      </w:r>
    </w:p>
    <w:p w14:paraId="66751157"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Vì thế giới đang ngày càng phát triển đi đôi với nó là sự bùng nổ cách mạng khoa học thời kì 4.0;</w:t>
      </w:r>
    </w:p>
    <w:p w14:paraId="342735AF"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Vì nó có nhu cầu cao về nhu cầu việc làm trong nước và cả ngoài nước trong thời đại 4.0 này;</w:t>
      </w:r>
    </w:p>
    <w:p w14:paraId="5F4356CF"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Ngày nay mọi thông tin trong cuộc sống đều được mã hoá và đưa vào máy tính. Để tìm hiểu về một đối tượng nào đó ta cần có các dữ liệu của đối tượng đó. Dữ liệu càng nhiều ta càng hiểu sâu hơn về đối tượng. Vì vậy dữ liệu chính là tài nguyên vô cùng quan trọng. Và để khai thác những tài nguyên ấy yêu cầu đặt ra cho mảng khoa học dữ liệu là rất cao;</w:t>
      </w:r>
    </w:p>
    <w:p w14:paraId="3566340B"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Khoa học dữ liệu tạo ra những hiểu biết có giá trị cho mọi người làm việc trong bất kỳ ngành nào. Nó giúp bạn hiểu và mở rộng doanh nghiệp của bạn, đầu tư, lên kế hoạch và ngay cả sức khỏe cá nhân của bạn, phong cách sống và mạng xã hội;</w:t>
      </w:r>
    </w:p>
    <w:p w14:paraId="2CE7529A"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Sự thiếu hụt nhân lực có trình độ cao, Khó khăn trong việc tìm kiếm những người đa tài, Rào cản gia nhập cho các chuyên gia thuộc lĩnh vực khác, Mức lương rất hậu hĩnh, Tổ hợp của rất nhiều vai trò, Các công ty đang đối mặt với những thách thức trong việc xử lý dữ liệu.</w:t>
      </w:r>
    </w:p>
    <w:p w14:paraId="4158B829" w14:textId="77777777" w:rsidR="009763B0" w:rsidRPr="00DC21F8" w:rsidRDefault="009763B0" w:rsidP="00E0184D">
      <w:pPr>
        <w:pStyle w:val="ListParagraph"/>
        <w:numPr>
          <w:ilvl w:val="0"/>
          <w:numId w:val="4"/>
        </w:numPr>
        <w:spacing w:before="120" w:after="120" w:line="264" w:lineRule="auto"/>
        <w:ind w:left="924" w:hanging="357"/>
        <w:contextualSpacing w:val="0"/>
        <w:jc w:val="both"/>
        <w:rPr>
          <w:rFonts w:eastAsia="Times New Roman" w:cs="Times New Roman"/>
          <w:i/>
          <w:iCs/>
          <w:sz w:val="26"/>
          <w:szCs w:val="26"/>
        </w:rPr>
      </w:pPr>
      <w:r w:rsidRPr="00DC21F8">
        <w:rPr>
          <w:rFonts w:eastAsia="Times New Roman" w:cs="Times New Roman"/>
          <w:i/>
          <w:iCs/>
          <w:sz w:val="26"/>
          <w:szCs w:val="26"/>
        </w:rPr>
        <w:t>…</w:t>
      </w:r>
    </w:p>
    <w:p w14:paraId="039DCB0C" w14:textId="77777777" w:rsidR="000E270C" w:rsidRPr="00DC21F8" w:rsidRDefault="009763B0" w:rsidP="0006191E">
      <w:pPr>
        <w:spacing w:before="120" w:after="120" w:line="264" w:lineRule="auto"/>
        <w:ind w:firstLine="567"/>
        <w:jc w:val="both"/>
        <w:rPr>
          <w:rFonts w:cs="Times New Roman"/>
          <w:sz w:val="26"/>
          <w:szCs w:val="26"/>
        </w:rPr>
      </w:pPr>
      <w:r w:rsidRPr="00DC21F8">
        <w:rPr>
          <w:rFonts w:eastAsia="Times New Roman" w:cs="Times New Roman"/>
          <w:sz w:val="26"/>
          <w:szCs w:val="26"/>
        </w:rPr>
        <w:t xml:space="preserve">Khảo sát cho thấy: </w:t>
      </w:r>
      <w:r w:rsidR="00D83042" w:rsidRPr="00DC21F8">
        <w:rPr>
          <w:rFonts w:eastAsia="Times New Roman" w:cs="Times New Roman"/>
          <w:sz w:val="26"/>
          <w:szCs w:val="26"/>
        </w:rPr>
        <w:t>C</w:t>
      </w:r>
      <w:r w:rsidR="000E270C" w:rsidRPr="00DC21F8">
        <w:rPr>
          <w:rFonts w:eastAsia="Times New Roman" w:cs="Times New Roman"/>
          <w:sz w:val="26"/>
          <w:szCs w:val="26"/>
        </w:rPr>
        <w:t xml:space="preserve">ó </w:t>
      </w:r>
      <w:r w:rsidR="00D83042" w:rsidRPr="00DC21F8">
        <w:rPr>
          <w:rFonts w:eastAsia="Times New Roman" w:cs="Times New Roman"/>
          <w:sz w:val="26"/>
          <w:szCs w:val="26"/>
        </w:rPr>
        <w:t>gần 30</w:t>
      </w:r>
      <w:r w:rsidR="00255E94" w:rsidRPr="00DC21F8">
        <w:rPr>
          <w:rFonts w:eastAsia="Times New Roman" w:cs="Times New Roman"/>
          <w:sz w:val="26"/>
          <w:szCs w:val="26"/>
        </w:rPr>
        <w:t xml:space="preserve">% </w:t>
      </w:r>
      <w:r w:rsidR="000E270C" w:rsidRPr="00DC21F8">
        <w:rPr>
          <w:rFonts w:eastAsia="Times New Roman" w:cs="Times New Roman"/>
          <w:sz w:val="26"/>
          <w:szCs w:val="26"/>
        </w:rPr>
        <w:t xml:space="preserve">sinh viên </w:t>
      </w:r>
      <w:r w:rsidR="000E270C" w:rsidRPr="00DC21F8">
        <w:rPr>
          <w:rFonts w:cs="Times New Roman"/>
          <w:sz w:val="26"/>
          <w:szCs w:val="26"/>
        </w:rPr>
        <w:t xml:space="preserve">có nhu cầu học thêm về khoa học dữ liệu. Đặc biệt có tới </w:t>
      </w:r>
      <w:r w:rsidR="00782060" w:rsidRPr="00DC21F8">
        <w:rPr>
          <w:rFonts w:cs="Times New Roman"/>
          <w:sz w:val="26"/>
          <w:szCs w:val="26"/>
        </w:rPr>
        <w:t>29</w:t>
      </w:r>
      <w:r w:rsidR="000E270C" w:rsidRPr="00DC21F8">
        <w:rPr>
          <w:rFonts w:cs="Times New Roman"/>
          <w:sz w:val="26"/>
          <w:szCs w:val="26"/>
        </w:rPr>
        <w:t>% số sinh viên chắc chắn học thạc sĩ chuyên ngành Khoa học dữ liệu ứng dụng tại Trường Đại học Quy Nhơn nếu Trường có sự hợp tác, hỗ trợ của Viện Nghiên cứu Dữ liệu lớn, Quỹ Đổi mới sáng tạo Vingroup (hỗ trợ nguồn lực tài chính và công nghệ, mạng lưới tri thức và chuyên gia cho cơ sở đào tạo và học viên cao học có điều kiện học tập, nghiên cứu đạt tầm quốc tế)</w:t>
      </w:r>
      <w:r w:rsidR="00255E94" w:rsidRPr="00DC21F8">
        <w:rPr>
          <w:rFonts w:cs="Times New Roman"/>
          <w:sz w:val="26"/>
          <w:szCs w:val="26"/>
        </w:rPr>
        <w:t xml:space="preserve">. </w:t>
      </w:r>
    </w:p>
    <w:p w14:paraId="57835024" w14:textId="77777777" w:rsidR="00E517A7" w:rsidRPr="00DC21F8" w:rsidRDefault="00255E94" w:rsidP="0006191E">
      <w:pPr>
        <w:spacing w:before="120" w:after="120" w:line="264" w:lineRule="auto"/>
        <w:ind w:firstLine="567"/>
        <w:jc w:val="both"/>
        <w:rPr>
          <w:rFonts w:eastAsia="Times New Roman" w:cs="Times New Roman"/>
          <w:sz w:val="26"/>
          <w:szCs w:val="26"/>
        </w:rPr>
      </w:pPr>
      <w:r w:rsidRPr="00DC21F8">
        <w:rPr>
          <w:rFonts w:cs="Times New Roman"/>
          <w:sz w:val="26"/>
          <w:szCs w:val="26"/>
        </w:rPr>
        <w:t xml:space="preserve">Như vậy, có thể khẳng định rằng, về cơ bản nhu cầu đào tạo trình độ </w:t>
      </w:r>
      <w:r w:rsidR="00E517A7" w:rsidRPr="00DC21F8">
        <w:rPr>
          <w:rFonts w:eastAsia="Times New Roman" w:cs="Times New Roman"/>
          <w:sz w:val="26"/>
          <w:szCs w:val="26"/>
        </w:rPr>
        <w:t>t</w:t>
      </w:r>
      <w:r w:rsidRPr="00DC21F8">
        <w:rPr>
          <w:rFonts w:eastAsia="Times New Roman" w:cs="Times New Roman"/>
          <w:sz w:val="26"/>
          <w:szCs w:val="26"/>
        </w:rPr>
        <w:t xml:space="preserve">hạc sĩ chuyên ngành </w:t>
      </w:r>
      <w:r w:rsidR="00A84916" w:rsidRPr="00DC21F8">
        <w:rPr>
          <w:rFonts w:eastAsia="Times New Roman" w:cs="Times New Roman"/>
          <w:sz w:val="26"/>
          <w:szCs w:val="26"/>
        </w:rPr>
        <w:t>Khoa học dữ liệu ứng dụng</w:t>
      </w:r>
      <w:r w:rsidRPr="00DC21F8">
        <w:rPr>
          <w:rFonts w:eastAsia="Times New Roman" w:cs="Times New Roman"/>
          <w:sz w:val="26"/>
          <w:szCs w:val="26"/>
        </w:rPr>
        <w:t xml:space="preserve"> hiện nay là rất cao.</w:t>
      </w:r>
    </w:p>
    <w:p w14:paraId="63A66B8A" w14:textId="77777777" w:rsidR="009201B9" w:rsidRPr="00DC21F8" w:rsidRDefault="009201B9" w:rsidP="00C3011D">
      <w:pPr>
        <w:pStyle w:val="Heading2"/>
        <w:spacing w:after="120"/>
        <w:rPr>
          <w:rFonts w:ascii="Times New Roman" w:hAnsi="Times New Roman"/>
          <w:b w:val="0"/>
          <w:sz w:val="26"/>
          <w:szCs w:val="26"/>
        </w:rPr>
      </w:pPr>
      <w:bookmarkStart w:id="12" w:name="_Toc32313392"/>
      <w:r w:rsidRPr="00DC21F8">
        <w:rPr>
          <w:rFonts w:ascii="Times New Roman" w:hAnsi="Times New Roman"/>
          <w:sz w:val="26"/>
          <w:szCs w:val="26"/>
        </w:rPr>
        <w:t xml:space="preserve">1.3. </w:t>
      </w:r>
      <w:bookmarkStart w:id="13" w:name="_Hlk27127737"/>
      <w:r w:rsidR="0035543F" w:rsidRPr="00DC21F8">
        <w:rPr>
          <w:rFonts w:ascii="Times New Roman" w:hAnsi="Times New Roman"/>
          <w:sz w:val="26"/>
          <w:szCs w:val="26"/>
        </w:rPr>
        <w:t>Thế mạnh của các khoa có đào tạo Khoa học dữ liệu ứng dụng</w:t>
      </w:r>
      <w:bookmarkEnd w:id="12"/>
    </w:p>
    <w:p w14:paraId="02786DA5" w14:textId="37416659" w:rsidR="00392CC8" w:rsidRPr="00DC21F8" w:rsidRDefault="00C3011D" w:rsidP="00C3011D">
      <w:pPr>
        <w:pStyle w:val="Heading3"/>
        <w:spacing w:before="120" w:after="120" w:line="240" w:lineRule="auto"/>
        <w:jc w:val="both"/>
        <w:rPr>
          <w:rFonts w:ascii="Times New Roman" w:hAnsi="Times New Roman"/>
          <w:i/>
          <w:iCs/>
          <w:sz w:val="26"/>
          <w:szCs w:val="26"/>
        </w:rPr>
      </w:pPr>
      <w:bookmarkStart w:id="14" w:name="_Toc32313393"/>
      <w:r w:rsidRPr="00DC21F8">
        <w:rPr>
          <w:rFonts w:ascii="Times New Roman" w:hAnsi="Times New Roman"/>
          <w:i/>
          <w:iCs/>
          <w:sz w:val="26"/>
          <w:szCs w:val="26"/>
        </w:rPr>
        <w:t xml:space="preserve">1.3.1. </w:t>
      </w:r>
      <w:r w:rsidR="00392CC8" w:rsidRPr="00DC21F8">
        <w:rPr>
          <w:rFonts w:ascii="Times New Roman" w:hAnsi="Times New Roman"/>
          <w:i/>
          <w:iCs/>
          <w:sz w:val="26"/>
          <w:szCs w:val="26"/>
        </w:rPr>
        <w:t>Khoa Công nghệ thông tin</w:t>
      </w:r>
      <w:bookmarkEnd w:id="14"/>
    </w:p>
    <w:p w14:paraId="6113049E" w14:textId="5E304D86" w:rsidR="00995683" w:rsidRPr="00DC21F8" w:rsidRDefault="00400F6A" w:rsidP="00400F6A">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được thành lập từ năm 1992. Qua  quá trình phát triển, đến nay Khoa đã và đang khẳng định vị thế trong đào tạo lĩnh vực CNTT ở Việt Nam. Khoa CNTT gồm 26 cán bộ, giảng viên trong đó có 09 tiến sĩ, 17 thạc sĩ (trong đó có 04 nghiên cứu sinh. Nhiều giảng viên của Khoa được đào tạo tại các nước có nền CNTT phát triển mạnh như Pháp, Úc, Đài Loan, Rumani… </w:t>
      </w:r>
    </w:p>
    <w:p w14:paraId="31A50BA6" w14:textId="77777777" w:rsidR="00400F6A" w:rsidRPr="00DC21F8" w:rsidRDefault="00400F6A" w:rsidP="00400F6A">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CNTT có 4 bộ môn: Bộ môn Khoa học máy tính, Bộ môn Hệ thống thông tin, Bộ môn Công nghệ phần mềm, Bộ môn Mạng và Phương pháp dạy học. Khoa CNTT </w:t>
      </w:r>
      <w:r w:rsidRPr="00DC21F8">
        <w:rPr>
          <w:rFonts w:eastAsia="Times New Roman" w:cs="Times New Roman"/>
          <w:sz w:val="26"/>
          <w:szCs w:val="26"/>
        </w:rPr>
        <w:lastRenderedPageBreak/>
        <w:t>hiện có 02 ngành đào tạo đại học (ngành Công nghệ thông tin, m</w:t>
      </w:r>
      <w:r w:rsidRPr="00DC21F8">
        <w:rPr>
          <w:rFonts w:eastAsia="Times New Roman"/>
          <w:sz w:val="26"/>
          <w:szCs w:val="26"/>
        </w:rPr>
        <w:t>ã số: 48.02.01</w:t>
      </w:r>
      <w:r w:rsidRPr="00DC21F8">
        <w:rPr>
          <w:rFonts w:eastAsia="Times New Roman" w:cs="Times New Roman"/>
          <w:sz w:val="26"/>
          <w:szCs w:val="26"/>
        </w:rPr>
        <w:t xml:space="preserve">, ngành </w:t>
      </w:r>
      <w:r w:rsidRPr="00DC21F8">
        <w:rPr>
          <w:rFonts w:eastAsia="Times New Roman"/>
          <w:sz w:val="26"/>
          <w:szCs w:val="26"/>
        </w:rPr>
        <w:t xml:space="preserve">Kỹ sư </w:t>
      </w:r>
      <w:r w:rsidRPr="00DC21F8">
        <w:rPr>
          <w:rFonts w:eastAsia="Times New Roman" w:cs="Times New Roman"/>
          <w:sz w:val="26"/>
          <w:szCs w:val="26"/>
        </w:rPr>
        <w:t xml:space="preserve">Kỹ thuật phần mềm, </w:t>
      </w:r>
      <w:r w:rsidRPr="00DC21F8">
        <w:rPr>
          <w:bCs/>
          <w:sz w:val="26"/>
          <w:szCs w:val="26"/>
        </w:rPr>
        <w:t>mã số: 8</w:t>
      </w:r>
      <w:r w:rsidRPr="00DC21F8">
        <w:rPr>
          <w:sz w:val="26"/>
          <w:szCs w:val="26"/>
        </w:rPr>
        <w:t>48.01.03</w:t>
      </w:r>
      <w:r w:rsidRPr="00DC21F8">
        <w:rPr>
          <w:rFonts w:eastAsia="Times New Roman" w:cs="Times New Roman"/>
          <w:sz w:val="26"/>
          <w:szCs w:val="26"/>
        </w:rPr>
        <w:t>), 01 ngành đào tạo thạc sĩ (ngành Khoa học máy tính, m</w:t>
      </w:r>
      <w:r w:rsidRPr="00DC21F8">
        <w:rPr>
          <w:rFonts w:eastAsia="Times New Roman"/>
          <w:sz w:val="26"/>
          <w:szCs w:val="26"/>
        </w:rPr>
        <w:t>ã số: 8.48.01.01</w:t>
      </w:r>
      <w:r w:rsidRPr="00DC21F8">
        <w:rPr>
          <w:rFonts w:eastAsia="Times New Roman" w:cs="Times New Roman"/>
          <w:sz w:val="26"/>
          <w:szCs w:val="26"/>
        </w:rPr>
        <w:t>)</w:t>
      </w:r>
    </w:p>
    <w:p w14:paraId="23BCBF84" w14:textId="77777777" w:rsidR="00400F6A" w:rsidRPr="00DC21F8" w:rsidRDefault="00400F6A" w:rsidP="00400F6A">
      <w:pPr>
        <w:spacing w:before="120" w:after="120" w:line="264" w:lineRule="auto"/>
        <w:ind w:firstLine="720"/>
        <w:jc w:val="both"/>
        <w:rPr>
          <w:rFonts w:eastAsia="Times New Roman" w:cs="Times New Roman"/>
          <w:sz w:val="26"/>
          <w:szCs w:val="26"/>
        </w:rPr>
      </w:pPr>
      <w:r w:rsidRPr="00DC21F8">
        <w:rPr>
          <w:rFonts w:eastAsia="Times New Roman"/>
          <w:sz w:val="26"/>
          <w:szCs w:val="26"/>
        </w:rPr>
        <w:t xml:space="preserve">Thế mạnh về đào tạo: </w:t>
      </w:r>
      <w:r w:rsidRPr="00DC21F8">
        <w:rPr>
          <w:rFonts w:eastAsia="Times New Roman" w:cs="Times New Roman"/>
          <w:sz w:val="26"/>
          <w:szCs w:val="26"/>
        </w:rPr>
        <w:t>Trong những năm qua, Khoa CNTT đã đào tạo được hơn 4000 sinh viên, học viên. Hằng năm, Khoa tuyển sinh khoảng 300 sinh viên đại học, học viên cao học. Những sinh viên của Khoa sau khi tốt nghiệp đã góp phần đáp ứng được nhu cầu nhân lực ngày càng cao của ngành CNTT trong khu vực cũng như trên cả nước. Khoa đã xây dựng một chương trình đào tạo linh hoạt, cập nhật, kết hợp giữa kiến thức cơ bản với các nội dung hiện đại, các công nghệ mới trong lĩnh vực CNTT, định hướng chuyên sâu, nhằm đào tạo được nguồn nhân lực CNTT có chất lượng, phù hợp với xu thế phát triển công nghệ trong khu vực và thế giới.</w:t>
      </w:r>
    </w:p>
    <w:p w14:paraId="1B0BE720" w14:textId="77777777" w:rsidR="00400F6A" w:rsidRPr="00DC21F8" w:rsidRDefault="00400F6A" w:rsidP="00400F6A">
      <w:pPr>
        <w:spacing w:before="120" w:after="120" w:line="264" w:lineRule="auto"/>
        <w:ind w:firstLine="720"/>
        <w:jc w:val="both"/>
        <w:rPr>
          <w:rFonts w:eastAsia="Times New Roman"/>
          <w:sz w:val="26"/>
          <w:szCs w:val="26"/>
        </w:rPr>
      </w:pPr>
      <w:r w:rsidRPr="00DC21F8">
        <w:rPr>
          <w:rFonts w:eastAsia="Times New Roman"/>
          <w:sz w:val="26"/>
          <w:szCs w:val="26"/>
        </w:rPr>
        <w:t xml:space="preserve">Thế mạnh về NCKH: </w:t>
      </w:r>
      <w:r w:rsidRPr="00DC21F8">
        <w:rPr>
          <w:rFonts w:eastAsia="Times New Roman" w:cs="Times New Roman"/>
          <w:sz w:val="26"/>
          <w:szCs w:val="26"/>
        </w:rPr>
        <w:t>Giảng viên của Khoa tích cực tham gia nghiên cứu khoa học, đã tham gia chủ trì 6 đề tài cấp Bộ và tương đương, công bố trên 100 bài báo khoa học trên các tạp chí chuyên ngành. Ngoài ra, một số GV của Khoa tham gia vào Viện nghiên cứu ứng dụng đã cho ra những sản phẩm ứng dụng trong thực tế.</w:t>
      </w:r>
    </w:p>
    <w:p w14:paraId="32AE64A2" w14:textId="6C6C85BD" w:rsidR="00873646" w:rsidRPr="00DC21F8" w:rsidRDefault="00873646" w:rsidP="00392CC8">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Trong bối cảnh cuộc </w:t>
      </w:r>
      <w:r w:rsidR="00184DA4" w:rsidRPr="00DC21F8">
        <w:rPr>
          <w:rFonts w:eastAsia="Times New Roman" w:cs="Times New Roman"/>
          <w:sz w:val="26"/>
          <w:szCs w:val="26"/>
        </w:rPr>
        <w:t>C</w:t>
      </w:r>
      <w:r w:rsidRPr="00DC21F8">
        <w:rPr>
          <w:rFonts w:eastAsia="Times New Roman" w:cs="Times New Roman"/>
          <w:sz w:val="26"/>
          <w:szCs w:val="26"/>
        </w:rPr>
        <w:t>ách mạng công nghiệp lần thứ 4 (CMCN 4.0) đang hình thành và phát triển, nhu cầu nhân lực về CNTT rất lớn. Đây vừa là thời cơ vừa là thách thức đối với Khoa. Nắm bắt được cơ hội đó, Khoa CNTT nhanh chóng cập nhật, đổi mới chương trình đào tạo, liên kết, hợp tác với các công ty phần mềm trong nước, các đơn vị sử dụng lao động CNTT để phối hợp đào tạo, định hướng nghề nghiệp cho sinh viên. Trong năm 2017, được sự đồng ý của Trường, Khoa đã đề xuất Trường ký kết thỏa thuận hợp tác với các công ty FPT Software Đà Nẵng, GameLoft Đà Nẵng, TMA Solutions - Tp. Hồ Chí Minh.</w:t>
      </w:r>
    </w:p>
    <w:p w14:paraId="6757628E" w14:textId="77777777" w:rsidR="0018122B" w:rsidRPr="00DC21F8" w:rsidRDefault="00C3011D" w:rsidP="00C3011D">
      <w:pPr>
        <w:pStyle w:val="Heading3"/>
        <w:spacing w:before="120" w:after="120" w:line="240" w:lineRule="auto"/>
        <w:jc w:val="both"/>
        <w:rPr>
          <w:rFonts w:ascii="Times New Roman" w:hAnsi="Times New Roman"/>
          <w:i/>
          <w:iCs/>
          <w:sz w:val="26"/>
          <w:szCs w:val="26"/>
        </w:rPr>
      </w:pPr>
      <w:bookmarkStart w:id="15" w:name="_Toc32313394"/>
      <w:bookmarkEnd w:id="13"/>
      <w:r w:rsidRPr="00DC21F8">
        <w:rPr>
          <w:rFonts w:ascii="Times New Roman" w:hAnsi="Times New Roman"/>
          <w:i/>
          <w:iCs/>
          <w:sz w:val="26"/>
          <w:szCs w:val="26"/>
        </w:rPr>
        <w:t xml:space="preserve">1.3.2. </w:t>
      </w:r>
      <w:r w:rsidR="0018122B" w:rsidRPr="00DC21F8">
        <w:rPr>
          <w:rFonts w:ascii="Times New Roman" w:hAnsi="Times New Roman"/>
          <w:i/>
          <w:iCs/>
          <w:sz w:val="26"/>
          <w:szCs w:val="26"/>
        </w:rPr>
        <w:t>Khoa Toán và Thống kê</w:t>
      </w:r>
      <w:bookmarkEnd w:id="15"/>
    </w:p>
    <w:p w14:paraId="1E6CDB46" w14:textId="77777777" w:rsidR="00C00AC3" w:rsidRPr="00DC21F8" w:rsidRDefault="00C00AC3" w:rsidP="00C00AC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Toán được thành lập từ năm 1977, là một trong 05 khoa chuyên môn được thành lập đầu tiên của Trường Đại học Quy Nhơn. Theo xu thế của cuộc Cách mạng Công nghiệp lần thứ 4, Khoa Toán được đổi tên thành Khoa Toán và Thống kê kể từ ngày 28/6/2019. </w:t>
      </w:r>
    </w:p>
    <w:p w14:paraId="5124BF4E" w14:textId="77777777" w:rsidR="00C00AC3" w:rsidRPr="00DC21F8" w:rsidRDefault="00C00AC3" w:rsidP="00C00AC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Trải qua hơn 40 năm xây dựng và phát triển, đến nay, Khoa Toán và Thống kê đã phát triển mạnh mẽ, trở thành một trong số ít địa chỉ đào tạo và nghiên cứu chất lượng cao, đáng tin cậy của khu vực Nam Trung Bộ và Tây Nguyên, trong cả nước và quốc tế. Khoa đã được Chương trình Trọng điểm Quốc gia Phát triển Toán học giai đoạn 2010-2020 lựa chọn và đã hoàn thành Đề án đề nghị hỗ trợ xây dựng thành một trong ba Khoa Toán mạnh trong cả nước.</w:t>
      </w:r>
    </w:p>
    <w:p w14:paraId="09CBF9FE" w14:textId="77777777" w:rsidR="00C00AC3" w:rsidRPr="00DC21F8" w:rsidRDefault="00C00AC3" w:rsidP="00C00AC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Toán và Thống kê có 03 bộ môn, gồm: Đại số và Hình học, Giải tích,  Toán ứng dụng – Thống kê với 35 viên chức, trong đó có 06 PGS, 21 TSKH, tiến sĩ, 04 nghiên cứu sinh nước ngoài; có 24/27 giảng viên tốt nghiệp Tiến sĩ từ các trung tâm đào tạo nghiên cứu và ứng dụng Toán có uy tín ở Châu Âu và Mỹ. </w:t>
      </w:r>
    </w:p>
    <w:p w14:paraId="714232E7" w14:textId="77777777" w:rsidR="00C00AC3" w:rsidRPr="00DC21F8" w:rsidRDefault="00C00AC3" w:rsidP="00C00AC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Toán và Thống kê hiện đào tạo từ trình độ đại học đến trình độ tiến sĩ, với 03 ngành đào tạo trình độ đại học (Toán học, Toán ứng dụng (các chuyên ngành Khoa học dữ liệu, Toán – Tin ứng dụng), Thống kê), 03 chuyên ngành đào tạo trình độ thạc sĩ </w:t>
      </w:r>
      <w:r w:rsidRPr="00DC21F8">
        <w:rPr>
          <w:rFonts w:eastAsia="Times New Roman" w:cs="Times New Roman"/>
          <w:sz w:val="26"/>
          <w:szCs w:val="26"/>
        </w:rPr>
        <w:lastRenderedPageBreak/>
        <w:t>(Phương pháp toán sơ cấp, Toán giải tích, Đại số và lí thuyết số), 02 chuyên ngành đào tạo trình độ tiến sĩ (Toán giải tích, Đại số và lí thuyết số). Ngoài ra, Khoa còn đào tạo chính cho ngành Sư phạm Toán trình độ đại học tại Trường.</w:t>
      </w:r>
    </w:p>
    <w:p w14:paraId="13A7B983" w14:textId="77777777" w:rsidR="00C00AC3" w:rsidRPr="00DC21F8" w:rsidRDefault="00C00AC3" w:rsidP="00C00AC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Khoa Toán và Thống kê có nhiều nhóm nghiên cứu mạnh, có uy tín trong Trường Đại học Quy Nhơn và trong cả nước, với các hướng nghiên cứu về Tối ưu, Điều khiển, Thống kê, Tính toán số,  Đại số máy tính, Giải tích điều hòa… với nhiều ứng dụng quan trọng trong Toán học, trong xử lý dữ liệu, trong phân tích tích tài chính, trong công nghiệp... Nhóm nghiên cứu Tối ưu, Điều khiển, cùng với các nhóm nghiên cứu Tính toán số, Đại số máy tính, Thống kê ứng dụng với hơn 10 giảng viên tốt nghiệp và hợp tác nghiên cứu với các trung tâm nghiên cứu ứng dụng Toán ở Trường Đại học Limoges, Trường Đại học Oléans (Pháp), Đại học Deakin (Úc), Đại học KU Leuven (Bỉ), Đại học Groningen (Hà Lan)…</w:t>
      </w:r>
    </w:p>
    <w:p w14:paraId="24849827" w14:textId="77777777" w:rsidR="00C00AC3" w:rsidRPr="00DC21F8" w:rsidRDefault="00C00AC3" w:rsidP="0099568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Đặc biệt, Khoa Toán và Thống kê  đang được Quỹ Đổi mới sáng tạp (VINIF) của Tập đoàn Vingroup  tài trợ dự án thuộc lĩnh vực Toán học và Ứng dụng, với chủ đề “</w:t>
      </w:r>
      <w:r w:rsidRPr="00DC21F8">
        <w:rPr>
          <w:rFonts w:eastAsia="Times New Roman" w:cs="Times New Roman"/>
          <w:i/>
          <w:iCs/>
          <w:sz w:val="26"/>
          <w:szCs w:val="26"/>
        </w:rPr>
        <w:t>Một số hướng mới của giải tích điều hòa, tối ưu và điều khiển với ứng dụng trong khoa học dữ liệu và công nghiệp”</w:t>
      </w:r>
      <w:r w:rsidRPr="00DC21F8">
        <w:rPr>
          <w:rFonts w:eastAsia="Times New Roman" w:cs="Times New Roman"/>
          <w:sz w:val="26"/>
          <w:szCs w:val="26"/>
        </w:rPr>
        <w:t xml:space="preserve"> do nhóm nghiên cứu của PGS. TSKH. Huỳnh Văn Ngãi chủ trì, với các thành viên nghiên cứu chủ chốt gồm PGS. TS. Phan Thanh Nam, PGS. TS. Lương Đăng Kỳ, TS. Lê Quang Thuận… Dự án tập trung 3 hướng nghiên cứu thế mạnh về Toán ứng dụng của Khoa hiện nay: Giải tích điều hòa và ứng dụng trong xử lý ảnh; Tối ưu cỡ lớn và ứng dụng trong khoa học dữ liệu; Điều khiển các hệ kết nối số và ứng dụng cho các hệ trong công nghiệp.</w:t>
      </w:r>
    </w:p>
    <w:p w14:paraId="0DCDE78A" w14:textId="77777777" w:rsidR="00B23F26" w:rsidRPr="00DC21F8" w:rsidRDefault="00C00AC3" w:rsidP="0099568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Trong thời gian gần đây, để vận hành tốt chương trình đào tạo Cử nhân Toán ứng dụng, với chuyên ngành Khoa học dữ liệu, Khoa Toán và Thống kê đã phối hợp chặt chẽ với nhóm nghiên cứu về Data/AI của các Công ty phần mềm: AI-Lab của FPT Software; Data science Innovation Center – TMA Solutions, và cũng đã có nhóm giảng viên tham gia hợp tác nghiên cứu. Đồng thời, Khoa cũng đã phối hợp với các công ty phần mềm, Hiệp hội Data/AI Thành phố Hồ Chí Minh (DatAI@SG), các chuyên gia trong lĩnh vực Data/AI tổ chức các seminar, Hội thảo để trao đổi về đào tạo, nghiên cứu và ứng dụng Toán trong Khoa học dữ liệu/Trí tuệ nhân tạo, đáp ứng  yêu cầu đào tạo và nghiên cứu trong các lĩnh vực quan trọng này của thời đại chuyển đổi số</w:t>
      </w:r>
      <w:r w:rsidR="00B23F26" w:rsidRPr="00DC21F8">
        <w:rPr>
          <w:rFonts w:eastAsia="Times New Roman" w:cs="Times New Roman"/>
          <w:sz w:val="26"/>
          <w:szCs w:val="26"/>
        </w:rPr>
        <w:t>.</w:t>
      </w:r>
    </w:p>
    <w:p w14:paraId="2F3844AB" w14:textId="77777777" w:rsidR="000C009C" w:rsidRPr="00DC21F8" w:rsidRDefault="00C3011D" w:rsidP="00995683">
      <w:pPr>
        <w:pStyle w:val="Heading3"/>
        <w:spacing w:before="120" w:after="120" w:line="264" w:lineRule="auto"/>
        <w:jc w:val="both"/>
        <w:rPr>
          <w:rFonts w:ascii="Times New Roman" w:hAnsi="Times New Roman"/>
          <w:i/>
          <w:iCs/>
          <w:sz w:val="26"/>
          <w:szCs w:val="26"/>
        </w:rPr>
      </w:pPr>
      <w:bookmarkStart w:id="16" w:name="_Toc32313395"/>
      <w:r w:rsidRPr="00DC21F8">
        <w:rPr>
          <w:rFonts w:ascii="Times New Roman" w:hAnsi="Times New Roman"/>
          <w:i/>
          <w:iCs/>
          <w:sz w:val="26"/>
          <w:szCs w:val="26"/>
        </w:rPr>
        <w:t xml:space="preserve">1.3.3. </w:t>
      </w:r>
      <w:r w:rsidR="000C009C" w:rsidRPr="00DC21F8">
        <w:rPr>
          <w:rFonts w:ascii="Times New Roman" w:hAnsi="Times New Roman"/>
          <w:i/>
          <w:iCs/>
          <w:sz w:val="26"/>
          <w:szCs w:val="26"/>
        </w:rPr>
        <w:t>Khoa Kỹ thuật &amp; Công nghệ</w:t>
      </w:r>
      <w:bookmarkEnd w:id="16"/>
    </w:p>
    <w:p w14:paraId="1CAF1C0E" w14:textId="77777777" w:rsidR="000C009C" w:rsidRPr="00DC21F8" w:rsidRDefault="000C009C" w:rsidP="0099568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 xml:space="preserve">Khoa được thành lập từ năm 1991. Qua quá trình phát triển, đến nay, Khoa Kỹ thuật và Công nghệ </w:t>
      </w:r>
      <w:r w:rsidR="00413F4E" w:rsidRPr="00DC21F8">
        <w:rPr>
          <w:rFonts w:eastAsia="Times New Roman" w:cs="Times New Roman"/>
          <w:sz w:val="26"/>
          <w:szCs w:val="26"/>
        </w:rPr>
        <w:t>trở thành một</w:t>
      </w:r>
      <w:r w:rsidRPr="00DC21F8">
        <w:rPr>
          <w:rFonts w:eastAsia="Times New Roman" w:cs="Times New Roman"/>
          <w:sz w:val="26"/>
          <w:szCs w:val="26"/>
        </w:rPr>
        <w:t xml:space="preserve"> khoa lớn </w:t>
      </w:r>
      <w:r w:rsidR="00413F4E" w:rsidRPr="00DC21F8">
        <w:rPr>
          <w:rFonts w:eastAsia="Times New Roman" w:cs="Times New Roman"/>
          <w:sz w:val="26"/>
          <w:szCs w:val="26"/>
        </w:rPr>
        <w:t>của</w:t>
      </w:r>
      <w:r w:rsidRPr="00DC21F8">
        <w:rPr>
          <w:rFonts w:eastAsia="Times New Roman" w:cs="Times New Roman"/>
          <w:sz w:val="26"/>
          <w:szCs w:val="26"/>
        </w:rPr>
        <w:t xml:space="preserve"> Trường Đại học Quy Nhơn.</w:t>
      </w:r>
    </w:p>
    <w:p w14:paraId="04D406F4" w14:textId="77777777" w:rsidR="000C009C" w:rsidRPr="00DC21F8" w:rsidRDefault="000C009C" w:rsidP="0099568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Khoa Kỹ thuật và Công nghệ</w:t>
      </w:r>
      <w:r w:rsidRPr="00DC21F8">
        <w:rPr>
          <w:rFonts w:cs="Times New Roman"/>
          <w:sz w:val="28"/>
          <w:szCs w:val="28"/>
        </w:rPr>
        <w:t xml:space="preserve"> hiện có 54 giảng viên, trong đó có 1GS, 1PGS, 15TS, 11 NCS (05 NCS trong nước, 06 NCS nước ngoài), </w:t>
      </w:r>
      <w:r w:rsidRPr="00DC21F8">
        <w:rPr>
          <w:rFonts w:cs="Times New Roman"/>
          <w:sz w:val="28"/>
          <w:szCs w:val="28"/>
          <w:lang w:val="vi-VN"/>
        </w:rPr>
        <w:t>2</w:t>
      </w:r>
      <w:r w:rsidRPr="00DC21F8">
        <w:rPr>
          <w:rFonts w:cs="Times New Roman"/>
          <w:sz w:val="28"/>
          <w:szCs w:val="28"/>
        </w:rPr>
        <w:t>4 thạc sĩ, 01 kỹ sư, 01 cử nhân. Khoa</w:t>
      </w:r>
      <w:r w:rsidRPr="00DC21F8">
        <w:rPr>
          <w:rFonts w:eastAsia="Times New Roman" w:cs="Times New Roman"/>
          <w:sz w:val="26"/>
          <w:szCs w:val="26"/>
        </w:rPr>
        <w:t xml:space="preserve"> có 03 bộ môn, gồm: Bộ môn Điện tử viễn thông, Bộ môn Kỹ thuật  điện và bộ môn ỹ thuật xây dựng. Khoa </w:t>
      </w:r>
      <w:r w:rsidRPr="00DC21F8">
        <w:rPr>
          <w:rFonts w:cs="Times New Roman"/>
          <w:sz w:val="28"/>
          <w:szCs w:val="28"/>
        </w:rPr>
        <w:t>đang đào tạo 03 ngành đ</w:t>
      </w:r>
      <w:r w:rsidRPr="00DC21F8">
        <w:rPr>
          <w:rFonts w:eastAsia="Times New Roman" w:cs="Times New Roman"/>
          <w:sz w:val="26"/>
          <w:szCs w:val="26"/>
        </w:rPr>
        <w:t>ại học: Kỹ thuật điện, Kỹ thuật điện tử - viễn thông, Kỹ thuật xây dựng và 02 ngành thạc sĩ: Kỹ thuật điện, Kỹ thuật viễn thông.</w:t>
      </w:r>
    </w:p>
    <w:p w14:paraId="551B6527" w14:textId="248EDFA9" w:rsidR="0097102F" w:rsidRPr="00DC21F8" w:rsidRDefault="000C009C" w:rsidP="00995683">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Khoa Kỹ thuật và Công nghệ</w:t>
      </w:r>
      <w:r w:rsidRPr="00DC21F8">
        <w:rPr>
          <w:rFonts w:cs="Times New Roman"/>
          <w:sz w:val="28"/>
          <w:szCs w:val="28"/>
        </w:rPr>
        <w:t xml:space="preserve"> có t</w:t>
      </w:r>
      <w:r w:rsidRPr="00DC21F8">
        <w:rPr>
          <w:rFonts w:eastAsia="Times New Roman" w:cs="Times New Roman"/>
          <w:sz w:val="26"/>
          <w:szCs w:val="26"/>
        </w:rPr>
        <w:t xml:space="preserve">hế mạnh về đào tạo: Đào tạo Kỹ sư, Thạc sĩ theo định hướng ứng dụng, gắn với thực tế doanh nghiệp với hệ thống phòng TN-TH </w:t>
      </w:r>
      <w:r w:rsidRPr="00DC21F8">
        <w:rPr>
          <w:rFonts w:eastAsia="Times New Roman" w:cs="Times New Roman"/>
          <w:sz w:val="26"/>
          <w:szCs w:val="26"/>
        </w:rPr>
        <w:lastRenderedPageBreak/>
        <w:t xml:space="preserve">hiện đại được cập nhật liên tục đáp ứng được yêu cầu đào tạo các ngành kỹ sư theo xu hướng hiện nay. Về NCKH, khoa có nhiều lợi thế: Giảng viên của khoa được đào tạo bài bản ở nước ngoài như Nga, Australia, Hàn Quốc, Trung Quốc,…và một số trường ĐH chất lượng trong nước như ĐHBK Hà Nội, </w:t>
      </w:r>
      <w:r w:rsidR="00184DA4" w:rsidRPr="00DC21F8">
        <w:rPr>
          <w:rFonts w:eastAsia="Times New Roman" w:cs="Times New Roman"/>
          <w:sz w:val="26"/>
          <w:szCs w:val="26"/>
        </w:rPr>
        <w:t>Đ</w:t>
      </w:r>
      <w:r w:rsidRPr="00DC21F8">
        <w:rPr>
          <w:rFonts w:eastAsia="Times New Roman" w:cs="Times New Roman"/>
          <w:sz w:val="26"/>
          <w:szCs w:val="26"/>
        </w:rPr>
        <w:t>HBK Tp.HCM nên có nền tảng về NCKH, tập trung vào các hướng nghiên cứu công nghệ mới như IoT, Hệ thống dữ liệu lớn, Kỹ thuật điều khiển, giám sát, tự động hóa ứng dụng trong các lĩnh vực năng lượng tái tạo, nông nghiệp thông minh, thành phố thông minh, và các lĩnh vực khác. Khoa thực hiện liên kết, hợp tác với các doanh nghiệp trong phát triển các nhóm nghiên cứu, cùng thực hiện một số dự án thực tế của doanh nghiệp.</w:t>
      </w:r>
    </w:p>
    <w:p w14:paraId="170470F2" w14:textId="77777777" w:rsidR="004512EA" w:rsidRPr="00DC21F8" w:rsidRDefault="00006FF0" w:rsidP="006C7FBA">
      <w:pPr>
        <w:pStyle w:val="Heading2"/>
        <w:rPr>
          <w:rFonts w:ascii="Times New Roman" w:hAnsi="Times New Roman"/>
          <w:b w:val="0"/>
          <w:sz w:val="26"/>
          <w:szCs w:val="26"/>
        </w:rPr>
      </w:pPr>
      <w:bookmarkStart w:id="17" w:name="_Toc32313396"/>
      <w:r w:rsidRPr="00DC21F8">
        <w:rPr>
          <w:rFonts w:ascii="Times New Roman" w:hAnsi="Times New Roman"/>
          <w:sz w:val="26"/>
          <w:szCs w:val="26"/>
        </w:rPr>
        <w:t>1.4. Lý do đề nghị mở ngành đào tạo trình độ thạc sĩ</w:t>
      </w:r>
      <w:r w:rsidR="0067140D" w:rsidRPr="00DC21F8">
        <w:rPr>
          <w:rFonts w:ascii="Times New Roman" w:hAnsi="Times New Roman"/>
          <w:sz w:val="26"/>
          <w:szCs w:val="26"/>
        </w:rPr>
        <w:t xml:space="preserve"> </w:t>
      </w:r>
      <w:r w:rsidR="00A84916" w:rsidRPr="00DC21F8">
        <w:rPr>
          <w:rFonts w:ascii="Times New Roman" w:hAnsi="Times New Roman"/>
          <w:sz w:val="26"/>
          <w:szCs w:val="26"/>
        </w:rPr>
        <w:t>Khoa học dữ liệu ứng dụng</w:t>
      </w:r>
      <w:bookmarkEnd w:id="17"/>
    </w:p>
    <w:p w14:paraId="206DBD59" w14:textId="77777777" w:rsidR="00994A6C" w:rsidRPr="00DC21F8" w:rsidRDefault="00470F74" w:rsidP="0035543F">
      <w:pPr>
        <w:spacing w:before="120" w:after="120" w:line="264" w:lineRule="auto"/>
        <w:ind w:firstLine="720"/>
        <w:jc w:val="both"/>
        <w:rPr>
          <w:rFonts w:cs="Times New Roman"/>
          <w:sz w:val="26"/>
          <w:szCs w:val="26"/>
        </w:rPr>
      </w:pPr>
      <w:r w:rsidRPr="00DC21F8">
        <w:rPr>
          <w:rFonts w:cs="Times New Roman"/>
          <w:sz w:val="26"/>
          <w:szCs w:val="26"/>
          <w:lang w:val="vi-VN"/>
        </w:rPr>
        <w:t xml:space="preserve">Trường Đại học Quy Nhơn đóng trên địa bàn tỉnh Bình Định, một tỉnh </w:t>
      </w:r>
      <w:r w:rsidRPr="00DC21F8">
        <w:rPr>
          <w:rFonts w:cs="Times New Roman"/>
          <w:sz w:val="26"/>
          <w:szCs w:val="26"/>
        </w:rPr>
        <w:t xml:space="preserve">của </w:t>
      </w:r>
      <w:r w:rsidRPr="00DC21F8">
        <w:rPr>
          <w:rFonts w:cs="Times New Roman"/>
          <w:sz w:val="26"/>
          <w:szCs w:val="26"/>
          <w:lang w:val="vi-VN"/>
        </w:rPr>
        <w:t>vùng kinh tế trọng điểm miền Trung, là cửa ngõ quan trọng kết nối với các các tỉnh Tây Nguyên. Đây là khu vực đang phát triển rất năng động</w:t>
      </w:r>
      <w:r w:rsidRPr="00DC21F8">
        <w:rPr>
          <w:rFonts w:cs="Times New Roman"/>
          <w:sz w:val="26"/>
          <w:szCs w:val="26"/>
        </w:rPr>
        <w:t xml:space="preserve"> cả về kinh tế</w:t>
      </w:r>
      <w:r w:rsidR="00D54B13" w:rsidRPr="00DC21F8">
        <w:rPr>
          <w:rFonts w:cs="Times New Roman"/>
          <w:sz w:val="26"/>
          <w:szCs w:val="26"/>
        </w:rPr>
        <w:t xml:space="preserve"> </w:t>
      </w:r>
      <w:r w:rsidRPr="00DC21F8">
        <w:rPr>
          <w:rFonts w:cs="Times New Roman"/>
          <w:sz w:val="26"/>
          <w:szCs w:val="26"/>
        </w:rPr>
        <w:t xml:space="preserve">và xã hội. </w:t>
      </w:r>
    </w:p>
    <w:p w14:paraId="2D05B31C" w14:textId="5CF2B464" w:rsidR="00F83A01" w:rsidRPr="00DC21F8" w:rsidRDefault="00470F74" w:rsidP="0035543F">
      <w:pPr>
        <w:spacing w:before="120" w:after="120" w:line="264" w:lineRule="auto"/>
        <w:ind w:firstLine="720"/>
        <w:jc w:val="both"/>
        <w:rPr>
          <w:rFonts w:eastAsia="Times New Roman" w:cs="Times New Roman"/>
          <w:sz w:val="26"/>
          <w:szCs w:val="26"/>
        </w:rPr>
      </w:pPr>
      <w:bookmarkStart w:id="18" w:name="_Hlk27558125"/>
      <w:r w:rsidRPr="00DC21F8">
        <w:rPr>
          <w:rFonts w:eastAsia="Times New Roman" w:cs="Times New Roman"/>
          <w:sz w:val="26"/>
          <w:szCs w:val="26"/>
        </w:rPr>
        <w:t>Trong bối cảnh hội nhập kinh tế quốc tế</w:t>
      </w:r>
      <w:r w:rsidR="00DA0B42" w:rsidRPr="00DC21F8">
        <w:rPr>
          <w:rFonts w:eastAsia="Times New Roman" w:cs="Times New Roman"/>
          <w:sz w:val="26"/>
          <w:szCs w:val="26"/>
        </w:rPr>
        <w:t>, dưới tác động của Cách mạng công nghiệp 4.0, qua khảo sát nhu cầu nguồn nhân lực chất lượng cao về Khoa học dữ liệu của các sở, ban ngành, cơ quan, doanh nghiệp, các tổ chức kinh tế, chính trị – xã hội ở các tỉnh thuộc khu vực Miền Trung và Tây Nguyên rất lớn. Mặt khác, h</w:t>
      </w:r>
      <w:r w:rsidR="00F83A01" w:rsidRPr="00DC21F8">
        <w:rPr>
          <w:rFonts w:eastAsia="Times New Roman" w:cs="Times New Roman"/>
          <w:sz w:val="26"/>
          <w:szCs w:val="26"/>
        </w:rPr>
        <w:t>iện nay, s</w:t>
      </w:r>
      <w:r w:rsidRPr="00DC21F8">
        <w:rPr>
          <w:rFonts w:eastAsia="Times New Roman" w:cs="Times New Roman"/>
          <w:sz w:val="26"/>
          <w:szCs w:val="26"/>
        </w:rPr>
        <w:t xml:space="preserve">ố sinh viên, học viên cao học tốt nghiệp hàng năm ở nhiều ngành </w:t>
      </w:r>
      <w:r w:rsidR="00994A6C" w:rsidRPr="00DC21F8">
        <w:rPr>
          <w:rFonts w:eastAsia="Times New Roman" w:cs="Times New Roman"/>
          <w:sz w:val="26"/>
          <w:szCs w:val="26"/>
        </w:rPr>
        <w:t>có liên quan đến khoa học dữ liệu</w:t>
      </w:r>
      <w:r w:rsidRPr="00DC21F8">
        <w:rPr>
          <w:rFonts w:eastAsia="Times New Roman" w:cs="Times New Roman"/>
          <w:sz w:val="26"/>
          <w:szCs w:val="26"/>
        </w:rPr>
        <w:t xml:space="preserve">, rất nhiều người </w:t>
      </w:r>
      <w:r w:rsidR="00F83A01" w:rsidRPr="00DC21F8">
        <w:rPr>
          <w:rFonts w:eastAsia="Times New Roman" w:cs="Times New Roman"/>
          <w:sz w:val="26"/>
          <w:szCs w:val="26"/>
        </w:rPr>
        <w:t xml:space="preserve">trong đó </w:t>
      </w:r>
      <w:r w:rsidRPr="00DC21F8">
        <w:rPr>
          <w:rFonts w:eastAsia="Times New Roman" w:cs="Times New Roman"/>
          <w:sz w:val="26"/>
          <w:szCs w:val="26"/>
        </w:rPr>
        <w:t xml:space="preserve">có nhu cầu theo học chương trình thạc sĩ </w:t>
      </w:r>
      <w:r w:rsidR="00A84916" w:rsidRPr="00DC21F8">
        <w:rPr>
          <w:rFonts w:eastAsia="Times New Roman" w:cs="Times New Roman"/>
          <w:sz w:val="26"/>
          <w:szCs w:val="26"/>
        </w:rPr>
        <w:t>Khoa học dữ liệu</w:t>
      </w:r>
      <w:r w:rsidRPr="00DC21F8">
        <w:rPr>
          <w:rFonts w:eastAsia="Times New Roman" w:cs="Times New Roman"/>
          <w:sz w:val="26"/>
          <w:szCs w:val="26"/>
        </w:rPr>
        <w:t xml:space="preserve">. </w:t>
      </w:r>
    </w:p>
    <w:p w14:paraId="512C2A77" w14:textId="61C05D0A" w:rsidR="00184DA4" w:rsidRPr="00DC21F8" w:rsidRDefault="00CC3767" w:rsidP="00CC3767">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lang w:val="vi-VN"/>
        </w:rPr>
        <w:t>Thành phố Quy Nhơn đã thu hút được các công ty công nghệ hàng đầu Việt Nam thành lập chi nhánh, cơ sở tại đây, gồm FPT Software Quy Nhơn, TMA Solutions Bình Định, Fujinet Systems Bình Định, đáp ứng được các yêu cầu thực tập, thực tế, đào tạo và tuyển dụng.</w:t>
      </w:r>
    </w:p>
    <w:p w14:paraId="1607F0F2" w14:textId="77777777" w:rsidR="005710F6" w:rsidRPr="00DC21F8" w:rsidRDefault="005710F6" w:rsidP="005710F6">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Trường Đại học Quy Nhơn đã chuẩn bị đầy đủ số lượng giảng viên đáp ứng được yêu cầu do Bộ Giáo dục và Đào tạo quy định về năng lực, trình độ chuyên môn và đạo đức để tham gia giảng dạy chương trìnhthạc sĩ Khoa học dữ liệu ứng dụng</w:t>
      </w:r>
      <w:bookmarkEnd w:id="18"/>
      <w:r w:rsidRPr="00DC21F8">
        <w:rPr>
          <w:rFonts w:eastAsia="Times New Roman" w:cs="Times New Roman"/>
          <w:sz w:val="26"/>
          <w:szCs w:val="26"/>
        </w:rPr>
        <w:t>.</w:t>
      </w:r>
    </w:p>
    <w:p w14:paraId="4EB5005A" w14:textId="77777777" w:rsidR="003F279A" w:rsidRPr="00DC21F8" w:rsidRDefault="003F279A" w:rsidP="0035543F">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Trường Đại học Quy Nhơn với 4</w:t>
      </w:r>
      <w:r w:rsidR="00994A6C" w:rsidRPr="00DC21F8">
        <w:rPr>
          <w:rFonts w:eastAsia="Times New Roman" w:cs="Times New Roman"/>
          <w:sz w:val="26"/>
          <w:szCs w:val="26"/>
        </w:rPr>
        <w:t>2</w:t>
      </w:r>
      <w:r w:rsidRPr="00DC21F8">
        <w:rPr>
          <w:rFonts w:eastAsia="Times New Roman" w:cs="Times New Roman"/>
          <w:sz w:val="26"/>
          <w:szCs w:val="26"/>
        </w:rPr>
        <w:t xml:space="preserve"> năm xây và phát triển; hơn 20 năm đ</w:t>
      </w:r>
      <w:r w:rsidR="00BA34D1" w:rsidRPr="00DC21F8">
        <w:rPr>
          <w:rFonts w:eastAsia="Times New Roman" w:cs="Times New Roman"/>
          <w:sz w:val="26"/>
          <w:szCs w:val="26"/>
        </w:rPr>
        <w:t>ào</w:t>
      </w:r>
      <w:r w:rsidRPr="00DC21F8">
        <w:rPr>
          <w:rFonts w:eastAsia="Times New Roman" w:cs="Times New Roman"/>
          <w:sz w:val="26"/>
          <w:szCs w:val="26"/>
        </w:rPr>
        <w:t xml:space="preserve"> tạo sau đại học có đủ điều kiện về nhân lực, cơ sở vật chất đáp ứng việc giảng dạy, học tập và nghiên cứu.</w:t>
      </w:r>
    </w:p>
    <w:p w14:paraId="10DB6BF8" w14:textId="77777777" w:rsidR="00432E48" w:rsidRPr="00DC21F8" w:rsidRDefault="00994A6C" w:rsidP="0035543F">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Trường Đại học Quy Nhơn</w:t>
      </w:r>
      <w:r w:rsidR="003F279A" w:rsidRPr="00DC21F8">
        <w:rPr>
          <w:rFonts w:eastAsia="Times New Roman" w:cs="Times New Roman"/>
          <w:sz w:val="26"/>
          <w:szCs w:val="26"/>
        </w:rPr>
        <w:t xml:space="preserve"> đã chuẩn bị đầy đủ số lượng giảng v</w:t>
      </w:r>
      <w:r w:rsidR="003C2662" w:rsidRPr="00DC21F8">
        <w:rPr>
          <w:rFonts w:eastAsia="Times New Roman" w:cs="Times New Roman"/>
          <w:sz w:val="26"/>
          <w:szCs w:val="26"/>
        </w:rPr>
        <w:t>iên đáp ứng được yêu cầu do Bộ G</w:t>
      </w:r>
      <w:r w:rsidR="003F279A" w:rsidRPr="00DC21F8">
        <w:rPr>
          <w:rFonts w:eastAsia="Times New Roman" w:cs="Times New Roman"/>
          <w:sz w:val="26"/>
          <w:szCs w:val="26"/>
        </w:rPr>
        <w:t>iáo dục</w:t>
      </w:r>
      <w:r w:rsidR="003C2662" w:rsidRPr="00DC21F8">
        <w:rPr>
          <w:rFonts w:eastAsia="Times New Roman" w:cs="Times New Roman"/>
          <w:sz w:val="26"/>
          <w:szCs w:val="26"/>
        </w:rPr>
        <w:t xml:space="preserve"> và</w:t>
      </w:r>
      <w:r w:rsidR="003F279A" w:rsidRPr="00DC21F8">
        <w:rPr>
          <w:rFonts w:eastAsia="Times New Roman" w:cs="Times New Roman"/>
          <w:sz w:val="26"/>
          <w:szCs w:val="26"/>
        </w:rPr>
        <w:t xml:space="preserve"> Đào tạo quy định về năng lực, trình độ chuyên môn</w:t>
      </w:r>
      <w:r w:rsidR="00432E48" w:rsidRPr="00DC21F8">
        <w:rPr>
          <w:rFonts w:eastAsia="Times New Roman" w:cs="Times New Roman"/>
          <w:sz w:val="26"/>
          <w:szCs w:val="26"/>
        </w:rPr>
        <w:t xml:space="preserve"> và đạo đức để tham gia giảng dạy chương trìnhthạc sĩ </w:t>
      </w:r>
      <w:r w:rsidR="00A84916" w:rsidRPr="00DC21F8">
        <w:rPr>
          <w:rFonts w:eastAsia="Times New Roman" w:cs="Times New Roman"/>
          <w:sz w:val="26"/>
          <w:szCs w:val="26"/>
        </w:rPr>
        <w:t>Khoa học dữ liệu ứng dụng</w:t>
      </w:r>
      <w:r w:rsidR="00432E48" w:rsidRPr="00DC21F8">
        <w:rPr>
          <w:rFonts w:eastAsia="Times New Roman" w:cs="Times New Roman"/>
          <w:sz w:val="26"/>
          <w:szCs w:val="26"/>
        </w:rPr>
        <w:t>.</w:t>
      </w:r>
    </w:p>
    <w:p w14:paraId="4CC9B274" w14:textId="53D22A03" w:rsidR="00432E48" w:rsidRPr="00DC21F8" w:rsidRDefault="00432E48" w:rsidP="0035543F">
      <w:pPr>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Với những lý do trên, ch</w:t>
      </w:r>
      <w:r w:rsidR="002A2DBE" w:rsidRPr="00DC21F8">
        <w:rPr>
          <w:rFonts w:eastAsia="Times New Roman" w:cs="Times New Roman"/>
          <w:sz w:val="26"/>
          <w:szCs w:val="26"/>
        </w:rPr>
        <w:t>úng</w:t>
      </w:r>
      <w:r w:rsidRPr="00DC21F8">
        <w:rPr>
          <w:rFonts w:eastAsia="Times New Roman" w:cs="Times New Roman"/>
          <w:sz w:val="26"/>
          <w:szCs w:val="26"/>
        </w:rPr>
        <w:t xml:space="preserve"> tôi cho rằng, Trường Đại học Quy Nhơn có đủ năng lực tổ chức đào tạo </w:t>
      </w:r>
      <w:r w:rsidR="00CC3767" w:rsidRPr="00DC21F8">
        <w:rPr>
          <w:rFonts w:eastAsia="Times New Roman" w:cs="Times New Roman"/>
          <w:sz w:val="26"/>
          <w:szCs w:val="26"/>
        </w:rPr>
        <w:t xml:space="preserve">trình độ </w:t>
      </w:r>
      <w:r w:rsidRPr="00DC21F8">
        <w:rPr>
          <w:rFonts w:eastAsia="Times New Roman" w:cs="Times New Roman"/>
          <w:sz w:val="26"/>
          <w:szCs w:val="26"/>
        </w:rPr>
        <w:t xml:space="preserve">thạc sĩ </w:t>
      </w:r>
      <w:r w:rsidR="00A84916" w:rsidRPr="00DC21F8">
        <w:rPr>
          <w:rFonts w:eastAsia="Times New Roman" w:cs="Times New Roman"/>
          <w:sz w:val="26"/>
          <w:szCs w:val="26"/>
        </w:rPr>
        <w:t>Khoa học dữ liệu ứng dụng</w:t>
      </w:r>
      <w:r w:rsidRPr="00DC21F8">
        <w:rPr>
          <w:rFonts w:eastAsia="Times New Roman" w:cs="Times New Roman"/>
          <w:sz w:val="26"/>
          <w:szCs w:val="26"/>
        </w:rPr>
        <w:t xml:space="preserve">. </w:t>
      </w:r>
    </w:p>
    <w:p w14:paraId="70CFF02B" w14:textId="77777777" w:rsidR="00432E48" w:rsidRPr="00DC21F8" w:rsidRDefault="00432E48" w:rsidP="009201B9">
      <w:pPr>
        <w:spacing w:before="60" w:after="60" w:line="360" w:lineRule="auto"/>
        <w:jc w:val="both"/>
        <w:rPr>
          <w:rFonts w:eastAsia="Times New Roman" w:cs="Times New Roman"/>
          <w:b/>
          <w:sz w:val="26"/>
          <w:szCs w:val="26"/>
        </w:rPr>
      </w:pPr>
    </w:p>
    <w:p w14:paraId="743D8E44" w14:textId="77777777" w:rsidR="003C2662" w:rsidRPr="00DC21F8" w:rsidRDefault="003C2662" w:rsidP="009201B9">
      <w:pPr>
        <w:spacing w:before="60" w:after="60" w:line="360" w:lineRule="auto"/>
        <w:jc w:val="both"/>
        <w:rPr>
          <w:rFonts w:eastAsia="Times New Roman" w:cs="Times New Roman"/>
          <w:b/>
          <w:sz w:val="26"/>
          <w:szCs w:val="26"/>
        </w:rPr>
      </w:pPr>
    </w:p>
    <w:p w14:paraId="7887AF3A" w14:textId="77777777" w:rsidR="00146A21" w:rsidRPr="00DC21F8" w:rsidRDefault="00146A21" w:rsidP="009201B9">
      <w:pPr>
        <w:spacing w:before="60" w:after="60" w:line="360" w:lineRule="auto"/>
        <w:jc w:val="both"/>
        <w:rPr>
          <w:rFonts w:eastAsia="Times New Roman" w:cs="Times New Roman"/>
          <w:b/>
          <w:sz w:val="26"/>
          <w:szCs w:val="26"/>
        </w:rPr>
      </w:pPr>
    </w:p>
    <w:p w14:paraId="085A2CE6" w14:textId="77777777" w:rsidR="00146A21" w:rsidRPr="00DC21F8" w:rsidRDefault="00146A21" w:rsidP="009201B9">
      <w:pPr>
        <w:spacing w:before="60" w:after="60" w:line="360" w:lineRule="auto"/>
        <w:jc w:val="both"/>
        <w:rPr>
          <w:rFonts w:eastAsia="Times New Roman" w:cs="Times New Roman"/>
          <w:b/>
          <w:sz w:val="26"/>
          <w:szCs w:val="26"/>
        </w:rPr>
      </w:pPr>
    </w:p>
    <w:p w14:paraId="563F0328" w14:textId="77777777" w:rsidR="00143D1F" w:rsidRPr="00DC21F8" w:rsidRDefault="00143D1F" w:rsidP="006C7FBA">
      <w:pPr>
        <w:pStyle w:val="1"/>
        <w:outlineLvl w:val="0"/>
        <w:rPr>
          <w:sz w:val="26"/>
          <w:szCs w:val="26"/>
          <w:shd w:val="clear" w:color="auto" w:fill="FFFFFF"/>
        </w:rPr>
      </w:pPr>
      <w:bookmarkStart w:id="19" w:name="_Toc531289812"/>
      <w:bookmarkStart w:id="20" w:name="_Toc32313397"/>
      <w:r w:rsidRPr="00DC21F8">
        <w:rPr>
          <w:sz w:val="26"/>
          <w:szCs w:val="26"/>
          <w:shd w:val="clear" w:color="auto" w:fill="FFFFFF"/>
        </w:rPr>
        <w:lastRenderedPageBreak/>
        <w:t>PHẦN 2. NĂNG LỰC CỦA CƠ SỞ ĐÀO TẠO</w:t>
      </w:r>
      <w:bookmarkEnd w:id="19"/>
      <w:bookmarkEnd w:id="20"/>
    </w:p>
    <w:p w14:paraId="4A690852" w14:textId="77777777" w:rsidR="00143D1F" w:rsidRPr="00DC21F8" w:rsidRDefault="00143D1F" w:rsidP="006C7FBA">
      <w:pPr>
        <w:pStyle w:val="2"/>
        <w:spacing w:after="120" w:line="240" w:lineRule="auto"/>
        <w:outlineLvl w:val="1"/>
        <w:rPr>
          <w:sz w:val="26"/>
          <w:szCs w:val="26"/>
        </w:rPr>
      </w:pPr>
      <w:bookmarkStart w:id="21" w:name="_Toc531289813"/>
      <w:bookmarkStart w:id="22" w:name="_Toc32313398"/>
      <w:r w:rsidRPr="00DC21F8">
        <w:rPr>
          <w:sz w:val="26"/>
          <w:szCs w:val="26"/>
        </w:rPr>
        <w:t>2.1. Khái quát chung về quá trình đào tạo</w:t>
      </w:r>
      <w:bookmarkEnd w:id="21"/>
      <w:bookmarkEnd w:id="22"/>
    </w:p>
    <w:p w14:paraId="3A71161E" w14:textId="77777777" w:rsidR="00143D1F" w:rsidRPr="00DC21F8" w:rsidRDefault="00143D1F" w:rsidP="006C7FBA">
      <w:pPr>
        <w:pStyle w:val="3"/>
        <w:spacing w:after="120" w:line="240" w:lineRule="auto"/>
        <w:outlineLvl w:val="2"/>
        <w:rPr>
          <w:sz w:val="26"/>
        </w:rPr>
      </w:pPr>
      <w:bookmarkStart w:id="23" w:name="_Toc531289814"/>
      <w:bookmarkStart w:id="24" w:name="_Toc32313399"/>
      <w:r w:rsidRPr="00DC21F8">
        <w:rPr>
          <w:sz w:val="26"/>
        </w:rPr>
        <w:t>2.1.1. Các ngành và trình độ đào tạo</w:t>
      </w:r>
      <w:bookmarkEnd w:id="23"/>
      <w:bookmarkEnd w:id="24"/>
    </w:p>
    <w:p w14:paraId="1F6A5F0F" w14:textId="77777777" w:rsidR="00143D1F" w:rsidRPr="00DC21F8" w:rsidRDefault="00143D1F" w:rsidP="0035543F">
      <w:pPr>
        <w:pStyle w:val="4"/>
        <w:spacing w:after="120" w:line="240" w:lineRule="auto"/>
        <w:rPr>
          <w:sz w:val="26"/>
        </w:rPr>
      </w:pPr>
      <w:r w:rsidRPr="00DC21F8">
        <w:rPr>
          <w:sz w:val="26"/>
        </w:rPr>
        <w:t>2.1.1.1. Các ngành đào tạo đại học</w:t>
      </w:r>
    </w:p>
    <w:p w14:paraId="4ECD73FA" w14:textId="2A13A22C" w:rsidR="00143D1F" w:rsidRPr="00DC21F8" w:rsidRDefault="00C729B8" w:rsidP="00C729B8">
      <w:pPr>
        <w:pStyle w:val="Caption"/>
        <w:jc w:val="center"/>
        <w:rPr>
          <w:rFonts w:cs="Times New Roman"/>
          <w:b/>
          <w:bCs/>
          <w:color w:val="auto"/>
          <w:sz w:val="26"/>
          <w:szCs w:val="26"/>
        </w:rPr>
      </w:pPr>
      <w:bookmarkStart w:id="25" w:name="_Toc531330364"/>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3</w:t>
      </w:r>
      <w:r w:rsidRPr="00DC21F8">
        <w:rPr>
          <w:b/>
          <w:bCs/>
          <w:color w:val="auto"/>
        </w:rPr>
        <w:fldChar w:fldCharType="end"/>
      </w:r>
      <w:bookmarkStart w:id="26" w:name="_Toc32313430"/>
      <w:r w:rsidR="00143D1F" w:rsidRPr="00DC21F8">
        <w:rPr>
          <w:rFonts w:cs="Times New Roman"/>
          <w:b/>
          <w:bCs/>
          <w:color w:val="auto"/>
          <w:sz w:val="26"/>
          <w:szCs w:val="26"/>
        </w:rPr>
        <w:t xml:space="preserve">Bảng 2.1. Quy mô đào tạo trình độ đại học tại </w:t>
      </w:r>
      <w:r w:rsidR="003C2662" w:rsidRPr="00DC21F8">
        <w:rPr>
          <w:rFonts w:cs="Times New Roman"/>
          <w:b/>
          <w:bCs/>
          <w:color w:val="auto"/>
          <w:sz w:val="26"/>
          <w:szCs w:val="26"/>
        </w:rPr>
        <w:t>T</w:t>
      </w:r>
      <w:r w:rsidR="00143D1F" w:rsidRPr="00DC21F8">
        <w:rPr>
          <w:rFonts w:cs="Times New Roman"/>
          <w:b/>
          <w:bCs/>
          <w:color w:val="auto"/>
          <w:sz w:val="26"/>
          <w:szCs w:val="26"/>
        </w:rPr>
        <w:t xml:space="preserve">rường Đại học Quy Nhơn </w:t>
      </w:r>
      <w:r w:rsidR="00143D1F" w:rsidRPr="00DC21F8">
        <w:rPr>
          <w:rFonts w:cs="Times New Roman"/>
          <w:b/>
          <w:bCs/>
          <w:color w:val="auto"/>
          <w:sz w:val="26"/>
          <w:szCs w:val="26"/>
        </w:rPr>
        <w:br/>
        <w:t>năm học 201</w:t>
      </w:r>
      <w:r w:rsidR="00B84D5F" w:rsidRPr="00DC21F8">
        <w:rPr>
          <w:rFonts w:cs="Times New Roman"/>
          <w:b/>
          <w:bCs/>
          <w:color w:val="auto"/>
          <w:sz w:val="26"/>
          <w:szCs w:val="26"/>
        </w:rPr>
        <w:t>9</w:t>
      </w:r>
      <w:r w:rsidR="00143D1F" w:rsidRPr="00DC21F8">
        <w:rPr>
          <w:rFonts w:cs="Times New Roman"/>
          <w:b/>
          <w:bCs/>
          <w:color w:val="auto"/>
          <w:sz w:val="26"/>
          <w:szCs w:val="26"/>
        </w:rPr>
        <w:t xml:space="preserve"> – 20</w:t>
      </w:r>
      <w:bookmarkEnd w:id="25"/>
      <w:r w:rsidR="00B84D5F" w:rsidRPr="00DC21F8">
        <w:rPr>
          <w:rFonts w:cs="Times New Roman"/>
          <w:b/>
          <w:bCs/>
          <w:color w:val="auto"/>
          <w:sz w:val="26"/>
          <w:szCs w:val="26"/>
        </w:rPr>
        <w:t>20</w:t>
      </w:r>
      <w:bookmarkEnd w:id="26"/>
    </w:p>
    <w:tbl>
      <w:tblPr>
        <w:tblW w:w="4612" w:type="pct"/>
        <w:jc w:val="center"/>
        <w:tblLayout w:type="fixed"/>
        <w:tblLook w:val="04A0" w:firstRow="1" w:lastRow="0" w:firstColumn="1" w:lastColumn="0" w:noHBand="0" w:noVBand="1"/>
      </w:tblPr>
      <w:tblGrid>
        <w:gridCol w:w="797"/>
        <w:gridCol w:w="2767"/>
        <w:gridCol w:w="1819"/>
        <w:gridCol w:w="1861"/>
        <w:gridCol w:w="1115"/>
      </w:tblGrid>
      <w:tr w:rsidR="00DC21F8" w:rsidRPr="00DC21F8" w14:paraId="5C4A6149" w14:textId="77777777" w:rsidTr="005D6EC5">
        <w:trPr>
          <w:trHeight w:val="397"/>
          <w:tblHeader/>
          <w:jc w:val="center"/>
        </w:trPr>
        <w:tc>
          <w:tcPr>
            <w:tcW w:w="477" w:type="pct"/>
            <w:tcBorders>
              <w:top w:val="single" w:sz="4" w:space="0" w:color="auto"/>
              <w:left w:val="single" w:sz="4" w:space="0" w:color="auto"/>
              <w:bottom w:val="single" w:sz="4" w:space="0" w:color="auto"/>
              <w:right w:val="single" w:sz="4" w:space="0" w:color="auto"/>
            </w:tcBorders>
            <w:vAlign w:val="center"/>
          </w:tcPr>
          <w:p w14:paraId="43A51610" w14:textId="77777777" w:rsidR="005D6EC5" w:rsidRPr="00DC21F8" w:rsidRDefault="005D6EC5" w:rsidP="00F92754">
            <w:pPr>
              <w:jc w:val="center"/>
              <w:rPr>
                <w:rFonts w:cs="Times New Roman"/>
                <w:b/>
                <w:bCs/>
                <w:sz w:val="26"/>
                <w:szCs w:val="26"/>
              </w:rPr>
            </w:pPr>
            <w:r w:rsidRPr="00DC21F8">
              <w:rPr>
                <w:rFonts w:cs="Times New Roman"/>
                <w:b/>
                <w:bCs/>
                <w:sz w:val="26"/>
                <w:szCs w:val="26"/>
              </w:rPr>
              <w:t>STT</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2FF1" w14:textId="77777777" w:rsidR="005D6EC5" w:rsidRPr="00DC21F8" w:rsidRDefault="005D6EC5" w:rsidP="00F92754">
            <w:pPr>
              <w:jc w:val="center"/>
              <w:rPr>
                <w:rFonts w:cs="Times New Roman"/>
                <w:b/>
                <w:bCs/>
                <w:sz w:val="26"/>
                <w:szCs w:val="26"/>
              </w:rPr>
            </w:pPr>
            <w:r w:rsidRPr="00DC21F8">
              <w:rPr>
                <w:rFonts w:cs="Times New Roman"/>
                <w:b/>
                <w:bCs/>
                <w:sz w:val="26"/>
                <w:szCs w:val="26"/>
              </w:rPr>
              <w:t>Ngành</w:t>
            </w:r>
          </w:p>
        </w:tc>
        <w:tc>
          <w:tcPr>
            <w:tcW w:w="1088" w:type="pct"/>
            <w:tcBorders>
              <w:top w:val="single" w:sz="4" w:space="0" w:color="auto"/>
              <w:left w:val="nil"/>
              <w:bottom w:val="single" w:sz="4" w:space="0" w:color="auto"/>
              <w:right w:val="single" w:sz="4" w:space="0" w:color="auto"/>
            </w:tcBorders>
            <w:shd w:val="clear" w:color="auto" w:fill="auto"/>
            <w:noWrap/>
            <w:vAlign w:val="center"/>
            <w:hideMark/>
          </w:tcPr>
          <w:p w14:paraId="18D7F902" w14:textId="77777777" w:rsidR="005D6EC5" w:rsidRPr="00DC21F8" w:rsidRDefault="005D6EC5" w:rsidP="00F92754">
            <w:pPr>
              <w:jc w:val="center"/>
              <w:rPr>
                <w:rFonts w:cs="Times New Roman"/>
                <w:b/>
                <w:bCs/>
                <w:sz w:val="26"/>
                <w:szCs w:val="26"/>
              </w:rPr>
            </w:pPr>
            <w:r w:rsidRPr="00DC21F8">
              <w:rPr>
                <w:rFonts w:cs="Times New Roman"/>
                <w:b/>
                <w:bCs/>
                <w:sz w:val="26"/>
                <w:szCs w:val="26"/>
              </w:rPr>
              <w:t>Trình độ</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30788E01" w14:textId="77777777" w:rsidR="005D6EC5" w:rsidRPr="00DC21F8" w:rsidRDefault="005D6EC5" w:rsidP="00F92754">
            <w:pPr>
              <w:jc w:val="center"/>
              <w:rPr>
                <w:rFonts w:cs="Times New Roman"/>
                <w:b/>
                <w:bCs/>
                <w:sz w:val="26"/>
                <w:szCs w:val="26"/>
              </w:rPr>
            </w:pPr>
            <w:r w:rsidRPr="00DC21F8">
              <w:rPr>
                <w:rFonts w:cs="Times New Roman"/>
                <w:b/>
                <w:bCs/>
                <w:sz w:val="26"/>
                <w:szCs w:val="26"/>
              </w:rPr>
              <w:t>Hình thức</w:t>
            </w:r>
          </w:p>
          <w:p w14:paraId="1BEC92C2" w14:textId="77777777" w:rsidR="005D6EC5" w:rsidRPr="00DC21F8" w:rsidRDefault="005D6EC5" w:rsidP="00F92754">
            <w:pPr>
              <w:jc w:val="center"/>
              <w:rPr>
                <w:rFonts w:cs="Times New Roman"/>
                <w:b/>
                <w:bCs/>
                <w:sz w:val="26"/>
                <w:szCs w:val="26"/>
              </w:rPr>
            </w:pPr>
            <w:r w:rsidRPr="00DC21F8">
              <w:rPr>
                <w:rFonts w:cs="Times New Roman"/>
                <w:b/>
                <w:bCs/>
                <w:sz w:val="26"/>
                <w:szCs w:val="26"/>
              </w:rPr>
              <w:t>đào tạo</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5DC6E083" w14:textId="77777777" w:rsidR="005D6EC5" w:rsidRPr="00DC21F8" w:rsidRDefault="005D6EC5" w:rsidP="00F92754">
            <w:pPr>
              <w:jc w:val="center"/>
              <w:rPr>
                <w:rFonts w:cs="Times New Roman"/>
                <w:b/>
                <w:bCs/>
                <w:sz w:val="26"/>
                <w:szCs w:val="26"/>
              </w:rPr>
            </w:pPr>
            <w:r w:rsidRPr="00DC21F8">
              <w:rPr>
                <w:rFonts w:cs="Times New Roman"/>
                <w:b/>
                <w:bCs/>
                <w:sz w:val="26"/>
                <w:szCs w:val="26"/>
              </w:rPr>
              <w:t>Quy mô</w:t>
            </w:r>
          </w:p>
          <w:p w14:paraId="319FD8BC" w14:textId="77777777" w:rsidR="005D6EC5" w:rsidRPr="00DC21F8" w:rsidRDefault="005D6EC5" w:rsidP="00F92754">
            <w:pPr>
              <w:jc w:val="center"/>
              <w:rPr>
                <w:rFonts w:cs="Times New Roman"/>
                <w:b/>
                <w:bCs/>
                <w:sz w:val="26"/>
                <w:szCs w:val="26"/>
              </w:rPr>
            </w:pPr>
            <w:r w:rsidRPr="00DC21F8">
              <w:rPr>
                <w:rFonts w:cs="Times New Roman"/>
                <w:b/>
                <w:bCs/>
                <w:sz w:val="26"/>
                <w:szCs w:val="26"/>
              </w:rPr>
              <w:t>đào tạo</w:t>
            </w:r>
          </w:p>
        </w:tc>
      </w:tr>
      <w:tr w:rsidR="00DC21F8" w:rsidRPr="00DC21F8" w14:paraId="07958DF1"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C83282E" w14:textId="77777777" w:rsidR="005D6EC5" w:rsidRPr="00DC21F8" w:rsidRDefault="005D6EC5" w:rsidP="00F92754">
            <w:pPr>
              <w:jc w:val="center"/>
              <w:rPr>
                <w:rFonts w:cs="Times New Roman"/>
                <w:sz w:val="26"/>
                <w:szCs w:val="26"/>
              </w:rPr>
            </w:pPr>
            <w:r w:rsidRPr="00DC21F8">
              <w:rPr>
                <w:rFonts w:cs="Times New Roman"/>
                <w:sz w:val="26"/>
                <w:szCs w:val="26"/>
              </w:rPr>
              <w:t>1</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3EA92D73" w14:textId="77777777" w:rsidR="005D6EC5" w:rsidRPr="00DC21F8" w:rsidRDefault="005D6EC5" w:rsidP="00F92754">
            <w:pPr>
              <w:rPr>
                <w:rFonts w:cs="Times New Roman"/>
                <w:sz w:val="26"/>
                <w:szCs w:val="26"/>
              </w:rPr>
            </w:pPr>
            <w:r w:rsidRPr="00DC21F8">
              <w:rPr>
                <w:rFonts w:cs="Times New Roman"/>
                <w:sz w:val="26"/>
                <w:szCs w:val="26"/>
              </w:rPr>
              <w:t>Sư phạm Toán học</w:t>
            </w:r>
          </w:p>
        </w:tc>
        <w:tc>
          <w:tcPr>
            <w:tcW w:w="1088" w:type="pct"/>
            <w:tcBorders>
              <w:top w:val="nil"/>
              <w:left w:val="nil"/>
              <w:bottom w:val="single" w:sz="4" w:space="0" w:color="auto"/>
              <w:right w:val="single" w:sz="4" w:space="0" w:color="auto"/>
            </w:tcBorders>
            <w:shd w:val="clear" w:color="auto" w:fill="auto"/>
            <w:noWrap/>
            <w:vAlign w:val="center"/>
            <w:hideMark/>
          </w:tcPr>
          <w:p w14:paraId="7B416C37"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17E17936"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FF3D094" w14:textId="77777777" w:rsidR="005D6EC5" w:rsidRPr="00DC21F8" w:rsidRDefault="005D6EC5" w:rsidP="00F92754">
            <w:pPr>
              <w:jc w:val="right"/>
              <w:rPr>
                <w:rFonts w:cs="Times New Roman"/>
                <w:sz w:val="26"/>
                <w:szCs w:val="26"/>
              </w:rPr>
            </w:pPr>
            <w:r w:rsidRPr="00DC21F8">
              <w:rPr>
                <w:rFonts w:cs="Times New Roman"/>
                <w:sz w:val="26"/>
                <w:szCs w:val="26"/>
              </w:rPr>
              <w:t>218</w:t>
            </w:r>
          </w:p>
        </w:tc>
      </w:tr>
      <w:tr w:rsidR="00DC21F8" w:rsidRPr="00DC21F8" w14:paraId="36AEF288"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F7317AB" w14:textId="77777777" w:rsidR="005D6EC5" w:rsidRPr="00DC21F8" w:rsidRDefault="005D6EC5" w:rsidP="00F92754">
            <w:pPr>
              <w:jc w:val="center"/>
              <w:rPr>
                <w:rFonts w:cs="Times New Roman"/>
                <w:sz w:val="26"/>
                <w:szCs w:val="26"/>
              </w:rPr>
            </w:pPr>
            <w:r w:rsidRPr="00DC21F8">
              <w:rPr>
                <w:rFonts w:cs="Times New Roman"/>
                <w:sz w:val="26"/>
                <w:szCs w:val="26"/>
              </w:rPr>
              <w:t>2</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D5FA8AD" w14:textId="77777777" w:rsidR="005D6EC5" w:rsidRPr="00DC21F8" w:rsidRDefault="005D6EC5" w:rsidP="00F92754">
            <w:pPr>
              <w:rPr>
                <w:rFonts w:cs="Times New Roman"/>
                <w:sz w:val="26"/>
                <w:szCs w:val="26"/>
              </w:rPr>
            </w:pPr>
            <w:r w:rsidRPr="00DC21F8">
              <w:rPr>
                <w:rFonts w:cs="Times New Roman"/>
                <w:sz w:val="26"/>
                <w:szCs w:val="26"/>
              </w:rPr>
              <w:t>Sư phạm Vật lý</w:t>
            </w:r>
          </w:p>
        </w:tc>
        <w:tc>
          <w:tcPr>
            <w:tcW w:w="1088" w:type="pct"/>
            <w:tcBorders>
              <w:top w:val="nil"/>
              <w:left w:val="nil"/>
              <w:bottom w:val="single" w:sz="4" w:space="0" w:color="auto"/>
              <w:right w:val="single" w:sz="4" w:space="0" w:color="auto"/>
            </w:tcBorders>
            <w:shd w:val="clear" w:color="auto" w:fill="auto"/>
            <w:noWrap/>
            <w:vAlign w:val="center"/>
            <w:hideMark/>
          </w:tcPr>
          <w:p w14:paraId="69D6DF78"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347EAA3"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9016C92" w14:textId="77777777" w:rsidR="005D6EC5" w:rsidRPr="00DC21F8" w:rsidRDefault="005D6EC5" w:rsidP="00F92754">
            <w:pPr>
              <w:jc w:val="right"/>
              <w:rPr>
                <w:rFonts w:cs="Times New Roman"/>
                <w:sz w:val="26"/>
                <w:szCs w:val="26"/>
              </w:rPr>
            </w:pPr>
            <w:r w:rsidRPr="00DC21F8">
              <w:rPr>
                <w:rFonts w:cs="Times New Roman"/>
                <w:sz w:val="26"/>
                <w:szCs w:val="26"/>
              </w:rPr>
              <w:t>100</w:t>
            </w:r>
          </w:p>
        </w:tc>
      </w:tr>
      <w:tr w:rsidR="00DC21F8" w:rsidRPr="00DC21F8" w14:paraId="5AFDBB76"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09B2EE9" w14:textId="77777777" w:rsidR="005D6EC5" w:rsidRPr="00DC21F8" w:rsidRDefault="005D6EC5" w:rsidP="00F92754">
            <w:pPr>
              <w:jc w:val="center"/>
              <w:rPr>
                <w:rFonts w:cs="Times New Roman"/>
                <w:sz w:val="26"/>
                <w:szCs w:val="26"/>
              </w:rPr>
            </w:pPr>
            <w:r w:rsidRPr="00DC21F8">
              <w:rPr>
                <w:rFonts w:cs="Times New Roman"/>
                <w:sz w:val="26"/>
                <w:szCs w:val="26"/>
              </w:rPr>
              <w:t>3</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0C6382E1" w14:textId="77777777" w:rsidR="005D6EC5" w:rsidRPr="00DC21F8" w:rsidRDefault="005D6EC5" w:rsidP="00F92754">
            <w:pPr>
              <w:rPr>
                <w:rFonts w:cs="Times New Roman"/>
                <w:sz w:val="26"/>
                <w:szCs w:val="26"/>
              </w:rPr>
            </w:pPr>
            <w:r w:rsidRPr="00DC21F8">
              <w:rPr>
                <w:rFonts w:cs="Times New Roman"/>
                <w:sz w:val="26"/>
                <w:szCs w:val="26"/>
              </w:rPr>
              <w:t>Toán học (Toán ứng dụng)</w:t>
            </w:r>
          </w:p>
        </w:tc>
        <w:tc>
          <w:tcPr>
            <w:tcW w:w="1088" w:type="pct"/>
            <w:tcBorders>
              <w:top w:val="nil"/>
              <w:left w:val="nil"/>
              <w:bottom w:val="single" w:sz="4" w:space="0" w:color="auto"/>
              <w:right w:val="single" w:sz="4" w:space="0" w:color="auto"/>
            </w:tcBorders>
            <w:shd w:val="clear" w:color="auto" w:fill="auto"/>
            <w:noWrap/>
            <w:vAlign w:val="center"/>
          </w:tcPr>
          <w:p w14:paraId="60A0AA4F" w14:textId="77777777" w:rsidR="005D6EC5" w:rsidRPr="00DC21F8" w:rsidRDefault="005D6EC5" w:rsidP="00F92754">
            <w:pPr>
              <w:jc w:val="center"/>
              <w:rPr>
                <w:rFonts w:cs="Times New Roman"/>
                <w:bCs/>
                <w:sz w:val="26"/>
                <w:szCs w:val="26"/>
              </w:rPr>
            </w:pPr>
            <w:r w:rsidRPr="00DC21F8">
              <w:rPr>
                <w:rFonts w:cs="Times New Roman"/>
                <w:bCs/>
                <w:sz w:val="26"/>
                <w:szCs w:val="26"/>
              </w:rPr>
              <w:t xml:space="preserve">Đại học </w:t>
            </w:r>
          </w:p>
        </w:tc>
        <w:tc>
          <w:tcPr>
            <w:tcW w:w="1113" w:type="pct"/>
            <w:tcBorders>
              <w:top w:val="nil"/>
              <w:left w:val="nil"/>
              <w:bottom w:val="single" w:sz="4" w:space="0" w:color="auto"/>
              <w:right w:val="single" w:sz="4" w:space="0" w:color="auto"/>
            </w:tcBorders>
            <w:shd w:val="clear" w:color="auto" w:fill="auto"/>
            <w:noWrap/>
            <w:vAlign w:val="center"/>
          </w:tcPr>
          <w:p w14:paraId="0EB277DD"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6FAD009F" w14:textId="77777777" w:rsidR="005D6EC5" w:rsidRPr="00DC21F8" w:rsidRDefault="005D6EC5" w:rsidP="00F92754">
            <w:pPr>
              <w:jc w:val="right"/>
              <w:rPr>
                <w:rFonts w:cs="Times New Roman"/>
                <w:sz w:val="26"/>
                <w:szCs w:val="26"/>
              </w:rPr>
            </w:pPr>
            <w:r w:rsidRPr="00DC21F8">
              <w:rPr>
                <w:rFonts w:cs="Times New Roman"/>
                <w:sz w:val="26"/>
                <w:szCs w:val="26"/>
              </w:rPr>
              <w:t>22</w:t>
            </w:r>
          </w:p>
        </w:tc>
      </w:tr>
      <w:tr w:rsidR="00DC21F8" w:rsidRPr="00DC21F8" w14:paraId="06A6F8DD"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530D86B1" w14:textId="77777777" w:rsidR="005D6EC5" w:rsidRPr="00DC21F8" w:rsidRDefault="005D6EC5" w:rsidP="00F92754">
            <w:pPr>
              <w:jc w:val="center"/>
              <w:rPr>
                <w:rFonts w:cs="Times New Roman"/>
                <w:sz w:val="26"/>
                <w:szCs w:val="26"/>
              </w:rPr>
            </w:pPr>
            <w:r w:rsidRPr="00DC21F8">
              <w:rPr>
                <w:rFonts w:cs="Times New Roman"/>
                <w:sz w:val="26"/>
                <w:szCs w:val="26"/>
              </w:rPr>
              <w:t>4</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8F5128F" w14:textId="77777777" w:rsidR="005D6EC5" w:rsidRPr="00DC21F8" w:rsidRDefault="005D6EC5" w:rsidP="00F92754">
            <w:pPr>
              <w:rPr>
                <w:rFonts w:cs="Times New Roman"/>
                <w:sz w:val="26"/>
                <w:szCs w:val="26"/>
              </w:rPr>
            </w:pPr>
            <w:r w:rsidRPr="00DC21F8">
              <w:rPr>
                <w:rFonts w:cs="Times New Roman"/>
                <w:sz w:val="26"/>
                <w:szCs w:val="26"/>
              </w:rPr>
              <w:t>Công nghệ thông tin</w:t>
            </w:r>
          </w:p>
        </w:tc>
        <w:tc>
          <w:tcPr>
            <w:tcW w:w="1088" w:type="pct"/>
            <w:tcBorders>
              <w:top w:val="nil"/>
              <w:left w:val="nil"/>
              <w:bottom w:val="single" w:sz="4" w:space="0" w:color="auto"/>
              <w:right w:val="single" w:sz="4" w:space="0" w:color="auto"/>
            </w:tcBorders>
            <w:shd w:val="clear" w:color="auto" w:fill="auto"/>
            <w:noWrap/>
            <w:vAlign w:val="center"/>
            <w:hideMark/>
          </w:tcPr>
          <w:p w14:paraId="7CD5E51E"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4C3A2B1"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50451E44" w14:textId="77777777" w:rsidR="005D6EC5" w:rsidRPr="00DC21F8" w:rsidRDefault="005D6EC5" w:rsidP="00F92754">
            <w:pPr>
              <w:jc w:val="right"/>
              <w:rPr>
                <w:rFonts w:cs="Times New Roman"/>
                <w:sz w:val="26"/>
                <w:szCs w:val="26"/>
              </w:rPr>
            </w:pPr>
            <w:r w:rsidRPr="00DC21F8">
              <w:rPr>
                <w:rFonts w:cs="Times New Roman"/>
                <w:sz w:val="26"/>
                <w:szCs w:val="26"/>
              </w:rPr>
              <w:t>789</w:t>
            </w:r>
          </w:p>
        </w:tc>
      </w:tr>
      <w:tr w:rsidR="00DC21F8" w:rsidRPr="00DC21F8" w14:paraId="0FC7C70B"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4EA5E7D0" w14:textId="77777777" w:rsidR="005D6EC5" w:rsidRPr="00DC21F8" w:rsidRDefault="005D6EC5" w:rsidP="00F92754">
            <w:pPr>
              <w:jc w:val="center"/>
              <w:rPr>
                <w:rFonts w:cs="Times New Roman"/>
                <w:sz w:val="26"/>
                <w:szCs w:val="26"/>
              </w:rPr>
            </w:pPr>
            <w:r w:rsidRPr="00DC21F8">
              <w:rPr>
                <w:rFonts w:cs="Times New Roman"/>
                <w:sz w:val="26"/>
                <w:szCs w:val="26"/>
              </w:rPr>
              <w:t>5</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DBAF2E0" w14:textId="77777777" w:rsidR="005D6EC5" w:rsidRPr="00DC21F8" w:rsidRDefault="005D6EC5" w:rsidP="00F92754">
            <w:pPr>
              <w:rPr>
                <w:rFonts w:cs="Times New Roman"/>
                <w:sz w:val="26"/>
                <w:szCs w:val="26"/>
              </w:rPr>
            </w:pPr>
            <w:r w:rsidRPr="00DC21F8">
              <w:rPr>
                <w:rFonts w:cs="Times New Roman"/>
                <w:sz w:val="26"/>
                <w:szCs w:val="26"/>
              </w:rPr>
              <w:t>Kỹ thuật điện, điện tử</w:t>
            </w:r>
          </w:p>
        </w:tc>
        <w:tc>
          <w:tcPr>
            <w:tcW w:w="1088" w:type="pct"/>
            <w:tcBorders>
              <w:top w:val="nil"/>
              <w:left w:val="nil"/>
              <w:bottom w:val="single" w:sz="4" w:space="0" w:color="auto"/>
              <w:right w:val="single" w:sz="4" w:space="0" w:color="auto"/>
            </w:tcBorders>
            <w:shd w:val="clear" w:color="auto" w:fill="auto"/>
            <w:noWrap/>
            <w:vAlign w:val="center"/>
            <w:hideMark/>
          </w:tcPr>
          <w:p w14:paraId="18044CD3"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803FF22"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4C5FBC4D" w14:textId="77777777" w:rsidR="005D6EC5" w:rsidRPr="00DC21F8" w:rsidRDefault="005D6EC5" w:rsidP="00F92754">
            <w:pPr>
              <w:jc w:val="right"/>
              <w:rPr>
                <w:rFonts w:cs="Times New Roman"/>
                <w:sz w:val="26"/>
                <w:szCs w:val="26"/>
              </w:rPr>
            </w:pPr>
            <w:r w:rsidRPr="00DC21F8">
              <w:rPr>
                <w:rFonts w:cs="Times New Roman"/>
                <w:sz w:val="26"/>
                <w:szCs w:val="26"/>
              </w:rPr>
              <w:t>397</w:t>
            </w:r>
          </w:p>
        </w:tc>
      </w:tr>
      <w:tr w:rsidR="00DC21F8" w:rsidRPr="00DC21F8" w14:paraId="08EF9D89"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E2BA824" w14:textId="77777777" w:rsidR="005D6EC5" w:rsidRPr="00DC21F8" w:rsidRDefault="005D6EC5" w:rsidP="00F92754">
            <w:pPr>
              <w:jc w:val="center"/>
              <w:rPr>
                <w:rFonts w:cs="Times New Roman"/>
                <w:sz w:val="26"/>
                <w:szCs w:val="26"/>
              </w:rPr>
            </w:pPr>
            <w:r w:rsidRPr="00DC21F8">
              <w:rPr>
                <w:rFonts w:cs="Times New Roman"/>
                <w:sz w:val="26"/>
                <w:szCs w:val="26"/>
              </w:rPr>
              <w:t>6</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6BDE614A" w14:textId="77777777" w:rsidR="005D6EC5" w:rsidRPr="00DC21F8" w:rsidRDefault="005D6EC5" w:rsidP="00F92754">
            <w:pPr>
              <w:rPr>
                <w:rFonts w:cs="Times New Roman"/>
                <w:sz w:val="26"/>
                <w:szCs w:val="26"/>
              </w:rPr>
            </w:pPr>
            <w:r w:rsidRPr="00DC21F8">
              <w:rPr>
                <w:rFonts w:cs="Times New Roman"/>
                <w:sz w:val="26"/>
                <w:szCs w:val="26"/>
              </w:rPr>
              <w:t>Kỹ thuật điện tử, truyền thông</w:t>
            </w:r>
          </w:p>
        </w:tc>
        <w:tc>
          <w:tcPr>
            <w:tcW w:w="1088" w:type="pct"/>
            <w:tcBorders>
              <w:top w:val="nil"/>
              <w:left w:val="nil"/>
              <w:bottom w:val="single" w:sz="4" w:space="0" w:color="auto"/>
              <w:right w:val="single" w:sz="4" w:space="0" w:color="auto"/>
            </w:tcBorders>
            <w:shd w:val="clear" w:color="auto" w:fill="auto"/>
            <w:noWrap/>
            <w:vAlign w:val="center"/>
            <w:hideMark/>
          </w:tcPr>
          <w:p w14:paraId="4D474998"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2DF33D8"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7D4C754" w14:textId="77777777" w:rsidR="005D6EC5" w:rsidRPr="00DC21F8" w:rsidRDefault="005D6EC5" w:rsidP="00F92754">
            <w:pPr>
              <w:jc w:val="right"/>
              <w:rPr>
                <w:rFonts w:cs="Times New Roman"/>
                <w:sz w:val="26"/>
                <w:szCs w:val="26"/>
              </w:rPr>
            </w:pPr>
            <w:r w:rsidRPr="00DC21F8">
              <w:rPr>
                <w:rFonts w:cs="Times New Roman"/>
                <w:sz w:val="26"/>
                <w:szCs w:val="26"/>
              </w:rPr>
              <w:t>141</w:t>
            </w:r>
          </w:p>
        </w:tc>
      </w:tr>
      <w:tr w:rsidR="00DC21F8" w:rsidRPr="00DC21F8" w14:paraId="450D40C0"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6B7B5733" w14:textId="77777777" w:rsidR="005D6EC5" w:rsidRPr="00DC21F8" w:rsidRDefault="005D6EC5" w:rsidP="00F92754">
            <w:pPr>
              <w:jc w:val="center"/>
              <w:rPr>
                <w:rFonts w:cs="Times New Roman"/>
                <w:sz w:val="26"/>
                <w:szCs w:val="26"/>
              </w:rPr>
            </w:pPr>
            <w:r w:rsidRPr="00DC21F8">
              <w:rPr>
                <w:rFonts w:cs="Times New Roman"/>
                <w:sz w:val="26"/>
                <w:szCs w:val="26"/>
              </w:rPr>
              <w:t>7</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5CD35D6" w14:textId="77777777" w:rsidR="005D6EC5" w:rsidRPr="00DC21F8" w:rsidRDefault="005D6EC5" w:rsidP="00F92754">
            <w:pPr>
              <w:rPr>
                <w:rFonts w:cs="Times New Roman"/>
                <w:sz w:val="26"/>
                <w:szCs w:val="26"/>
              </w:rPr>
            </w:pPr>
            <w:r w:rsidRPr="00DC21F8">
              <w:rPr>
                <w:rFonts w:cs="Times New Roman"/>
                <w:sz w:val="26"/>
                <w:szCs w:val="26"/>
              </w:rPr>
              <w:t>Công nghệ kỹ thuật xây dựng</w:t>
            </w:r>
          </w:p>
        </w:tc>
        <w:tc>
          <w:tcPr>
            <w:tcW w:w="1088" w:type="pct"/>
            <w:tcBorders>
              <w:top w:val="nil"/>
              <w:left w:val="nil"/>
              <w:bottom w:val="single" w:sz="4" w:space="0" w:color="auto"/>
              <w:right w:val="single" w:sz="4" w:space="0" w:color="auto"/>
            </w:tcBorders>
            <w:shd w:val="clear" w:color="auto" w:fill="auto"/>
            <w:noWrap/>
            <w:vAlign w:val="center"/>
            <w:hideMark/>
          </w:tcPr>
          <w:p w14:paraId="5C974BC0"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341EC14"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30A8141" w14:textId="77777777" w:rsidR="005D6EC5" w:rsidRPr="00DC21F8" w:rsidRDefault="005D6EC5" w:rsidP="00F92754">
            <w:pPr>
              <w:jc w:val="right"/>
              <w:rPr>
                <w:rFonts w:cs="Times New Roman"/>
                <w:sz w:val="26"/>
                <w:szCs w:val="26"/>
              </w:rPr>
            </w:pPr>
            <w:r w:rsidRPr="00DC21F8">
              <w:rPr>
                <w:rFonts w:cs="Times New Roman"/>
                <w:sz w:val="26"/>
                <w:szCs w:val="26"/>
              </w:rPr>
              <w:t>209</w:t>
            </w:r>
          </w:p>
        </w:tc>
      </w:tr>
      <w:tr w:rsidR="00DC21F8" w:rsidRPr="00DC21F8" w14:paraId="7DFA035A"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879F10D" w14:textId="77777777" w:rsidR="005D6EC5" w:rsidRPr="00DC21F8" w:rsidRDefault="005D6EC5" w:rsidP="00F92754">
            <w:pPr>
              <w:jc w:val="center"/>
              <w:rPr>
                <w:rFonts w:cs="Times New Roman"/>
                <w:sz w:val="26"/>
                <w:szCs w:val="26"/>
              </w:rPr>
            </w:pPr>
            <w:r w:rsidRPr="00DC21F8">
              <w:rPr>
                <w:rFonts w:cs="Times New Roman"/>
                <w:sz w:val="26"/>
                <w:szCs w:val="26"/>
              </w:rPr>
              <w:t>8</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69214E65" w14:textId="77777777" w:rsidR="005D6EC5" w:rsidRPr="00DC21F8" w:rsidRDefault="005D6EC5" w:rsidP="00F92754">
            <w:pPr>
              <w:rPr>
                <w:rFonts w:cs="Times New Roman"/>
                <w:sz w:val="26"/>
                <w:szCs w:val="26"/>
              </w:rPr>
            </w:pPr>
            <w:r w:rsidRPr="00DC21F8">
              <w:rPr>
                <w:rFonts w:cs="Times New Roman"/>
                <w:sz w:val="26"/>
                <w:szCs w:val="26"/>
              </w:rPr>
              <w:t>Sư phạm Tin học</w:t>
            </w:r>
          </w:p>
        </w:tc>
        <w:tc>
          <w:tcPr>
            <w:tcW w:w="1088" w:type="pct"/>
            <w:tcBorders>
              <w:top w:val="nil"/>
              <w:left w:val="nil"/>
              <w:bottom w:val="single" w:sz="4" w:space="0" w:color="auto"/>
              <w:right w:val="single" w:sz="4" w:space="0" w:color="auto"/>
            </w:tcBorders>
            <w:shd w:val="clear" w:color="auto" w:fill="auto"/>
            <w:noWrap/>
            <w:vAlign w:val="center"/>
            <w:hideMark/>
          </w:tcPr>
          <w:p w14:paraId="3DC96E41"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3978D3A"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1811CD34" w14:textId="77777777" w:rsidR="005D6EC5" w:rsidRPr="00DC21F8" w:rsidRDefault="005D6EC5" w:rsidP="00F92754">
            <w:pPr>
              <w:jc w:val="right"/>
              <w:rPr>
                <w:rFonts w:cs="Times New Roman"/>
                <w:sz w:val="26"/>
                <w:szCs w:val="26"/>
              </w:rPr>
            </w:pPr>
            <w:r w:rsidRPr="00DC21F8">
              <w:rPr>
                <w:rFonts w:cs="Times New Roman"/>
                <w:sz w:val="26"/>
                <w:szCs w:val="26"/>
              </w:rPr>
              <w:t>41</w:t>
            </w:r>
          </w:p>
        </w:tc>
      </w:tr>
      <w:tr w:rsidR="00DC21F8" w:rsidRPr="00DC21F8" w14:paraId="7B9A67E4"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B5F8E20" w14:textId="77777777" w:rsidR="005D6EC5" w:rsidRPr="00DC21F8" w:rsidRDefault="005D6EC5" w:rsidP="00F92754">
            <w:pPr>
              <w:jc w:val="center"/>
              <w:rPr>
                <w:rFonts w:cs="Times New Roman"/>
                <w:sz w:val="26"/>
                <w:szCs w:val="26"/>
              </w:rPr>
            </w:pPr>
            <w:r w:rsidRPr="00DC21F8">
              <w:rPr>
                <w:rFonts w:cs="Times New Roman"/>
                <w:sz w:val="26"/>
                <w:szCs w:val="26"/>
              </w:rPr>
              <w:t>9</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1BDC5A56" w14:textId="77777777" w:rsidR="005D6EC5" w:rsidRPr="00DC21F8" w:rsidRDefault="005D6EC5" w:rsidP="00F92754">
            <w:pPr>
              <w:rPr>
                <w:rFonts w:cs="Times New Roman"/>
                <w:sz w:val="26"/>
                <w:szCs w:val="26"/>
              </w:rPr>
            </w:pPr>
            <w:r w:rsidRPr="00DC21F8">
              <w:rPr>
                <w:rFonts w:cs="Times New Roman"/>
                <w:sz w:val="26"/>
                <w:szCs w:val="26"/>
              </w:rPr>
              <w:t>Toán ứng dụng</w:t>
            </w:r>
          </w:p>
        </w:tc>
        <w:tc>
          <w:tcPr>
            <w:tcW w:w="1088" w:type="pct"/>
            <w:tcBorders>
              <w:top w:val="nil"/>
              <w:left w:val="nil"/>
              <w:bottom w:val="single" w:sz="4" w:space="0" w:color="auto"/>
              <w:right w:val="single" w:sz="4" w:space="0" w:color="auto"/>
            </w:tcBorders>
            <w:shd w:val="clear" w:color="auto" w:fill="auto"/>
            <w:noWrap/>
            <w:vAlign w:val="center"/>
            <w:hideMark/>
          </w:tcPr>
          <w:p w14:paraId="6F8260B1"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7C46321"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441BDA81" w14:textId="77777777" w:rsidR="005D6EC5" w:rsidRPr="00DC21F8" w:rsidRDefault="005D6EC5" w:rsidP="00F92754">
            <w:pPr>
              <w:jc w:val="right"/>
              <w:rPr>
                <w:rFonts w:cs="Times New Roman"/>
                <w:sz w:val="26"/>
                <w:szCs w:val="26"/>
              </w:rPr>
            </w:pPr>
            <w:r w:rsidRPr="00DC21F8">
              <w:rPr>
                <w:rFonts w:cs="Times New Roman"/>
                <w:sz w:val="26"/>
                <w:szCs w:val="26"/>
              </w:rPr>
              <w:t>16</w:t>
            </w:r>
          </w:p>
        </w:tc>
      </w:tr>
      <w:tr w:rsidR="00DC21F8" w:rsidRPr="00DC21F8" w14:paraId="1252C798"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6D909EA5" w14:textId="77777777" w:rsidR="005D6EC5" w:rsidRPr="00DC21F8" w:rsidRDefault="005D6EC5" w:rsidP="00F92754">
            <w:pPr>
              <w:jc w:val="center"/>
              <w:rPr>
                <w:rFonts w:cs="Times New Roman"/>
                <w:sz w:val="26"/>
                <w:szCs w:val="26"/>
              </w:rPr>
            </w:pPr>
            <w:r w:rsidRPr="00DC21F8">
              <w:rPr>
                <w:rFonts w:cs="Times New Roman"/>
                <w:sz w:val="26"/>
                <w:szCs w:val="26"/>
              </w:rPr>
              <w:t>10</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602313DB" w14:textId="77777777" w:rsidR="005D6EC5" w:rsidRPr="00DC21F8" w:rsidRDefault="005D6EC5" w:rsidP="00F92754">
            <w:pPr>
              <w:rPr>
                <w:rFonts w:cs="Times New Roman"/>
                <w:sz w:val="26"/>
                <w:szCs w:val="26"/>
              </w:rPr>
            </w:pPr>
            <w:r w:rsidRPr="00DC21F8">
              <w:rPr>
                <w:rFonts w:cs="Times New Roman"/>
                <w:sz w:val="26"/>
                <w:szCs w:val="26"/>
              </w:rPr>
              <w:t>Kỹ thuật xây dựng</w:t>
            </w:r>
          </w:p>
        </w:tc>
        <w:tc>
          <w:tcPr>
            <w:tcW w:w="1088" w:type="pct"/>
            <w:tcBorders>
              <w:top w:val="nil"/>
              <w:left w:val="nil"/>
              <w:bottom w:val="single" w:sz="4" w:space="0" w:color="auto"/>
              <w:right w:val="single" w:sz="4" w:space="0" w:color="auto"/>
            </w:tcBorders>
            <w:shd w:val="clear" w:color="auto" w:fill="auto"/>
            <w:noWrap/>
            <w:vAlign w:val="center"/>
            <w:hideMark/>
          </w:tcPr>
          <w:p w14:paraId="3CBD9266"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FA624BA"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3DBCCF6" w14:textId="77777777" w:rsidR="005D6EC5" w:rsidRPr="00DC21F8" w:rsidRDefault="005D6EC5" w:rsidP="00F92754">
            <w:pPr>
              <w:jc w:val="right"/>
              <w:rPr>
                <w:rFonts w:cs="Times New Roman"/>
                <w:sz w:val="26"/>
                <w:szCs w:val="26"/>
              </w:rPr>
            </w:pPr>
            <w:r w:rsidRPr="00DC21F8">
              <w:rPr>
                <w:rFonts w:cs="Times New Roman"/>
                <w:sz w:val="26"/>
                <w:szCs w:val="26"/>
              </w:rPr>
              <w:t>53</w:t>
            </w:r>
          </w:p>
        </w:tc>
      </w:tr>
      <w:tr w:rsidR="00DC21F8" w:rsidRPr="00DC21F8" w14:paraId="327D607B"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CBFDDFA" w14:textId="77777777" w:rsidR="005D6EC5" w:rsidRPr="00DC21F8" w:rsidRDefault="005D6EC5" w:rsidP="00F92754">
            <w:pPr>
              <w:jc w:val="center"/>
              <w:rPr>
                <w:rFonts w:cs="Times New Roman"/>
                <w:sz w:val="26"/>
                <w:szCs w:val="26"/>
              </w:rPr>
            </w:pPr>
            <w:r w:rsidRPr="00DC21F8">
              <w:rPr>
                <w:rFonts w:cs="Times New Roman"/>
                <w:sz w:val="26"/>
                <w:szCs w:val="26"/>
              </w:rPr>
              <w:t>11</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37B3656F" w14:textId="77777777" w:rsidR="005D6EC5" w:rsidRPr="00DC21F8" w:rsidRDefault="005D6EC5" w:rsidP="00F92754">
            <w:pPr>
              <w:rPr>
                <w:rFonts w:cs="Times New Roman"/>
                <w:sz w:val="26"/>
                <w:szCs w:val="26"/>
              </w:rPr>
            </w:pPr>
            <w:r w:rsidRPr="00DC21F8">
              <w:rPr>
                <w:rFonts w:cs="Times New Roman"/>
                <w:sz w:val="26"/>
                <w:szCs w:val="26"/>
              </w:rPr>
              <w:t>Kỹ thuật điện</w:t>
            </w:r>
          </w:p>
        </w:tc>
        <w:tc>
          <w:tcPr>
            <w:tcW w:w="1088" w:type="pct"/>
            <w:tcBorders>
              <w:top w:val="nil"/>
              <w:left w:val="nil"/>
              <w:bottom w:val="single" w:sz="4" w:space="0" w:color="auto"/>
              <w:right w:val="single" w:sz="4" w:space="0" w:color="auto"/>
            </w:tcBorders>
            <w:shd w:val="clear" w:color="auto" w:fill="auto"/>
            <w:noWrap/>
            <w:vAlign w:val="center"/>
            <w:hideMark/>
          </w:tcPr>
          <w:p w14:paraId="78473434"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5EAAA9C5"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543FE692" w14:textId="77777777" w:rsidR="005D6EC5" w:rsidRPr="00DC21F8" w:rsidRDefault="005D6EC5" w:rsidP="00F92754">
            <w:pPr>
              <w:jc w:val="right"/>
              <w:rPr>
                <w:rFonts w:cs="Times New Roman"/>
                <w:sz w:val="26"/>
                <w:szCs w:val="26"/>
              </w:rPr>
            </w:pPr>
            <w:r w:rsidRPr="00DC21F8">
              <w:rPr>
                <w:rFonts w:cs="Times New Roman"/>
                <w:sz w:val="26"/>
                <w:szCs w:val="26"/>
              </w:rPr>
              <w:t>186</w:t>
            </w:r>
          </w:p>
        </w:tc>
      </w:tr>
      <w:tr w:rsidR="00DC21F8" w:rsidRPr="00DC21F8" w14:paraId="6EF9D0C3"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EEB28AD" w14:textId="77777777" w:rsidR="005D6EC5" w:rsidRPr="00DC21F8" w:rsidRDefault="005D6EC5" w:rsidP="00F92754">
            <w:pPr>
              <w:jc w:val="center"/>
              <w:rPr>
                <w:rFonts w:cs="Times New Roman"/>
                <w:sz w:val="26"/>
                <w:szCs w:val="26"/>
              </w:rPr>
            </w:pPr>
            <w:r w:rsidRPr="00DC21F8">
              <w:rPr>
                <w:rFonts w:cs="Times New Roman"/>
                <w:sz w:val="26"/>
                <w:szCs w:val="26"/>
              </w:rPr>
              <w:t>12</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6E842E17" w14:textId="77777777" w:rsidR="005D6EC5" w:rsidRPr="00DC21F8" w:rsidRDefault="005D6EC5" w:rsidP="00F92754">
            <w:pPr>
              <w:rPr>
                <w:rFonts w:cs="Times New Roman"/>
                <w:sz w:val="26"/>
                <w:szCs w:val="26"/>
              </w:rPr>
            </w:pPr>
            <w:r w:rsidRPr="00DC21F8">
              <w:rPr>
                <w:rFonts w:cs="Times New Roman"/>
                <w:sz w:val="26"/>
                <w:szCs w:val="26"/>
              </w:rPr>
              <w:t>Kỹ thuật điện tử - viễn thông</w:t>
            </w:r>
          </w:p>
        </w:tc>
        <w:tc>
          <w:tcPr>
            <w:tcW w:w="1088" w:type="pct"/>
            <w:tcBorders>
              <w:top w:val="nil"/>
              <w:left w:val="nil"/>
              <w:bottom w:val="single" w:sz="4" w:space="0" w:color="auto"/>
              <w:right w:val="single" w:sz="4" w:space="0" w:color="auto"/>
            </w:tcBorders>
            <w:shd w:val="clear" w:color="auto" w:fill="auto"/>
            <w:noWrap/>
            <w:vAlign w:val="center"/>
            <w:hideMark/>
          </w:tcPr>
          <w:p w14:paraId="5FE91FDD"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0D7856B4"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5CA2DCB4" w14:textId="77777777" w:rsidR="005D6EC5" w:rsidRPr="00DC21F8" w:rsidRDefault="005D6EC5" w:rsidP="00F92754">
            <w:pPr>
              <w:jc w:val="right"/>
              <w:rPr>
                <w:rFonts w:cs="Times New Roman"/>
                <w:sz w:val="26"/>
                <w:szCs w:val="26"/>
              </w:rPr>
            </w:pPr>
            <w:r w:rsidRPr="00DC21F8">
              <w:rPr>
                <w:rFonts w:cs="Times New Roman"/>
                <w:sz w:val="26"/>
                <w:szCs w:val="26"/>
              </w:rPr>
              <w:t>58</w:t>
            </w:r>
          </w:p>
        </w:tc>
      </w:tr>
      <w:tr w:rsidR="00DC21F8" w:rsidRPr="00DC21F8" w14:paraId="2290FC51"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0CAADD9" w14:textId="77777777" w:rsidR="005D6EC5" w:rsidRPr="00DC21F8" w:rsidRDefault="005D6EC5" w:rsidP="00F92754">
            <w:pPr>
              <w:jc w:val="center"/>
              <w:rPr>
                <w:rFonts w:cs="Times New Roman"/>
                <w:sz w:val="26"/>
                <w:szCs w:val="26"/>
              </w:rPr>
            </w:pPr>
            <w:r w:rsidRPr="00DC21F8">
              <w:rPr>
                <w:rFonts w:cs="Times New Roman"/>
                <w:sz w:val="26"/>
                <w:szCs w:val="26"/>
              </w:rPr>
              <w:t>13</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A7C0B9C" w14:textId="77777777" w:rsidR="005D6EC5" w:rsidRPr="00DC21F8" w:rsidRDefault="005D6EC5" w:rsidP="00F92754">
            <w:pPr>
              <w:rPr>
                <w:rFonts w:cs="Times New Roman"/>
                <w:sz w:val="26"/>
                <w:szCs w:val="26"/>
              </w:rPr>
            </w:pPr>
            <w:r w:rsidRPr="00DC21F8">
              <w:rPr>
                <w:rFonts w:cs="Times New Roman"/>
                <w:sz w:val="26"/>
                <w:szCs w:val="26"/>
              </w:rPr>
              <w:t>Kỹ thuật phần mềm</w:t>
            </w:r>
          </w:p>
        </w:tc>
        <w:tc>
          <w:tcPr>
            <w:tcW w:w="1088" w:type="pct"/>
            <w:tcBorders>
              <w:top w:val="nil"/>
              <w:left w:val="nil"/>
              <w:bottom w:val="single" w:sz="4" w:space="0" w:color="auto"/>
              <w:right w:val="single" w:sz="4" w:space="0" w:color="auto"/>
            </w:tcBorders>
            <w:shd w:val="clear" w:color="auto" w:fill="auto"/>
            <w:noWrap/>
            <w:vAlign w:val="center"/>
            <w:hideMark/>
          </w:tcPr>
          <w:p w14:paraId="03D65F34"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520F12C0"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74F26D2" w14:textId="77777777" w:rsidR="005D6EC5" w:rsidRPr="00DC21F8" w:rsidRDefault="005D6EC5" w:rsidP="00F92754">
            <w:pPr>
              <w:jc w:val="right"/>
              <w:rPr>
                <w:rFonts w:cs="Times New Roman"/>
                <w:sz w:val="26"/>
                <w:szCs w:val="26"/>
              </w:rPr>
            </w:pPr>
            <w:r w:rsidRPr="00DC21F8">
              <w:rPr>
                <w:rFonts w:cs="Times New Roman"/>
                <w:sz w:val="26"/>
                <w:szCs w:val="26"/>
              </w:rPr>
              <w:t>40</w:t>
            </w:r>
          </w:p>
        </w:tc>
      </w:tr>
      <w:tr w:rsidR="00DC21F8" w:rsidRPr="00DC21F8" w14:paraId="228031A4"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F2C617B" w14:textId="77777777" w:rsidR="005D6EC5" w:rsidRPr="00DC21F8" w:rsidRDefault="005D6EC5" w:rsidP="00F92754">
            <w:pPr>
              <w:jc w:val="center"/>
              <w:rPr>
                <w:rFonts w:cs="Times New Roman"/>
                <w:sz w:val="26"/>
                <w:szCs w:val="26"/>
              </w:rPr>
            </w:pPr>
            <w:r w:rsidRPr="00DC21F8">
              <w:rPr>
                <w:rFonts w:cs="Times New Roman"/>
                <w:sz w:val="26"/>
                <w:szCs w:val="26"/>
              </w:rPr>
              <w:t>14</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54A46C0C" w14:textId="77777777" w:rsidR="005D6EC5" w:rsidRPr="00DC21F8" w:rsidRDefault="005D6EC5" w:rsidP="00F92754">
            <w:pPr>
              <w:rPr>
                <w:rFonts w:cs="Times New Roman"/>
                <w:sz w:val="26"/>
                <w:szCs w:val="26"/>
              </w:rPr>
            </w:pPr>
            <w:r w:rsidRPr="00DC21F8">
              <w:rPr>
                <w:rFonts w:cs="Times New Roman"/>
                <w:sz w:val="26"/>
                <w:szCs w:val="26"/>
              </w:rPr>
              <w:t>Sư phạm Hoá học</w:t>
            </w:r>
          </w:p>
        </w:tc>
        <w:tc>
          <w:tcPr>
            <w:tcW w:w="1088" w:type="pct"/>
            <w:tcBorders>
              <w:top w:val="nil"/>
              <w:left w:val="nil"/>
              <w:bottom w:val="single" w:sz="4" w:space="0" w:color="auto"/>
              <w:right w:val="single" w:sz="4" w:space="0" w:color="auto"/>
            </w:tcBorders>
            <w:shd w:val="clear" w:color="auto" w:fill="auto"/>
            <w:noWrap/>
            <w:vAlign w:val="center"/>
            <w:hideMark/>
          </w:tcPr>
          <w:p w14:paraId="42D1E353"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090AAE43"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79CC0246" w14:textId="77777777" w:rsidR="005D6EC5" w:rsidRPr="00DC21F8" w:rsidRDefault="005D6EC5" w:rsidP="00F92754">
            <w:pPr>
              <w:jc w:val="right"/>
              <w:rPr>
                <w:rFonts w:cs="Times New Roman"/>
                <w:sz w:val="26"/>
                <w:szCs w:val="26"/>
              </w:rPr>
            </w:pPr>
            <w:r w:rsidRPr="00DC21F8">
              <w:rPr>
                <w:rFonts w:cs="Times New Roman"/>
                <w:sz w:val="26"/>
                <w:szCs w:val="26"/>
              </w:rPr>
              <w:t>145</w:t>
            </w:r>
          </w:p>
        </w:tc>
      </w:tr>
      <w:tr w:rsidR="00DC21F8" w:rsidRPr="00DC21F8" w14:paraId="08A04D9F"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AFD1DF2" w14:textId="77777777" w:rsidR="005D6EC5" w:rsidRPr="00DC21F8" w:rsidRDefault="005D6EC5" w:rsidP="00F92754">
            <w:pPr>
              <w:jc w:val="center"/>
              <w:rPr>
                <w:rFonts w:cs="Times New Roman"/>
                <w:sz w:val="26"/>
                <w:szCs w:val="26"/>
              </w:rPr>
            </w:pPr>
            <w:r w:rsidRPr="00DC21F8">
              <w:rPr>
                <w:rFonts w:cs="Times New Roman"/>
                <w:sz w:val="26"/>
                <w:szCs w:val="26"/>
              </w:rPr>
              <w:t>15</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B729DB0" w14:textId="77777777" w:rsidR="005D6EC5" w:rsidRPr="00DC21F8" w:rsidRDefault="005D6EC5" w:rsidP="00F92754">
            <w:pPr>
              <w:rPr>
                <w:rFonts w:cs="Times New Roman"/>
                <w:sz w:val="26"/>
                <w:szCs w:val="26"/>
              </w:rPr>
            </w:pPr>
            <w:r w:rsidRPr="00DC21F8">
              <w:rPr>
                <w:rFonts w:cs="Times New Roman"/>
                <w:sz w:val="26"/>
                <w:szCs w:val="26"/>
              </w:rPr>
              <w:t>Quản lý đất đai</w:t>
            </w:r>
          </w:p>
        </w:tc>
        <w:tc>
          <w:tcPr>
            <w:tcW w:w="1088" w:type="pct"/>
            <w:tcBorders>
              <w:top w:val="nil"/>
              <w:left w:val="nil"/>
              <w:bottom w:val="single" w:sz="4" w:space="0" w:color="auto"/>
              <w:right w:val="single" w:sz="4" w:space="0" w:color="auto"/>
            </w:tcBorders>
            <w:shd w:val="clear" w:color="auto" w:fill="auto"/>
            <w:noWrap/>
            <w:vAlign w:val="center"/>
            <w:hideMark/>
          </w:tcPr>
          <w:p w14:paraId="07183B70"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7ACEAA3"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4FB25CD6" w14:textId="77777777" w:rsidR="005D6EC5" w:rsidRPr="00DC21F8" w:rsidRDefault="005D6EC5" w:rsidP="00F92754">
            <w:pPr>
              <w:jc w:val="right"/>
              <w:rPr>
                <w:rFonts w:cs="Times New Roman"/>
                <w:sz w:val="26"/>
                <w:szCs w:val="26"/>
              </w:rPr>
            </w:pPr>
            <w:r w:rsidRPr="00DC21F8">
              <w:rPr>
                <w:rFonts w:cs="Times New Roman"/>
                <w:sz w:val="26"/>
                <w:szCs w:val="26"/>
              </w:rPr>
              <w:t>162</w:t>
            </w:r>
          </w:p>
        </w:tc>
      </w:tr>
      <w:tr w:rsidR="00DC21F8" w:rsidRPr="00DC21F8" w14:paraId="038C3B4C"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8CE7201" w14:textId="77777777" w:rsidR="005D6EC5" w:rsidRPr="00DC21F8" w:rsidRDefault="005D6EC5" w:rsidP="00F92754">
            <w:pPr>
              <w:jc w:val="center"/>
              <w:rPr>
                <w:rFonts w:cs="Times New Roman"/>
                <w:sz w:val="26"/>
                <w:szCs w:val="26"/>
              </w:rPr>
            </w:pPr>
            <w:r w:rsidRPr="00DC21F8">
              <w:rPr>
                <w:rFonts w:cs="Times New Roman"/>
                <w:sz w:val="26"/>
                <w:szCs w:val="26"/>
              </w:rPr>
              <w:t>16</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2F84E67" w14:textId="77777777" w:rsidR="005D6EC5" w:rsidRPr="00DC21F8" w:rsidRDefault="005D6EC5" w:rsidP="00F92754">
            <w:pPr>
              <w:rPr>
                <w:rFonts w:cs="Times New Roman"/>
                <w:sz w:val="26"/>
                <w:szCs w:val="26"/>
              </w:rPr>
            </w:pPr>
            <w:r w:rsidRPr="00DC21F8">
              <w:rPr>
                <w:rFonts w:cs="Times New Roman"/>
                <w:sz w:val="26"/>
                <w:szCs w:val="26"/>
              </w:rPr>
              <w:t>Công nghệ kỹ thuật hoá học</w:t>
            </w:r>
          </w:p>
        </w:tc>
        <w:tc>
          <w:tcPr>
            <w:tcW w:w="1088" w:type="pct"/>
            <w:tcBorders>
              <w:top w:val="nil"/>
              <w:left w:val="nil"/>
              <w:bottom w:val="single" w:sz="4" w:space="0" w:color="auto"/>
              <w:right w:val="single" w:sz="4" w:space="0" w:color="auto"/>
            </w:tcBorders>
            <w:shd w:val="clear" w:color="auto" w:fill="auto"/>
            <w:noWrap/>
            <w:vAlign w:val="center"/>
            <w:hideMark/>
          </w:tcPr>
          <w:p w14:paraId="3AE4AE8B"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208DE57"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59469342" w14:textId="77777777" w:rsidR="005D6EC5" w:rsidRPr="00DC21F8" w:rsidRDefault="005D6EC5" w:rsidP="00F92754">
            <w:pPr>
              <w:jc w:val="right"/>
              <w:rPr>
                <w:rFonts w:cs="Times New Roman"/>
                <w:sz w:val="26"/>
                <w:szCs w:val="26"/>
              </w:rPr>
            </w:pPr>
            <w:r w:rsidRPr="00DC21F8">
              <w:rPr>
                <w:rFonts w:cs="Times New Roman"/>
                <w:sz w:val="26"/>
                <w:szCs w:val="26"/>
              </w:rPr>
              <w:t>222</w:t>
            </w:r>
          </w:p>
        </w:tc>
      </w:tr>
      <w:tr w:rsidR="00DC21F8" w:rsidRPr="00DC21F8" w14:paraId="4B529EFE"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35CB90CD" w14:textId="77777777" w:rsidR="005D6EC5" w:rsidRPr="00DC21F8" w:rsidRDefault="005D6EC5" w:rsidP="00F92754">
            <w:pPr>
              <w:jc w:val="center"/>
              <w:rPr>
                <w:rFonts w:cs="Times New Roman"/>
                <w:sz w:val="26"/>
                <w:szCs w:val="26"/>
              </w:rPr>
            </w:pPr>
            <w:r w:rsidRPr="00DC21F8">
              <w:rPr>
                <w:rFonts w:cs="Times New Roman"/>
                <w:sz w:val="26"/>
                <w:szCs w:val="26"/>
              </w:rPr>
              <w:t>17</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5D7ED92B" w14:textId="77777777" w:rsidR="005D6EC5" w:rsidRPr="00DC21F8" w:rsidRDefault="005D6EC5" w:rsidP="00F92754">
            <w:pPr>
              <w:rPr>
                <w:rFonts w:cs="Times New Roman"/>
                <w:sz w:val="26"/>
                <w:szCs w:val="26"/>
              </w:rPr>
            </w:pPr>
            <w:r w:rsidRPr="00DC21F8">
              <w:rPr>
                <w:rFonts w:cs="Times New Roman"/>
                <w:sz w:val="26"/>
                <w:szCs w:val="26"/>
              </w:rPr>
              <w:t>Quản lý tài nguyên và môi trường</w:t>
            </w:r>
          </w:p>
        </w:tc>
        <w:tc>
          <w:tcPr>
            <w:tcW w:w="1088" w:type="pct"/>
            <w:tcBorders>
              <w:top w:val="nil"/>
              <w:left w:val="nil"/>
              <w:bottom w:val="single" w:sz="4" w:space="0" w:color="auto"/>
              <w:right w:val="single" w:sz="4" w:space="0" w:color="auto"/>
            </w:tcBorders>
            <w:shd w:val="clear" w:color="auto" w:fill="auto"/>
            <w:noWrap/>
            <w:vAlign w:val="center"/>
            <w:hideMark/>
          </w:tcPr>
          <w:p w14:paraId="665E3883"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7AAD706"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007EE6E" w14:textId="77777777" w:rsidR="005D6EC5" w:rsidRPr="00DC21F8" w:rsidRDefault="005D6EC5" w:rsidP="00F92754">
            <w:pPr>
              <w:jc w:val="right"/>
              <w:rPr>
                <w:rFonts w:cs="Times New Roman"/>
                <w:sz w:val="26"/>
                <w:szCs w:val="26"/>
              </w:rPr>
            </w:pPr>
            <w:r w:rsidRPr="00DC21F8">
              <w:rPr>
                <w:rFonts w:cs="Times New Roman"/>
                <w:sz w:val="26"/>
                <w:szCs w:val="26"/>
              </w:rPr>
              <w:t>101</w:t>
            </w:r>
          </w:p>
        </w:tc>
      </w:tr>
      <w:tr w:rsidR="00DC21F8" w:rsidRPr="00DC21F8" w14:paraId="3DE0C035"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3BAA567C" w14:textId="77777777" w:rsidR="005D6EC5" w:rsidRPr="00DC21F8" w:rsidRDefault="005D6EC5" w:rsidP="00F92754">
            <w:pPr>
              <w:jc w:val="center"/>
              <w:rPr>
                <w:rFonts w:cs="Times New Roman"/>
                <w:sz w:val="26"/>
                <w:szCs w:val="26"/>
              </w:rPr>
            </w:pPr>
            <w:r w:rsidRPr="00DC21F8">
              <w:rPr>
                <w:rFonts w:cs="Times New Roman"/>
                <w:sz w:val="26"/>
                <w:szCs w:val="26"/>
              </w:rPr>
              <w:t>18</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10C49CDB" w14:textId="77777777" w:rsidR="005D6EC5" w:rsidRPr="00DC21F8" w:rsidRDefault="005D6EC5" w:rsidP="00F92754">
            <w:pPr>
              <w:rPr>
                <w:rFonts w:cs="Times New Roman"/>
                <w:sz w:val="26"/>
                <w:szCs w:val="26"/>
              </w:rPr>
            </w:pPr>
            <w:r w:rsidRPr="00DC21F8">
              <w:rPr>
                <w:rFonts w:cs="Times New Roman"/>
                <w:sz w:val="26"/>
                <w:szCs w:val="26"/>
              </w:rPr>
              <w:t>Sư phạm Sinh học</w:t>
            </w:r>
          </w:p>
        </w:tc>
        <w:tc>
          <w:tcPr>
            <w:tcW w:w="1088" w:type="pct"/>
            <w:tcBorders>
              <w:top w:val="nil"/>
              <w:left w:val="nil"/>
              <w:bottom w:val="single" w:sz="4" w:space="0" w:color="auto"/>
              <w:right w:val="single" w:sz="4" w:space="0" w:color="auto"/>
            </w:tcBorders>
            <w:shd w:val="clear" w:color="auto" w:fill="auto"/>
            <w:noWrap/>
            <w:vAlign w:val="center"/>
            <w:hideMark/>
          </w:tcPr>
          <w:p w14:paraId="61C22DD0"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1645D80"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263E8A5" w14:textId="77777777" w:rsidR="005D6EC5" w:rsidRPr="00DC21F8" w:rsidRDefault="005D6EC5" w:rsidP="00F92754">
            <w:pPr>
              <w:jc w:val="right"/>
              <w:rPr>
                <w:rFonts w:cs="Times New Roman"/>
                <w:sz w:val="26"/>
                <w:szCs w:val="26"/>
              </w:rPr>
            </w:pPr>
            <w:r w:rsidRPr="00DC21F8">
              <w:rPr>
                <w:rFonts w:cs="Times New Roman"/>
                <w:sz w:val="26"/>
                <w:szCs w:val="26"/>
              </w:rPr>
              <w:t>48</w:t>
            </w:r>
          </w:p>
        </w:tc>
      </w:tr>
      <w:tr w:rsidR="00DC21F8" w:rsidRPr="00DC21F8" w14:paraId="0DBB1625"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23A88EB" w14:textId="77777777" w:rsidR="005D6EC5" w:rsidRPr="00DC21F8" w:rsidRDefault="005D6EC5" w:rsidP="00F92754">
            <w:pPr>
              <w:jc w:val="center"/>
              <w:rPr>
                <w:rFonts w:cs="Times New Roman"/>
                <w:sz w:val="26"/>
                <w:szCs w:val="26"/>
              </w:rPr>
            </w:pPr>
            <w:r w:rsidRPr="00DC21F8">
              <w:rPr>
                <w:rFonts w:cs="Times New Roman"/>
                <w:sz w:val="26"/>
                <w:szCs w:val="26"/>
              </w:rPr>
              <w:t>19</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AA38D24" w14:textId="77777777" w:rsidR="005D6EC5" w:rsidRPr="00DC21F8" w:rsidRDefault="005D6EC5" w:rsidP="00F92754">
            <w:pPr>
              <w:rPr>
                <w:rFonts w:cs="Times New Roman"/>
                <w:sz w:val="26"/>
                <w:szCs w:val="26"/>
              </w:rPr>
            </w:pPr>
            <w:r w:rsidRPr="00DC21F8">
              <w:rPr>
                <w:rFonts w:cs="Times New Roman"/>
                <w:sz w:val="26"/>
                <w:szCs w:val="26"/>
              </w:rPr>
              <w:t>Sinh học</w:t>
            </w:r>
          </w:p>
        </w:tc>
        <w:tc>
          <w:tcPr>
            <w:tcW w:w="1088" w:type="pct"/>
            <w:tcBorders>
              <w:top w:val="nil"/>
              <w:left w:val="nil"/>
              <w:bottom w:val="single" w:sz="4" w:space="0" w:color="auto"/>
              <w:right w:val="single" w:sz="4" w:space="0" w:color="auto"/>
            </w:tcBorders>
            <w:shd w:val="clear" w:color="auto" w:fill="auto"/>
            <w:noWrap/>
            <w:vAlign w:val="center"/>
            <w:hideMark/>
          </w:tcPr>
          <w:p w14:paraId="7F6A7BF6"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3227D0F"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4D24897B" w14:textId="77777777" w:rsidR="005D6EC5" w:rsidRPr="00DC21F8" w:rsidRDefault="005D6EC5" w:rsidP="00F92754">
            <w:pPr>
              <w:jc w:val="right"/>
              <w:rPr>
                <w:rFonts w:cs="Times New Roman"/>
                <w:sz w:val="26"/>
                <w:szCs w:val="26"/>
              </w:rPr>
            </w:pPr>
            <w:r w:rsidRPr="00DC21F8">
              <w:rPr>
                <w:rFonts w:cs="Times New Roman"/>
                <w:sz w:val="26"/>
                <w:szCs w:val="26"/>
              </w:rPr>
              <w:t>15</w:t>
            </w:r>
          </w:p>
        </w:tc>
      </w:tr>
      <w:tr w:rsidR="00DC21F8" w:rsidRPr="00DC21F8" w14:paraId="054AF5FD"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5D4D307A" w14:textId="77777777" w:rsidR="005D6EC5" w:rsidRPr="00DC21F8" w:rsidRDefault="005D6EC5" w:rsidP="00F92754">
            <w:pPr>
              <w:jc w:val="center"/>
              <w:rPr>
                <w:rFonts w:cs="Times New Roman"/>
                <w:sz w:val="26"/>
                <w:szCs w:val="26"/>
              </w:rPr>
            </w:pPr>
            <w:r w:rsidRPr="00DC21F8">
              <w:rPr>
                <w:rFonts w:cs="Times New Roman"/>
                <w:sz w:val="26"/>
                <w:szCs w:val="26"/>
              </w:rPr>
              <w:t>20</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549AA82" w14:textId="77777777" w:rsidR="005D6EC5" w:rsidRPr="00DC21F8" w:rsidRDefault="005D6EC5" w:rsidP="00F92754">
            <w:pPr>
              <w:rPr>
                <w:rFonts w:cs="Times New Roman"/>
                <w:sz w:val="26"/>
                <w:szCs w:val="26"/>
              </w:rPr>
            </w:pPr>
            <w:r w:rsidRPr="00DC21F8">
              <w:rPr>
                <w:rFonts w:cs="Times New Roman"/>
                <w:sz w:val="26"/>
                <w:szCs w:val="26"/>
              </w:rPr>
              <w:t>Nông học</w:t>
            </w:r>
          </w:p>
        </w:tc>
        <w:tc>
          <w:tcPr>
            <w:tcW w:w="1088" w:type="pct"/>
            <w:tcBorders>
              <w:top w:val="nil"/>
              <w:left w:val="nil"/>
              <w:bottom w:val="single" w:sz="4" w:space="0" w:color="auto"/>
              <w:right w:val="single" w:sz="4" w:space="0" w:color="auto"/>
            </w:tcBorders>
            <w:shd w:val="clear" w:color="auto" w:fill="auto"/>
            <w:noWrap/>
            <w:vAlign w:val="center"/>
            <w:hideMark/>
          </w:tcPr>
          <w:p w14:paraId="261F368A"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167C029C"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E7CD02C" w14:textId="77777777" w:rsidR="005D6EC5" w:rsidRPr="00DC21F8" w:rsidRDefault="005D6EC5" w:rsidP="00F92754">
            <w:pPr>
              <w:jc w:val="right"/>
              <w:rPr>
                <w:rFonts w:cs="Times New Roman"/>
                <w:sz w:val="26"/>
                <w:szCs w:val="26"/>
              </w:rPr>
            </w:pPr>
            <w:r w:rsidRPr="00DC21F8">
              <w:rPr>
                <w:rFonts w:cs="Times New Roman"/>
                <w:sz w:val="26"/>
                <w:szCs w:val="26"/>
              </w:rPr>
              <w:t>84</w:t>
            </w:r>
          </w:p>
        </w:tc>
      </w:tr>
      <w:tr w:rsidR="00DC21F8" w:rsidRPr="00DC21F8" w14:paraId="41720D72"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7CBA1C2" w14:textId="77777777" w:rsidR="005D6EC5" w:rsidRPr="00DC21F8" w:rsidRDefault="005D6EC5" w:rsidP="00F92754">
            <w:pPr>
              <w:jc w:val="center"/>
              <w:rPr>
                <w:rFonts w:cs="Times New Roman"/>
                <w:sz w:val="26"/>
                <w:szCs w:val="26"/>
              </w:rPr>
            </w:pPr>
            <w:r w:rsidRPr="00DC21F8">
              <w:rPr>
                <w:rFonts w:cs="Times New Roman"/>
                <w:sz w:val="26"/>
                <w:szCs w:val="26"/>
              </w:rPr>
              <w:t>21</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4A0967D1" w14:textId="77777777" w:rsidR="005D6EC5" w:rsidRPr="00DC21F8" w:rsidRDefault="005D6EC5" w:rsidP="00F92754">
            <w:pPr>
              <w:rPr>
                <w:rFonts w:cs="Times New Roman"/>
                <w:sz w:val="26"/>
                <w:szCs w:val="26"/>
              </w:rPr>
            </w:pPr>
            <w:r w:rsidRPr="00DC21F8">
              <w:rPr>
                <w:rFonts w:cs="Times New Roman"/>
                <w:sz w:val="26"/>
                <w:szCs w:val="26"/>
              </w:rPr>
              <w:t>Quản trị kinh doanh</w:t>
            </w:r>
          </w:p>
        </w:tc>
        <w:tc>
          <w:tcPr>
            <w:tcW w:w="1088" w:type="pct"/>
            <w:tcBorders>
              <w:top w:val="nil"/>
              <w:left w:val="nil"/>
              <w:bottom w:val="single" w:sz="4" w:space="0" w:color="auto"/>
              <w:right w:val="single" w:sz="4" w:space="0" w:color="auto"/>
            </w:tcBorders>
            <w:shd w:val="clear" w:color="auto" w:fill="auto"/>
            <w:noWrap/>
            <w:vAlign w:val="center"/>
            <w:hideMark/>
          </w:tcPr>
          <w:p w14:paraId="65E09CAF"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4E7C4A8"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7A704E20" w14:textId="77777777" w:rsidR="005D6EC5" w:rsidRPr="00DC21F8" w:rsidRDefault="005D6EC5" w:rsidP="00F92754">
            <w:pPr>
              <w:jc w:val="right"/>
              <w:rPr>
                <w:rFonts w:cs="Times New Roman"/>
                <w:sz w:val="26"/>
                <w:szCs w:val="26"/>
              </w:rPr>
            </w:pPr>
            <w:r w:rsidRPr="00DC21F8">
              <w:rPr>
                <w:rFonts w:cs="Times New Roman"/>
                <w:sz w:val="26"/>
                <w:szCs w:val="26"/>
              </w:rPr>
              <w:t>1158</w:t>
            </w:r>
          </w:p>
        </w:tc>
      </w:tr>
      <w:tr w:rsidR="00DC21F8" w:rsidRPr="00DC21F8" w14:paraId="50F2AEEB"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4F7AB6F0" w14:textId="77777777" w:rsidR="005D6EC5" w:rsidRPr="00DC21F8" w:rsidRDefault="005D6EC5" w:rsidP="00F92754">
            <w:pPr>
              <w:jc w:val="center"/>
              <w:rPr>
                <w:rFonts w:cs="Times New Roman"/>
                <w:sz w:val="26"/>
                <w:szCs w:val="26"/>
              </w:rPr>
            </w:pPr>
            <w:r w:rsidRPr="00DC21F8">
              <w:rPr>
                <w:rFonts w:cs="Times New Roman"/>
                <w:sz w:val="26"/>
                <w:szCs w:val="26"/>
              </w:rPr>
              <w:t>22</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31C8FDF0" w14:textId="77777777" w:rsidR="005D6EC5" w:rsidRPr="00DC21F8" w:rsidRDefault="005D6EC5" w:rsidP="00F92754">
            <w:pPr>
              <w:rPr>
                <w:rFonts w:cs="Times New Roman"/>
                <w:sz w:val="26"/>
                <w:szCs w:val="26"/>
              </w:rPr>
            </w:pPr>
            <w:r w:rsidRPr="00DC21F8">
              <w:rPr>
                <w:rFonts w:cs="Times New Roman"/>
                <w:sz w:val="26"/>
                <w:szCs w:val="26"/>
              </w:rPr>
              <w:t>Kinh tế</w:t>
            </w:r>
          </w:p>
        </w:tc>
        <w:tc>
          <w:tcPr>
            <w:tcW w:w="1088" w:type="pct"/>
            <w:tcBorders>
              <w:top w:val="nil"/>
              <w:left w:val="nil"/>
              <w:bottom w:val="single" w:sz="4" w:space="0" w:color="auto"/>
              <w:right w:val="single" w:sz="4" w:space="0" w:color="auto"/>
            </w:tcBorders>
            <w:shd w:val="clear" w:color="auto" w:fill="auto"/>
            <w:noWrap/>
            <w:vAlign w:val="center"/>
            <w:hideMark/>
          </w:tcPr>
          <w:p w14:paraId="06C2B77C"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705B49C"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0EEB717" w14:textId="77777777" w:rsidR="005D6EC5" w:rsidRPr="00DC21F8" w:rsidRDefault="005D6EC5" w:rsidP="00F92754">
            <w:pPr>
              <w:jc w:val="right"/>
              <w:rPr>
                <w:rFonts w:cs="Times New Roman"/>
                <w:sz w:val="26"/>
                <w:szCs w:val="26"/>
              </w:rPr>
            </w:pPr>
            <w:r w:rsidRPr="00DC21F8">
              <w:rPr>
                <w:rFonts w:cs="Times New Roman"/>
                <w:sz w:val="26"/>
                <w:szCs w:val="26"/>
              </w:rPr>
              <w:t>277</w:t>
            </w:r>
          </w:p>
        </w:tc>
      </w:tr>
      <w:tr w:rsidR="00DC21F8" w:rsidRPr="00DC21F8" w14:paraId="641AC9F4"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92D44BE" w14:textId="77777777" w:rsidR="005D6EC5" w:rsidRPr="00DC21F8" w:rsidRDefault="005D6EC5" w:rsidP="00F92754">
            <w:pPr>
              <w:jc w:val="center"/>
              <w:rPr>
                <w:rFonts w:cs="Times New Roman"/>
                <w:sz w:val="26"/>
                <w:szCs w:val="26"/>
              </w:rPr>
            </w:pPr>
            <w:r w:rsidRPr="00DC21F8">
              <w:rPr>
                <w:rFonts w:cs="Times New Roman"/>
                <w:sz w:val="26"/>
                <w:szCs w:val="26"/>
              </w:rPr>
              <w:t>23</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28B2D88F" w14:textId="77777777" w:rsidR="005D6EC5" w:rsidRPr="00DC21F8" w:rsidRDefault="005D6EC5" w:rsidP="00F92754">
            <w:pPr>
              <w:rPr>
                <w:rFonts w:cs="Times New Roman"/>
                <w:sz w:val="26"/>
                <w:szCs w:val="26"/>
              </w:rPr>
            </w:pPr>
            <w:r w:rsidRPr="00DC21F8">
              <w:rPr>
                <w:rFonts w:cs="Times New Roman"/>
                <w:sz w:val="26"/>
                <w:szCs w:val="26"/>
              </w:rPr>
              <w:t>Kế toán</w:t>
            </w:r>
          </w:p>
        </w:tc>
        <w:tc>
          <w:tcPr>
            <w:tcW w:w="1088" w:type="pct"/>
            <w:tcBorders>
              <w:top w:val="nil"/>
              <w:left w:val="nil"/>
              <w:bottom w:val="single" w:sz="4" w:space="0" w:color="auto"/>
              <w:right w:val="single" w:sz="4" w:space="0" w:color="auto"/>
            </w:tcBorders>
            <w:shd w:val="clear" w:color="auto" w:fill="auto"/>
            <w:noWrap/>
            <w:vAlign w:val="center"/>
            <w:hideMark/>
          </w:tcPr>
          <w:p w14:paraId="702AADE1"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05D78F7"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CF668AF" w14:textId="77777777" w:rsidR="005D6EC5" w:rsidRPr="00DC21F8" w:rsidRDefault="005D6EC5" w:rsidP="00F92754">
            <w:pPr>
              <w:jc w:val="right"/>
              <w:rPr>
                <w:rFonts w:cs="Times New Roman"/>
                <w:sz w:val="26"/>
                <w:szCs w:val="26"/>
              </w:rPr>
            </w:pPr>
            <w:r w:rsidRPr="00DC21F8">
              <w:rPr>
                <w:rFonts w:cs="Times New Roman"/>
                <w:sz w:val="26"/>
                <w:szCs w:val="26"/>
              </w:rPr>
              <w:t>1062</w:t>
            </w:r>
          </w:p>
        </w:tc>
      </w:tr>
      <w:tr w:rsidR="00DC21F8" w:rsidRPr="00DC21F8" w14:paraId="34E7B19C"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2C2814F" w14:textId="77777777" w:rsidR="005D6EC5" w:rsidRPr="00DC21F8" w:rsidRDefault="005D6EC5" w:rsidP="00F92754">
            <w:pPr>
              <w:jc w:val="center"/>
              <w:rPr>
                <w:rFonts w:cs="Times New Roman"/>
                <w:sz w:val="26"/>
                <w:szCs w:val="26"/>
              </w:rPr>
            </w:pPr>
            <w:r w:rsidRPr="00DC21F8">
              <w:rPr>
                <w:rFonts w:cs="Times New Roman"/>
                <w:sz w:val="26"/>
                <w:szCs w:val="26"/>
              </w:rPr>
              <w:t>24</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2AE7B494" w14:textId="77777777" w:rsidR="005D6EC5" w:rsidRPr="00DC21F8" w:rsidRDefault="005D6EC5" w:rsidP="00F92754">
            <w:pPr>
              <w:rPr>
                <w:rFonts w:cs="Times New Roman"/>
                <w:sz w:val="26"/>
                <w:szCs w:val="26"/>
              </w:rPr>
            </w:pPr>
            <w:r w:rsidRPr="00DC21F8">
              <w:rPr>
                <w:rFonts w:cs="Times New Roman"/>
                <w:sz w:val="26"/>
                <w:szCs w:val="26"/>
              </w:rPr>
              <w:t>Tài chính – Ngân hàng</w:t>
            </w:r>
          </w:p>
        </w:tc>
        <w:tc>
          <w:tcPr>
            <w:tcW w:w="1088" w:type="pct"/>
            <w:tcBorders>
              <w:top w:val="nil"/>
              <w:left w:val="nil"/>
              <w:bottom w:val="single" w:sz="4" w:space="0" w:color="auto"/>
              <w:right w:val="single" w:sz="4" w:space="0" w:color="auto"/>
            </w:tcBorders>
            <w:shd w:val="clear" w:color="auto" w:fill="auto"/>
            <w:noWrap/>
            <w:vAlign w:val="center"/>
            <w:hideMark/>
          </w:tcPr>
          <w:p w14:paraId="1607556E"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2651143"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6A5408EF" w14:textId="77777777" w:rsidR="005D6EC5" w:rsidRPr="00DC21F8" w:rsidRDefault="005D6EC5" w:rsidP="00F92754">
            <w:pPr>
              <w:jc w:val="right"/>
              <w:rPr>
                <w:rFonts w:cs="Times New Roman"/>
                <w:sz w:val="26"/>
                <w:szCs w:val="26"/>
              </w:rPr>
            </w:pPr>
            <w:r w:rsidRPr="00DC21F8">
              <w:rPr>
                <w:rFonts w:cs="Times New Roman"/>
                <w:sz w:val="26"/>
                <w:szCs w:val="26"/>
              </w:rPr>
              <w:t>283</w:t>
            </w:r>
          </w:p>
        </w:tc>
      </w:tr>
      <w:tr w:rsidR="00DC21F8" w:rsidRPr="00DC21F8" w14:paraId="26AFC467"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37958005" w14:textId="77777777" w:rsidR="005D6EC5" w:rsidRPr="00DC21F8" w:rsidRDefault="005D6EC5" w:rsidP="00F92754">
            <w:pPr>
              <w:jc w:val="center"/>
              <w:rPr>
                <w:rFonts w:cs="Times New Roman"/>
                <w:sz w:val="26"/>
                <w:szCs w:val="26"/>
              </w:rPr>
            </w:pPr>
            <w:r w:rsidRPr="00DC21F8">
              <w:rPr>
                <w:rFonts w:cs="Times New Roman"/>
                <w:sz w:val="26"/>
                <w:szCs w:val="26"/>
              </w:rPr>
              <w:lastRenderedPageBreak/>
              <w:t>25</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D5D0B31" w14:textId="77777777" w:rsidR="005D6EC5" w:rsidRPr="00DC21F8" w:rsidRDefault="005D6EC5" w:rsidP="00F92754">
            <w:pPr>
              <w:rPr>
                <w:rFonts w:cs="Times New Roman"/>
                <w:sz w:val="26"/>
                <w:szCs w:val="26"/>
              </w:rPr>
            </w:pPr>
            <w:r w:rsidRPr="00DC21F8">
              <w:rPr>
                <w:rFonts w:cs="Times New Roman"/>
                <w:sz w:val="26"/>
                <w:szCs w:val="26"/>
              </w:rPr>
              <w:t>Quản trị dịch vụ du lịch và lữ hành</w:t>
            </w:r>
          </w:p>
        </w:tc>
        <w:tc>
          <w:tcPr>
            <w:tcW w:w="1088" w:type="pct"/>
            <w:tcBorders>
              <w:top w:val="nil"/>
              <w:left w:val="nil"/>
              <w:bottom w:val="single" w:sz="4" w:space="0" w:color="auto"/>
              <w:right w:val="single" w:sz="4" w:space="0" w:color="auto"/>
            </w:tcBorders>
            <w:shd w:val="clear" w:color="auto" w:fill="auto"/>
            <w:noWrap/>
            <w:vAlign w:val="center"/>
            <w:hideMark/>
          </w:tcPr>
          <w:p w14:paraId="75834CA9"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920E4F5"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DFC64B2" w14:textId="77777777" w:rsidR="005D6EC5" w:rsidRPr="00DC21F8" w:rsidRDefault="005D6EC5" w:rsidP="00F92754">
            <w:pPr>
              <w:jc w:val="right"/>
              <w:rPr>
                <w:rFonts w:cs="Times New Roman"/>
                <w:sz w:val="26"/>
                <w:szCs w:val="26"/>
              </w:rPr>
            </w:pPr>
            <w:r w:rsidRPr="00DC21F8">
              <w:rPr>
                <w:rFonts w:cs="Times New Roman"/>
                <w:sz w:val="26"/>
                <w:szCs w:val="26"/>
              </w:rPr>
              <w:t>301</w:t>
            </w:r>
          </w:p>
        </w:tc>
      </w:tr>
      <w:tr w:rsidR="00DC21F8" w:rsidRPr="00DC21F8" w14:paraId="541639B9"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400E5EB0" w14:textId="77777777" w:rsidR="005D6EC5" w:rsidRPr="00DC21F8" w:rsidRDefault="005D6EC5" w:rsidP="00F92754">
            <w:pPr>
              <w:jc w:val="center"/>
              <w:rPr>
                <w:rFonts w:cs="Times New Roman"/>
                <w:sz w:val="26"/>
                <w:szCs w:val="26"/>
              </w:rPr>
            </w:pPr>
            <w:r w:rsidRPr="00DC21F8">
              <w:rPr>
                <w:rFonts w:cs="Times New Roman"/>
                <w:sz w:val="26"/>
                <w:szCs w:val="26"/>
              </w:rPr>
              <w:t>26</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0253536B" w14:textId="77777777" w:rsidR="005D6EC5" w:rsidRPr="00DC21F8" w:rsidRDefault="005D6EC5" w:rsidP="00F92754">
            <w:pPr>
              <w:rPr>
                <w:rFonts w:cs="Times New Roman"/>
                <w:sz w:val="26"/>
                <w:szCs w:val="26"/>
              </w:rPr>
            </w:pPr>
            <w:r w:rsidRPr="00DC21F8">
              <w:rPr>
                <w:rFonts w:cs="Times New Roman"/>
                <w:sz w:val="26"/>
                <w:szCs w:val="26"/>
              </w:rPr>
              <w:t>Quản trị khách sạn</w:t>
            </w:r>
          </w:p>
        </w:tc>
        <w:tc>
          <w:tcPr>
            <w:tcW w:w="1088" w:type="pct"/>
            <w:tcBorders>
              <w:top w:val="nil"/>
              <w:left w:val="nil"/>
              <w:bottom w:val="single" w:sz="4" w:space="0" w:color="auto"/>
              <w:right w:val="single" w:sz="4" w:space="0" w:color="auto"/>
            </w:tcBorders>
            <w:shd w:val="clear" w:color="auto" w:fill="auto"/>
            <w:noWrap/>
            <w:vAlign w:val="center"/>
            <w:hideMark/>
          </w:tcPr>
          <w:p w14:paraId="51B3DC4E"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7C176B29"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976F809" w14:textId="77777777" w:rsidR="005D6EC5" w:rsidRPr="00DC21F8" w:rsidRDefault="005D6EC5" w:rsidP="00F92754">
            <w:pPr>
              <w:jc w:val="right"/>
              <w:rPr>
                <w:rFonts w:cs="Times New Roman"/>
                <w:sz w:val="26"/>
                <w:szCs w:val="26"/>
              </w:rPr>
            </w:pPr>
            <w:r w:rsidRPr="00DC21F8">
              <w:rPr>
                <w:rFonts w:cs="Times New Roman"/>
                <w:sz w:val="26"/>
                <w:szCs w:val="26"/>
              </w:rPr>
              <w:t>571</w:t>
            </w:r>
          </w:p>
        </w:tc>
      </w:tr>
      <w:tr w:rsidR="00DC21F8" w:rsidRPr="00DC21F8" w14:paraId="3B57B43D"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3B160D8" w14:textId="77777777" w:rsidR="005D6EC5" w:rsidRPr="00DC21F8" w:rsidRDefault="005D6EC5" w:rsidP="00F92754">
            <w:pPr>
              <w:jc w:val="center"/>
              <w:rPr>
                <w:rFonts w:cs="Times New Roman"/>
                <w:sz w:val="26"/>
                <w:szCs w:val="26"/>
              </w:rPr>
            </w:pPr>
            <w:r w:rsidRPr="00DC21F8">
              <w:rPr>
                <w:rFonts w:cs="Times New Roman"/>
                <w:sz w:val="26"/>
                <w:szCs w:val="26"/>
              </w:rPr>
              <w:t>27</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76DD3B39" w14:textId="77777777" w:rsidR="005D6EC5" w:rsidRPr="00DC21F8" w:rsidRDefault="005D6EC5" w:rsidP="00F92754">
            <w:pPr>
              <w:rPr>
                <w:rFonts w:cs="Times New Roman"/>
                <w:sz w:val="26"/>
                <w:szCs w:val="26"/>
              </w:rPr>
            </w:pPr>
            <w:r w:rsidRPr="00DC21F8">
              <w:rPr>
                <w:rFonts w:cs="Times New Roman"/>
                <w:sz w:val="26"/>
                <w:szCs w:val="26"/>
              </w:rPr>
              <w:t>Kiểm toán</w:t>
            </w:r>
          </w:p>
        </w:tc>
        <w:tc>
          <w:tcPr>
            <w:tcW w:w="1088" w:type="pct"/>
            <w:tcBorders>
              <w:top w:val="nil"/>
              <w:left w:val="nil"/>
              <w:bottom w:val="single" w:sz="4" w:space="0" w:color="auto"/>
              <w:right w:val="single" w:sz="4" w:space="0" w:color="auto"/>
            </w:tcBorders>
            <w:shd w:val="clear" w:color="auto" w:fill="auto"/>
            <w:noWrap/>
            <w:vAlign w:val="center"/>
            <w:hideMark/>
          </w:tcPr>
          <w:p w14:paraId="2035E42F"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E7F96E5"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FCCB566" w14:textId="77777777" w:rsidR="005D6EC5" w:rsidRPr="00DC21F8" w:rsidRDefault="005D6EC5" w:rsidP="00F92754">
            <w:pPr>
              <w:jc w:val="right"/>
              <w:rPr>
                <w:rFonts w:cs="Times New Roman"/>
                <w:sz w:val="26"/>
                <w:szCs w:val="26"/>
              </w:rPr>
            </w:pPr>
            <w:r w:rsidRPr="00DC21F8">
              <w:rPr>
                <w:rFonts w:cs="Times New Roman"/>
                <w:sz w:val="26"/>
                <w:szCs w:val="26"/>
              </w:rPr>
              <w:t>19</w:t>
            </w:r>
          </w:p>
        </w:tc>
      </w:tr>
      <w:tr w:rsidR="00DC21F8" w:rsidRPr="00DC21F8" w14:paraId="7AFDF75F"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EAA6C1E" w14:textId="77777777" w:rsidR="005D6EC5" w:rsidRPr="00DC21F8" w:rsidRDefault="005D6EC5" w:rsidP="00F92754">
            <w:pPr>
              <w:jc w:val="center"/>
              <w:rPr>
                <w:rFonts w:cs="Times New Roman"/>
                <w:sz w:val="26"/>
                <w:szCs w:val="26"/>
              </w:rPr>
            </w:pPr>
            <w:r w:rsidRPr="00DC21F8">
              <w:rPr>
                <w:rFonts w:cs="Times New Roman"/>
                <w:sz w:val="26"/>
                <w:szCs w:val="26"/>
              </w:rPr>
              <w:t>28</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5B027A36" w14:textId="77777777" w:rsidR="005D6EC5" w:rsidRPr="00DC21F8" w:rsidRDefault="005D6EC5" w:rsidP="00F92754">
            <w:pPr>
              <w:rPr>
                <w:rFonts w:cs="Times New Roman"/>
                <w:sz w:val="26"/>
                <w:szCs w:val="26"/>
              </w:rPr>
            </w:pPr>
            <w:r w:rsidRPr="00DC21F8">
              <w:rPr>
                <w:rFonts w:cs="Times New Roman"/>
                <w:sz w:val="26"/>
                <w:szCs w:val="26"/>
              </w:rPr>
              <w:t>Sư phạm Ngữ văn</w:t>
            </w:r>
          </w:p>
        </w:tc>
        <w:tc>
          <w:tcPr>
            <w:tcW w:w="1088" w:type="pct"/>
            <w:tcBorders>
              <w:top w:val="nil"/>
              <w:left w:val="nil"/>
              <w:bottom w:val="single" w:sz="4" w:space="0" w:color="auto"/>
              <w:right w:val="single" w:sz="4" w:space="0" w:color="auto"/>
            </w:tcBorders>
            <w:shd w:val="clear" w:color="auto" w:fill="auto"/>
            <w:noWrap/>
            <w:vAlign w:val="center"/>
            <w:hideMark/>
          </w:tcPr>
          <w:p w14:paraId="0917561E"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5F4F70F9"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5ADE384" w14:textId="77777777" w:rsidR="005D6EC5" w:rsidRPr="00DC21F8" w:rsidRDefault="005D6EC5" w:rsidP="00F92754">
            <w:pPr>
              <w:jc w:val="right"/>
              <w:rPr>
                <w:rFonts w:cs="Times New Roman"/>
                <w:sz w:val="26"/>
                <w:szCs w:val="26"/>
              </w:rPr>
            </w:pPr>
            <w:r w:rsidRPr="00DC21F8">
              <w:rPr>
                <w:rFonts w:cs="Times New Roman"/>
                <w:sz w:val="26"/>
                <w:szCs w:val="26"/>
              </w:rPr>
              <w:t>155</w:t>
            </w:r>
          </w:p>
        </w:tc>
      </w:tr>
      <w:tr w:rsidR="00DC21F8" w:rsidRPr="00DC21F8" w14:paraId="5D6AAF20"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C07EF18" w14:textId="77777777" w:rsidR="005D6EC5" w:rsidRPr="00DC21F8" w:rsidRDefault="005D6EC5" w:rsidP="00F92754">
            <w:pPr>
              <w:jc w:val="center"/>
              <w:rPr>
                <w:rFonts w:cs="Times New Roman"/>
                <w:sz w:val="26"/>
                <w:szCs w:val="26"/>
              </w:rPr>
            </w:pPr>
            <w:r w:rsidRPr="00DC21F8">
              <w:rPr>
                <w:rFonts w:cs="Times New Roman"/>
                <w:sz w:val="26"/>
                <w:szCs w:val="26"/>
              </w:rPr>
              <w:t>29</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576C6806" w14:textId="77777777" w:rsidR="005D6EC5" w:rsidRPr="00DC21F8" w:rsidRDefault="005D6EC5" w:rsidP="00F92754">
            <w:pPr>
              <w:rPr>
                <w:rFonts w:cs="Times New Roman"/>
                <w:sz w:val="26"/>
                <w:szCs w:val="26"/>
              </w:rPr>
            </w:pPr>
            <w:r w:rsidRPr="00DC21F8">
              <w:rPr>
                <w:rFonts w:cs="Times New Roman"/>
                <w:sz w:val="26"/>
                <w:szCs w:val="26"/>
              </w:rPr>
              <w:t>Sư phạm Lịch sử</w:t>
            </w:r>
          </w:p>
        </w:tc>
        <w:tc>
          <w:tcPr>
            <w:tcW w:w="1088" w:type="pct"/>
            <w:tcBorders>
              <w:top w:val="nil"/>
              <w:left w:val="nil"/>
              <w:bottom w:val="single" w:sz="4" w:space="0" w:color="auto"/>
              <w:right w:val="single" w:sz="4" w:space="0" w:color="auto"/>
            </w:tcBorders>
            <w:shd w:val="clear" w:color="auto" w:fill="auto"/>
            <w:noWrap/>
            <w:vAlign w:val="center"/>
            <w:hideMark/>
          </w:tcPr>
          <w:p w14:paraId="74DF9534"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406BE2BA"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05E5D6B6" w14:textId="77777777" w:rsidR="005D6EC5" w:rsidRPr="00DC21F8" w:rsidRDefault="005D6EC5" w:rsidP="00F92754">
            <w:pPr>
              <w:jc w:val="right"/>
              <w:rPr>
                <w:rFonts w:cs="Times New Roman"/>
                <w:sz w:val="26"/>
                <w:szCs w:val="26"/>
              </w:rPr>
            </w:pPr>
            <w:r w:rsidRPr="00DC21F8">
              <w:rPr>
                <w:rFonts w:cs="Times New Roman"/>
                <w:sz w:val="26"/>
                <w:szCs w:val="26"/>
              </w:rPr>
              <w:t>92</w:t>
            </w:r>
          </w:p>
        </w:tc>
      </w:tr>
      <w:tr w:rsidR="00DC21F8" w:rsidRPr="00DC21F8" w14:paraId="2E39A4A3"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60CD4281" w14:textId="77777777" w:rsidR="005D6EC5" w:rsidRPr="00DC21F8" w:rsidRDefault="005D6EC5" w:rsidP="00F92754">
            <w:pPr>
              <w:jc w:val="center"/>
              <w:rPr>
                <w:rFonts w:cs="Times New Roman"/>
                <w:sz w:val="26"/>
                <w:szCs w:val="26"/>
              </w:rPr>
            </w:pPr>
            <w:r w:rsidRPr="00DC21F8">
              <w:rPr>
                <w:rFonts w:cs="Times New Roman"/>
                <w:sz w:val="26"/>
                <w:szCs w:val="26"/>
              </w:rPr>
              <w:t>30</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3D7D2D93" w14:textId="77777777" w:rsidR="005D6EC5" w:rsidRPr="00DC21F8" w:rsidRDefault="005D6EC5" w:rsidP="00F92754">
            <w:pPr>
              <w:rPr>
                <w:rFonts w:cs="Times New Roman"/>
                <w:sz w:val="26"/>
                <w:szCs w:val="26"/>
              </w:rPr>
            </w:pPr>
            <w:r w:rsidRPr="00DC21F8">
              <w:rPr>
                <w:rFonts w:cs="Times New Roman"/>
                <w:sz w:val="26"/>
                <w:szCs w:val="26"/>
              </w:rPr>
              <w:t>Sư phạm Địa lý</w:t>
            </w:r>
          </w:p>
        </w:tc>
        <w:tc>
          <w:tcPr>
            <w:tcW w:w="1088" w:type="pct"/>
            <w:tcBorders>
              <w:top w:val="nil"/>
              <w:left w:val="nil"/>
              <w:bottom w:val="single" w:sz="4" w:space="0" w:color="auto"/>
              <w:right w:val="single" w:sz="4" w:space="0" w:color="auto"/>
            </w:tcBorders>
            <w:shd w:val="clear" w:color="auto" w:fill="auto"/>
            <w:noWrap/>
            <w:vAlign w:val="center"/>
            <w:hideMark/>
          </w:tcPr>
          <w:p w14:paraId="064A2AA9"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66534918"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428044C" w14:textId="77777777" w:rsidR="005D6EC5" w:rsidRPr="00DC21F8" w:rsidRDefault="005D6EC5" w:rsidP="00F92754">
            <w:pPr>
              <w:jc w:val="right"/>
              <w:rPr>
                <w:rFonts w:cs="Times New Roman"/>
                <w:sz w:val="26"/>
                <w:szCs w:val="26"/>
              </w:rPr>
            </w:pPr>
            <w:r w:rsidRPr="00DC21F8">
              <w:rPr>
                <w:rFonts w:cs="Times New Roman"/>
                <w:sz w:val="26"/>
                <w:szCs w:val="26"/>
              </w:rPr>
              <w:t>79</w:t>
            </w:r>
          </w:p>
        </w:tc>
      </w:tr>
      <w:tr w:rsidR="00DC21F8" w:rsidRPr="00DC21F8" w14:paraId="341E1278"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46DD090" w14:textId="77777777" w:rsidR="005D6EC5" w:rsidRPr="00DC21F8" w:rsidRDefault="005D6EC5" w:rsidP="00F92754">
            <w:pPr>
              <w:jc w:val="center"/>
              <w:rPr>
                <w:rFonts w:cs="Times New Roman"/>
                <w:sz w:val="26"/>
                <w:szCs w:val="26"/>
              </w:rPr>
            </w:pPr>
            <w:r w:rsidRPr="00DC21F8">
              <w:rPr>
                <w:rFonts w:cs="Times New Roman"/>
                <w:sz w:val="26"/>
                <w:szCs w:val="26"/>
              </w:rPr>
              <w:t>31</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33E70BDD" w14:textId="77777777" w:rsidR="005D6EC5" w:rsidRPr="00DC21F8" w:rsidRDefault="005D6EC5" w:rsidP="00F92754">
            <w:pPr>
              <w:rPr>
                <w:rFonts w:cs="Times New Roman"/>
                <w:sz w:val="26"/>
                <w:szCs w:val="26"/>
              </w:rPr>
            </w:pPr>
            <w:r w:rsidRPr="00DC21F8">
              <w:rPr>
                <w:rFonts w:cs="Times New Roman"/>
                <w:sz w:val="26"/>
                <w:szCs w:val="26"/>
              </w:rPr>
              <w:t>Giáo dục Chính trị</w:t>
            </w:r>
          </w:p>
        </w:tc>
        <w:tc>
          <w:tcPr>
            <w:tcW w:w="1088" w:type="pct"/>
            <w:tcBorders>
              <w:top w:val="nil"/>
              <w:left w:val="nil"/>
              <w:bottom w:val="single" w:sz="4" w:space="0" w:color="auto"/>
              <w:right w:val="single" w:sz="4" w:space="0" w:color="auto"/>
            </w:tcBorders>
            <w:shd w:val="clear" w:color="auto" w:fill="auto"/>
            <w:noWrap/>
            <w:vAlign w:val="center"/>
            <w:hideMark/>
          </w:tcPr>
          <w:p w14:paraId="41BEF853"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5649563A"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567DD340" w14:textId="77777777" w:rsidR="005D6EC5" w:rsidRPr="00DC21F8" w:rsidRDefault="005D6EC5" w:rsidP="00F92754">
            <w:pPr>
              <w:jc w:val="right"/>
              <w:rPr>
                <w:rFonts w:cs="Times New Roman"/>
                <w:sz w:val="26"/>
                <w:szCs w:val="26"/>
              </w:rPr>
            </w:pPr>
            <w:r w:rsidRPr="00DC21F8">
              <w:rPr>
                <w:rFonts w:cs="Times New Roman"/>
                <w:sz w:val="26"/>
                <w:szCs w:val="26"/>
              </w:rPr>
              <w:t>60</w:t>
            </w:r>
          </w:p>
        </w:tc>
      </w:tr>
      <w:tr w:rsidR="00DC21F8" w:rsidRPr="00DC21F8" w14:paraId="1E6BD531"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00B765BB" w14:textId="77777777" w:rsidR="005D6EC5" w:rsidRPr="00DC21F8" w:rsidRDefault="005D6EC5" w:rsidP="00F92754">
            <w:pPr>
              <w:jc w:val="center"/>
              <w:rPr>
                <w:rFonts w:cs="Times New Roman"/>
                <w:sz w:val="26"/>
                <w:szCs w:val="26"/>
              </w:rPr>
            </w:pPr>
            <w:r w:rsidRPr="00DC21F8">
              <w:rPr>
                <w:rFonts w:cs="Times New Roman"/>
                <w:sz w:val="26"/>
                <w:szCs w:val="26"/>
              </w:rPr>
              <w:t>32</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16C66C23" w14:textId="77777777" w:rsidR="005D6EC5" w:rsidRPr="00DC21F8" w:rsidRDefault="005D6EC5" w:rsidP="00F92754">
            <w:pPr>
              <w:rPr>
                <w:rFonts w:cs="Times New Roman"/>
                <w:sz w:val="26"/>
                <w:szCs w:val="26"/>
              </w:rPr>
            </w:pPr>
            <w:r w:rsidRPr="00DC21F8">
              <w:rPr>
                <w:rFonts w:cs="Times New Roman"/>
                <w:sz w:val="26"/>
                <w:szCs w:val="26"/>
              </w:rPr>
              <w:t>Tâm lý học giáo dục</w:t>
            </w:r>
          </w:p>
        </w:tc>
        <w:tc>
          <w:tcPr>
            <w:tcW w:w="1088" w:type="pct"/>
            <w:tcBorders>
              <w:top w:val="nil"/>
              <w:left w:val="nil"/>
              <w:bottom w:val="single" w:sz="4" w:space="0" w:color="auto"/>
              <w:right w:val="single" w:sz="4" w:space="0" w:color="auto"/>
            </w:tcBorders>
            <w:shd w:val="clear" w:color="auto" w:fill="auto"/>
            <w:noWrap/>
            <w:vAlign w:val="center"/>
            <w:hideMark/>
          </w:tcPr>
          <w:p w14:paraId="552F2CD8"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0DD82D4E"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94EC86D" w14:textId="77777777" w:rsidR="005D6EC5" w:rsidRPr="00DC21F8" w:rsidRDefault="005D6EC5" w:rsidP="00F92754">
            <w:pPr>
              <w:jc w:val="right"/>
              <w:rPr>
                <w:rFonts w:cs="Times New Roman"/>
                <w:sz w:val="26"/>
                <w:szCs w:val="26"/>
              </w:rPr>
            </w:pPr>
            <w:r w:rsidRPr="00DC21F8">
              <w:rPr>
                <w:rFonts w:cs="Times New Roman"/>
                <w:sz w:val="26"/>
                <w:szCs w:val="26"/>
              </w:rPr>
              <w:t>56</w:t>
            </w:r>
          </w:p>
        </w:tc>
      </w:tr>
      <w:tr w:rsidR="00DC21F8" w:rsidRPr="00DC21F8" w14:paraId="04278D8E"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29DE793E" w14:textId="77777777" w:rsidR="005D6EC5" w:rsidRPr="00DC21F8" w:rsidRDefault="005D6EC5" w:rsidP="00F92754">
            <w:pPr>
              <w:jc w:val="center"/>
              <w:rPr>
                <w:rFonts w:cs="Times New Roman"/>
                <w:sz w:val="26"/>
                <w:szCs w:val="26"/>
              </w:rPr>
            </w:pPr>
            <w:r w:rsidRPr="00DC21F8">
              <w:rPr>
                <w:rFonts w:cs="Times New Roman"/>
                <w:sz w:val="26"/>
                <w:szCs w:val="26"/>
              </w:rPr>
              <w:t>33</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56DDFB17" w14:textId="77777777" w:rsidR="005D6EC5" w:rsidRPr="00DC21F8" w:rsidRDefault="005D6EC5" w:rsidP="00F92754">
            <w:pPr>
              <w:rPr>
                <w:rFonts w:cs="Times New Roman"/>
                <w:sz w:val="26"/>
                <w:szCs w:val="26"/>
              </w:rPr>
            </w:pPr>
            <w:r w:rsidRPr="00DC21F8">
              <w:rPr>
                <w:rFonts w:cs="Times New Roman"/>
                <w:sz w:val="26"/>
                <w:szCs w:val="26"/>
              </w:rPr>
              <w:t>Văn học</w:t>
            </w:r>
          </w:p>
        </w:tc>
        <w:tc>
          <w:tcPr>
            <w:tcW w:w="1088" w:type="pct"/>
            <w:tcBorders>
              <w:top w:val="nil"/>
              <w:left w:val="nil"/>
              <w:bottom w:val="single" w:sz="4" w:space="0" w:color="auto"/>
              <w:right w:val="single" w:sz="4" w:space="0" w:color="auto"/>
            </w:tcBorders>
            <w:shd w:val="clear" w:color="auto" w:fill="auto"/>
            <w:noWrap/>
            <w:vAlign w:val="center"/>
            <w:hideMark/>
          </w:tcPr>
          <w:p w14:paraId="1CF68AB5"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39340411"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1B8CD080" w14:textId="77777777" w:rsidR="005D6EC5" w:rsidRPr="00DC21F8" w:rsidRDefault="005D6EC5" w:rsidP="00F92754">
            <w:pPr>
              <w:jc w:val="right"/>
              <w:rPr>
                <w:rFonts w:cs="Times New Roman"/>
                <w:sz w:val="26"/>
                <w:szCs w:val="26"/>
              </w:rPr>
            </w:pPr>
            <w:r w:rsidRPr="00DC21F8">
              <w:rPr>
                <w:rFonts w:cs="Times New Roman"/>
                <w:sz w:val="26"/>
                <w:szCs w:val="26"/>
              </w:rPr>
              <w:t>76</w:t>
            </w:r>
          </w:p>
        </w:tc>
      </w:tr>
      <w:tr w:rsidR="00DC21F8" w:rsidRPr="00DC21F8" w14:paraId="004AD2B5"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7C6E25E6" w14:textId="77777777" w:rsidR="005D6EC5" w:rsidRPr="00DC21F8" w:rsidRDefault="005D6EC5" w:rsidP="00F92754">
            <w:pPr>
              <w:jc w:val="center"/>
              <w:rPr>
                <w:rFonts w:cs="Times New Roman"/>
                <w:sz w:val="26"/>
                <w:szCs w:val="26"/>
              </w:rPr>
            </w:pPr>
            <w:r w:rsidRPr="00DC21F8">
              <w:rPr>
                <w:rFonts w:cs="Times New Roman"/>
                <w:sz w:val="26"/>
                <w:szCs w:val="26"/>
              </w:rPr>
              <w:t>34</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28B0D3EE" w14:textId="77777777" w:rsidR="005D6EC5" w:rsidRPr="00DC21F8" w:rsidRDefault="005D6EC5" w:rsidP="00F92754">
            <w:pPr>
              <w:rPr>
                <w:rFonts w:cs="Times New Roman"/>
                <w:sz w:val="26"/>
                <w:szCs w:val="26"/>
              </w:rPr>
            </w:pPr>
            <w:r w:rsidRPr="00DC21F8">
              <w:rPr>
                <w:rFonts w:cs="Times New Roman"/>
                <w:sz w:val="26"/>
                <w:szCs w:val="26"/>
              </w:rPr>
              <w:t>Công tác xã hội</w:t>
            </w:r>
          </w:p>
        </w:tc>
        <w:tc>
          <w:tcPr>
            <w:tcW w:w="1088" w:type="pct"/>
            <w:tcBorders>
              <w:top w:val="nil"/>
              <w:left w:val="nil"/>
              <w:bottom w:val="single" w:sz="4" w:space="0" w:color="auto"/>
              <w:right w:val="single" w:sz="4" w:space="0" w:color="auto"/>
            </w:tcBorders>
            <w:shd w:val="clear" w:color="auto" w:fill="auto"/>
            <w:noWrap/>
            <w:vAlign w:val="center"/>
            <w:hideMark/>
          </w:tcPr>
          <w:p w14:paraId="22BF102E"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16DC6977"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20C6A8EA" w14:textId="77777777" w:rsidR="005D6EC5" w:rsidRPr="00DC21F8" w:rsidRDefault="005D6EC5" w:rsidP="00F92754">
            <w:pPr>
              <w:jc w:val="right"/>
              <w:rPr>
                <w:rFonts w:cs="Times New Roman"/>
                <w:sz w:val="26"/>
                <w:szCs w:val="26"/>
              </w:rPr>
            </w:pPr>
            <w:r w:rsidRPr="00DC21F8">
              <w:rPr>
                <w:rFonts w:cs="Times New Roman"/>
                <w:sz w:val="26"/>
                <w:szCs w:val="26"/>
              </w:rPr>
              <w:t>237</w:t>
            </w:r>
          </w:p>
        </w:tc>
      </w:tr>
      <w:tr w:rsidR="00DC21F8" w:rsidRPr="00DC21F8" w14:paraId="66A8341B" w14:textId="77777777" w:rsidTr="005D6EC5">
        <w:trPr>
          <w:trHeight w:val="397"/>
          <w:jc w:val="center"/>
        </w:trPr>
        <w:tc>
          <w:tcPr>
            <w:tcW w:w="477" w:type="pct"/>
            <w:tcBorders>
              <w:top w:val="nil"/>
              <w:left w:val="single" w:sz="4" w:space="0" w:color="auto"/>
              <w:bottom w:val="single" w:sz="4" w:space="0" w:color="auto"/>
              <w:right w:val="single" w:sz="4" w:space="0" w:color="auto"/>
            </w:tcBorders>
            <w:vAlign w:val="center"/>
          </w:tcPr>
          <w:p w14:paraId="518217FC" w14:textId="77777777" w:rsidR="005D6EC5" w:rsidRPr="00DC21F8" w:rsidRDefault="005D6EC5" w:rsidP="00F92754">
            <w:pPr>
              <w:jc w:val="center"/>
              <w:rPr>
                <w:rFonts w:cs="Times New Roman"/>
                <w:sz w:val="26"/>
                <w:szCs w:val="26"/>
              </w:rPr>
            </w:pPr>
            <w:r w:rsidRPr="00DC21F8">
              <w:rPr>
                <w:rFonts w:cs="Times New Roman"/>
                <w:sz w:val="26"/>
                <w:szCs w:val="26"/>
              </w:rPr>
              <w:t>35</w:t>
            </w:r>
          </w:p>
        </w:tc>
        <w:tc>
          <w:tcPr>
            <w:tcW w:w="1655" w:type="pct"/>
            <w:tcBorders>
              <w:top w:val="nil"/>
              <w:left w:val="single" w:sz="4" w:space="0" w:color="auto"/>
              <w:bottom w:val="single" w:sz="4" w:space="0" w:color="auto"/>
              <w:right w:val="single" w:sz="4" w:space="0" w:color="auto"/>
            </w:tcBorders>
            <w:shd w:val="clear" w:color="auto" w:fill="auto"/>
            <w:noWrap/>
            <w:vAlign w:val="center"/>
          </w:tcPr>
          <w:p w14:paraId="06DEFB2A" w14:textId="77777777" w:rsidR="005D6EC5" w:rsidRPr="00DC21F8" w:rsidRDefault="005D6EC5" w:rsidP="00F92754">
            <w:pPr>
              <w:rPr>
                <w:rFonts w:cs="Times New Roman"/>
                <w:sz w:val="26"/>
                <w:szCs w:val="26"/>
              </w:rPr>
            </w:pPr>
            <w:r w:rsidRPr="00DC21F8">
              <w:rPr>
                <w:rFonts w:cs="Times New Roman"/>
                <w:sz w:val="26"/>
                <w:szCs w:val="26"/>
              </w:rPr>
              <w:t>Việt Nam học</w:t>
            </w:r>
          </w:p>
        </w:tc>
        <w:tc>
          <w:tcPr>
            <w:tcW w:w="1088" w:type="pct"/>
            <w:tcBorders>
              <w:top w:val="nil"/>
              <w:left w:val="nil"/>
              <w:bottom w:val="single" w:sz="4" w:space="0" w:color="auto"/>
              <w:right w:val="single" w:sz="4" w:space="0" w:color="auto"/>
            </w:tcBorders>
            <w:shd w:val="clear" w:color="auto" w:fill="auto"/>
            <w:noWrap/>
            <w:vAlign w:val="center"/>
            <w:hideMark/>
          </w:tcPr>
          <w:p w14:paraId="3356293D"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nil"/>
              <w:left w:val="nil"/>
              <w:bottom w:val="single" w:sz="4" w:space="0" w:color="auto"/>
              <w:right w:val="single" w:sz="4" w:space="0" w:color="auto"/>
            </w:tcBorders>
            <w:shd w:val="clear" w:color="auto" w:fill="auto"/>
            <w:noWrap/>
            <w:vAlign w:val="center"/>
            <w:hideMark/>
          </w:tcPr>
          <w:p w14:paraId="0B78DEBB"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nil"/>
              <w:left w:val="nil"/>
              <w:bottom w:val="single" w:sz="4" w:space="0" w:color="auto"/>
              <w:right w:val="single" w:sz="4" w:space="0" w:color="auto"/>
            </w:tcBorders>
            <w:shd w:val="clear" w:color="auto" w:fill="auto"/>
            <w:noWrap/>
            <w:vAlign w:val="center"/>
          </w:tcPr>
          <w:p w14:paraId="3705700B" w14:textId="77777777" w:rsidR="005D6EC5" w:rsidRPr="00DC21F8" w:rsidRDefault="005D6EC5" w:rsidP="00F92754">
            <w:pPr>
              <w:jc w:val="right"/>
              <w:rPr>
                <w:rFonts w:cs="Times New Roman"/>
                <w:sz w:val="26"/>
                <w:szCs w:val="26"/>
              </w:rPr>
            </w:pPr>
            <w:r w:rsidRPr="00DC21F8">
              <w:rPr>
                <w:rFonts w:cs="Times New Roman"/>
                <w:sz w:val="26"/>
                <w:szCs w:val="26"/>
              </w:rPr>
              <w:t>293</w:t>
            </w:r>
          </w:p>
        </w:tc>
      </w:tr>
      <w:tr w:rsidR="00DC21F8" w:rsidRPr="00DC21F8" w14:paraId="22EA5CF3"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5DE3CF0A" w14:textId="77777777" w:rsidR="005D6EC5" w:rsidRPr="00DC21F8" w:rsidRDefault="005D6EC5" w:rsidP="00F92754">
            <w:pPr>
              <w:jc w:val="center"/>
              <w:rPr>
                <w:rFonts w:cs="Times New Roman"/>
                <w:sz w:val="26"/>
                <w:szCs w:val="26"/>
              </w:rPr>
            </w:pPr>
            <w:r w:rsidRPr="00DC21F8">
              <w:rPr>
                <w:rFonts w:cs="Times New Roman"/>
                <w:sz w:val="26"/>
                <w:szCs w:val="26"/>
              </w:rPr>
              <w:t>36</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AADAB" w14:textId="77777777" w:rsidR="005D6EC5" w:rsidRPr="00DC21F8" w:rsidRDefault="005D6EC5" w:rsidP="00F92754">
            <w:pPr>
              <w:rPr>
                <w:rFonts w:cs="Times New Roman"/>
                <w:sz w:val="26"/>
                <w:szCs w:val="26"/>
              </w:rPr>
            </w:pPr>
            <w:r w:rsidRPr="00DC21F8">
              <w:rPr>
                <w:rFonts w:cs="Times New Roman"/>
                <w:sz w:val="26"/>
                <w:szCs w:val="26"/>
              </w:rPr>
              <w:t>Quản lý nhà nước</w:t>
            </w:r>
          </w:p>
        </w:tc>
        <w:tc>
          <w:tcPr>
            <w:tcW w:w="1088" w:type="pct"/>
            <w:tcBorders>
              <w:top w:val="single" w:sz="4" w:space="0" w:color="auto"/>
              <w:left w:val="nil"/>
              <w:bottom w:val="single" w:sz="4" w:space="0" w:color="auto"/>
              <w:right w:val="single" w:sz="4" w:space="0" w:color="auto"/>
            </w:tcBorders>
            <w:shd w:val="clear" w:color="auto" w:fill="auto"/>
            <w:noWrap/>
            <w:vAlign w:val="center"/>
            <w:hideMark/>
          </w:tcPr>
          <w:p w14:paraId="6E353656"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0A726A72"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626A4BCA" w14:textId="77777777" w:rsidR="005D6EC5" w:rsidRPr="00DC21F8" w:rsidRDefault="005D6EC5" w:rsidP="00F92754">
            <w:pPr>
              <w:jc w:val="right"/>
              <w:rPr>
                <w:rFonts w:cs="Times New Roman"/>
                <w:sz w:val="26"/>
                <w:szCs w:val="26"/>
              </w:rPr>
            </w:pPr>
            <w:r w:rsidRPr="00DC21F8">
              <w:rPr>
                <w:rFonts w:cs="Times New Roman"/>
                <w:sz w:val="26"/>
                <w:szCs w:val="26"/>
              </w:rPr>
              <w:t>709</w:t>
            </w:r>
          </w:p>
        </w:tc>
      </w:tr>
      <w:tr w:rsidR="00DC21F8" w:rsidRPr="00DC21F8" w14:paraId="3480C930"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13FCA495" w14:textId="77777777" w:rsidR="005D6EC5" w:rsidRPr="00DC21F8" w:rsidRDefault="005D6EC5" w:rsidP="00F92754">
            <w:pPr>
              <w:jc w:val="center"/>
              <w:rPr>
                <w:rFonts w:cs="Times New Roman"/>
                <w:sz w:val="26"/>
                <w:szCs w:val="26"/>
              </w:rPr>
            </w:pPr>
            <w:r w:rsidRPr="00DC21F8">
              <w:rPr>
                <w:rFonts w:cs="Times New Roman"/>
                <w:sz w:val="26"/>
                <w:szCs w:val="26"/>
              </w:rPr>
              <w:t>37</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2947C" w14:textId="77777777" w:rsidR="005D6EC5" w:rsidRPr="00DC21F8" w:rsidRDefault="005D6EC5" w:rsidP="00F92754">
            <w:pPr>
              <w:rPr>
                <w:rFonts w:cs="Times New Roman"/>
                <w:sz w:val="26"/>
                <w:szCs w:val="26"/>
              </w:rPr>
            </w:pPr>
            <w:r w:rsidRPr="00DC21F8">
              <w:rPr>
                <w:rFonts w:cs="Times New Roman"/>
                <w:sz w:val="26"/>
                <w:szCs w:val="26"/>
              </w:rPr>
              <w:t>Quản lý giáo dục</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3B474744"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tcPr>
          <w:p w14:paraId="3885DCF6" w14:textId="77777777" w:rsidR="005D6EC5" w:rsidRPr="00DC21F8" w:rsidRDefault="005D6EC5" w:rsidP="00F92754">
            <w:pPr>
              <w:jc w:val="center"/>
              <w:rPr>
                <w:rFonts w:cs="Times New Roman"/>
                <w:sz w:val="26"/>
                <w:szCs w:val="26"/>
              </w:rPr>
            </w:pPr>
            <w:r w:rsidRPr="00DC21F8">
              <w:rPr>
                <w:rFonts w:cs="Times New Roman"/>
                <w:sz w:val="26"/>
                <w:szCs w:val="26"/>
              </w:rPr>
              <w:t>Chính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027A9A5E" w14:textId="77777777" w:rsidR="005D6EC5" w:rsidRPr="00DC21F8" w:rsidRDefault="005D6EC5" w:rsidP="00F92754">
            <w:pPr>
              <w:jc w:val="right"/>
              <w:rPr>
                <w:rFonts w:cs="Times New Roman"/>
                <w:sz w:val="26"/>
                <w:szCs w:val="26"/>
              </w:rPr>
            </w:pPr>
            <w:r w:rsidRPr="00DC21F8">
              <w:rPr>
                <w:rFonts w:cs="Times New Roman"/>
                <w:sz w:val="26"/>
                <w:szCs w:val="26"/>
              </w:rPr>
              <w:t>80</w:t>
            </w:r>
          </w:p>
        </w:tc>
      </w:tr>
      <w:tr w:rsidR="00DC21F8" w:rsidRPr="00DC21F8" w14:paraId="57885D0E"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4BB30364" w14:textId="77777777" w:rsidR="005D6EC5" w:rsidRPr="00DC21F8" w:rsidRDefault="005D6EC5" w:rsidP="00F92754">
            <w:pPr>
              <w:jc w:val="center"/>
              <w:rPr>
                <w:rFonts w:cs="Times New Roman"/>
                <w:sz w:val="26"/>
                <w:szCs w:val="26"/>
              </w:rPr>
            </w:pPr>
            <w:r w:rsidRPr="00DC21F8">
              <w:rPr>
                <w:rFonts w:cs="Times New Roman"/>
                <w:sz w:val="26"/>
                <w:szCs w:val="26"/>
              </w:rPr>
              <w:t>38</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5F2B7" w14:textId="77777777" w:rsidR="005D6EC5" w:rsidRPr="00DC21F8" w:rsidRDefault="005D6EC5" w:rsidP="00F92754">
            <w:pPr>
              <w:rPr>
                <w:rFonts w:cs="Times New Roman"/>
                <w:sz w:val="26"/>
                <w:szCs w:val="26"/>
              </w:rPr>
            </w:pPr>
            <w:r w:rsidRPr="00DC21F8">
              <w:rPr>
                <w:rFonts w:cs="Times New Roman"/>
                <w:sz w:val="26"/>
                <w:szCs w:val="26"/>
              </w:rPr>
              <w:t>Luật</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6C8D12B8"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tcPr>
          <w:p w14:paraId="7B141E8B" w14:textId="77777777" w:rsidR="005D6EC5" w:rsidRPr="00DC21F8" w:rsidRDefault="005D6EC5" w:rsidP="00F92754">
            <w:pPr>
              <w:jc w:val="center"/>
              <w:rPr>
                <w:rFonts w:cs="Times New Roman"/>
                <w:sz w:val="26"/>
                <w:szCs w:val="26"/>
              </w:rPr>
            </w:pPr>
            <w:r w:rsidRPr="00DC21F8">
              <w:rPr>
                <w:rFonts w:cs="Times New Roman"/>
                <w:sz w:val="26"/>
                <w:szCs w:val="26"/>
              </w:rPr>
              <w:t>Chính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4DE4A485" w14:textId="77777777" w:rsidR="005D6EC5" w:rsidRPr="00DC21F8" w:rsidRDefault="005D6EC5" w:rsidP="00F92754">
            <w:pPr>
              <w:jc w:val="right"/>
              <w:rPr>
                <w:rFonts w:cs="Times New Roman"/>
                <w:sz w:val="26"/>
                <w:szCs w:val="26"/>
              </w:rPr>
            </w:pPr>
            <w:r w:rsidRPr="00DC21F8">
              <w:rPr>
                <w:rFonts w:cs="Times New Roman"/>
                <w:sz w:val="26"/>
                <w:szCs w:val="26"/>
              </w:rPr>
              <w:t>567</w:t>
            </w:r>
          </w:p>
        </w:tc>
      </w:tr>
      <w:tr w:rsidR="00DC21F8" w:rsidRPr="00DC21F8" w14:paraId="08C58A02"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2566BAA7" w14:textId="77777777" w:rsidR="005D6EC5" w:rsidRPr="00DC21F8" w:rsidRDefault="005D6EC5" w:rsidP="00F92754">
            <w:pPr>
              <w:jc w:val="center"/>
              <w:rPr>
                <w:rFonts w:cs="Times New Roman"/>
                <w:sz w:val="26"/>
                <w:szCs w:val="26"/>
              </w:rPr>
            </w:pPr>
            <w:r w:rsidRPr="00DC21F8">
              <w:rPr>
                <w:rFonts w:cs="Times New Roman"/>
                <w:sz w:val="26"/>
                <w:szCs w:val="26"/>
              </w:rPr>
              <w:t>39</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366F7" w14:textId="77777777" w:rsidR="005D6EC5" w:rsidRPr="00DC21F8" w:rsidRDefault="005D6EC5" w:rsidP="00F92754">
            <w:pPr>
              <w:rPr>
                <w:rFonts w:cs="Times New Roman"/>
                <w:sz w:val="26"/>
                <w:szCs w:val="26"/>
              </w:rPr>
            </w:pPr>
            <w:r w:rsidRPr="00DC21F8">
              <w:rPr>
                <w:rFonts w:cs="Times New Roman"/>
                <w:sz w:val="26"/>
                <w:szCs w:val="26"/>
              </w:rPr>
              <w:t>Đông phương học</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10620AD1"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tcPr>
          <w:p w14:paraId="1C45BBC9" w14:textId="77777777" w:rsidR="005D6EC5" w:rsidRPr="00DC21F8" w:rsidRDefault="005D6EC5" w:rsidP="00F92754">
            <w:pPr>
              <w:jc w:val="center"/>
              <w:rPr>
                <w:rFonts w:cs="Times New Roman"/>
                <w:sz w:val="26"/>
                <w:szCs w:val="26"/>
              </w:rPr>
            </w:pPr>
            <w:r w:rsidRPr="00DC21F8">
              <w:rPr>
                <w:rFonts w:cs="Times New Roman"/>
                <w:sz w:val="26"/>
                <w:szCs w:val="26"/>
              </w:rPr>
              <w:t>Chính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3A41C8EA" w14:textId="77777777" w:rsidR="005D6EC5" w:rsidRPr="00DC21F8" w:rsidRDefault="005D6EC5" w:rsidP="00F92754">
            <w:pPr>
              <w:jc w:val="right"/>
              <w:rPr>
                <w:rFonts w:cs="Times New Roman"/>
                <w:sz w:val="26"/>
                <w:szCs w:val="26"/>
              </w:rPr>
            </w:pPr>
            <w:r w:rsidRPr="00DC21F8">
              <w:rPr>
                <w:rFonts w:cs="Times New Roman"/>
                <w:sz w:val="26"/>
                <w:szCs w:val="26"/>
              </w:rPr>
              <w:t>122</w:t>
            </w:r>
          </w:p>
        </w:tc>
      </w:tr>
      <w:tr w:rsidR="00DC21F8" w:rsidRPr="00DC21F8" w14:paraId="099B1D37"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1D4C2FC4" w14:textId="77777777" w:rsidR="005D6EC5" w:rsidRPr="00DC21F8" w:rsidRDefault="005D6EC5" w:rsidP="00F92754">
            <w:pPr>
              <w:jc w:val="center"/>
              <w:rPr>
                <w:rFonts w:cs="Times New Roman"/>
                <w:sz w:val="26"/>
                <w:szCs w:val="26"/>
              </w:rPr>
            </w:pPr>
            <w:r w:rsidRPr="00DC21F8">
              <w:rPr>
                <w:rFonts w:cs="Times New Roman"/>
                <w:sz w:val="26"/>
                <w:szCs w:val="26"/>
              </w:rPr>
              <w:t>40</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13F28" w14:textId="77777777" w:rsidR="005D6EC5" w:rsidRPr="00DC21F8" w:rsidRDefault="005D6EC5" w:rsidP="00F92754">
            <w:pPr>
              <w:rPr>
                <w:rFonts w:cs="Times New Roman"/>
                <w:sz w:val="26"/>
                <w:szCs w:val="26"/>
              </w:rPr>
            </w:pPr>
            <w:r w:rsidRPr="00DC21F8">
              <w:rPr>
                <w:rFonts w:cs="Times New Roman"/>
                <w:sz w:val="26"/>
                <w:szCs w:val="26"/>
              </w:rPr>
              <w:t>Sư phạm Tiếng Anh</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0C70A9EA"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59333B51"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1D776CF1" w14:textId="77777777" w:rsidR="005D6EC5" w:rsidRPr="00DC21F8" w:rsidRDefault="005D6EC5" w:rsidP="00F92754">
            <w:pPr>
              <w:jc w:val="right"/>
              <w:rPr>
                <w:rFonts w:cs="Times New Roman"/>
                <w:sz w:val="26"/>
                <w:szCs w:val="26"/>
              </w:rPr>
            </w:pPr>
            <w:r w:rsidRPr="00DC21F8">
              <w:rPr>
                <w:rFonts w:cs="Times New Roman"/>
                <w:sz w:val="26"/>
                <w:szCs w:val="26"/>
              </w:rPr>
              <w:t>386</w:t>
            </w:r>
          </w:p>
        </w:tc>
      </w:tr>
      <w:tr w:rsidR="00DC21F8" w:rsidRPr="00DC21F8" w14:paraId="48B22AC1"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1EBC7B48" w14:textId="77777777" w:rsidR="005D6EC5" w:rsidRPr="00DC21F8" w:rsidRDefault="005D6EC5" w:rsidP="00F92754">
            <w:pPr>
              <w:jc w:val="center"/>
              <w:rPr>
                <w:rFonts w:cs="Times New Roman"/>
                <w:sz w:val="26"/>
                <w:szCs w:val="26"/>
              </w:rPr>
            </w:pPr>
            <w:r w:rsidRPr="00DC21F8">
              <w:rPr>
                <w:rFonts w:cs="Times New Roman"/>
                <w:sz w:val="26"/>
                <w:szCs w:val="26"/>
              </w:rPr>
              <w:t>41</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24AC1" w14:textId="77777777" w:rsidR="005D6EC5" w:rsidRPr="00DC21F8" w:rsidRDefault="005D6EC5" w:rsidP="00F92754">
            <w:pPr>
              <w:rPr>
                <w:rFonts w:cs="Times New Roman"/>
                <w:sz w:val="26"/>
                <w:szCs w:val="26"/>
              </w:rPr>
            </w:pPr>
            <w:r w:rsidRPr="00DC21F8">
              <w:rPr>
                <w:rFonts w:cs="Times New Roman"/>
                <w:sz w:val="26"/>
                <w:szCs w:val="26"/>
              </w:rPr>
              <w:t>Ngôn ngữ Anh</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018AA08A" w14:textId="77777777" w:rsidR="005D6EC5" w:rsidRPr="00DC21F8" w:rsidRDefault="005D6EC5" w:rsidP="00F92754">
            <w:pPr>
              <w:jc w:val="center"/>
              <w:rPr>
                <w:rFonts w:cs="Times New Roman"/>
                <w:bCs/>
                <w:sz w:val="26"/>
                <w:szCs w:val="26"/>
              </w:rPr>
            </w:pPr>
            <w:r w:rsidRPr="00DC21F8">
              <w:rPr>
                <w:rFonts w:cs="Times New Roman"/>
                <w:bCs/>
                <w:sz w:val="26"/>
                <w:szCs w:val="26"/>
              </w:rPr>
              <w:t>Đại học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3E3D7A1E"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57829C47" w14:textId="77777777" w:rsidR="005D6EC5" w:rsidRPr="00DC21F8" w:rsidRDefault="005D6EC5" w:rsidP="00F92754">
            <w:pPr>
              <w:jc w:val="right"/>
              <w:rPr>
                <w:rFonts w:cs="Times New Roman"/>
                <w:sz w:val="26"/>
                <w:szCs w:val="26"/>
              </w:rPr>
            </w:pPr>
            <w:r w:rsidRPr="00DC21F8">
              <w:rPr>
                <w:rFonts w:cs="Times New Roman"/>
                <w:sz w:val="26"/>
                <w:szCs w:val="26"/>
              </w:rPr>
              <w:t>1507</w:t>
            </w:r>
          </w:p>
        </w:tc>
      </w:tr>
      <w:tr w:rsidR="00DC21F8" w:rsidRPr="00DC21F8" w14:paraId="766DFB61"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761F1B95" w14:textId="77777777" w:rsidR="005D6EC5" w:rsidRPr="00DC21F8" w:rsidRDefault="005D6EC5" w:rsidP="00F92754">
            <w:pPr>
              <w:jc w:val="center"/>
              <w:rPr>
                <w:rFonts w:cs="Times New Roman"/>
                <w:sz w:val="26"/>
                <w:szCs w:val="26"/>
              </w:rPr>
            </w:pPr>
            <w:r w:rsidRPr="00DC21F8">
              <w:rPr>
                <w:rFonts w:cs="Times New Roman"/>
                <w:sz w:val="26"/>
                <w:szCs w:val="26"/>
              </w:rPr>
              <w:t>42</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20B6E" w14:textId="77777777" w:rsidR="005D6EC5" w:rsidRPr="00DC21F8" w:rsidRDefault="005D6EC5" w:rsidP="00F92754">
            <w:pPr>
              <w:rPr>
                <w:rFonts w:cs="Times New Roman"/>
                <w:sz w:val="26"/>
                <w:szCs w:val="26"/>
              </w:rPr>
            </w:pPr>
            <w:r w:rsidRPr="00DC21F8">
              <w:rPr>
                <w:rFonts w:cs="Times New Roman"/>
                <w:sz w:val="26"/>
                <w:szCs w:val="26"/>
              </w:rPr>
              <w:t>Giáo dục Tiểu học</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0C2D4ECF"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4135187E"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2CF96394" w14:textId="77777777" w:rsidR="005D6EC5" w:rsidRPr="00DC21F8" w:rsidRDefault="005D6EC5" w:rsidP="00F92754">
            <w:pPr>
              <w:jc w:val="right"/>
              <w:rPr>
                <w:rFonts w:cs="Times New Roman"/>
                <w:sz w:val="26"/>
                <w:szCs w:val="26"/>
              </w:rPr>
            </w:pPr>
            <w:r w:rsidRPr="00DC21F8">
              <w:rPr>
                <w:rFonts w:cs="Times New Roman"/>
                <w:sz w:val="26"/>
                <w:szCs w:val="26"/>
              </w:rPr>
              <w:t>359</w:t>
            </w:r>
          </w:p>
        </w:tc>
      </w:tr>
      <w:tr w:rsidR="00DC21F8" w:rsidRPr="00DC21F8" w14:paraId="31AD2034"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7451B78A" w14:textId="77777777" w:rsidR="005D6EC5" w:rsidRPr="00DC21F8" w:rsidRDefault="005D6EC5" w:rsidP="00F92754">
            <w:pPr>
              <w:jc w:val="center"/>
              <w:rPr>
                <w:rFonts w:cs="Times New Roman"/>
                <w:sz w:val="26"/>
                <w:szCs w:val="26"/>
              </w:rPr>
            </w:pPr>
            <w:r w:rsidRPr="00DC21F8">
              <w:rPr>
                <w:rFonts w:cs="Times New Roman"/>
                <w:sz w:val="26"/>
                <w:szCs w:val="26"/>
              </w:rPr>
              <w:t>43</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B1A59" w14:textId="77777777" w:rsidR="005D6EC5" w:rsidRPr="00DC21F8" w:rsidRDefault="005D6EC5" w:rsidP="00F92754">
            <w:pPr>
              <w:rPr>
                <w:rFonts w:cs="Times New Roman"/>
                <w:sz w:val="26"/>
                <w:szCs w:val="26"/>
              </w:rPr>
            </w:pPr>
            <w:r w:rsidRPr="00DC21F8">
              <w:rPr>
                <w:rFonts w:cs="Times New Roman"/>
                <w:sz w:val="26"/>
                <w:szCs w:val="26"/>
              </w:rPr>
              <w:t>Giáo dục Thể chất</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252EB3DB"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0BB6A537"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78ECDB7C" w14:textId="77777777" w:rsidR="005D6EC5" w:rsidRPr="00DC21F8" w:rsidRDefault="005D6EC5" w:rsidP="00F92754">
            <w:pPr>
              <w:jc w:val="right"/>
              <w:rPr>
                <w:rFonts w:cs="Times New Roman"/>
                <w:sz w:val="26"/>
                <w:szCs w:val="26"/>
              </w:rPr>
            </w:pPr>
            <w:r w:rsidRPr="00DC21F8">
              <w:rPr>
                <w:rFonts w:cs="Times New Roman"/>
                <w:sz w:val="26"/>
                <w:szCs w:val="26"/>
              </w:rPr>
              <w:t>86</w:t>
            </w:r>
          </w:p>
        </w:tc>
      </w:tr>
      <w:tr w:rsidR="00DC21F8" w:rsidRPr="00DC21F8" w14:paraId="5A754D0F"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59B943FB" w14:textId="77777777" w:rsidR="005D6EC5" w:rsidRPr="00DC21F8" w:rsidRDefault="005D6EC5" w:rsidP="00F92754">
            <w:pPr>
              <w:jc w:val="center"/>
              <w:rPr>
                <w:rFonts w:cs="Times New Roman"/>
                <w:sz w:val="26"/>
                <w:szCs w:val="26"/>
              </w:rPr>
            </w:pPr>
            <w:r w:rsidRPr="00DC21F8">
              <w:rPr>
                <w:rFonts w:cs="Times New Roman"/>
                <w:sz w:val="26"/>
                <w:szCs w:val="26"/>
              </w:rPr>
              <w:t>44</w:t>
            </w: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1CCE6" w14:textId="77777777" w:rsidR="005D6EC5" w:rsidRPr="00DC21F8" w:rsidRDefault="005D6EC5" w:rsidP="00F92754">
            <w:pPr>
              <w:rPr>
                <w:rFonts w:cs="Times New Roman"/>
                <w:sz w:val="26"/>
                <w:szCs w:val="26"/>
              </w:rPr>
            </w:pPr>
            <w:r w:rsidRPr="00DC21F8">
              <w:rPr>
                <w:rFonts w:cs="Times New Roman"/>
                <w:sz w:val="26"/>
                <w:szCs w:val="26"/>
              </w:rPr>
              <w:t>Giáo dục Mầm non</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2FCE6FCB" w14:textId="77777777" w:rsidR="005D6EC5" w:rsidRPr="00DC21F8" w:rsidRDefault="005D6EC5" w:rsidP="00F92754">
            <w:pPr>
              <w:jc w:val="center"/>
              <w:rPr>
                <w:rFonts w:cs="Times New Roman"/>
                <w:bCs/>
                <w:sz w:val="26"/>
                <w:szCs w:val="26"/>
              </w:rPr>
            </w:pPr>
            <w:r w:rsidRPr="00DC21F8">
              <w:rPr>
                <w:rFonts w:cs="Times New Roman"/>
                <w:bCs/>
                <w:sz w:val="26"/>
                <w:szCs w:val="26"/>
              </w:rPr>
              <w:t>Đại học</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14:paraId="1DA3893A" w14:textId="77777777" w:rsidR="005D6EC5" w:rsidRPr="00DC21F8" w:rsidRDefault="005D6EC5" w:rsidP="00F92754">
            <w:pPr>
              <w:jc w:val="center"/>
              <w:rPr>
                <w:rFonts w:cs="Times New Roman"/>
                <w:sz w:val="26"/>
                <w:szCs w:val="26"/>
              </w:rPr>
            </w:pPr>
            <w:r w:rsidRPr="00DC21F8">
              <w:rPr>
                <w:rFonts w:cs="Times New Roman"/>
                <w:sz w:val="26"/>
                <w:szCs w:val="26"/>
              </w:rPr>
              <w:t>Chính quy</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25D43EAE" w14:textId="77777777" w:rsidR="005D6EC5" w:rsidRPr="00DC21F8" w:rsidRDefault="005D6EC5" w:rsidP="00F92754">
            <w:pPr>
              <w:jc w:val="right"/>
              <w:rPr>
                <w:rFonts w:cs="Times New Roman"/>
                <w:sz w:val="26"/>
                <w:szCs w:val="26"/>
              </w:rPr>
            </w:pPr>
            <w:r w:rsidRPr="00DC21F8">
              <w:rPr>
                <w:rFonts w:cs="Times New Roman"/>
                <w:sz w:val="26"/>
                <w:szCs w:val="26"/>
              </w:rPr>
              <w:t>360</w:t>
            </w:r>
          </w:p>
        </w:tc>
      </w:tr>
      <w:tr w:rsidR="00DC21F8" w:rsidRPr="00DC21F8" w14:paraId="4E6E4634" w14:textId="77777777" w:rsidTr="005D6EC5">
        <w:trPr>
          <w:trHeight w:val="397"/>
          <w:jc w:val="center"/>
        </w:trPr>
        <w:tc>
          <w:tcPr>
            <w:tcW w:w="477" w:type="pct"/>
            <w:tcBorders>
              <w:top w:val="single" w:sz="4" w:space="0" w:color="auto"/>
              <w:left w:val="single" w:sz="4" w:space="0" w:color="auto"/>
              <w:bottom w:val="single" w:sz="4" w:space="0" w:color="auto"/>
              <w:right w:val="single" w:sz="4" w:space="0" w:color="auto"/>
            </w:tcBorders>
            <w:vAlign w:val="center"/>
          </w:tcPr>
          <w:p w14:paraId="611A2CF6" w14:textId="77777777" w:rsidR="005D6EC5" w:rsidRPr="00DC21F8" w:rsidRDefault="005D6EC5" w:rsidP="00F92754">
            <w:pPr>
              <w:jc w:val="center"/>
              <w:rPr>
                <w:rFonts w:cs="Times New Roman"/>
                <w:sz w:val="26"/>
                <w:szCs w:val="26"/>
              </w:rPr>
            </w:pPr>
          </w:p>
        </w:tc>
        <w:tc>
          <w:tcPr>
            <w:tcW w:w="1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BC484" w14:textId="77777777" w:rsidR="005D6EC5" w:rsidRPr="00DC21F8" w:rsidRDefault="005D6EC5" w:rsidP="00F92754">
            <w:pPr>
              <w:rPr>
                <w:rFonts w:cs="Times New Roman"/>
                <w:b/>
                <w:sz w:val="26"/>
                <w:szCs w:val="26"/>
              </w:rPr>
            </w:pPr>
            <w:r w:rsidRPr="00DC21F8">
              <w:rPr>
                <w:rFonts w:cs="Times New Roman"/>
                <w:b/>
                <w:sz w:val="26"/>
                <w:szCs w:val="26"/>
              </w:rPr>
              <w:t>Tổng cộng</w:t>
            </w:r>
          </w:p>
        </w:tc>
        <w:tc>
          <w:tcPr>
            <w:tcW w:w="1088" w:type="pct"/>
            <w:tcBorders>
              <w:top w:val="single" w:sz="4" w:space="0" w:color="auto"/>
              <w:left w:val="nil"/>
              <w:bottom w:val="single" w:sz="4" w:space="0" w:color="auto"/>
              <w:right w:val="single" w:sz="4" w:space="0" w:color="auto"/>
            </w:tcBorders>
            <w:shd w:val="clear" w:color="auto" w:fill="auto"/>
            <w:noWrap/>
            <w:vAlign w:val="center"/>
          </w:tcPr>
          <w:p w14:paraId="43EECC0D" w14:textId="77777777" w:rsidR="005D6EC5" w:rsidRPr="00DC21F8" w:rsidRDefault="005D6EC5" w:rsidP="00F92754">
            <w:pPr>
              <w:jc w:val="center"/>
              <w:rPr>
                <w:rFonts w:cs="Times New Roman"/>
                <w:bCs/>
                <w:sz w:val="26"/>
                <w:szCs w:val="26"/>
              </w:rPr>
            </w:pPr>
          </w:p>
        </w:tc>
        <w:tc>
          <w:tcPr>
            <w:tcW w:w="1113" w:type="pct"/>
            <w:tcBorders>
              <w:top w:val="single" w:sz="4" w:space="0" w:color="auto"/>
              <w:left w:val="nil"/>
              <w:bottom w:val="single" w:sz="4" w:space="0" w:color="auto"/>
              <w:right w:val="single" w:sz="4" w:space="0" w:color="auto"/>
            </w:tcBorders>
            <w:shd w:val="clear" w:color="auto" w:fill="auto"/>
            <w:noWrap/>
            <w:vAlign w:val="center"/>
          </w:tcPr>
          <w:p w14:paraId="3B16EF3B" w14:textId="77777777" w:rsidR="005D6EC5" w:rsidRPr="00DC21F8" w:rsidRDefault="005D6EC5" w:rsidP="00F92754">
            <w:pPr>
              <w:jc w:val="center"/>
              <w:rPr>
                <w:rFonts w:cs="Times New Roman"/>
                <w:sz w:val="26"/>
                <w:szCs w:val="26"/>
              </w:rPr>
            </w:pP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79E48279" w14:textId="77777777" w:rsidR="005D6EC5" w:rsidRPr="00DC21F8" w:rsidRDefault="005D6EC5" w:rsidP="00F92754">
            <w:pPr>
              <w:jc w:val="right"/>
              <w:rPr>
                <w:rFonts w:cs="Times New Roman"/>
                <w:b/>
                <w:sz w:val="26"/>
                <w:szCs w:val="26"/>
              </w:rPr>
            </w:pPr>
            <w:r w:rsidRPr="00DC21F8">
              <w:rPr>
                <w:rFonts w:cs="Times New Roman"/>
                <w:b/>
                <w:sz w:val="26"/>
                <w:szCs w:val="26"/>
              </w:rPr>
              <w:t>11.942</w:t>
            </w:r>
          </w:p>
        </w:tc>
      </w:tr>
    </w:tbl>
    <w:p w14:paraId="46244F63" w14:textId="48A3077E" w:rsidR="00143D1F" w:rsidRPr="00DC21F8" w:rsidRDefault="00143D1F" w:rsidP="00143D1F">
      <w:pPr>
        <w:pStyle w:val="N"/>
        <w:rPr>
          <w:lang w:val="en-US"/>
        </w:rPr>
      </w:pPr>
      <w:r w:rsidRPr="00DC21F8">
        <w:rPr>
          <w:lang w:val="en-US"/>
        </w:rPr>
        <w:t xml:space="preserve">Nguồn: Phòng Đào tạo </w:t>
      </w:r>
      <w:r w:rsidR="00DA0B42" w:rsidRPr="00DC21F8">
        <w:rPr>
          <w:lang w:val="en-US"/>
        </w:rPr>
        <w:t>đ</w:t>
      </w:r>
      <w:r w:rsidRPr="00DC21F8">
        <w:rPr>
          <w:lang w:val="en-US"/>
        </w:rPr>
        <w:t>ại học</w:t>
      </w:r>
    </w:p>
    <w:p w14:paraId="7A0674EF" w14:textId="77777777" w:rsidR="00143D1F" w:rsidRPr="00DC21F8" w:rsidRDefault="00143D1F" w:rsidP="00143D1F">
      <w:pPr>
        <w:pStyle w:val="4"/>
        <w:rPr>
          <w:sz w:val="28"/>
          <w:szCs w:val="28"/>
        </w:rPr>
      </w:pPr>
      <w:r w:rsidRPr="00DC21F8">
        <w:rPr>
          <w:sz w:val="28"/>
          <w:szCs w:val="28"/>
        </w:rPr>
        <w:t>2.1.1.2. Các ngành</w:t>
      </w:r>
      <w:r w:rsidR="00432E48" w:rsidRPr="00DC21F8">
        <w:rPr>
          <w:sz w:val="28"/>
          <w:szCs w:val="28"/>
        </w:rPr>
        <w:t xml:space="preserve"> đào tạo s</w:t>
      </w:r>
      <w:r w:rsidRPr="00DC21F8">
        <w:rPr>
          <w:sz w:val="28"/>
          <w:szCs w:val="28"/>
        </w:rPr>
        <w:t>au đại học</w:t>
      </w:r>
    </w:p>
    <w:p w14:paraId="64C0EB36" w14:textId="34EA701C" w:rsidR="00910495" w:rsidRPr="00DC21F8" w:rsidRDefault="008906E4" w:rsidP="009A58B2">
      <w:pPr>
        <w:pStyle w:val="Caption"/>
        <w:spacing w:before="120" w:after="0"/>
        <w:jc w:val="center"/>
        <w:rPr>
          <w:color w:val="auto"/>
          <w:sz w:val="26"/>
          <w:szCs w:val="26"/>
        </w:rPr>
      </w:pPr>
      <w:bookmarkStart w:id="27" w:name="_Hlk27127356"/>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4</w:t>
      </w:r>
      <w:r w:rsidRPr="00DC21F8">
        <w:rPr>
          <w:b/>
          <w:bCs/>
          <w:color w:val="auto"/>
        </w:rPr>
        <w:fldChar w:fldCharType="end"/>
      </w:r>
      <w:bookmarkStart w:id="28" w:name="_Toc32313431"/>
      <w:r w:rsidR="00910495" w:rsidRPr="00DC21F8">
        <w:rPr>
          <w:b/>
          <w:bCs/>
          <w:color w:val="auto"/>
          <w:sz w:val="26"/>
          <w:szCs w:val="26"/>
        </w:rPr>
        <w:t>Bảng 2.2. Quy mô đào tạo sau đại học tại Trường Đại học</w:t>
      </w:r>
      <w:bookmarkEnd w:id="28"/>
    </w:p>
    <w:p w14:paraId="580C5028" w14:textId="77777777" w:rsidR="00910495" w:rsidRPr="00DC21F8" w:rsidRDefault="00910495" w:rsidP="009A58B2">
      <w:pPr>
        <w:pStyle w:val="B"/>
        <w:spacing w:before="0" w:after="120" w:line="240" w:lineRule="auto"/>
        <w:rPr>
          <w:sz w:val="26"/>
          <w:szCs w:val="26"/>
        </w:rPr>
      </w:pPr>
      <w:r w:rsidRPr="00DC21F8">
        <w:rPr>
          <w:sz w:val="26"/>
          <w:szCs w:val="26"/>
        </w:rPr>
        <w:t xml:space="preserve"> Quy Nhơn năm học 2019 – 2020</w:t>
      </w:r>
    </w:p>
    <w:tbl>
      <w:tblPr>
        <w:tblW w:w="4701" w:type="pct"/>
        <w:jc w:val="center"/>
        <w:tblLayout w:type="fixed"/>
        <w:tblLook w:val="04A0" w:firstRow="1" w:lastRow="0" w:firstColumn="1" w:lastColumn="0" w:noHBand="0" w:noVBand="1"/>
      </w:tblPr>
      <w:tblGrid>
        <w:gridCol w:w="728"/>
        <w:gridCol w:w="3382"/>
        <w:gridCol w:w="9"/>
        <w:gridCol w:w="1121"/>
        <w:gridCol w:w="1353"/>
        <w:gridCol w:w="1927"/>
      </w:tblGrid>
      <w:tr w:rsidR="00DC21F8" w:rsidRPr="00DC21F8" w14:paraId="31A905AE" w14:textId="77777777" w:rsidTr="00BA0A3A">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EAB1"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STT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14:paraId="2617722D"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Chuyên ngành</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83F526"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Trình độ</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1D60939D"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Hình thức đào tạo</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14:paraId="1D0BBB97" w14:textId="77777777" w:rsidR="00910495" w:rsidRPr="00DC21F8" w:rsidRDefault="00910495" w:rsidP="009A58B2">
            <w:pPr>
              <w:spacing w:before="60" w:after="60"/>
              <w:ind w:right="-90" w:hanging="185"/>
              <w:jc w:val="center"/>
              <w:rPr>
                <w:rFonts w:cs="Times New Roman"/>
                <w:b/>
                <w:bCs/>
                <w:sz w:val="26"/>
                <w:szCs w:val="26"/>
              </w:rPr>
            </w:pPr>
            <w:r w:rsidRPr="00DC21F8">
              <w:rPr>
                <w:rFonts w:cs="Times New Roman"/>
                <w:b/>
                <w:bCs/>
                <w:sz w:val="26"/>
                <w:szCs w:val="26"/>
              </w:rPr>
              <w:t xml:space="preserve">Quy mô đào tạo </w:t>
            </w:r>
          </w:p>
          <w:p w14:paraId="66284341"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 xml:space="preserve">hiện tại </w:t>
            </w:r>
            <w:r w:rsidRPr="00DC21F8">
              <w:rPr>
                <w:rFonts w:cs="Times New Roman"/>
                <w:b/>
                <w:bCs/>
                <w:sz w:val="26"/>
                <w:szCs w:val="26"/>
              </w:rPr>
              <w:br/>
            </w:r>
          </w:p>
        </w:tc>
      </w:tr>
      <w:tr w:rsidR="00DC21F8" w:rsidRPr="00DC21F8" w14:paraId="4153A40F" w14:textId="77777777" w:rsidTr="003B689E">
        <w:trPr>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4BC1B9" w14:textId="77777777" w:rsidR="00910495" w:rsidRPr="00DC21F8" w:rsidRDefault="00910495" w:rsidP="009A58B2">
            <w:pPr>
              <w:spacing w:before="60" w:after="60"/>
              <w:rPr>
                <w:rFonts w:cs="Times New Roman"/>
                <w:b/>
                <w:bCs/>
                <w:sz w:val="26"/>
                <w:szCs w:val="26"/>
              </w:rPr>
            </w:pPr>
            <w:r w:rsidRPr="00DC21F8">
              <w:rPr>
                <w:rFonts w:cs="Times New Roman"/>
                <w:b/>
                <w:bCs/>
                <w:sz w:val="26"/>
                <w:szCs w:val="26"/>
              </w:rPr>
              <w:t>TIẾN SĨ</w:t>
            </w:r>
          </w:p>
        </w:tc>
      </w:tr>
      <w:tr w:rsidR="00DC21F8" w:rsidRPr="00DC21F8" w14:paraId="254CE0B5" w14:textId="77777777" w:rsidTr="00BA0A3A">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A2B9"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w:t>
            </w:r>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14:paraId="127473CB" w14:textId="77777777" w:rsidR="00910495" w:rsidRPr="00DC21F8" w:rsidRDefault="00910495" w:rsidP="009A58B2">
            <w:pPr>
              <w:spacing w:before="60" w:after="60"/>
              <w:rPr>
                <w:rFonts w:cs="Times New Roman"/>
                <w:sz w:val="26"/>
                <w:szCs w:val="26"/>
              </w:rPr>
            </w:pPr>
            <w:r w:rsidRPr="00DC21F8">
              <w:rPr>
                <w:rFonts w:cs="Times New Roman"/>
                <w:sz w:val="26"/>
                <w:szCs w:val="26"/>
              </w:rPr>
              <w:t>Đại số và lí thuyết số</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8AEB6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Tiến sĩ</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2475417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14:paraId="415CEF15" w14:textId="77777777" w:rsidR="00910495" w:rsidRPr="00DC21F8" w:rsidRDefault="00BA0A3A" w:rsidP="009A58B2">
            <w:pPr>
              <w:spacing w:before="60" w:after="60"/>
              <w:jc w:val="center"/>
              <w:rPr>
                <w:rFonts w:cs="Times New Roman"/>
                <w:sz w:val="26"/>
                <w:szCs w:val="26"/>
              </w:rPr>
            </w:pPr>
            <w:r w:rsidRPr="00DC21F8">
              <w:rPr>
                <w:rFonts w:cs="Times New Roman"/>
                <w:sz w:val="26"/>
                <w:szCs w:val="26"/>
              </w:rPr>
              <w:t>5</w:t>
            </w:r>
          </w:p>
        </w:tc>
      </w:tr>
      <w:tr w:rsidR="00DC21F8" w:rsidRPr="00DC21F8" w14:paraId="0D13B351" w14:textId="77777777" w:rsidTr="00BA0A3A">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3EB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w:t>
            </w:r>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14:paraId="0E52FC52" w14:textId="77777777" w:rsidR="00910495" w:rsidRPr="00DC21F8" w:rsidRDefault="00910495" w:rsidP="009A58B2">
            <w:pPr>
              <w:spacing w:before="60" w:after="60"/>
              <w:rPr>
                <w:rFonts w:cs="Times New Roman"/>
                <w:sz w:val="26"/>
                <w:szCs w:val="26"/>
              </w:rPr>
            </w:pPr>
            <w:r w:rsidRPr="00DC21F8">
              <w:rPr>
                <w:rFonts w:cs="Times New Roman"/>
                <w:sz w:val="26"/>
                <w:szCs w:val="26"/>
              </w:rPr>
              <w:t>Hóa lí, thuyết và Hóa lí</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A69E79"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Tiến sĩ</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331A42C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14:paraId="11809653"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8</w:t>
            </w:r>
          </w:p>
        </w:tc>
      </w:tr>
      <w:tr w:rsidR="00DC21F8" w:rsidRPr="00DC21F8" w14:paraId="21D6C592" w14:textId="77777777" w:rsidTr="00BA0A3A">
        <w:trPr>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2D0A4" w14:textId="77777777" w:rsidR="00BA0A3A" w:rsidRPr="00DC21F8" w:rsidRDefault="00BA0A3A" w:rsidP="009A58B2">
            <w:pPr>
              <w:spacing w:before="60" w:after="60"/>
              <w:jc w:val="center"/>
              <w:rPr>
                <w:rFonts w:cs="Times New Roman"/>
                <w:sz w:val="26"/>
                <w:szCs w:val="26"/>
              </w:rPr>
            </w:pPr>
            <w:r w:rsidRPr="00DC21F8">
              <w:rPr>
                <w:rFonts w:cs="Times New Roman"/>
                <w:sz w:val="26"/>
                <w:szCs w:val="26"/>
              </w:rPr>
              <w:t>3</w:t>
            </w:r>
          </w:p>
        </w:tc>
        <w:tc>
          <w:tcPr>
            <w:tcW w:w="1985" w:type="pct"/>
            <w:tcBorders>
              <w:top w:val="single" w:sz="4" w:space="0" w:color="auto"/>
              <w:left w:val="nil"/>
              <w:bottom w:val="single" w:sz="4" w:space="0" w:color="auto"/>
              <w:right w:val="single" w:sz="4" w:space="0" w:color="auto"/>
            </w:tcBorders>
            <w:shd w:val="clear" w:color="auto" w:fill="auto"/>
            <w:noWrap/>
            <w:vAlign w:val="bottom"/>
          </w:tcPr>
          <w:p w14:paraId="7D9AEF7A" w14:textId="77777777" w:rsidR="00BA0A3A" w:rsidRPr="00DC21F8" w:rsidRDefault="00BA0A3A" w:rsidP="009A58B2">
            <w:pPr>
              <w:spacing w:before="60" w:after="60"/>
              <w:rPr>
                <w:rFonts w:cs="Times New Roman"/>
                <w:sz w:val="26"/>
                <w:szCs w:val="26"/>
              </w:rPr>
            </w:pPr>
            <w:r w:rsidRPr="00DC21F8">
              <w:rPr>
                <w:rFonts w:cs="Times New Roman"/>
                <w:sz w:val="26"/>
                <w:szCs w:val="26"/>
              </w:rPr>
              <w:t>Toán giải tích</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tcPr>
          <w:p w14:paraId="3BE21B99" w14:textId="77777777" w:rsidR="00BA0A3A" w:rsidRPr="00DC21F8" w:rsidRDefault="00BA0A3A" w:rsidP="009A58B2">
            <w:pPr>
              <w:spacing w:before="60" w:after="60"/>
              <w:jc w:val="center"/>
              <w:rPr>
                <w:rFonts w:cs="Times New Roman"/>
                <w:sz w:val="26"/>
                <w:szCs w:val="26"/>
              </w:rPr>
            </w:pPr>
            <w:r w:rsidRPr="00DC21F8">
              <w:rPr>
                <w:rFonts w:cs="Times New Roman"/>
                <w:sz w:val="26"/>
                <w:szCs w:val="26"/>
              </w:rPr>
              <w:t>Tiến sĩ</w:t>
            </w:r>
          </w:p>
        </w:tc>
        <w:tc>
          <w:tcPr>
            <w:tcW w:w="794" w:type="pct"/>
            <w:tcBorders>
              <w:top w:val="single" w:sz="4" w:space="0" w:color="auto"/>
              <w:left w:val="nil"/>
              <w:bottom w:val="single" w:sz="4" w:space="0" w:color="auto"/>
              <w:right w:val="single" w:sz="4" w:space="0" w:color="auto"/>
            </w:tcBorders>
            <w:shd w:val="clear" w:color="auto" w:fill="auto"/>
            <w:noWrap/>
            <w:vAlign w:val="center"/>
          </w:tcPr>
          <w:p w14:paraId="6C499538" w14:textId="77777777" w:rsidR="00BA0A3A" w:rsidRPr="00DC21F8" w:rsidRDefault="00BA0A3A"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single" w:sz="4" w:space="0" w:color="auto"/>
              <w:left w:val="nil"/>
              <w:bottom w:val="single" w:sz="4" w:space="0" w:color="auto"/>
              <w:right w:val="single" w:sz="4" w:space="0" w:color="auto"/>
            </w:tcBorders>
            <w:shd w:val="clear" w:color="auto" w:fill="auto"/>
            <w:noWrap/>
            <w:vAlign w:val="bottom"/>
          </w:tcPr>
          <w:p w14:paraId="5DEE80F9" w14:textId="77777777" w:rsidR="00BA0A3A" w:rsidRPr="00DC21F8" w:rsidRDefault="00BA0A3A" w:rsidP="009A58B2">
            <w:pPr>
              <w:spacing w:before="60" w:after="60"/>
              <w:jc w:val="center"/>
              <w:rPr>
                <w:rFonts w:cs="Times New Roman"/>
                <w:sz w:val="26"/>
                <w:szCs w:val="26"/>
              </w:rPr>
            </w:pPr>
            <w:r w:rsidRPr="00DC21F8">
              <w:rPr>
                <w:rFonts w:cs="Times New Roman"/>
                <w:sz w:val="26"/>
                <w:szCs w:val="26"/>
              </w:rPr>
              <w:t>5</w:t>
            </w:r>
          </w:p>
        </w:tc>
      </w:tr>
      <w:tr w:rsidR="00DC21F8" w:rsidRPr="00DC21F8" w14:paraId="39ECEEBF" w14:textId="77777777" w:rsidTr="003B689E">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64835" w14:textId="77777777" w:rsidR="00910495" w:rsidRPr="00DC21F8" w:rsidRDefault="00910495" w:rsidP="009A58B2">
            <w:pPr>
              <w:spacing w:before="60" w:after="60"/>
              <w:rPr>
                <w:rFonts w:cs="Times New Roman"/>
                <w:b/>
                <w:bCs/>
                <w:sz w:val="26"/>
                <w:szCs w:val="26"/>
              </w:rPr>
            </w:pPr>
            <w:r w:rsidRPr="00DC21F8">
              <w:rPr>
                <w:rFonts w:cs="Times New Roman"/>
                <w:b/>
                <w:bCs/>
                <w:sz w:val="26"/>
                <w:szCs w:val="26"/>
              </w:rPr>
              <w:t>THẠC SĨ</w:t>
            </w:r>
          </w:p>
        </w:tc>
      </w:tr>
      <w:tr w:rsidR="00DC21F8" w:rsidRPr="00DC21F8" w14:paraId="623EBCA1" w14:textId="77777777" w:rsidTr="003B689E">
        <w:trPr>
          <w:jc w:val="center"/>
        </w:trPr>
        <w:tc>
          <w:tcPr>
            <w:tcW w:w="427" w:type="pct"/>
            <w:tcBorders>
              <w:top w:val="single" w:sz="4" w:space="0" w:color="auto"/>
              <w:left w:val="single" w:sz="4" w:space="0" w:color="auto"/>
              <w:bottom w:val="single" w:sz="4" w:space="0" w:color="auto"/>
              <w:right w:val="nil"/>
            </w:tcBorders>
            <w:shd w:val="clear" w:color="auto" w:fill="auto"/>
            <w:noWrap/>
            <w:vAlign w:val="bottom"/>
            <w:hideMark/>
          </w:tcPr>
          <w:p w14:paraId="518FF8E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4C2510" w14:textId="77777777" w:rsidR="00910495" w:rsidRPr="00DC21F8" w:rsidRDefault="00910495" w:rsidP="009A58B2">
            <w:pPr>
              <w:spacing w:before="60" w:after="60"/>
              <w:rPr>
                <w:rFonts w:cs="Times New Roman"/>
                <w:sz w:val="26"/>
                <w:szCs w:val="26"/>
              </w:rPr>
            </w:pPr>
            <w:r w:rsidRPr="00DC21F8">
              <w:rPr>
                <w:rFonts w:cs="Times New Roman"/>
                <w:sz w:val="26"/>
                <w:szCs w:val="26"/>
              </w:rPr>
              <w:t>Chính trị học</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14:paraId="53368F4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6F24A1E3"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14:paraId="6B6379A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30</w:t>
            </w:r>
          </w:p>
        </w:tc>
      </w:tr>
      <w:tr w:rsidR="00DC21F8" w:rsidRPr="00DC21F8" w14:paraId="7F769190"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1BD758E9"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lastRenderedPageBreak/>
              <w:t>2</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2F7AB61E" w14:textId="77777777" w:rsidR="00910495" w:rsidRPr="00DC21F8" w:rsidRDefault="00910495" w:rsidP="009A58B2">
            <w:pPr>
              <w:spacing w:before="60" w:after="60"/>
              <w:rPr>
                <w:rFonts w:cs="Times New Roman"/>
                <w:sz w:val="26"/>
                <w:szCs w:val="26"/>
              </w:rPr>
            </w:pPr>
            <w:r w:rsidRPr="00DC21F8">
              <w:rPr>
                <w:rFonts w:cs="Times New Roman"/>
                <w:sz w:val="26"/>
                <w:szCs w:val="26"/>
              </w:rPr>
              <w:t>Quản lý kinh tế</w:t>
            </w:r>
          </w:p>
        </w:tc>
        <w:tc>
          <w:tcPr>
            <w:tcW w:w="657" w:type="pct"/>
            <w:tcBorders>
              <w:top w:val="nil"/>
              <w:left w:val="nil"/>
              <w:bottom w:val="single" w:sz="4" w:space="0" w:color="auto"/>
              <w:right w:val="single" w:sz="4" w:space="0" w:color="auto"/>
            </w:tcBorders>
            <w:shd w:val="clear" w:color="auto" w:fill="auto"/>
            <w:noWrap/>
            <w:vAlign w:val="center"/>
            <w:hideMark/>
          </w:tcPr>
          <w:p w14:paraId="11A95DB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297CED8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38B128C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64</w:t>
            </w:r>
          </w:p>
        </w:tc>
      </w:tr>
      <w:tr w:rsidR="00DC21F8" w:rsidRPr="00DC21F8" w14:paraId="258993FA"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02BB4CC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3</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667C634D" w14:textId="77777777" w:rsidR="00910495" w:rsidRPr="00DC21F8" w:rsidRDefault="00910495" w:rsidP="009A58B2">
            <w:pPr>
              <w:spacing w:before="60" w:after="60"/>
              <w:rPr>
                <w:rFonts w:cs="Times New Roman"/>
                <w:sz w:val="26"/>
                <w:szCs w:val="26"/>
              </w:rPr>
            </w:pPr>
            <w:r w:rsidRPr="00DC21F8">
              <w:rPr>
                <w:rFonts w:cs="Times New Roman"/>
                <w:sz w:val="26"/>
                <w:szCs w:val="26"/>
              </w:rPr>
              <w:t>Ngôn ngữ Anh</w:t>
            </w:r>
          </w:p>
        </w:tc>
        <w:tc>
          <w:tcPr>
            <w:tcW w:w="657" w:type="pct"/>
            <w:tcBorders>
              <w:top w:val="nil"/>
              <w:left w:val="nil"/>
              <w:bottom w:val="single" w:sz="4" w:space="0" w:color="auto"/>
              <w:right w:val="single" w:sz="4" w:space="0" w:color="auto"/>
            </w:tcBorders>
            <w:shd w:val="clear" w:color="auto" w:fill="auto"/>
            <w:noWrap/>
            <w:vAlign w:val="center"/>
            <w:hideMark/>
          </w:tcPr>
          <w:p w14:paraId="4CFA5CFD"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3BCE227D"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6E0DE14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65</w:t>
            </w:r>
          </w:p>
        </w:tc>
      </w:tr>
      <w:tr w:rsidR="00DC21F8" w:rsidRPr="00DC21F8" w14:paraId="0485E9F6"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29FEB67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4</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2BAAA223" w14:textId="77777777" w:rsidR="00910495" w:rsidRPr="00DC21F8" w:rsidRDefault="00910495" w:rsidP="009A58B2">
            <w:pPr>
              <w:spacing w:before="60" w:after="60"/>
              <w:rPr>
                <w:rFonts w:cs="Times New Roman"/>
                <w:sz w:val="26"/>
                <w:szCs w:val="26"/>
              </w:rPr>
            </w:pPr>
            <w:r w:rsidRPr="00DC21F8">
              <w:rPr>
                <w:rFonts w:cs="Times New Roman"/>
                <w:sz w:val="26"/>
                <w:szCs w:val="26"/>
              </w:rPr>
              <w:t>Địa lí tự nhiên</w:t>
            </w:r>
          </w:p>
        </w:tc>
        <w:tc>
          <w:tcPr>
            <w:tcW w:w="657" w:type="pct"/>
            <w:tcBorders>
              <w:top w:val="nil"/>
              <w:left w:val="nil"/>
              <w:bottom w:val="single" w:sz="4" w:space="0" w:color="auto"/>
              <w:right w:val="single" w:sz="4" w:space="0" w:color="auto"/>
            </w:tcBorders>
            <w:shd w:val="clear" w:color="auto" w:fill="auto"/>
            <w:noWrap/>
            <w:vAlign w:val="center"/>
            <w:hideMark/>
          </w:tcPr>
          <w:p w14:paraId="4C1AE750"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3F28D6A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1CBFC8C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18</w:t>
            </w:r>
          </w:p>
        </w:tc>
      </w:tr>
      <w:tr w:rsidR="00DC21F8" w:rsidRPr="00DC21F8" w14:paraId="491B44C6"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206D454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5</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1B079681" w14:textId="77777777" w:rsidR="00910495" w:rsidRPr="00DC21F8" w:rsidRDefault="00910495" w:rsidP="009A58B2">
            <w:pPr>
              <w:spacing w:before="60" w:after="60"/>
              <w:rPr>
                <w:rFonts w:cs="Times New Roman"/>
                <w:sz w:val="26"/>
                <w:szCs w:val="26"/>
              </w:rPr>
            </w:pPr>
            <w:r w:rsidRPr="00DC21F8">
              <w:rPr>
                <w:rFonts w:cs="Times New Roman"/>
                <w:sz w:val="26"/>
                <w:szCs w:val="26"/>
              </w:rPr>
              <w:t>Hóa lí thuyết và hóa lí</w:t>
            </w:r>
          </w:p>
        </w:tc>
        <w:tc>
          <w:tcPr>
            <w:tcW w:w="657" w:type="pct"/>
            <w:tcBorders>
              <w:top w:val="nil"/>
              <w:left w:val="nil"/>
              <w:bottom w:val="single" w:sz="4" w:space="0" w:color="auto"/>
              <w:right w:val="single" w:sz="4" w:space="0" w:color="auto"/>
            </w:tcBorders>
            <w:shd w:val="clear" w:color="auto" w:fill="auto"/>
            <w:noWrap/>
            <w:vAlign w:val="center"/>
            <w:hideMark/>
          </w:tcPr>
          <w:p w14:paraId="0D2580F3"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72D0929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46947A0E"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24</w:t>
            </w:r>
          </w:p>
        </w:tc>
      </w:tr>
      <w:tr w:rsidR="00DC21F8" w:rsidRPr="00DC21F8" w14:paraId="2C77B2F4"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362A4A0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6</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0F66D02E" w14:textId="77777777" w:rsidR="00910495" w:rsidRPr="00DC21F8" w:rsidRDefault="00910495" w:rsidP="009A58B2">
            <w:pPr>
              <w:spacing w:before="60" w:after="60"/>
              <w:rPr>
                <w:rFonts w:cs="Times New Roman"/>
                <w:sz w:val="26"/>
                <w:szCs w:val="26"/>
              </w:rPr>
            </w:pPr>
            <w:r w:rsidRPr="00DC21F8">
              <w:rPr>
                <w:rFonts w:cs="Times New Roman"/>
                <w:sz w:val="26"/>
                <w:szCs w:val="26"/>
              </w:rPr>
              <w:t>Hóa vô cơ</w:t>
            </w:r>
          </w:p>
        </w:tc>
        <w:tc>
          <w:tcPr>
            <w:tcW w:w="657" w:type="pct"/>
            <w:tcBorders>
              <w:top w:val="nil"/>
              <w:left w:val="nil"/>
              <w:bottom w:val="single" w:sz="4" w:space="0" w:color="auto"/>
              <w:right w:val="single" w:sz="4" w:space="0" w:color="auto"/>
            </w:tcBorders>
            <w:shd w:val="clear" w:color="auto" w:fill="auto"/>
            <w:noWrap/>
            <w:vAlign w:val="center"/>
            <w:hideMark/>
          </w:tcPr>
          <w:p w14:paraId="764D1BD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0731407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07824AAE"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24</w:t>
            </w:r>
          </w:p>
        </w:tc>
      </w:tr>
      <w:tr w:rsidR="00DC21F8" w:rsidRPr="00DC21F8" w14:paraId="7E1C5697"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071907E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7</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66509A15" w14:textId="77777777" w:rsidR="00910495" w:rsidRPr="00DC21F8" w:rsidRDefault="00910495" w:rsidP="009A58B2">
            <w:pPr>
              <w:spacing w:before="60" w:after="60"/>
              <w:rPr>
                <w:rFonts w:cs="Times New Roman"/>
                <w:sz w:val="26"/>
                <w:szCs w:val="26"/>
              </w:rPr>
            </w:pPr>
            <w:r w:rsidRPr="00DC21F8">
              <w:rPr>
                <w:rFonts w:cs="Times New Roman"/>
                <w:sz w:val="26"/>
                <w:szCs w:val="26"/>
              </w:rPr>
              <w:t>Sinh học thực nghiệm</w:t>
            </w:r>
          </w:p>
        </w:tc>
        <w:tc>
          <w:tcPr>
            <w:tcW w:w="657" w:type="pct"/>
            <w:tcBorders>
              <w:top w:val="nil"/>
              <w:left w:val="nil"/>
              <w:bottom w:val="single" w:sz="4" w:space="0" w:color="auto"/>
              <w:right w:val="single" w:sz="4" w:space="0" w:color="auto"/>
            </w:tcBorders>
            <w:shd w:val="clear" w:color="auto" w:fill="auto"/>
            <w:noWrap/>
            <w:vAlign w:val="center"/>
            <w:hideMark/>
          </w:tcPr>
          <w:p w14:paraId="3D33F2D1"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0CF717F1"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7E5E2E1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52</w:t>
            </w:r>
          </w:p>
        </w:tc>
      </w:tr>
      <w:tr w:rsidR="00DC21F8" w:rsidRPr="00DC21F8" w14:paraId="36E719E1"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2032DE7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8</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5A8D153B" w14:textId="77777777" w:rsidR="00910495" w:rsidRPr="00DC21F8" w:rsidRDefault="00910495" w:rsidP="009A58B2">
            <w:pPr>
              <w:spacing w:before="60" w:after="60"/>
              <w:rPr>
                <w:rFonts w:cs="Times New Roman"/>
                <w:sz w:val="26"/>
                <w:szCs w:val="26"/>
              </w:rPr>
            </w:pPr>
            <w:r w:rsidRPr="00DC21F8">
              <w:rPr>
                <w:rFonts w:cs="Times New Roman"/>
                <w:sz w:val="26"/>
                <w:szCs w:val="26"/>
              </w:rPr>
              <w:t>Vật lý chất rắn</w:t>
            </w:r>
          </w:p>
        </w:tc>
        <w:tc>
          <w:tcPr>
            <w:tcW w:w="657" w:type="pct"/>
            <w:tcBorders>
              <w:top w:val="nil"/>
              <w:left w:val="nil"/>
              <w:bottom w:val="single" w:sz="4" w:space="0" w:color="auto"/>
              <w:right w:val="single" w:sz="4" w:space="0" w:color="auto"/>
            </w:tcBorders>
            <w:shd w:val="clear" w:color="auto" w:fill="auto"/>
            <w:noWrap/>
            <w:vAlign w:val="center"/>
            <w:hideMark/>
          </w:tcPr>
          <w:p w14:paraId="7174536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16B0372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0141084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51</w:t>
            </w:r>
          </w:p>
        </w:tc>
      </w:tr>
      <w:tr w:rsidR="00DC21F8" w:rsidRPr="00DC21F8" w14:paraId="5357705E"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5AD8AC4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9</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4555CF13" w14:textId="77777777" w:rsidR="00910495" w:rsidRPr="00DC21F8" w:rsidRDefault="00910495" w:rsidP="009A58B2">
            <w:pPr>
              <w:spacing w:before="60" w:after="60"/>
              <w:rPr>
                <w:rFonts w:cs="Times New Roman"/>
                <w:sz w:val="26"/>
                <w:szCs w:val="26"/>
              </w:rPr>
            </w:pPr>
            <w:r w:rsidRPr="00DC21F8">
              <w:rPr>
                <w:rFonts w:cs="Times New Roman"/>
                <w:sz w:val="26"/>
                <w:szCs w:val="26"/>
              </w:rPr>
              <w:t>Phương pháp toán sơ cấp</w:t>
            </w:r>
          </w:p>
        </w:tc>
        <w:tc>
          <w:tcPr>
            <w:tcW w:w="657" w:type="pct"/>
            <w:tcBorders>
              <w:top w:val="nil"/>
              <w:left w:val="nil"/>
              <w:bottom w:val="single" w:sz="4" w:space="0" w:color="auto"/>
              <w:right w:val="single" w:sz="4" w:space="0" w:color="auto"/>
            </w:tcBorders>
            <w:shd w:val="clear" w:color="auto" w:fill="auto"/>
            <w:noWrap/>
            <w:vAlign w:val="center"/>
            <w:hideMark/>
          </w:tcPr>
          <w:p w14:paraId="07F5D6FC"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7D45352B"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6315B89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69</w:t>
            </w:r>
          </w:p>
        </w:tc>
      </w:tr>
      <w:tr w:rsidR="00DC21F8" w:rsidRPr="00DC21F8" w14:paraId="751DF8F1"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5C7E951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10</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7F2BB155" w14:textId="77777777" w:rsidR="00910495" w:rsidRPr="00DC21F8" w:rsidRDefault="00910495" w:rsidP="009A58B2">
            <w:pPr>
              <w:spacing w:before="60" w:after="60"/>
              <w:rPr>
                <w:rFonts w:cs="Times New Roman"/>
                <w:sz w:val="26"/>
                <w:szCs w:val="26"/>
              </w:rPr>
            </w:pPr>
            <w:r w:rsidRPr="00DC21F8">
              <w:rPr>
                <w:rFonts w:cs="Times New Roman"/>
                <w:sz w:val="26"/>
                <w:szCs w:val="26"/>
              </w:rPr>
              <w:t>Đại số và lí thuyết số</w:t>
            </w:r>
          </w:p>
        </w:tc>
        <w:tc>
          <w:tcPr>
            <w:tcW w:w="657" w:type="pct"/>
            <w:tcBorders>
              <w:top w:val="nil"/>
              <w:left w:val="nil"/>
              <w:bottom w:val="single" w:sz="4" w:space="0" w:color="auto"/>
              <w:right w:val="single" w:sz="4" w:space="0" w:color="auto"/>
            </w:tcBorders>
            <w:shd w:val="clear" w:color="auto" w:fill="auto"/>
            <w:noWrap/>
            <w:vAlign w:val="center"/>
            <w:hideMark/>
          </w:tcPr>
          <w:p w14:paraId="4A3EF95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6CF19623"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0B19BAB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17</w:t>
            </w:r>
          </w:p>
        </w:tc>
      </w:tr>
      <w:tr w:rsidR="00DC21F8" w:rsidRPr="00DC21F8" w14:paraId="4F80A9D5"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19E4214D"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11</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5FDE423D" w14:textId="77777777" w:rsidR="00910495" w:rsidRPr="00DC21F8" w:rsidRDefault="00910495" w:rsidP="009A58B2">
            <w:pPr>
              <w:spacing w:before="60" w:after="60"/>
              <w:rPr>
                <w:rFonts w:cs="Times New Roman"/>
                <w:sz w:val="26"/>
                <w:szCs w:val="26"/>
              </w:rPr>
            </w:pPr>
            <w:r w:rsidRPr="00DC21F8">
              <w:rPr>
                <w:rFonts w:cs="Times New Roman"/>
                <w:sz w:val="26"/>
                <w:szCs w:val="26"/>
              </w:rPr>
              <w:t>Toán giải tích</w:t>
            </w:r>
          </w:p>
        </w:tc>
        <w:tc>
          <w:tcPr>
            <w:tcW w:w="657" w:type="pct"/>
            <w:tcBorders>
              <w:top w:val="nil"/>
              <w:left w:val="nil"/>
              <w:bottom w:val="single" w:sz="4" w:space="0" w:color="auto"/>
              <w:right w:val="single" w:sz="4" w:space="0" w:color="auto"/>
            </w:tcBorders>
            <w:shd w:val="clear" w:color="auto" w:fill="auto"/>
            <w:noWrap/>
            <w:vAlign w:val="center"/>
            <w:hideMark/>
          </w:tcPr>
          <w:p w14:paraId="6CA011F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53DF5CCB"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3AF7CD0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19</w:t>
            </w:r>
          </w:p>
        </w:tc>
      </w:tr>
      <w:tr w:rsidR="00DC21F8" w:rsidRPr="00DC21F8" w14:paraId="41784291"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16001DA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12</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1D7D8DBF" w14:textId="77777777" w:rsidR="00910495" w:rsidRPr="00DC21F8" w:rsidRDefault="00910495" w:rsidP="009A58B2">
            <w:pPr>
              <w:spacing w:before="60" w:after="60"/>
              <w:rPr>
                <w:rFonts w:cs="Times New Roman"/>
                <w:sz w:val="26"/>
                <w:szCs w:val="26"/>
              </w:rPr>
            </w:pPr>
            <w:r w:rsidRPr="00DC21F8">
              <w:rPr>
                <w:rFonts w:cs="Times New Roman"/>
                <w:sz w:val="26"/>
                <w:szCs w:val="26"/>
              </w:rPr>
              <w:t>Kế toán</w:t>
            </w:r>
          </w:p>
        </w:tc>
        <w:tc>
          <w:tcPr>
            <w:tcW w:w="657" w:type="pct"/>
            <w:tcBorders>
              <w:top w:val="nil"/>
              <w:left w:val="nil"/>
              <w:bottom w:val="single" w:sz="4" w:space="0" w:color="auto"/>
              <w:right w:val="single" w:sz="4" w:space="0" w:color="auto"/>
            </w:tcBorders>
            <w:shd w:val="clear" w:color="auto" w:fill="auto"/>
            <w:noWrap/>
            <w:vAlign w:val="center"/>
            <w:hideMark/>
          </w:tcPr>
          <w:p w14:paraId="74B38D3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273D2CA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70E5F86C"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213</w:t>
            </w:r>
          </w:p>
        </w:tc>
      </w:tr>
      <w:tr w:rsidR="00DC21F8" w:rsidRPr="00DC21F8" w14:paraId="7854BE07"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3D9E8DE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13</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06B730AA" w14:textId="77777777" w:rsidR="00910495" w:rsidRPr="00DC21F8" w:rsidRDefault="00910495" w:rsidP="009A58B2">
            <w:pPr>
              <w:spacing w:before="60" w:after="60"/>
              <w:rPr>
                <w:rFonts w:cs="Times New Roman"/>
                <w:sz w:val="26"/>
                <w:szCs w:val="26"/>
              </w:rPr>
            </w:pPr>
            <w:r w:rsidRPr="00DC21F8">
              <w:rPr>
                <w:rFonts w:cs="Times New Roman"/>
                <w:sz w:val="26"/>
                <w:szCs w:val="26"/>
              </w:rPr>
              <w:t>Kỹ thuật viễn thông</w:t>
            </w:r>
          </w:p>
        </w:tc>
        <w:tc>
          <w:tcPr>
            <w:tcW w:w="657" w:type="pct"/>
            <w:tcBorders>
              <w:top w:val="nil"/>
              <w:left w:val="nil"/>
              <w:bottom w:val="single" w:sz="4" w:space="0" w:color="auto"/>
              <w:right w:val="single" w:sz="4" w:space="0" w:color="auto"/>
            </w:tcBorders>
            <w:shd w:val="clear" w:color="auto" w:fill="auto"/>
            <w:noWrap/>
            <w:vAlign w:val="center"/>
            <w:hideMark/>
          </w:tcPr>
          <w:p w14:paraId="3CD2976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7606A28E"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7797098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10</w:t>
            </w:r>
          </w:p>
        </w:tc>
      </w:tr>
      <w:tr w:rsidR="00DC21F8" w:rsidRPr="00DC21F8" w14:paraId="56084852"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660B11D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14</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51B87CAF" w14:textId="77777777" w:rsidR="00910495" w:rsidRPr="00DC21F8" w:rsidRDefault="00910495" w:rsidP="009A58B2">
            <w:pPr>
              <w:spacing w:before="60" w:after="60"/>
              <w:rPr>
                <w:rFonts w:cs="Times New Roman"/>
                <w:sz w:val="26"/>
                <w:szCs w:val="26"/>
              </w:rPr>
            </w:pPr>
            <w:r w:rsidRPr="00DC21F8">
              <w:rPr>
                <w:rFonts w:cs="Times New Roman"/>
                <w:sz w:val="26"/>
                <w:szCs w:val="26"/>
              </w:rPr>
              <w:t>Kỹ thuật điện</w:t>
            </w:r>
          </w:p>
        </w:tc>
        <w:tc>
          <w:tcPr>
            <w:tcW w:w="657" w:type="pct"/>
            <w:tcBorders>
              <w:top w:val="nil"/>
              <w:left w:val="nil"/>
              <w:bottom w:val="single" w:sz="4" w:space="0" w:color="auto"/>
              <w:right w:val="single" w:sz="4" w:space="0" w:color="auto"/>
            </w:tcBorders>
            <w:shd w:val="clear" w:color="auto" w:fill="auto"/>
            <w:noWrap/>
            <w:vAlign w:val="center"/>
            <w:hideMark/>
          </w:tcPr>
          <w:p w14:paraId="2D94310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292978C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370BAD6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23</w:t>
            </w:r>
          </w:p>
        </w:tc>
      </w:tr>
      <w:tr w:rsidR="00DC21F8" w:rsidRPr="00DC21F8" w14:paraId="4FEB4F28"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16CB4DF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15</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107A4D27" w14:textId="77777777" w:rsidR="00910495" w:rsidRPr="00DC21F8" w:rsidRDefault="00910495" w:rsidP="009A58B2">
            <w:pPr>
              <w:spacing w:before="60" w:after="60"/>
              <w:rPr>
                <w:rFonts w:cs="Times New Roman"/>
                <w:sz w:val="26"/>
                <w:szCs w:val="26"/>
              </w:rPr>
            </w:pPr>
            <w:r w:rsidRPr="00DC21F8">
              <w:rPr>
                <w:rFonts w:cs="Times New Roman"/>
                <w:sz w:val="26"/>
                <w:szCs w:val="26"/>
              </w:rPr>
              <w:t>Khoa học máy tính</w:t>
            </w:r>
          </w:p>
        </w:tc>
        <w:tc>
          <w:tcPr>
            <w:tcW w:w="657" w:type="pct"/>
            <w:tcBorders>
              <w:top w:val="nil"/>
              <w:left w:val="nil"/>
              <w:bottom w:val="single" w:sz="4" w:space="0" w:color="auto"/>
              <w:right w:val="single" w:sz="4" w:space="0" w:color="auto"/>
            </w:tcBorders>
            <w:shd w:val="clear" w:color="auto" w:fill="auto"/>
            <w:noWrap/>
            <w:vAlign w:val="center"/>
            <w:hideMark/>
          </w:tcPr>
          <w:p w14:paraId="3EEE9DE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632C340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31D4E89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44</w:t>
            </w:r>
          </w:p>
        </w:tc>
      </w:tr>
      <w:tr w:rsidR="00DC21F8" w:rsidRPr="00DC21F8" w14:paraId="27863D75" w14:textId="77777777" w:rsidTr="003B689E">
        <w:trPr>
          <w:jc w:val="center"/>
        </w:trPr>
        <w:tc>
          <w:tcPr>
            <w:tcW w:w="427" w:type="pct"/>
            <w:tcBorders>
              <w:top w:val="nil"/>
              <w:left w:val="single" w:sz="4" w:space="0" w:color="auto"/>
              <w:bottom w:val="single" w:sz="4" w:space="0" w:color="auto"/>
              <w:right w:val="nil"/>
            </w:tcBorders>
            <w:shd w:val="clear" w:color="auto" w:fill="auto"/>
            <w:noWrap/>
            <w:vAlign w:val="bottom"/>
            <w:hideMark/>
          </w:tcPr>
          <w:p w14:paraId="11487FC2"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16</w:t>
            </w:r>
          </w:p>
        </w:tc>
        <w:tc>
          <w:tcPr>
            <w:tcW w:w="1990" w:type="pct"/>
            <w:gridSpan w:val="2"/>
            <w:tcBorders>
              <w:top w:val="nil"/>
              <w:left w:val="single" w:sz="4" w:space="0" w:color="auto"/>
              <w:bottom w:val="single" w:sz="4" w:space="0" w:color="auto"/>
              <w:right w:val="single" w:sz="4" w:space="0" w:color="auto"/>
            </w:tcBorders>
            <w:shd w:val="clear" w:color="auto" w:fill="auto"/>
            <w:vAlign w:val="bottom"/>
            <w:hideMark/>
          </w:tcPr>
          <w:p w14:paraId="255A013B" w14:textId="77777777" w:rsidR="00910495" w:rsidRPr="00DC21F8" w:rsidRDefault="00910495" w:rsidP="009A58B2">
            <w:pPr>
              <w:spacing w:before="60" w:after="60"/>
              <w:rPr>
                <w:rFonts w:cs="Times New Roman"/>
                <w:sz w:val="26"/>
                <w:szCs w:val="26"/>
              </w:rPr>
            </w:pPr>
            <w:r w:rsidRPr="00DC21F8">
              <w:rPr>
                <w:rFonts w:cs="Times New Roman"/>
                <w:sz w:val="26"/>
                <w:szCs w:val="26"/>
              </w:rPr>
              <w:t>Lịch sử Việt Nam</w:t>
            </w:r>
          </w:p>
        </w:tc>
        <w:tc>
          <w:tcPr>
            <w:tcW w:w="657" w:type="pct"/>
            <w:tcBorders>
              <w:top w:val="nil"/>
              <w:left w:val="nil"/>
              <w:bottom w:val="single" w:sz="4" w:space="0" w:color="auto"/>
              <w:right w:val="single" w:sz="4" w:space="0" w:color="auto"/>
            </w:tcBorders>
            <w:shd w:val="clear" w:color="auto" w:fill="auto"/>
            <w:noWrap/>
            <w:vAlign w:val="center"/>
            <w:hideMark/>
          </w:tcPr>
          <w:p w14:paraId="08EE006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nil"/>
              <w:left w:val="nil"/>
              <w:bottom w:val="single" w:sz="4" w:space="0" w:color="auto"/>
              <w:right w:val="single" w:sz="4" w:space="0" w:color="auto"/>
            </w:tcBorders>
            <w:shd w:val="clear" w:color="auto" w:fill="auto"/>
            <w:noWrap/>
            <w:vAlign w:val="center"/>
            <w:hideMark/>
          </w:tcPr>
          <w:p w14:paraId="2D929D07"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nil"/>
              <w:left w:val="nil"/>
              <w:bottom w:val="single" w:sz="4" w:space="0" w:color="auto"/>
              <w:right w:val="single" w:sz="4" w:space="0" w:color="auto"/>
            </w:tcBorders>
            <w:shd w:val="clear" w:color="auto" w:fill="auto"/>
            <w:noWrap/>
            <w:vAlign w:val="bottom"/>
            <w:hideMark/>
          </w:tcPr>
          <w:p w14:paraId="6C9EEA0F"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22</w:t>
            </w:r>
          </w:p>
        </w:tc>
      </w:tr>
      <w:tr w:rsidR="00DC21F8" w:rsidRPr="00DC21F8" w14:paraId="28E65BD0" w14:textId="77777777" w:rsidTr="003B689E">
        <w:trPr>
          <w:trHeight w:val="352"/>
          <w:jc w:val="center"/>
        </w:trPr>
        <w:tc>
          <w:tcPr>
            <w:tcW w:w="427" w:type="pct"/>
            <w:tcBorders>
              <w:top w:val="single" w:sz="4" w:space="0" w:color="auto"/>
              <w:left w:val="single" w:sz="4" w:space="0" w:color="auto"/>
              <w:bottom w:val="single" w:sz="4" w:space="0" w:color="auto"/>
              <w:right w:val="nil"/>
            </w:tcBorders>
            <w:shd w:val="clear" w:color="auto" w:fill="auto"/>
            <w:noWrap/>
            <w:vAlign w:val="bottom"/>
            <w:hideMark/>
          </w:tcPr>
          <w:p w14:paraId="63F07CA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17</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EB19FE" w14:textId="77777777" w:rsidR="00910495" w:rsidRPr="00DC21F8" w:rsidRDefault="00910495" w:rsidP="009A58B2">
            <w:pPr>
              <w:spacing w:before="60" w:after="60"/>
              <w:rPr>
                <w:rFonts w:cs="Times New Roman"/>
                <w:sz w:val="26"/>
                <w:szCs w:val="26"/>
              </w:rPr>
            </w:pPr>
            <w:r w:rsidRPr="00DC21F8">
              <w:rPr>
                <w:rFonts w:cs="Times New Roman"/>
                <w:sz w:val="26"/>
                <w:szCs w:val="26"/>
              </w:rPr>
              <w:t>Văn học Việt Nam</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14:paraId="2550DA6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Thạc sĩ</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29D74C9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Chính quy</w:t>
            </w:r>
          </w:p>
        </w:tc>
        <w:tc>
          <w:tcPr>
            <w:tcW w:w="1132" w:type="pct"/>
            <w:tcBorders>
              <w:top w:val="single" w:sz="4" w:space="0" w:color="auto"/>
              <w:left w:val="nil"/>
              <w:bottom w:val="single" w:sz="4" w:space="0" w:color="auto"/>
              <w:right w:val="single" w:sz="4" w:space="0" w:color="auto"/>
            </w:tcBorders>
            <w:shd w:val="clear" w:color="auto" w:fill="auto"/>
            <w:noWrap/>
            <w:vAlign w:val="bottom"/>
            <w:hideMark/>
          </w:tcPr>
          <w:p w14:paraId="43A1953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29</w:t>
            </w:r>
          </w:p>
        </w:tc>
      </w:tr>
      <w:tr w:rsidR="00DC21F8" w:rsidRPr="00DC21F8" w14:paraId="1C6DBCF6" w14:textId="77777777" w:rsidTr="003B689E">
        <w:trPr>
          <w:trHeight w:val="352"/>
          <w:jc w:val="center"/>
        </w:trPr>
        <w:tc>
          <w:tcPr>
            <w:tcW w:w="427" w:type="pct"/>
            <w:tcBorders>
              <w:top w:val="single" w:sz="4" w:space="0" w:color="auto"/>
              <w:left w:val="single" w:sz="4" w:space="0" w:color="auto"/>
              <w:bottom w:val="single" w:sz="4" w:space="0" w:color="auto"/>
              <w:right w:val="nil"/>
            </w:tcBorders>
            <w:shd w:val="clear" w:color="auto" w:fill="auto"/>
            <w:noWrap/>
            <w:vAlign w:val="bottom"/>
          </w:tcPr>
          <w:p w14:paraId="285D0591"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18</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AB5EB3" w14:textId="77777777" w:rsidR="00910495" w:rsidRPr="00DC21F8" w:rsidRDefault="00910495" w:rsidP="009A58B2">
            <w:pPr>
              <w:spacing w:before="60" w:after="60"/>
              <w:rPr>
                <w:rFonts w:cs="Times New Roman"/>
                <w:sz w:val="26"/>
                <w:szCs w:val="26"/>
              </w:rPr>
            </w:pPr>
            <w:r w:rsidRPr="00DC21F8">
              <w:rPr>
                <w:rFonts w:cs="Times New Roman"/>
                <w:sz w:val="26"/>
                <w:szCs w:val="26"/>
              </w:rPr>
              <w:t>Ngôn ngữ học</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305CB665"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Thạc sĩ</w:t>
            </w:r>
          </w:p>
        </w:tc>
        <w:tc>
          <w:tcPr>
            <w:tcW w:w="794" w:type="pct"/>
            <w:tcBorders>
              <w:top w:val="single" w:sz="4" w:space="0" w:color="auto"/>
              <w:left w:val="nil"/>
              <w:bottom w:val="single" w:sz="4" w:space="0" w:color="auto"/>
              <w:right w:val="single" w:sz="4" w:space="0" w:color="auto"/>
            </w:tcBorders>
            <w:shd w:val="clear" w:color="auto" w:fill="auto"/>
            <w:noWrap/>
            <w:vAlign w:val="center"/>
          </w:tcPr>
          <w:p w14:paraId="6FCE117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Chính quy</w:t>
            </w:r>
          </w:p>
        </w:tc>
        <w:tc>
          <w:tcPr>
            <w:tcW w:w="1132" w:type="pct"/>
            <w:tcBorders>
              <w:top w:val="single" w:sz="4" w:space="0" w:color="auto"/>
              <w:left w:val="nil"/>
              <w:bottom w:val="single" w:sz="4" w:space="0" w:color="auto"/>
              <w:right w:val="single" w:sz="4" w:space="0" w:color="auto"/>
            </w:tcBorders>
            <w:shd w:val="clear" w:color="auto" w:fill="auto"/>
            <w:noWrap/>
            <w:vAlign w:val="bottom"/>
          </w:tcPr>
          <w:p w14:paraId="4F80D4BA"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27</w:t>
            </w:r>
          </w:p>
        </w:tc>
      </w:tr>
      <w:tr w:rsidR="00DC21F8" w:rsidRPr="00DC21F8" w14:paraId="2A0D2A5B" w14:textId="77777777" w:rsidTr="003B689E">
        <w:trPr>
          <w:trHeight w:val="352"/>
          <w:jc w:val="center"/>
        </w:trPr>
        <w:tc>
          <w:tcPr>
            <w:tcW w:w="427" w:type="pct"/>
            <w:tcBorders>
              <w:top w:val="single" w:sz="4" w:space="0" w:color="auto"/>
              <w:left w:val="single" w:sz="4" w:space="0" w:color="auto"/>
              <w:bottom w:val="single" w:sz="4" w:space="0" w:color="auto"/>
              <w:right w:val="nil"/>
            </w:tcBorders>
            <w:shd w:val="clear" w:color="auto" w:fill="auto"/>
            <w:noWrap/>
            <w:vAlign w:val="bottom"/>
          </w:tcPr>
          <w:p w14:paraId="38F6F79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19</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854DF8" w14:textId="77777777" w:rsidR="00910495" w:rsidRPr="00DC21F8" w:rsidRDefault="00910495" w:rsidP="009A58B2">
            <w:pPr>
              <w:spacing w:before="60" w:after="60"/>
              <w:rPr>
                <w:rFonts w:cs="Times New Roman"/>
                <w:sz w:val="26"/>
                <w:szCs w:val="26"/>
              </w:rPr>
            </w:pPr>
            <w:r w:rsidRPr="00DC21F8">
              <w:rPr>
                <w:rFonts w:cs="Times New Roman"/>
                <w:sz w:val="26"/>
                <w:szCs w:val="26"/>
              </w:rPr>
              <w:t>Quản lý giáo dục</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160D1570"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Thạc sĩ</w:t>
            </w:r>
          </w:p>
        </w:tc>
        <w:tc>
          <w:tcPr>
            <w:tcW w:w="794" w:type="pct"/>
            <w:tcBorders>
              <w:top w:val="single" w:sz="4" w:space="0" w:color="auto"/>
              <w:left w:val="nil"/>
              <w:bottom w:val="single" w:sz="4" w:space="0" w:color="auto"/>
              <w:right w:val="single" w:sz="4" w:space="0" w:color="auto"/>
            </w:tcBorders>
            <w:shd w:val="clear" w:color="auto" w:fill="auto"/>
            <w:noWrap/>
            <w:vAlign w:val="center"/>
          </w:tcPr>
          <w:p w14:paraId="0EFC245C"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Chính quy</w:t>
            </w:r>
          </w:p>
        </w:tc>
        <w:tc>
          <w:tcPr>
            <w:tcW w:w="1132" w:type="pct"/>
            <w:tcBorders>
              <w:top w:val="single" w:sz="4" w:space="0" w:color="auto"/>
              <w:left w:val="nil"/>
              <w:bottom w:val="single" w:sz="4" w:space="0" w:color="auto"/>
              <w:right w:val="single" w:sz="4" w:space="0" w:color="auto"/>
            </w:tcBorders>
            <w:shd w:val="clear" w:color="auto" w:fill="auto"/>
            <w:noWrap/>
            <w:vAlign w:val="bottom"/>
          </w:tcPr>
          <w:p w14:paraId="7A0B9983"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132</w:t>
            </w:r>
          </w:p>
        </w:tc>
      </w:tr>
      <w:tr w:rsidR="00DC21F8" w:rsidRPr="00DC21F8" w14:paraId="26544519" w14:textId="77777777" w:rsidTr="003B689E">
        <w:trPr>
          <w:trHeight w:val="352"/>
          <w:jc w:val="center"/>
        </w:trPr>
        <w:tc>
          <w:tcPr>
            <w:tcW w:w="427" w:type="pct"/>
            <w:tcBorders>
              <w:top w:val="single" w:sz="4" w:space="0" w:color="auto"/>
              <w:left w:val="single" w:sz="4" w:space="0" w:color="auto"/>
              <w:bottom w:val="single" w:sz="4" w:space="0" w:color="auto"/>
              <w:right w:val="nil"/>
            </w:tcBorders>
            <w:shd w:val="clear" w:color="auto" w:fill="auto"/>
            <w:noWrap/>
            <w:vAlign w:val="bottom"/>
          </w:tcPr>
          <w:p w14:paraId="561EB0F6"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20</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77A747" w14:textId="77777777" w:rsidR="00910495" w:rsidRPr="00DC21F8" w:rsidRDefault="00910495" w:rsidP="009A58B2">
            <w:pPr>
              <w:spacing w:before="60" w:after="60"/>
              <w:rPr>
                <w:rFonts w:cs="Times New Roman"/>
                <w:sz w:val="26"/>
                <w:szCs w:val="26"/>
              </w:rPr>
            </w:pPr>
            <w:r w:rsidRPr="00DC21F8">
              <w:rPr>
                <w:rFonts w:cs="Times New Roman"/>
                <w:sz w:val="26"/>
                <w:szCs w:val="26"/>
              </w:rPr>
              <w:t>Quản trị kinh doanh</w:t>
            </w:r>
          </w:p>
        </w:tc>
        <w:tc>
          <w:tcPr>
            <w:tcW w:w="657" w:type="pct"/>
            <w:tcBorders>
              <w:top w:val="single" w:sz="4" w:space="0" w:color="auto"/>
              <w:left w:val="nil"/>
              <w:bottom w:val="single" w:sz="4" w:space="0" w:color="auto"/>
              <w:right w:val="single" w:sz="4" w:space="0" w:color="auto"/>
            </w:tcBorders>
            <w:shd w:val="clear" w:color="auto" w:fill="auto"/>
            <w:noWrap/>
            <w:vAlign w:val="center"/>
          </w:tcPr>
          <w:p w14:paraId="73594DCB"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Thạc sĩ</w:t>
            </w:r>
          </w:p>
        </w:tc>
        <w:tc>
          <w:tcPr>
            <w:tcW w:w="794" w:type="pct"/>
            <w:tcBorders>
              <w:top w:val="single" w:sz="4" w:space="0" w:color="auto"/>
              <w:left w:val="nil"/>
              <w:bottom w:val="single" w:sz="4" w:space="0" w:color="auto"/>
              <w:right w:val="single" w:sz="4" w:space="0" w:color="auto"/>
            </w:tcBorders>
            <w:shd w:val="clear" w:color="auto" w:fill="auto"/>
            <w:noWrap/>
            <w:vAlign w:val="center"/>
          </w:tcPr>
          <w:p w14:paraId="440A6074"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Chính quy</w:t>
            </w:r>
          </w:p>
        </w:tc>
        <w:tc>
          <w:tcPr>
            <w:tcW w:w="1132" w:type="pct"/>
            <w:tcBorders>
              <w:top w:val="single" w:sz="4" w:space="0" w:color="auto"/>
              <w:left w:val="nil"/>
              <w:bottom w:val="single" w:sz="4" w:space="0" w:color="auto"/>
              <w:right w:val="single" w:sz="4" w:space="0" w:color="auto"/>
            </w:tcBorders>
            <w:shd w:val="clear" w:color="auto" w:fill="auto"/>
            <w:noWrap/>
            <w:vAlign w:val="bottom"/>
          </w:tcPr>
          <w:p w14:paraId="5D2317C8" w14:textId="77777777" w:rsidR="00910495" w:rsidRPr="00DC21F8" w:rsidRDefault="00910495" w:rsidP="009A58B2">
            <w:pPr>
              <w:spacing w:before="60" w:after="60"/>
              <w:jc w:val="center"/>
              <w:rPr>
                <w:rFonts w:cs="Times New Roman"/>
                <w:sz w:val="26"/>
                <w:szCs w:val="26"/>
              </w:rPr>
            </w:pPr>
            <w:r w:rsidRPr="00DC21F8">
              <w:rPr>
                <w:rFonts w:cs="Times New Roman"/>
                <w:sz w:val="26"/>
                <w:szCs w:val="26"/>
              </w:rPr>
              <w:t>86</w:t>
            </w:r>
          </w:p>
        </w:tc>
      </w:tr>
      <w:tr w:rsidR="00DC21F8" w:rsidRPr="00DC21F8" w14:paraId="5BF106F3" w14:textId="77777777" w:rsidTr="009A58B2">
        <w:trPr>
          <w:trHeight w:val="352"/>
          <w:jc w:val="center"/>
        </w:trPr>
        <w:tc>
          <w:tcPr>
            <w:tcW w:w="386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EBAA13"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Tổng số</w:t>
            </w:r>
            <w:r w:rsidR="009A58B2" w:rsidRPr="00DC21F8">
              <w:rPr>
                <w:rFonts w:cs="Times New Roman"/>
                <w:b/>
                <w:bCs/>
                <w:sz w:val="26"/>
                <w:szCs w:val="26"/>
              </w:rPr>
              <w:t xml:space="preserve"> học viên</w:t>
            </w:r>
          </w:p>
        </w:tc>
        <w:tc>
          <w:tcPr>
            <w:tcW w:w="1132" w:type="pct"/>
            <w:tcBorders>
              <w:top w:val="single" w:sz="4" w:space="0" w:color="auto"/>
              <w:left w:val="nil"/>
              <w:bottom w:val="single" w:sz="4" w:space="0" w:color="auto"/>
              <w:right w:val="single" w:sz="4" w:space="0" w:color="auto"/>
            </w:tcBorders>
            <w:shd w:val="clear" w:color="auto" w:fill="auto"/>
            <w:noWrap/>
            <w:vAlign w:val="center"/>
          </w:tcPr>
          <w:p w14:paraId="30E85426" w14:textId="77777777" w:rsidR="00910495" w:rsidRPr="00DC21F8" w:rsidRDefault="00910495" w:rsidP="009A58B2">
            <w:pPr>
              <w:spacing w:before="60" w:after="60"/>
              <w:jc w:val="center"/>
              <w:rPr>
                <w:rFonts w:cs="Times New Roman"/>
                <w:b/>
                <w:bCs/>
                <w:sz w:val="26"/>
                <w:szCs w:val="26"/>
              </w:rPr>
            </w:pPr>
            <w:r w:rsidRPr="00DC21F8">
              <w:rPr>
                <w:rFonts w:cs="Times New Roman"/>
                <w:b/>
                <w:bCs/>
                <w:sz w:val="26"/>
                <w:szCs w:val="26"/>
              </w:rPr>
              <w:t>1033</w:t>
            </w:r>
          </w:p>
        </w:tc>
      </w:tr>
    </w:tbl>
    <w:p w14:paraId="48A48D9D" w14:textId="46B2FC90" w:rsidR="00910495" w:rsidRPr="00DC21F8" w:rsidRDefault="00910495" w:rsidP="00910495">
      <w:pPr>
        <w:pStyle w:val="N"/>
        <w:rPr>
          <w:lang w:val="en-US"/>
        </w:rPr>
      </w:pPr>
      <w:r w:rsidRPr="00DC21F8">
        <w:rPr>
          <w:lang w:val="en-US"/>
        </w:rPr>
        <w:t xml:space="preserve">Nguồn: Phòng Đào tạo </w:t>
      </w:r>
      <w:r w:rsidR="00DA0B42" w:rsidRPr="00DC21F8">
        <w:rPr>
          <w:lang w:val="en-US"/>
        </w:rPr>
        <w:t>s</w:t>
      </w:r>
      <w:r w:rsidRPr="00DC21F8">
        <w:rPr>
          <w:lang w:val="en-US"/>
        </w:rPr>
        <w:t>au đại học</w:t>
      </w:r>
    </w:p>
    <w:p w14:paraId="6BABE099" w14:textId="77777777" w:rsidR="00334432" w:rsidRPr="00DC21F8" w:rsidRDefault="00334432" w:rsidP="00B84D5F">
      <w:pPr>
        <w:pStyle w:val="3"/>
        <w:spacing w:before="0" w:line="240" w:lineRule="auto"/>
        <w:outlineLvl w:val="2"/>
        <w:rPr>
          <w:sz w:val="26"/>
        </w:rPr>
      </w:pPr>
      <w:bookmarkStart w:id="29" w:name="_Toc531289815"/>
      <w:bookmarkStart w:id="30" w:name="_Toc32313400"/>
      <w:bookmarkEnd w:id="27"/>
      <w:r w:rsidRPr="00DC21F8">
        <w:rPr>
          <w:sz w:val="26"/>
        </w:rPr>
        <w:t>2.1.2. Về ngành đăng ký đào tạo</w:t>
      </w:r>
      <w:bookmarkEnd w:id="29"/>
      <w:bookmarkEnd w:id="30"/>
    </w:p>
    <w:p w14:paraId="3BD44B9D" w14:textId="4B0DAEBF" w:rsidR="00E23204" w:rsidRPr="00DC21F8" w:rsidRDefault="00334432" w:rsidP="00DB4A0F">
      <w:pPr>
        <w:spacing w:before="60" w:after="60"/>
        <w:jc w:val="both"/>
        <w:rPr>
          <w:rFonts w:eastAsia="Times New Roman" w:cs="Times New Roman"/>
          <w:sz w:val="26"/>
          <w:szCs w:val="26"/>
        </w:rPr>
      </w:pPr>
      <w:r w:rsidRPr="00DC21F8">
        <w:rPr>
          <w:rFonts w:eastAsia="Times New Roman" w:cs="Times New Roman"/>
          <w:sz w:val="26"/>
          <w:szCs w:val="26"/>
        </w:rPr>
        <w:tab/>
        <w:t xml:space="preserve">Trường Đại học Quy Nhơn đang đào tạo trình độ cử nhân các </w:t>
      </w:r>
      <w:r w:rsidR="00DA0B42" w:rsidRPr="00DC21F8">
        <w:rPr>
          <w:rFonts w:eastAsia="Times New Roman" w:cs="Times New Roman"/>
          <w:sz w:val="26"/>
          <w:szCs w:val="26"/>
        </w:rPr>
        <w:t>ngành</w:t>
      </w:r>
      <w:r w:rsidR="000261DD" w:rsidRPr="00DC21F8">
        <w:rPr>
          <w:rFonts w:eastAsia="Times New Roman" w:cs="Times New Roman"/>
          <w:sz w:val="26"/>
          <w:szCs w:val="26"/>
        </w:rPr>
        <w:t xml:space="preserve"> Công nghệ thông tin, Toán học, </w:t>
      </w:r>
      <w:r w:rsidR="00A5128E" w:rsidRPr="00DC21F8">
        <w:rPr>
          <w:rFonts w:eastAsia="Times New Roman" w:cs="Times New Roman"/>
          <w:sz w:val="26"/>
          <w:szCs w:val="26"/>
        </w:rPr>
        <w:t xml:space="preserve">Kỹ thuật điện, điện tử, </w:t>
      </w:r>
      <w:r w:rsidR="000261DD" w:rsidRPr="00DC21F8">
        <w:rPr>
          <w:rFonts w:eastAsia="Times New Roman" w:cs="Times New Roman"/>
          <w:sz w:val="26"/>
          <w:szCs w:val="26"/>
        </w:rPr>
        <w:t xml:space="preserve">Quản trị kinh doanh, Quản lý tài nguyên môi trường… </w:t>
      </w:r>
      <w:r w:rsidRPr="00DC21F8">
        <w:rPr>
          <w:rFonts w:eastAsia="Times New Roman" w:cs="Times New Roman"/>
          <w:sz w:val="26"/>
          <w:szCs w:val="26"/>
        </w:rPr>
        <w:t>gồm các hình thức đào tạo chính quy, vừa làm vừa học và văn bằng 2</w:t>
      </w:r>
      <w:r w:rsidR="00DA0B42" w:rsidRPr="00DC21F8">
        <w:rPr>
          <w:rFonts w:eastAsia="Times New Roman" w:cs="Times New Roman"/>
          <w:sz w:val="26"/>
          <w:szCs w:val="26"/>
        </w:rPr>
        <w:t>.</w:t>
      </w:r>
      <w:r w:rsidR="000261DD" w:rsidRPr="00DC21F8">
        <w:rPr>
          <w:rFonts w:eastAsia="Times New Roman" w:cs="Times New Roman"/>
          <w:sz w:val="26"/>
          <w:szCs w:val="26"/>
        </w:rPr>
        <w:t xml:space="preserve"> </w:t>
      </w:r>
      <w:r w:rsidR="00DA0B42" w:rsidRPr="00DC21F8">
        <w:rPr>
          <w:rFonts w:eastAsia="Times New Roman" w:cs="Times New Roman"/>
          <w:sz w:val="26"/>
          <w:szCs w:val="26"/>
        </w:rPr>
        <w:t>T</w:t>
      </w:r>
      <w:r w:rsidR="000261DD" w:rsidRPr="00DC21F8">
        <w:rPr>
          <w:rFonts w:eastAsia="Times New Roman" w:cs="Times New Roman"/>
          <w:sz w:val="26"/>
          <w:szCs w:val="26"/>
        </w:rPr>
        <w:t xml:space="preserve">hống kê một số khoa về </w:t>
      </w:r>
      <w:r w:rsidR="00DA0B42" w:rsidRPr="00DC21F8">
        <w:rPr>
          <w:rFonts w:eastAsia="Times New Roman" w:cs="Times New Roman"/>
          <w:sz w:val="26"/>
          <w:szCs w:val="26"/>
        </w:rPr>
        <w:t xml:space="preserve">số </w:t>
      </w:r>
      <w:r w:rsidR="000261DD" w:rsidRPr="00DC21F8">
        <w:rPr>
          <w:rFonts w:eastAsia="Times New Roman" w:cs="Times New Roman"/>
          <w:sz w:val="26"/>
          <w:szCs w:val="26"/>
        </w:rPr>
        <w:t>lượng sinh viên  trong 10 năm gần đây:</w:t>
      </w:r>
    </w:p>
    <w:p w14:paraId="5A658D97" w14:textId="402682DE" w:rsidR="00334432" w:rsidRPr="00DC21F8" w:rsidRDefault="008906E4" w:rsidP="00A15B74">
      <w:pPr>
        <w:pStyle w:val="Caption"/>
        <w:spacing w:before="120" w:after="120"/>
        <w:jc w:val="center"/>
        <w:rPr>
          <w:rFonts w:cs="Times New Roman"/>
          <w:b/>
          <w:bCs/>
          <w:color w:val="auto"/>
          <w:spacing w:val="4"/>
          <w:sz w:val="26"/>
          <w:szCs w:val="26"/>
        </w:rPr>
      </w:pPr>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5</w:t>
      </w:r>
      <w:r w:rsidRPr="00DC21F8">
        <w:rPr>
          <w:b/>
          <w:bCs/>
          <w:color w:val="auto"/>
        </w:rPr>
        <w:fldChar w:fldCharType="end"/>
      </w:r>
      <w:bookmarkStart w:id="31" w:name="_Toc32313432"/>
      <w:r w:rsidR="00CE1548" w:rsidRPr="00DC21F8">
        <w:rPr>
          <w:rFonts w:cs="Times New Roman"/>
          <w:b/>
          <w:bCs/>
          <w:color w:val="auto"/>
          <w:spacing w:val="4"/>
          <w:sz w:val="26"/>
          <w:szCs w:val="26"/>
        </w:rPr>
        <w:t>Bảng 2.</w:t>
      </w:r>
      <w:r w:rsidR="00BA0A3A" w:rsidRPr="00DC21F8">
        <w:rPr>
          <w:rFonts w:cs="Times New Roman"/>
          <w:b/>
          <w:bCs/>
          <w:color w:val="auto"/>
          <w:spacing w:val="4"/>
          <w:sz w:val="26"/>
          <w:szCs w:val="26"/>
        </w:rPr>
        <w:t>3</w:t>
      </w:r>
      <w:r w:rsidR="00CE1548" w:rsidRPr="00DC21F8">
        <w:rPr>
          <w:rFonts w:cs="Times New Roman"/>
          <w:b/>
          <w:bCs/>
          <w:color w:val="auto"/>
          <w:spacing w:val="4"/>
          <w:sz w:val="26"/>
          <w:szCs w:val="26"/>
        </w:rPr>
        <w:t xml:space="preserve">. Thống kê sinh viên hệ đào tạo chính quy trình độ cử nhân </w:t>
      </w:r>
      <w:r w:rsidR="003B689E" w:rsidRPr="00DC21F8">
        <w:rPr>
          <w:rFonts w:cs="Times New Roman"/>
          <w:b/>
          <w:bCs/>
          <w:color w:val="auto"/>
          <w:spacing w:val="4"/>
          <w:sz w:val="26"/>
          <w:szCs w:val="26"/>
        </w:rPr>
        <w:t xml:space="preserve">Khoa Toán và </w:t>
      </w:r>
      <w:r w:rsidR="006B2935" w:rsidRPr="00DC21F8">
        <w:rPr>
          <w:rFonts w:cs="Times New Roman"/>
          <w:b/>
          <w:bCs/>
          <w:color w:val="auto"/>
          <w:spacing w:val="4"/>
          <w:sz w:val="26"/>
          <w:szCs w:val="26"/>
        </w:rPr>
        <w:t>T</w:t>
      </w:r>
      <w:r w:rsidR="003B689E" w:rsidRPr="00DC21F8">
        <w:rPr>
          <w:rFonts w:cs="Times New Roman"/>
          <w:b/>
          <w:bCs/>
          <w:color w:val="auto"/>
          <w:spacing w:val="4"/>
          <w:sz w:val="26"/>
          <w:szCs w:val="26"/>
        </w:rPr>
        <w:t>hống kê</w:t>
      </w:r>
      <w:bookmarkEnd w:id="31"/>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0"/>
        <w:gridCol w:w="1560"/>
        <w:gridCol w:w="850"/>
        <w:gridCol w:w="1701"/>
        <w:gridCol w:w="1276"/>
        <w:gridCol w:w="1418"/>
      </w:tblGrid>
      <w:tr w:rsidR="00DC21F8" w:rsidRPr="00DC21F8" w14:paraId="5FBB1D69" w14:textId="77777777" w:rsidTr="00AA2FBE">
        <w:trPr>
          <w:trHeight w:val="308"/>
          <w:jc w:val="center"/>
        </w:trPr>
        <w:tc>
          <w:tcPr>
            <w:tcW w:w="704" w:type="dxa"/>
            <w:shd w:val="clear" w:color="auto" w:fill="auto"/>
            <w:vAlign w:val="center"/>
            <w:hideMark/>
          </w:tcPr>
          <w:p w14:paraId="04F5C59B" w14:textId="77777777" w:rsidR="00BA0A3A" w:rsidRPr="00DC21F8" w:rsidRDefault="00BA0A3A" w:rsidP="00AA2FBE">
            <w:pPr>
              <w:spacing w:before="60" w:after="60"/>
              <w:ind w:right="-109"/>
              <w:jc w:val="center"/>
              <w:rPr>
                <w:rFonts w:cs="Times New Roman"/>
                <w:szCs w:val="24"/>
              </w:rPr>
            </w:pPr>
            <w:bookmarkStart w:id="32" w:name="_Hlk27483593"/>
            <w:r w:rsidRPr="00DC21F8">
              <w:rPr>
                <w:rFonts w:cs="Times New Roman"/>
                <w:b/>
                <w:bCs/>
                <w:szCs w:val="24"/>
              </w:rPr>
              <w:t>STT</w:t>
            </w:r>
          </w:p>
        </w:tc>
        <w:tc>
          <w:tcPr>
            <w:tcW w:w="850" w:type="dxa"/>
            <w:shd w:val="clear" w:color="auto" w:fill="auto"/>
            <w:vAlign w:val="center"/>
            <w:hideMark/>
          </w:tcPr>
          <w:p w14:paraId="63AA866D" w14:textId="77777777" w:rsidR="00BA0A3A" w:rsidRPr="00DC21F8" w:rsidRDefault="00BA0A3A" w:rsidP="00AA2FBE">
            <w:pPr>
              <w:spacing w:before="60" w:after="60"/>
              <w:jc w:val="center"/>
              <w:rPr>
                <w:rFonts w:cs="Times New Roman"/>
                <w:szCs w:val="24"/>
              </w:rPr>
            </w:pPr>
            <w:r w:rsidRPr="00DC21F8">
              <w:rPr>
                <w:rFonts w:cs="Times New Roman"/>
                <w:b/>
                <w:bCs/>
                <w:szCs w:val="24"/>
              </w:rPr>
              <w:t>Khóa</w:t>
            </w:r>
          </w:p>
        </w:tc>
        <w:tc>
          <w:tcPr>
            <w:tcW w:w="1560" w:type="dxa"/>
            <w:shd w:val="clear" w:color="auto" w:fill="auto"/>
            <w:vAlign w:val="center"/>
            <w:hideMark/>
          </w:tcPr>
          <w:p w14:paraId="1FF3E981" w14:textId="77777777" w:rsidR="00BA0A3A" w:rsidRPr="00DC21F8" w:rsidRDefault="00BA0A3A" w:rsidP="00AA2FBE">
            <w:pPr>
              <w:spacing w:before="60" w:after="60"/>
              <w:jc w:val="center"/>
              <w:rPr>
                <w:rFonts w:cs="Times New Roman"/>
                <w:szCs w:val="24"/>
              </w:rPr>
            </w:pPr>
            <w:r w:rsidRPr="00DC21F8">
              <w:rPr>
                <w:rFonts w:cs="Times New Roman"/>
                <w:b/>
                <w:bCs/>
                <w:szCs w:val="24"/>
              </w:rPr>
              <w:t>Niên khóa</w:t>
            </w:r>
          </w:p>
        </w:tc>
        <w:tc>
          <w:tcPr>
            <w:tcW w:w="850" w:type="dxa"/>
            <w:shd w:val="clear" w:color="auto" w:fill="auto"/>
            <w:vAlign w:val="center"/>
            <w:hideMark/>
          </w:tcPr>
          <w:p w14:paraId="6B51AE89" w14:textId="77777777" w:rsidR="00BA0A3A" w:rsidRPr="00DC21F8" w:rsidRDefault="00BA0A3A" w:rsidP="00AA2FBE">
            <w:pPr>
              <w:spacing w:before="60" w:after="60"/>
              <w:jc w:val="center"/>
              <w:rPr>
                <w:rFonts w:cs="Times New Roman"/>
                <w:szCs w:val="24"/>
              </w:rPr>
            </w:pPr>
            <w:r w:rsidRPr="00DC21F8">
              <w:rPr>
                <w:rFonts w:cs="Times New Roman"/>
                <w:b/>
                <w:bCs/>
                <w:szCs w:val="24"/>
              </w:rPr>
              <w:t>Tổng SV</w:t>
            </w:r>
          </w:p>
        </w:tc>
        <w:tc>
          <w:tcPr>
            <w:tcW w:w="1701" w:type="dxa"/>
            <w:shd w:val="clear" w:color="auto" w:fill="auto"/>
            <w:noWrap/>
            <w:vAlign w:val="center"/>
            <w:hideMark/>
          </w:tcPr>
          <w:p w14:paraId="37A1B235" w14:textId="77777777" w:rsidR="00BA0A3A" w:rsidRPr="00DC21F8" w:rsidRDefault="00BA0A3A" w:rsidP="00AA2FBE">
            <w:pPr>
              <w:spacing w:before="60" w:after="60"/>
              <w:jc w:val="center"/>
              <w:rPr>
                <w:rFonts w:cs="Times New Roman"/>
                <w:szCs w:val="24"/>
              </w:rPr>
            </w:pPr>
            <w:r w:rsidRPr="00DC21F8">
              <w:rPr>
                <w:rFonts w:cs="Times New Roman"/>
                <w:b/>
                <w:bCs/>
                <w:szCs w:val="24"/>
              </w:rPr>
              <w:t>Ngành Sư phạm Toán học</w:t>
            </w:r>
          </w:p>
        </w:tc>
        <w:tc>
          <w:tcPr>
            <w:tcW w:w="1276" w:type="dxa"/>
            <w:shd w:val="clear" w:color="auto" w:fill="auto"/>
            <w:noWrap/>
            <w:vAlign w:val="center"/>
            <w:hideMark/>
          </w:tcPr>
          <w:p w14:paraId="513E7F95" w14:textId="77777777" w:rsidR="00BA0A3A" w:rsidRPr="00DC21F8" w:rsidRDefault="00BA0A3A" w:rsidP="00AA2FBE">
            <w:pPr>
              <w:spacing w:before="60" w:after="60"/>
              <w:jc w:val="center"/>
              <w:rPr>
                <w:rFonts w:cs="Times New Roman"/>
                <w:szCs w:val="24"/>
              </w:rPr>
            </w:pPr>
            <w:r w:rsidRPr="00DC21F8">
              <w:rPr>
                <w:rFonts w:cs="Times New Roman"/>
                <w:b/>
                <w:bCs/>
                <w:szCs w:val="24"/>
              </w:rPr>
              <w:t>Ngành Toán học</w:t>
            </w:r>
          </w:p>
        </w:tc>
        <w:tc>
          <w:tcPr>
            <w:tcW w:w="1418" w:type="dxa"/>
            <w:shd w:val="clear" w:color="auto" w:fill="auto"/>
            <w:noWrap/>
            <w:vAlign w:val="center"/>
            <w:hideMark/>
          </w:tcPr>
          <w:p w14:paraId="65B15948" w14:textId="77777777" w:rsidR="00BA0A3A" w:rsidRPr="00DC21F8" w:rsidRDefault="00BA0A3A" w:rsidP="00AA2FBE">
            <w:pPr>
              <w:spacing w:before="60" w:after="60"/>
              <w:jc w:val="center"/>
              <w:rPr>
                <w:rFonts w:cs="Times New Roman"/>
                <w:szCs w:val="24"/>
              </w:rPr>
            </w:pPr>
            <w:r w:rsidRPr="00DC21F8">
              <w:rPr>
                <w:rFonts w:cs="Times New Roman"/>
                <w:b/>
                <w:bCs/>
                <w:szCs w:val="24"/>
              </w:rPr>
              <w:t>Ngành Toán ứng dụng</w:t>
            </w:r>
          </w:p>
        </w:tc>
      </w:tr>
      <w:tr w:rsidR="00DC21F8" w:rsidRPr="00DC21F8" w14:paraId="16BBC68B" w14:textId="77777777" w:rsidTr="00AA2FBE">
        <w:trPr>
          <w:trHeight w:val="308"/>
          <w:jc w:val="center"/>
        </w:trPr>
        <w:tc>
          <w:tcPr>
            <w:tcW w:w="704" w:type="dxa"/>
            <w:shd w:val="clear" w:color="auto" w:fill="auto"/>
            <w:vAlign w:val="center"/>
            <w:hideMark/>
          </w:tcPr>
          <w:p w14:paraId="2864217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w:t>
            </w:r>
          </w:p>
        </w:tc>
        <w:tc>
          <w:tcPr>
            <w:tcW w:w="850" w:type="dxa"/>
            <w:shd w:val="clear" w:color="auto" w:fill="auto"/>
            <w:vAlign w:val="center"/>
            <w:hideMark/>
          </w:tcPr>
          <w:p w14:paraId="246456F4"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33</w:t>
            </w:r>
          </w:p>
        </w:tc>
        <w:tc>
          <w:tcPr>
            <w:tcW w:w="1560" w:type="dxa"/>
            <w:shd w:val="clear" w:color="auto" w:fill="auto"/>
            <w:vAlign w:val="center"/>
            <w:hideMark/>
          </w:tcPr>
          <w:p w14:paraId="38689320"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2010 - 2014</w:t>
            </w:r>
          </w:p>
        </w:tc>
        <w:tc>
          <w:tcPr>
            <w:tcW w:w="850" w:type="dxa"/>
            <w:shd w:val="clear" w:color="auto" w:fill="auto"/>
            <w:vAlign w:val="center"/>
            <w:hideMark/>
          </w:tcPr>
          <w:p w14:paraId="1EE10D3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165</w:t>
            </w:r>
          </w:p>
        </w:tc>
        <w:tc>
          <w:tcPr>
            <w:tcW w:w="1701" w:type="dxa"/>
            <w:shd w:val="clear" w:color="auto" w:fill="auto"/>
            <w:noWrap/>
            <w:vAlign w:val="bottom"/>
            <w:hideMark/>
          </w:tcPr>
          <w:p w14:paraId="3AC4C19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90</w:t>
            </w:r>
          </w:p>
        </w:tc>
        <w:tc>
          <w:tcPr>
            <w:tcW w:w="1276" w:type="dxa"/>
            <w:shd w:val="clear" w:color="auto" w:fill="auto"/>
            <w:noWrap/>
            <w:vAlign w:val="bottom"/>
            <w:hideMark/>
          </w:tcPr>
          <w:p w14:paraId="2944543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75</w:t>
            </w:r>
          </w:p>
        </w:tc>
        <w:tc>
          <w:tcPr>
            <w:tcW w:w="1418" w:type="dxa"/>
            <w:shd w:val="clear" w:color="auto" w:fill="auto"/>
            <w:noWrap/>
            <w:vAlign w:val="bottom"/>
            <w:hideMark/>
          </w:tcPr>
          <w:p w14:paraId="3D5F93F4" w14:textId="77777777" w:rsidR="00BA0A3A" w:rsidRPr="00DC21F8" w:rsidRDefault="00BA0A3A" w:rsidP="00AA2FBE">
            <w:pPr>
              <w:spacing w:before="60" w:after="60"/>
              <w:jc w:val="center"/>
              <w:rPr>
                <w:rFonts w:cs="Times New Roman"/>
                <w:sz w:val="26"/>
                <w:szCs w:val="26"/>
              </w:rPr>
            </w:pPr>
          </w:p>
        </w:tc>
      </w:tr>
      <w:tr w:rsidR="00DC21F8" w:rsidRPr="00DC21F8" w14:paraId="06B13C4D" w14:textId="77777777" w:rsidTr="00AA2FBE">
        <w:trPr>
          <w:trHeight w:val="308"/>
          <w:jc w:val="center"/>
        </w:trPr>
        <w:tc>
          <w:tcPr>
            <w:tcW w:w="704" w:type="dxa"/>
            <w:shd w:val="clear" w:color="auto" w:fill="auto"/>
            <w:vAlign w:val="center"/>
            <w:hideMark/>
          </w:tcPr>
          <w:p w14:paraId="3CBC803D"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w:t>
            </w:r>
          </w:p>
        </w:tc>
        <w:tc>
          <w:tcPr>
            <w:tcW w:w="850" w:type="dxa"/>
            <w:shd w:val="clear" w:color="auto" w:fill="auto"/>
            <w:vAlign w:val="center"/>
            <w:hideMark/>
          </w:tcPr>
          <w:p w14:paraId="2690716A"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34</w:t>
            </w:r>
          </w:p>
        </w:tc>
        <w:tc>
          <w:tcPr>
            <w:tcW w:w="1560" w:type="dxa"/>
            <w:shd w:val="clear" w:color="auto" w:fill="auto"/>
            <w:vAlign w:val="center"/>
            <w:hideMark/>
          </w:tcPr>
          <w:p w14:paraId="0E5BAD6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2011- 2015</w:t>
            </w:r>
          </w:p>
        </w:tc>
        <w:tc>
          <w:tcPr>
            <w:tcW w:w="850" w:type="dxa"/>
            <w:shd w:val="clear" w:color="auto" w:fill="auto"/>
            <w:vAlign w:val="center"/>
            <w:hideMark/>
          </w:tcPr>
          <w:p w14:paraId="6E17FD3D"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159</w:t>
            </w:r>
          </w:p>
        </w:tc>
        <w:tc>
          <w:tcPr>
            <w:tcW w:w="1701" w:type="dxa"/>
            <w:shd w:val="clear" w:color="auto" w:fill="auto"/>
            <w:noWrap/>
            <w:vAlign w:val="bottom"/>
            <w:hideMark/>
          </w:tcPr>
          <w:p w14:paraId="295B0F89"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101</w:t>
            </w:r>
          </w:p>
        </w:tc>
        <w:tc>
          <w:tcPr>
            <w:tcW w:w="1276" w:type="dxa"/>
            <w:shd w:val="clear" w:color="auto" w:fill="auto"/>
            <w:noWrap/>
            <w:vAlign w:val="bottom"/>
            <w:hideMark/>
          </w:tcPr>
          <w:p w14:paraId="256FD6B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58</w:t>
            </w:r>
          </w:p>
        </w:tc>
        <w:tc>
          <w:tcPr>
            <w:tcW w:w="1418" w:type="dxa"/>
            <w:shd w:val="clear" w:color="auto" w:fill="auto"/>
            <w:noWrap/>
            <w:vAlign w:val="bottom"/>
            <w:hideMark/>
          </w:tcPr>
          <w:p w14:paraId="4E8CB2B9" w14:textId="77777777" w:rsidR="00BA0A3A" w:rsidRPr="00DC21F8" w:rsidRDefault="00BA0A3A" w:rsidP="00AA2FBE">
            <w:pPr>
              <w:spacing w:before="60" w:after="60"/>
              <w:jc w:val="center"/>
              <w:rPr>
                <w:rFonts w:cs="Times New Roman"/>
                <w:sz w:val="26"/>
                <w:szCs w:val="26"/>
              </w:rPr>
            </w:pPr>
          </w:p>
        </w:tc>
      </w:tr>
      <w:tr w:rsidR="00DC21F8" w:rsidRPr="00DC21F8" w14:paraId="68922EDD" w14:textId="77777777" w:rsidTr="00AA2FBE">
        <w:trPr>
          <w:trHeight w:val="308"/>
          <w:jc w:val="center"/>
        </w:trPr>
        <w:tc>
          <w:tcPr>
            <w:tcW w:w="704" w:type="dxa"/>
            <w:shd w:val="clear" w:color="auto" w:fill="auto"/>
            <w:vAlign w:val="center"/>
            <w:hideMark/>
          </w:tcPr>
          <w:p w14:paraId="58630853"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w:t>
            </w:r>
          </w:p>
        </w:tc>
        <w:tc>
          <w:tcPr>
            <w:tcW w:w="850" w:type="dxa"/>
            <w:shd w:val="clear" w:color="auto" w:fill="auto"/>
            <w:vAlign w:val="center"/>
            <w:hideMark/>
          </w:tcPr>
          <w:p w14:paraId="6A433463"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35</w:t>
            </w:r>
          </w:p>
        </w:tc>
        <w:tc>
          <w:tcPr>
            <w:tcW w:w="1560" w:type="dxa"/>
            <w:shd w:val="clear" w:color="auto" w:fill="auto"/>
            <w:vAlign w:val="center"/>
            <w:hideMark/>
          </w:tcPr>
          <w:p w14:paraId="2F3DAAC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2012 - 2016</w:t>
            </w:r>
          </w:p>
        </w:tc>
        <w:tc>
          <w:tcPr>
            <w:tcW w:w="850" w:type="dxa"/>
            <w:shd w:val="clear" w:color="auto" w:fill="auto"/>
            <w:vAlign w:val="center"/>
            <w:hideMark/>
          </w:tcPr>
          <w:p w14:paraId="6BCE8FCD"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144</w:t>
            </w:r>
          </w:p>
        </w:tc>
        <w:tc>
          <w:tcPr>
            <w:tcW w:w="1701" w:type="dxa"/>
            <w:shd w:val="clear" w:color="auto" w:fill="auto"/>
            <w:noWrap/>
            <w:vAlign w:val="bottom"/>
            <w:hideMark/>
          </w:tcPr>
          <w:p w14:paraId="6E6FAC0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86</w:t>
            </w:r>
          </w:p>
        </w:tc>
        <w:tc>
          <w:tcPr>
            <w:tcW w:w="1276" w:type="dxa"/>
            <w:shd w:val="clear" w:color="auto" w:fill="auto"/>
            <w:noWrap/>
            <w:vAlign w:val="bottom"/>
            <w:hideMark/>
          </w:tcPr>
          <w:p w14:paraId="4D283CD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58</w:t>
            </w:r>
          </w:p>
        </w:tc>
        <w:tc>
          <w:tcPr>
            <w:tcW w:w="1418" w:type="dxa"/>
            <w:shd w:val="clear" w:color="auto" w:fill="auto"/>
            <w:noWrap/>
            <w:vAlign w:val="bottom"/>
            <w:hideMark/>
          </w:tcPr>
          <w:p w14:paraId="1BB4223D" w14:textId="77777777" w:rsidR="00BA0A3A" w:rsidRPr="00DC21F8" w:rsidRDefault="00BA0A3A" w:rsidP="00AA2FBE">
            <w:pPr>
              <w:spacing w:before="60" w:after="60"/>
              <w:jc w:val="center"/>
              <w:rPr>
                <w:rFonts w:cs="Times New Roman"/>
                <w:sz w:val="26"/>
                <w:szCs w:val="26"/>
              </w:rPr>
            </w:pPr>
          </w:p>
        </w:tc>
      </w:tr>
      <w:tr w:rsidR="00DC21F8" w:rsidRPr="00DC21F8" w14:paraId="051B4D6C" w14:textId="77777777" w:rsidTr="00AA2FBE">
        <w:trPr>
          <w:trHeight w:val="308"/>
          <w:jc w:val="center"/>
        </w:trPr>
        <w:tc>
          <w:tcPr>
            <w:tcW w:w="704" w:type="dxa"/>
            <w:shd w:val="clear" w:color="auto" w:fill="auto"/>
            <w:vAlign w:val="center"/>
            <w:hideMark/>
          </w:tcPr>
          <w:p w14:paraId="4B1CB0A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4</w:t>
            </w:r>
          </w:p>
        </w:tc>
        <w:tc>
          <w:tcPr>
            <w:tcW w:w="850" w:type="dxa"/>
            <w:shd w:val="clear" w:color="auto" w:fill="auto"/>
            <w:vAlign w:val="center"/>
            <w:hideMark/>
          </w:tcPr>
          <w:p w14:paraId="26B28EE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36</w:t>
            </w:r>
          </w:p>
        </w:tc>
        <w:tc>
          <w:tcPr>
            <w:tcW w:w="1560" w:type="dxa"/>
            <w:shd w:val="clear" w:color="auto" w:fill="auto"/>
            <w:vAlign w:val="center"/>
            <w:hideMark/>
          </w:tcPr>
          <w:p w14:paraId="2B20F448"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2013 - 2017</w:t>
            </w:r>
          </w:p>
        </w:tc>
        <w:tc>
          <w:tcPr>
            <w:tcW w:w="850" w:type="dxa"/>
            <w:shd w:val="clear" w:color="auto" w:fill="auto"/>
            <w:vAlign w:val="center"/>
            <w:hideMark/>
          </w:tcPr>
          <w:p w14:paraId="2A48491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131</w:t>
            </w:r>
          </w:p>
        </w:tc>
        <w:tc>
          <w:tcPr>
            <w:tcW w:w="1701" w:type="dxa"/>
            <w:shd w:val="clear" w:color="auto" w:fill="auto"/>
            <w:noWrap/>
            <w:vAlign w:val="bottom"/>
            <w:hideMark/>
          </w:tcPr>
          <w:p w14:paraId="3229F15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80</w:t>
            </w:r>
          </w:p>
        </w:tc>
        <w:tc>
          <w:tcPr>
            <w:tcW w:w="1276" w:type="dxa"/>
            <w:shd w:val="clear" w:color="auto" w:fill="auto"/>
            <w:noWrap/>
            <w:vAlign w:val="bottom"/>
            <w:hideMark/>
          </w:tcPr>
          <w:p w14:paraId="0E1D8B74"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51</w:t>
            </w:r>
          </w:p>
        </w:tc>
        <w:tc>
          <w:tcPr>
            <w:tcW w:w="1418" w:type="dxa"/>
            <w:shd w:val="clear" w:color="auto" w:fill="auto"/>
            <w:noWrap/>
            <w:vAlign w:val="bottom"/>
            <w:hideMark/>
          </w:tcPr>
          <w:p w14:paraId="1E7B8EA0" w14:textId="77777777" w:rsidR="00BA0A3A" w:rsidRPr="00DC21F8" w:rsidRDefault="00BA0A3A" w:rsidP="00AA2FBE">
            <w:pPr>
              <w:spacing w:before="60" w:after="60"/>
              <w:jc w:val="center"/>
              <w:rPr>
                <w:rFonts w:cs="Times New Roman"/>
                <w:sz w:val="26"/>
                <w:szCs w:val="26"/>
              </w:rPr>
            </w:pPr>
          </w:p>
        </w:tc>
      </w:tr>
      <w:tr w:rsidR="00DC21F8" w:rsidRPr="00DC21F8" w14:paraId="434DCFCB" w14:textId="77777777" w:rsidTr="00AA2FBE">
        <w:trPr>
          <w:trHeight w:val="308"/>
          <w:jc w:val="center"/>
        </w:trPr>
        <w:tc>
          <w:tcPr>
            <w:tcW w:w="704" w:type="dxa"/>
            <w:shd w:val="clear" w:color="auto" w:fill="auto"/>
            <w:vAlign w:val="center"/>
            <w:hideMark/>
          </w:tcPr>
          <w:p w14:paraId="0375CBAE"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w:t>
            </w:r>
          </w:p>
        </w:tc>
        <w:tc>
          <w:tcPr>
            <w:tcW w:w="850" w:type="dxa"/>
            <w:shd w:val="clear" w:color="auto" w:fill="auto"/>
            <w:vAlign w:val="center"/>
            <w:hideMark/>
          </w:tcPr>
          <w:p w14:paraId="5913827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37</w:t>
            </w:r>
          </w:p>
        </w:tc>
        <w:tc>
          <w:tcPr>
            <w:tcW w:w="1560" w:type="dxa"/>
            <w:shd w:val="clear" w:color="auto" w:fill="auto"/>
            <w:vAlign w:val="center"/>
            <w:hideMark/>
          </w:tcPr>
          <w:p w14:paraId="5C80E82B"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2014 - 2018</w:t>
            </w:r>
          </w:p>
        </w:tc>
        <w:tc>
          <w:tcPr>
            <w:tcW w:w="850" w:type="dxa"/>
            <w:shd w:val="clear" w:color="auto" w:fill="auto"/>
            <w:vAlign w:val="center"/>
            <w:hideMark/>
          </w:tcPr>
          <w:p w14:paraId="5857AAC3"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119</w:t>
            </w:r>
          </w:p>
        </w:tc>
        <w:tc>
          <w:tcPr>
            <w:tcW w:w="1701" w:type="dxa"/>
            <w:shd w:val="clear" w:color="auto" w:fill="auto"/>
            <w:noWrap/>
            <w:vAlign w:val="bottom"/>
            <w:hideMark/>
          </w:tcPr>
          <w:p w14:paraId="363EDF52"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70</w:t>
            </w:r>
          </w:p>
        </w:tc>
        <w:tc>
          <w:tcPr>
            <w:tcW w:w="1276" w:type="dxa"/>
            <w:shd w:val="clear" w:color="auto" w:fill="auto"/>
            <w:noWrap/>
            <w:vAlign w:val="bottom"/>
            <w:hideMark/>
          </w:tcPr>
          <w:p w14:paraId="250A168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49</w:t>
            </w:r>
          </w:p>
        </w:tc>
        <w:tc>
          <w:tcPr>
            <w:tcW w:w="1418" w:type="dxa"/>
            <w:shd w:val="clear" w:color="auto" w:fill="auto"/>
            <w:noWrap/>
            <w:vAlign w:val="bottom"/>
            <w:hideMark/>
          </w:tcPr>
          <w:p w14:paraId="0F0EBBF8" w14:textId="77777777" w:rsidR="00BA0A3A" w:rsidRPr="00DC21F8" w:rsidRDefault="00BA0A3A" w:rsidP="00AA2FBE">
            <w:pPr>
              <w:spacing w:before="60" w:after="60"/>
              <w:jc w:val="center"/>
              <w:rPr>
                <w:rFonts w:cs="Times New Roman"/>
                <w:sz w:val="26"/>
                <w:szCs w:val="26"/>
              </w:rPr>
            </w:pPr>
          </w:p>
        </w:tc>
      </w:tr>
      <w:tr w:rsidR="00DC21F8" w:rsidRPr="00DC21F8" w14:paraId="5188D5F5" w14:textId="77777777" w:rsidTr="00AA2FBE">
        <w:trPr>
          <w:trHeight w:val="308"/>
          <w:jc w:val="center"/>
        </w:trPr>
        <w:tc>
          <w:tcPr>
            <w:tcW w:w="704" w:type="dxa"/>
            <w:shd w:val="clear" w:color="auto" w:fill="auto"/>
            <w:vAlign w:val="center"/>
            <w:hideMark/>
          </w:tcPr>
          <w:p w14:paraId="1B29692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lastRenderedPageBreak/>
              <w:t>6</w:t>
            </w:r>
          </w:p>
        </w:tc>
        <w:tc>
          <w:tcPr>
            <w:tcW w:w="850" w:type="dxa"/>
            <w:shd w:val="clear" w:color="auto" w:fill="auto"/>
            <w:vAlign w:val="center"/>
            <w:hideMark/>
          </w:tcPr>
          <w:p w14:paraId="1EB3BEC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38</w:t>
            </w:r>
          </w:p>
        </w:tc>
        <w:tc>
          <w:tcPr>
            <w:tcW w:w="1560" w:type="dxa"/>
            <w:shd w:val="clear" w:color="auto" w:fill="auto"/>
            <w:vAlign w:val="center"/>
            <w:hideMark/>
          </w:tcPr>
          <w:p w14:paraId="70ABC32B"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2015 - 2019</w:t>
            </w:r>
          </w:p>
        </w:tc>
        <w:tc>
          <w:tcPr>
            <w:tcW w:w="850" w:type="dxa"/>
            <w:shd w:val="clear" w:color="auto" w:fill="auto"/>
            <w:vAlign w:val="center"/>
            <w:hideMark/>
          </w:tcPr>
          <w:p w14:paraId="086B3CC4"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114</w:t>
            </w:r>
          </w:p>
        </w:tc>
        <w:tc>
          <w:tcPr>
            <w:tcW w:w="1701" w:type="dxa"/>
            <w:shd w:val="clear" w:color="auto" w:fill="auto"/>
            <w:noWrap/>
            <w:vAlign w:val="bottom"/>
            <w:hideMark/>
          </w:tcPr>
          <w:p w14:paraId="1506CD4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83</w:t>
            </w:r>
          </w:p>
        </w:tc>
        <w:tc>
          <w:tcPr>
            <w:tcW w:w="1276" w:type="dxa"/>
            <w:shd w:val="clear" w:color="auto" w:fill="auto"/>
            <w:noWrap/>
            <w:vAlign w:val="bottom"/>
            <w:hideMark/>
          </w:tcPr>
          <w:p w14:paraId="40FEA8E3"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31</w:t>
            </w:r>
          </w:p>
        </w:tc>
        <w:tc>
          <w:tcPr>
            <w:tcW w:w="1418" w:type="dxa"/>
            <w:shd w:val="clear" w:color="auto" w:fill="auto"/>
            <w:noWrap/>
            <w:vAlign w:val="bottom"/>
            <w:hideMark/>
          </w:tcPr>
          <w:p w14:paraId="04A1E2DC" w14:textId="77777777" w:rsidR="00BA0A3A" w:rsidRPr="00DC21F8" w:rsidRDefault="00BA0A3A" w:rsidP="00AA2FBE">
            <w:pPr>
              <w:spacing w:before="60" w:after="60"/>
              <w:jc w:val="center"/>
              <w:rPr>
                <w:rFonts w:cs="Times New Roman"/>
                <w:sz w:val="26"/>
                <w:szCs w:val="26"/>
              </w:rPr>
            </w:pPr>
          </w:p>
        </w:tc>
      </w:tr>
      <w:tr w:rsidR="00DC21F8" w:rsidRPr="00DC21F8" w14:paraId="1E455AE5" w14:textId="77777777" w:rsidTr="00AA2FBE">
        <w:trPr>
          <w:trHeight w:val="308"/>
          <w:jc w:val="center"/>
        </w:trPr>
        <w:tc>
          <w:tcPr>
            <w:tcW w:w="704" w:type="dxa"/>
            <w:shd w:val="clear" w:color="auto" w:fill="auto"/>
            <w:vAlign w:val="center"/>
            <w:hideMark/>
          </w:tcPr>
          <w:p w14:paraId="0984EF26"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7</w:t>
            </w:r>
          </w:p>
        </w:tc>
        <w:tc>
          <w:tcPr>
            <w:tcW w:w="850" w:type="dxa"/>
            <w:shd w:val="clear" w:color="auto" w:fill="auto"/>
            <w:vAlign w:val="center"/>
            <w:hideMark/>
          </w:tcPr>
          <w:p w14:paraId="4BD741C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39</w:t>
            </w:r>
          </w:p>
        </w:tc>
        <w:tc>
          <w:tcPr>
            <w:tcW w:w="1560" w:type="dxa"/>
            <w:shd w:val="clear" w:color="auto" w:fill="auto"/>
            <w:vAlign w:val="center"/>
            <w:hideMark/>
          </w:tcPr>
          <w:p w14:paraId="1C040368"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2016 - 2020</w:t>
            </w:r>
          </w:p>
        </w:tc>
        <w:tc>
          <w:tcPr>
            <w:tcW w:w="850" w:type="dxa"/>
            <w:shd w:val="clear" w:color="auto" w:fill="auto"/>
            <w:vAlign w:val="center"/>
            <w:hideMark/>
          </w:tcPr>
          <w:p w14:paraId="61036D8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76</w:t>
            </w:r>
          </w:p>
        </w:tc>
        <w:tc>
          <w:tcPr>
            <w:tcW w:w="1701" w:type="dxa"/>
            <w:shd w:val="clear" w:color="auto" w:fill="auto"/>
            <w:noWrap/>
            <w:vAlign w:val="bottom"/>
            <w:hideMark/>
          </w:tcPr>
          <w:p w14:paraId="5B8D5EC2"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56</w:t>
            </w:r>
          </w:p>
        </w:tc>
        <w:tc>
          <w:tcPr>
            <w:tcW w:w="1276" w:type="dxa"/>
            <w:shd w:val="clear" w:color="auto" w:fill="auto"/>
            <w:noWrap/>
            <w:vAlign w:val="bottom"/>
            <w:hideMark/>
          </w:tcPr>
          <w:p w14:paraId="5979115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w:t>
            </w:r>
          </w:p>
        </w:tc>
        <w:tc>
          <w:tcPr>
            <w:tcW w:w="1418" w:type="dxa"/>
            <w:shd w:val="clear" w:color="auto" w:fill="auto"/>
            <w:noWrap/>
            <w:vAlign w:val="bottom"/>
            <w:hideMark/>
          </w:tcPr>
          <w:p w14:paraId="149B20C8" w14:textId="77777777" w:rsidR="00BA0A3A" w:rsidRPr="00DC21F8" w:rsidRDefault="00BA0A3A" w:rsidP="00AA2FBE">
            <w:pPr>
              <w:spacing w:before="60" w:after="60"/>
              <w:jc w:val="center"/>
              <w:rPr>
                <w:rFonts w:cs="Times New Roman"/>
                <w:sz w:val="26"/>
                <w:szCs w:val="26"/>
              </w:rPr>
            </w:pPr>
          </w:p>
        </w:tc>
      </w:tr>
      <w:tr w:rsidR="00DC21F8" w:rsidRPr="00DC21F8" w14:paraId="452B2BFB" w14:textId="77777777" w:rsidTr="00AA2FBE">
        <w:trPr>
          <w:trHeight w:val="308"/>
          <w:jc w:val="center"/>
        </w:trPr>
        <w:tc>
          <w:tcPr>
            <w:tcW w:w="704" w:type="dxa"/>
            <w:shd w:val="clear" w:color="auto" w:fill="auto"/>
            <w:vAlign w:val="center"/>
            <w:hideMark/>
          </w:tcPr>
          <w:p w14:paraId="65BCCC8B"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8</w:t>
            </w:r>
          </w:p>
        </w:tc>
        <w:tc>
          <w:tcPr>
            <w:tcW w:w="850" w:type="dxa"/>
            <w:shd w:val="clear" w:color="auto" w:fill="auto"/>
            <w:vAlign w:val="center"/>
            <w:hideMark/>
          </w:tcPr>
          <w:p w14:paraId="16FFEA08"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40</w:t>
            </w:r>
          </w:p>
        </w:tc>
        <w:tc>
          <w:tcPr>
            <w:tcW w:w="1560" w:type="dxa"/>
            <w:shd w:val="clear" w:color="auto" w:fill="auto"/>
            <w:vAlign w:val="center"/>
            <w:hideMark/>
          </w:tcPr>
          <w:p w14:paraId="72C2003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2017 - 2021</w:t>
            </w:r>
          </w:p>
        </w:tc>
        <w:tc>
          <w:tcPr>
            <w:tcW w:w="850" w:type="dxa"/>
            <w:shd w:val="clear" w:color="auto" w:fill="auto"/>
            <w:vAlign w:val="center"/>
            <w:hideMark/>
          </w:tcPr>
          <w:p w14:paraId="178EE027"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54</w:t>
            </w:r>
          </w:p>
        </w:tc>
        <w:tc>
          <w:tcPr>
            <w:tcW w:w="1701" w:type="dxa"/>
            <w:shd w:val="clear" w:color="auto" w:fill="auto"/>
            <w:noWrap/>
            <w:vAlign w:val="bottom"/>
            <w:hideMark/>
          </w:tcPr>
          <w:p w14:paraId="5F39E50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54</w:t>
            </w:r>
          </w:p>
        </w:tc>
        <w:tc>
          <w:tcPr>
            <w:tcW w:w="1276" w:type="dxa"/>
            <w:shd w:val="clear" w:color="auto" w:fill="auto"/>
            <w:noWrap/>
            <w:vAlign w:val="bottom"/>
            <w:hideMark/>
          </w:tcPr>
          <w:p w14:paraId="4B14F5FE" w14:textId="77777777" w:rsidR="00BA0A3A" w:rsidRPr="00DC21F8" w:rsidRDefault="00BA0A3A" w:rsidP="00AA2FBE">
            <w:pPr>
              <w:spacing w:before="60" w:after="60"/>
              <w:jc w:val="center"/>
              <w:rPr>
                <w:rFonts w:cs="Times New Roman"/>
                <w:sz w:val="26"/>
                <w:szCs w:val="26"/>
              </w:rPr>
            </w:pPr>
          </w:p>
        </w:tc>
        <w:tc>
          <w:tcPr>
            <w:tcW w:w="1418" w:type="dxa"/>
            <w:shd w:val="clear" w:color="auto" w:fill="auto"/>
            <w:noWrap/>
            <w:vAlign w:val="bottom"/>
            <w:hideMark/>
          </w:tcPr>
          <w:p w14:paraId="7E2DFC0B" w14:textId="77777777" w:rsidR="00BA0A3A" w:rsidRPr="00DC21F8" w:rsidRDefault="00BA0A3A" w:rsidP="00AA2FBE">
            <w:pPr>
              <w:spacing w:before="60" w:after="60"/>
              <w:jc w:val="center"/>
              <w:rPr>
                <w:rFonts w:cs="Times New Roman"/>
                <w:sz w:val="26"/>
                <w:szCs w:val="26"/>
              </w:rPr>
            </w:pPr>
          </w:p>
        </w:tc>
      </w:tr>
      <w:tr w:rsidR="00DC21F8" w:rsidRPr="00DC21F8" w14:paraId="0973472C" w14:textId="77777777" w:rsidTr="00AA2FBE">
        <w:trPr>
          <w:trHeight w:val="315"/>
          <w:jc w:val="center"/>
        </w:trPr>
        <w:tc>
          <w:tcPr>
            <w:tcW w:w="704" w:type="dxa"/>
            <w:shd w:val="clear" w:color="auto" w:fill="auto"/>
            <w:vAlign w:val="center"/>
            <w:hideMark/>
          </w:tcPr>
          <w:p w14:paraId="24430AEF"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9</w:t>
            </w:r>
          </w:p>
        </w:tc>
        <w:tc>
          <w:tcPr>
            <w:tcW w:w="850" w:type="dxa"/>
            <w:shd w:val="clear" w:color="auto" w:fill="auto"/>
            <w:vAlign w:val="center"/>
            <w:hideMark/>
          </w:tcPr>
          <w:p w14:paraId="3B0748FE"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41</w:t>
            </w:r>
          </w:p>
        </w:tc>
        <w:tc>
          <w:tcPr>
            <w:tcW w:w="1560" w:type="dxa"/>
            <w:shd w:val="clear" w:color="auto" w:fill="auto"/>
            <w:vAlign w:val="center"/>
            <w:hideMark/>
          </w:tcPr>
          <w:p w14:paraId="21880DC5"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2018 - 2022</w:t>
            </w:r>
          </w:p>
        </w:tc>
        <w:tc>
          <w:tcPr>
            <w:tcW w:w="850" w:type="dxa"/>
            <w:shd w:val="clear" w:color="auto" w:fill="auto"/>
            <w:vAlign w:val="center"/>
            <w:hideMark/>
          </w:tcPr>
          <w:p w14:paraId="7B84FBB4"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55</w:t>
            </w:r>
          </w:p>
        </w:tc>
        <w:tc>
          <w:tcPr>
            <w:tcW w:w="1701" w:type="dxa"/>
            <w:shd w:val="clear" w:color="auto" w:fill="auto"/>
            <w:noWrap/>
            <w:vAlign w:val="bottom"/>
            <w:hideMark/>
          </w:tcPr>
          <w:p w14:paraId="37B930FC" w14:textId="77777777" w:rsidR="00BA0A3A" w:rsidRPr="00DC21F8" w:rsidRDefault="00BA0A3A" w:rsidP="00AA2FBE">
            <w:pPr>
              <w:spacing w:before="60" w:after="60"/>
              <w:jc w:val="center"/>
              <w:rPr>
                <w:rFonts w:cs="Times New Roman"/>
                <w:sz w:val="26"/>
                <w:szCs w:val="26"/>
              </w:rPr>
            </w:pPr>
            <w:r w:rsidRPr="00DC21F8">
              <w:rPr>
                <w:rFonts w:cs="Times New Roman"/>
                <w:sz w:val="26"/>
                <w:szCs w:val="26"/>
              </w:rPr>
              <w:t>55</w:t>
            </w:r>
          </w:p>
        </w:tc>
        <w:tc>
          <w:tcPr>
            <w:tcW w:w="1276" w:type="dxa"/>
            <w:shd w:val="clear" w:color="auto" w:fill="auto"/>
            <w:noWrap/>
            <w:vAlign w:val="bottom"/>
            <w:hideMark/>
          </w:tcPr>
          <w:p w14:paraId="5699127B" w14:textId="77777777" w:rsidR="00BA0A3A" w:rsidRPr="00DC21F8" w:rsidRDefault="00BA0A3A" w:rsidP="00AA2FBE">
            <w:pPr>
              <w:spacing w:before="60" w:after="60"/>
              <w:jc w:val="center"/>
              <w:rPr>
                <w:rFonts w:cs="Times New Roman"/>
                <w:sz w:val="26"/>
                <w:szCs w:val="26"/>
              </w:rPr>
            </w:pPr>
          </w:p>
        </w:tc>
        <w:tc>
          <w:tcPr>
            <w:tcW w:w="1418" w:type="dxa"/>
            <w:shd w:val="clear" w:color="auto" w:fill="auto"/>
            <w:noWrap/>
            <w:vAlign w:val="bottom"/>
            <w:hideMark/>
          </w:tcPr>
          <w:p w14:paraId="4966D7D8" w14:textId="77777777" w:rsidR="00BA0A3A" w:rsidRPr="00DC21F8" w:rsidRDefault="00BA0A3A" w:rsidP="00AA2FBE">
            <w:pPr>
              <w:spacing w:before="60" w:after="60"/>
              <w:jc w:val="center"/>
              <w:rPr>
                <w:rFonts w:cs="Times New Roman"/>
                <w:sz w:val="26"/>
                <w:szCs w:val="26"/>
              </w:rPr>
            </w:pPr>
          </w:p>
        </w:tc>
      </w:tr>
      <w:tr w:rsidR="00DC21F8" w:rsidRPr="00DC21F8" w14:paraId="4A8A65DC" w14:textId="77777777" w:rsidTr="00AA2FBE">
        <w:trPr>
          <w:trHeight w:val="315"/>
          <w:jc w:val="center"/>
        </w:trPr>
        <w:tc>
          <w:tcPr>
            <w:tcW w:w="704" w:type="dxa"/>
            <w:shd w:val="clear" w:color="auto" w:fill="auto"/>
            <w:vAlign w:val="center"/>
          </w:tcPr>
          <w:p w14:paraId="267E2453"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10</w:t>
            </w:r>
          </w:p>
        </w:tc>
        <w:tc>
          <w:tcPr>
            <w:tcW w:w="850" w:type="dxa"/>
            <w:shd w:val="clear" w:color="auto" w:fill="auto"/>
            <w:vAlign w:val="center"/>
          </w:tcPr>
          <w:p w14:paraId="5044469D"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42</w:t>
            </w:r>
          </w:p>
        </w:tc>
        <w:tc>
          <w:tcPr>
            <w:tcW w:w="1560" w:type="dxa"/>
            <w:shd w:val="clear" w:color="auto" w:fill="auto"/>
          </w:tcPr>
          <w:p w14:paraId="6655D34B"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2019 - 2023</w:t>
            </w:r>
          </w:p>
        </w:tc>
        <w:tc>
          <w:tcPr>
            <w:tcW w:w="850" w:type="dxa"/>
            <w:shd w:val="clear" w:color="auto" w:fill="auto"/>
          </w:tcPr>
          <w:p w14:paraId="0597D16C"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72</w:t>
            </w:r>
          </w:p>
        </w:tc>
        <w:tc>
          <w:tcPr>
            <w:tcW w:w="1701" w:type="dxa"/>
            <w:shd w:val="clear" w:color="auto" w:fill="auto"/>
            <w:noWrap/>
          </w:tcPr>
          <w:p w14:paraId="2C49C24D"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56</w:t>
            </w:r>
          </w:p>
        </w:tc>
        <w:tc>
          <w:tcPr>
            <w:tcW w:w="1276" w:type="dxa"/>
            <w:shd w:val="clear" w:color="auto" w:fill="auto"/>
            <w:noWrap/>
          </w:tcPr>
          <w:p w14:paraId="24AFC1F1" w14:textId="77777777" w:rsidR="00AA2FBE" w:rsidRPr="00DC21F8" w:rsidRDefault="00AA2FBE" w:rsidP="00AA2FBE">
            <w:pPr>
              <w:spacing w:before="60" w:after="60"/>
              <w:jc w:val="center"/>
              <w:rPr>
                <w:rFonts w:cs="Times New Roman"/>
                <w:sz w:val="26"/>
                <w:szCs w:val="26"/>
              </w:rPr>
            </w:pPr>
          </w:p>
        </w:tc>
        <w:tc>
          <w:tcPr>
            <w:tcW w:w="1418" w:type="dxa"/>
            <w:shd w:val="clear" w:color="auto" w:fill="auto"/>
            <w:noWrap/>
          </w:tcPr>
          <w:p w14:paraId="05AFF659" w14:textId="77777777" w:rsidR="00AA2FBE" w:rsidRPr="00DC21F8" w:rsidRDefault="00AA2FBE" w:rsidP="00AA2FBE">
            <w:pPr>
              <w:spacing w:before="60" w:after="60"/>
              <w:jc w:val="center"/>
              <w:rPr>
                <w:rFonts w:cs="Times New Roman"/>
                <w:sz w:val="26"/>
                <w:szCs w:val="26"/>
              </w:rPr>
            </w:pPr>
            <w:r w:rsidRPr="00DC21F8">
              <w:rPr>
                <w:rFonts w:cs="Times New Roman"/>
                <w:sz w:val="26"/>
                <w:szCs w:val="26"/>
              </w:rPr>
              <w:t>16</w:t>
            </w:r>
          </w:p>
        </w:tc>
      </w:tr>
    </w:tbl>
    <w:bookmarkEnd w:id="32"/>
    <w:p w14:paraId="3A72853C" w14:textId="67741F6B" w:rsidR="00CE1548" w:rsidRPr="00DC21F8" w:rsidRDefault="000F430A" w:rsidP="000F430A">
      <w:pPr>
        <w:spacing w:before="60" w:after="60" w:line="360" w:lineRule="auto"/>
        <w:jc w:val="right"/>
        <w:rPr>
          <w:rFonts w:eastAsia="Times New Roman" w:cs="Times New Roman"/>
          <w:i/>
          <w:szCs w:val="24"/>
        </w:rPr>
      </w:pPr>
      <w:r w:rsidRPr="00DC21F8">
        <w:rPr>
          <w:rFonts w:eastAsia="Times New Roman" w:cs="Times New Roman"/>
          <w:i/>
          <w:szCs w:val="24"/>
        </w:rPr>
        <w:t xml:space="preserve">Nguồn: Phòng Đào tạo </w:t>
      </w:r>
      <w:r w:rsidR="00DA0B42" w:rsidRPr="00DC21F8">
        <w:rPr>
          <w:rFonts w:eastAsia="Times New Roman" w:cs="Times New Roman"/>
          <w:i/>
          <w:szCs w:val="24"/>
        </w:rPr>
        <w:t>đ</w:t>
      </w:r>
      <w:r w:rsidRPr="00DC21F8">
        <w:rPr>
          <w:rFonts w:eastAsia="Times New Roman" w:cs="Times New Roman"/>
          <w:i/>
          <w:szCs w:val="24"/>
        </w:rPr>
        <w:t>ại học (201</w:t>
      </w:r>
      <w:r w:rsidR="00F43F47" w:rsidRPr="00DC21F8">
        <w:rPr>
          <w:rFonts w:eastAsia="Times New Roman" w:cs="Times New Roman"/>
          <w:i/>
          <w:szCs w:val="24"/>
        </w:rPr>
        <w:t>9</w:t>
      </w:r>
      <w:r w:rsidRPr="00DC21F8">
        <w:rPr>
          <w:rFonts w:eastAsia="Times New Roman" w:cs="Times New Roman"/>
          <w:i/>
          <w:szCs w:val="24"/>
        </w:rPr>
        <w:t>)</w:t>
      </w:r>
    </w:p>
    <w:p w14:paraId="566E203E" w14:textId="35564C6B" w:rsidR="004D093B" w:rsidRPr="00DC21F8" w:rsidRDefault="004D093B" w:rsidP="004D093B">
      <w:pPr>
        <w:pStyle w:val="Caption"/>
        <w:keepNext/>
        <w:jc w:val="center"/>
        <w:rPr>
          <w:rFonts w:cs="Times New Roman"/>
          <w:b/>
          <w:bCs/>
          <w:color w:val="auto"/>
          <w:spacing w:val="4"/>
          <w:sz w:val="26"/>
          <w:szCs w:val="26"/>
        </w:rPr>
      </w:pPr>
      <w:r w:rsidRPr="00DC21F8">
        <w:rPr>
          <w:color w:val="auto"/>
        </w:rPr>
        <w:t xml:space="preserve">Table </w:t>
      </w:r>
      <w:r w:rsidR="007F58B0" w:rsidRPr="00DC21F8">
        <w:rPr>
          <w:color w:val="auto"/>
        </w:rPr>
        <w:fldChar w:fldCharType="begin"/>
      </w:r>
      <w:r w:rsidR="007F58B0" w:rsidRPr="00DC21F8">
        <w:rPr>
          <w:color w:val="auto"/>
        </w:rPr>
        <w:instrText xml:space="preserve"> SEQ Table \* ARABIC </w:instrText>
      </w:r>
      <w:r w:rsidR="007F58B0" w:rsidRPr="00DC21F8">
        <w:rPr>
          <w:color w:val="auto"/>
        </w:rPr>
        <w:fldChar w:fldCharType="separate"/>
      </w:r>
      <w:r w:rsidR="0097105D">
        <w:rPr>
          <w:noProof/>
          <w:color w:val="auto"/>
        </w:rPr>
        <w:t>6</w:t>
      </w:r>
      <w:r w:rsidR="007F58B0" w:rsidRPr="00DC21F8">
        <w:rPr>
          <w:noProof/>
          <w:color w:val="auto"/>
        </w:rPr>
        <w:fldChar w:fldCharType="end"/>
      </w:r>
      <w:bookmarkStart w:id="33" w:name="_Toc32313433"/>
      <w:r w:rsidRPr="00DC21F8">
        <w:rPr>
          <w:rFonts w:cs="Times New Roman"/>
          <w:b/>
          <w:bCs/>
          <w:color w:val="auto"/>
          <w:spacing w:val="4"/>
          <w:sz w:val="26"/>
          <w:szCs w:val="26"/>
        </w:rPr>
        <w:t>Bảng 2.</w:t>
      </w:r>
      <w:r w:rsidR="002D77E7" w:rsidRPr="00DC21F8">
        <w:rPr>
          <w:rFonts w:cs="Times New Roman"/>
          <w:b/>
          <w:bCs/>
          <w:color w:val="auto"/>
          <w:spacing w:val="4"/>
          <w:sz w:val="26"/>
          <w:szCs w:val="26"/>
        </w:rPr>
        <w:t>4</w:t>
      </w:r>
      <w:r w:rsidRPr="00DC21F8">
        <w:rPr>
          <w:rFonts w:cs="Times New Roman"/>
          <w:b/>
          <w:bCs/>
          <w:color w:val="auto"/>
          <w:spacing w:val="4"/>
          <w:sz w:val="26"/>
          <w:szCs w:val="26"/>
        </w:rPr>
        <w:t>. Thống kê sinh viên hệ đào tạo chính quy trình độ cử nhân Khoa Công nghệ thông tin</w:t>
      </w:r>
      <w:bookmarkEnd w:id="33"/>
    </w:p>
    <w:tbl>
      <w:tblPr>
        <w:tblW w:w="9571" w:type="dxa"/>
        <w:jc w:val="center"/>
        <w:tblLook w:val="04A0" w:firstRow="1" w:lastRow="0" w:firstColumn="1" w:lastColumn="0" w:noHBand="0" w:noVBand="1"/>
      </w:tblPr>
      <w:tblGrid>
        <w:gridCol w:w="982"/>
        <w:gridCol w:w="994"/>
        <w:gridCol w:w="1601"/>
        <w:gridCol w:w="991"/>
        <w:gridCol w:w="1020"/>
        <w:gridCol w:w="1020"/>
        <w:gridCol w:w="1020"/>
        <w:gridCol w:w="1007"/>
        <w:gridCol w:w="936"/>
      </w:tblGrid>
      <w:tr w:rsidR="00DC21F8" w:rsidRPr="00DC21F8" w14:paraId="5FB5BE27" w14:textId="77777777" w:rsidTr="004D093B">
        <w:trPr>
          <w:trHeight w:val="300"/>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7D55F" w14:textId="77777777" w:rsidR="004D093B" w:rsidRPr="00DC21F8" w:rsidRDefault="004D093B" w:rsidP="0094361D">
            <w:pPr>
              <w:jc w:val="center"/>
              <w:rPr>
                <w:rFonts w:eastAsia="Times New Roman" w:cs="Times New Roman"/>
                <w:b/>
                <w:bCs/>
                <w:szCs w:val="24"/>
              </w:rPr>
            </w:pPr>
            <w:r w:rsidRPr="00DC21F8">
              <w:rPr>
                <w:rFonts w:eastAsia="Times New Roman" w:cs="Times New Roman"/>
                <w:b/>
                <w:bCs/>
                <w:szCs w:val="24"/>
              </w:rPr>
              <w:t>STT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21781A" w14:textId="77777777" w:rsidR="004D093B" w:rsidRPr="00DC21F8" w:rsidRDefault="004D093B" w:rsidP="0094361D">
            <w:pPr>
              <w:jc w:val="center"/>
              <w:rPr>
                <w:rFonts w:eastAsia="Times New Roman" w:cs="Times New Roman"/>
                <w:b/>
                <w:bCs/>
                <w:szCs w:val="24"/>
              </w:rPr>
            </w:pPr>
            <w:r w:rsidRPr="00DC21F8">
              <w:rPr>
                <w:rFonts w:eastAsia="Times New Roman" w:cs="Times New Roman"/>
                <w:b/>
                <w:bCs/>
                <w:szCs w:val="24"/>
              </w:rPr>
              <w:t>Khóa</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47094813" w14:textId="77777777" w:rsidR="004D093B" w:rsidRPr="00DC21F8" w:rsidRDefault="004D093B" w:rsidP="0094361D">
            <w:pPr>
              <w:jc w:val="center"/>
              <w:rPr>
                <w:rFonts w:eastAsia="Times New Roman" w:cs="Times New Roman"/>
                <w:b/>
                <w:bCs/>
                <w:szCs w:val="24"/>
              </w:rPr>
            </w:pPr>
            <w:r w:rsidRPr="00DC21F8">
              <w:rPr>
                <w:rFonts w:eastAsia="Times New Roman" w:cs="Times New Roman"/>
                <w:b/>
                <w:bCs/>
                <w:szCs w:val="24"/>
              </w:rPr>
              <w:t>Niên khóa</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A1ED772" w14:textId="77777777" w:rsidR="004D093B" w:rsidRPr="00DC21F8" w:rsidRDefault="004D093B" w:rsidP="0094361D">
            <w:pPr>
              <w:jc w:val="center"/>
              <w:rPr>
                <w:rFonts w:eastAsia="Times New Roman" w:cs="Times New Roman"/>
                <w:b/>
                <w:bCs/>
                <w:szCs w:val="24"/>
              </w:rPr>
            </w:pPr>
            <w:r w:rsidRPr="00DC21F8">
              <w:rPr>
                <w:rFonts w:eastAsia="Times New Roman" w:cs="Times New Roman"/>
                <w:b/>
                <w:bCs/>
                <w:szCs w:val="24"/>
              </w:rPr>
              <w:t>Tổng SV</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C3C0263" w14:textId="77777777" w:rsidR="004D093B" w:rsidRPr="00DC21F8" w:rsidRDefault="004D093B" w:rsidP="0094361D">
            <w:pPr>
              <w:rPr>
                <w:rFonts w:eastAsia="Times New Roman" w:cs="Times New Roman"/>
                <w:b/>
                <w:bCs/>
                <w:szCs w:val="24"/>
              </w:rPr>
            </w:pPr>
            <w:r w:rsidRPr="00DC21F8">
              <w:rPr>
                <w:rFonts w:eastAsia="Times New Roman" w:cs="Times New Roman"/>
                <w:b/>
                <w:bCs/>
                <w:szCs w:val="24"/>
              </w:rPr>
              <w:t>Ngành CNTT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5345EDD" w14:textId="77777777" w:rsidR="004D093B" w:rsidRPr="00DC21F8" w:rsidRDefault="004D093B" w:rsidP="0094361D">
            <w:pPr>
              <w:rPr>
                <w:rFonts w:eastAsia="Times New Roman" w:cs="Times New Roman"/>
                <w:b/>
                <w:bCs/>
                <w:szCs w:val="24"/>
              </w:rPr>
            </w:pPr>
            <w:r w:rsidRPr="00DC21F8">
              <w:rPr>
                <w:rFonts w:eastAsia="Times New Roman" w:cs="Times New Roman"/>
                <w:b/>
                <w:bCs/>
                <w:szCs w:val="24"/>
              </w:rPr>
              <w:t xml:space="preserve">Ngành KHMT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282865" w14:textId="77777777" w:rsidR="004D093B" w:rsidRPr="00DC21F8" w:rsidRDefault="004D093B" w:rsidP="0094361D">
            <w:pPr>
              <w:rPr>
                <w:rFonts w:eastAsia="Times New Roman" w:cs="Times New Roman"/>
                <w:b/>
                <w:bCs/>
                <w:szCs w:val="24"/>
              </w:rPr>
            </w:pPr>
            <w:r w:rsidRPr="00DC21F8">
              <w:rPr>
                <w:rFonts w:eastAsia="Times New Roman" w:cs="Times New Roman"/>
                <w:b/>
                <w:bCs/>
                <w:szCs w:val="24"/>
              </w:rPr>
              <w:t>Ngành CĐ CNTT</w:t>
            </w:r>
          </w:p>
        </w:tc>
        <w:tc>
          <w:tcPr>
            <w:tcW w:w="1007" w:type="dxa"/>
            <w:tcBorders>
              <w:top w:val="single" w:sz="4" w:space="0" w:color="auto"/>
              <w:left w:val="nil"/>
              <w:bottom w:val="single" w:sz="4" w:space="0" w:color="auto"/>
              <w:right w:val="single" w:sz="4" w:space="0" w:color="auto"/>
            </w:tcBorders>
            <w:vAlign w:val="bottom"/>
          </w:tcPr>
          <w:p w14:paraId="70A25194" w14:textId="77777777" w:rsidR="004D093B" w:rsidRPr="00DC21F8" w:rsidRDefault="004D093B" w:rsidP="0094361D">
            <w:pPr>
              <w:rPr>
                <w:rFonts w:eastAsia="Times New Roman" w:cs="Times New Roman"/>
                <w:b/>
                <w:bCs/>
                <w:szCs w:val="24"/>
              </w:rPr>
            </w:pPr>
            <w:r w:rsidRPr="00DC21F8">
              <w:rPr>
                <w:rFonts w:eastAsia="Times New Roman" w:cs="Times New Roman"/>
                <w:b/>
                <w:bCs/>
                <w:szCs w:val="24"/>
              </w:rPr>
              <w:t xml:space="preserve">Ngành SP TIN </w:t>
            </w:r>
          </w:p>
        </w:tc>
        <w:tc>
          <w:tcPr>
            <w:tcW w:w="936" w:type="dxa"/>
            <w:tcBorders>
              <w:top w:val="single" w:sz="4" w:space="0" w:color="auto"/>
              <w:left w:val="nil"/>
              <w:bottom w:val="single" w:sz="4" w:space="0" w:color="auto"/>
              <w:right w:val="single" w:sz="4" w:space="0" w:color="auto"/>
            </w:tcBorders>
            <w:vAlign w:val="bottom"/>
          </w:tcPr>
          <w:p w14:paraId="1E207F06" w14:textId="77777777" w:rsidR="004D093B" w:rsidRPr="00DC21F8" w:rsidRDefault="004D093B" w:rsidP="0094361D">
            <w:pPr>
              <w:rPr>
                <w:rFonts w:eastAsia="Times New Roman" w:cs="Times New Roman"/>
                <w:b/>
                <w:bCs/>
                <w:szCs w:val="24"/>
              </w:rPr>
            </w:pPr>
            <w:r w:rsidRPr="00DC21F8">
              <w:rPr>
                <w:rFonts w:eastAsia="Times New Roman" w:cs="Times New Roman"/>
                <w:b/>
                <w:bCs/>
                <w:szCs w:val="24"/>
              </w:rPr>
              <w:t xml:space="preserve">Ngành KTPM </w:t>
            </w:r>
          </w:p>
        </w:tc>
      </w:tr>
      <w:tr w:rsidR="00DC21F8" w:rsidRPr="00DC21F8" w14:paraId="4F506811"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5A4CC81E"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w:t>
            </w:r>
          </w:p>
        </w:tc>
        <w:tc>
          <w:tcPr>
            <w:tcW w:w="994" w:type="dxa"/>
            <w:tcBorders>
              <w:top w:val="nil"/>
              <w:left w:val="nil"/>
              <w:bottom w:val="single" w:sz="4" w:space="0" w:color="auto"/>
              <w:right w:val="single" w:sz="4" w:space="0" w:color="auto"/>
            </w:tcBorders>
            <w:shd w:val="clear" w:color="auto" w:fill="auto"/>
            <w:vAlign w:val="center"/>
            <w:hideMark/>
          </w:tcPr>
          <w:p w14:paraId="4EA5FA9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33</w:t>
            </w:r>
          </w:p>
        </w:tc>
        <w:tc>
          <w:tcPr>
            <w:tcW w:w="1601" w:type="dxa"/>
            <w:tcBorders>
              <w:top w:val="nil"/>
              <w:left w:val="nil"/>
              <w:bottom w:val="single" w:sz="4" w:space="0" w:color="auto"/>
              <w:right w:val="single" w:sz="4" w:space="0" w:color="auto"/>
            </w:tcBorders>
            <w:shd w:val="clear" w:color="auto" w:fill="auto"/>
            <w:vAlign w:val="center"/>
            <w:hideMark/>
          </w:tcPr>
          <w:p w14:paraId="508B6EF0"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2010 - 2014</w:t>
            </w:r>
          </w:p>
        </w:tc>
        <w:tc>
          <w:tcPr>
            <w:tcW w:w="991" w:type="dxa"/>
            <w:tcBorders>
              <w:top w:val="nil"/>
              <w:left w:val="nil"/>
              <w:bottom w:val="single" w:sz="4" w:space="0" w:color="auto"/>
              <w:right w:val="single" w:sz="4" w:space="0" w:color="auto"/>
            </w:tcBorders>
            <w:shd w:val="clear" w:color="auto" w:fill="auto"/>
            <w:vAlign w:val="center"/>
            <w:hideMark/>
          </w:tcPr>
          <w:p w14:paraId="102BBF3D"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108</w:t>
            </w:r>
          </w:p>
        </w:tc>
        <w:tc>
          <w:tcPr>
            <w:tcW w:w="1020" w:type="dxa"/>
            <w:tcBorders>
              <w:top w:val="nil"/>
              <w:left w:val="nil"/>
              <w:bottom w:val="single" w:sz="4" w:space="0" w:color="auto"/>
              <w:right w:val="single" w:sz="4" w:space="0" w:color="auto"/>
            </w:tcBorders>
            <w:shd w:val="clear" w:color="auto" w:fill="auto"/>
            <w:noWrap/>
            <w:vAlign w:val="bottom"/>
            <w:hideMark/>
          </w:tcPr>
          <w:p w14:paraId="795436A9"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2EC1F7BE"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17</w:t>
            </w:r>
          </w:p>
        </w:tc>
        <w:tc>
          <w:tcPr>
            <w:tcW w:w="1020" w:type="dxa"/>
            <w:tcBorders>
              <w:top w:val="nil"/>
              <w:left w:val="nil"/>
              <w:bottom w:val="single" w:sz="4" w:space="0" w:color="auto"/>
              <w:right w:val="single" w:sz="4" w:space="0" w:color="auto"/>
            </w:tcBorders>
            <w:shd w:val="clear" w:color="auto" w:fill="auto"/>
            <w:noWrap/>
            <w:vAlign w:val="bottom"/>
            <w:hideMark/>
          </w:tcPr>
          <w:p w14:paraId="624A01B9"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64</w:t>
            </w:r>
          </w:p>
        </w:tc>
        <w:tc>
          <w:tcPr>
            <w:tcW w:w="1007" w:type="dxa"/>
            <w:tcBorders>
              <w:top w:val="nil"/>
              <w:left w:val="nil"/>
              <w:bottom w:val="single" w:sz="4" w:space="0" w:color="auto"/>
              <w:right w:val="single" w:sz="4" w:space="0" w:color="auto"/>
            </w:tcBorders>
          </w:tcPr>
          <w:p w14:paraId="4C30FDE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27</w:t>
            </w:r>
          </w:p>
        </w:tc>
        <w:tc>
          <w:tcPr>
            <w:tcW w:w="936" w:type="dxa"/>
            <w:tcBorders>
              <w:top w:val="nil"/>
              <w:left w:val="nil"/>
              <w:bottom w:val="single" w:sz="4" w:space="0" w:color="auto"/>
              <w:right w:val="single" w:sz="4" w:space="0" w:color="auto"/>
            </w:tcBorders>
          </w:tcPr>
          <w:p w14:paraId="0E89961C" w14:textId="77777777" w:rsidR="004D093B" w:rsidRPr="00DC21F8" w:rsidRDefault="004D093B" w:rsidP="0094361D">
            <w:pPr>
              <w:jc w:val="center"/>
              <w:rPr>
                <w:rFonts w:eastAsia="Times New Roman" w:cs="Times New Roman"/>
                <w:szCs w:val="24"/>
              </w:rPr>
            </w:pPr>
          </w:p>
        </w:tc>
      </w:tr>
      <w:tr w:rsidR="00DC21F8" w:rsidRPr="00DC21F8" w14:paraId="0BACFF71"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5AB5415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w:t>
            </w:r>
          </w:p>
        </w:tc>
        <w:tc>
          <w:tcPr>
            <w:tcW w:w="994" w:type="dxa"/>
            <w:tcBorders>
              <w:top w:val="nil"/>
              <w:left w:val="nil"/>
              <w:bottom w:val="single" w:sz="4" w:space="0" w:color="auto"/>
              <w:right w:val="single" w:sz="4" w:space="0" w:color="auto"/>
            </w:tcBorders>
            <w:shd w:val="clear" w:color="auto" w:fill="auto"/>
            <w:vAlign w:val="center"/>
            <w:hideMark/>
          </w:tcPr>
          <w:p w14:paraId="7698BFC2"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34</w:t>
            </w:r>
          </w:p>
        </w:tc>
        <w:tc>
          <w:tcPr>
            <w:tcW w:w="1601" w:type="dxa"/>
            <w:tcBorders>
              <w:top w:val="nil"/>
              <w:left w:val="nil"/>
              <w:bottom w:val="single" w:sz="4" w:space="0" w:color="auto"/>
              <w:right w:val="single" w:sz="4" w:space="0" w:color="auto"/>
            </w:tcBorders>
            <w:shd w:val="clear" w:color="auto" w:fill="auto"/>
            <w:vAlign w:val="center"/>
            <w:hideMark/>
          </w:tcPr>
          <w:p w14:paraId="5D0159CE"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2011- 2015</w:t>
            </w:r>
          </w:p>
        </w:tc>
        <w:tc>
          <w:tcPr>
            <w:tcW w:w="991" w:type="dxa"/>
            <w:tcBorders>
              <w:top w:val="nil"/>
              <w:left w:val="nil"/>
              <w:bottom w:val="single" w:sz="4" w:space="0" w:color="auto"/>
              <w:right w:val="single" w:sz="4" w:space="0" w:color="auto"/>
            </w:tcBorders>
            <w:shd w:val="clear" w:color="auto" w:fill="auto"/>
            <w:vAlign w:val="center"/>
            <w:hideMark/>
          </w:tcPr>
          <w:p w14:paraId="17DF1612"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125</w:t>
            </w:r>
          </w:p>
        </w:tc>
        <w:tc>
          <w:tcPr>
            <w:tcW w:w="1020" w:type="dxa"/>
            <w:tcBorders>
              <w:top w:val="nil"/>
              <w:left w:val="nil"/>
              <w:bottom w:val="single" w:sz="4" w:space="0" w:color="auto"/>
              <w:right w:val="single" w:sz="4" w:space="0" w:color="auto"/>
            </w:tcBorders>
            <w:shd w:val="clear" w:color="auto" w:fill="auto"/>
            <w:noWrap/>
            <w:vAlign w:val="bottom"/>
            <w:hideMark/>
          </w:tcPr>
          <w:p w14:paraId="645E690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43</w:t>
            </w:r>
          </w:p>
        </w:tc>
        <w:tc>
          <w:tcPr>
            <w:tcW w:w="1020" w:type="dxa"/>
            <w:tcBorders>
              <w:top w:val="nil"/>
              <w:left w:val="nil"/>
              <w:bottom w:val="single" w:sz="4" w:space="0" w:color="auto"/>
              <w:right w:val="single" w:sz="4" w:space="0" w:color="auto"/>
            </w:tcBorders>
            <w:shd w:val="clear" w:color="auto" w:fill="auto"/>
            <w:noWrap/>
            <w:vAlign w:val="bottom"/>
            <w:hideMark/>
          </w:tcPr>
          <w:p w14:paraId="14F05677"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6331BEB0"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59</w:t>
            </w:r>
          </w:p>
        </w:tc>
        <w:tc>
          <w:tcPr>
            <w:tcW w:w="1007" w:type="dxa"/>
            <w:tcBorders>
              <w:top w:val="nil"/>
              <w:left w:val="nil"/>
              <w:bottom w:val="single" w:sz="4" w:space="0" w:color="auto"/>
              <w:right w:val="single" w:sz="4" w:space="0" w:color="auto"/>
            </w:tcBorders>
          </w:tcPr>
          <w:p w14:paraId="066D4D44"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23</w:t>
            </w:r>
          </w:p>
        </w:tc>
        <w:tc>
          <w:tcPr>
            <w:tcW w:w="936" w:type="dxa"/>
            <w:tcBorders>
              <w:top w:val="nil"/>
              <w:left w:val="nil"/>
              <w:bottom w:val="single" w:sz="4" w:space="0" w:color="auto"/>
              <w:right w:val="single" w:sz="4" w:space="0" w:color="auto"/>
            </w:tcBorders>
          </w:tcPr>
          <w:p w14:paraId="2A39EFB0" w14:textId="77777777" w:rsidR="004D093B" w:rsidRPr="00DC21F8" w:rsidRDefault="004D093B" w:rsidP="0094361D">
            <w:pPr>
              <w:jc w:val="center"/>
              <w:rPr>
                <w:rFonts w:eastAsia="Times New Roman" w:cs="Times New Roman"/>
                <w:szCs w:val="24"/>
              </w:rPr>
            </w:pPr>
          </w:p>
        </w:tc>
      </w:tr>
      <w:tr w:rsidR="00DC21F8" w:rsidRPr="00DC21F8" w14:paraId="4450870D"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06D056FD"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w:t>
            </w:r>
          </w:p>
        </w:tc>
        <w:tc>
          <w:tcPr>
            <w:tcW w:w="994" w:type="dxa"/>
            <w:tcBorders>
              <w:top w:val="nil"/>
              <w:left w:val="nil"/>
              <w:bottom w:val="single" w:sz="4" w:space="0" w:color="auto"/>
              <w:right w:val="single" w:sz="4" w:space="0" w:color="auto"/>
            </w:tcBorders>
            <w:shd w:val="clear" w:color="auto" w:fill="auto"/>
            <w:vAlign w:val="center"/>
            <w:hideMark/>
          </w:tcPr>
          <w:p w14:paraId="01A5DF96"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35</w:t>
            </w:r>
          </w:p>
        </w:tc>
        <w:tc>
          <w:tcPr>
            <w:tcW w:w="1601" w:type="dxa"/>
            <w:tcBorders>
              <w:top w:val="nil"/>
              <w:left w:val="nil"/>
              <w:bottom w:val="single" w:sz="4" w:space="0" w:color="auto"/>
              <w:right w:val="single" w:sz="4" w:space="0" w:color="auto"/>
            </w:tcBorders>
            <w:shd w:val="clear" w:color="auto" w:fill="auto"/>
            <w:vAlign w:val="center"/>
            <w:hideMark/>
          </w:tcPr>
          <w:p w14:paraId="537F2F65"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2012 - 2016</w:t>
            </w:r>
          </w:p>
        </w:tc>
        <w:tc>
          <w:tcPr>
            <w:tcW w:w="991" w:type="dxa"/>
            <w:tcBorders>
              <w:top w:val="nil"/>
              <w:left w:val="nil"/>
              <w:bottom w:val="single" w:sz="4" w:space="0" w:color="auto"/>
              <w:right w:val="single" w:sz="4" w:space="0" w:color="auto"/>
            </w:tcBorders>
            <w:shd w:val="clear" w:color="auto" w:fill="auto"/>
            <w:vAlign w:val="center"/>
            <w:hideMark/>
          </w:tcPr>
          <w:p w14:paraId="514A0E7B"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125</w:t>
            </w:r>
          </w:p>
        </w:tc>
        <w:tc>
          <w:tcPr>
            <w:tcW w:w="1020" w:type="dxa"/>
            <w:tcBorders>
              <w:top w:val="nil"/>
              <w:left w:val="nil"/>
              <w:bottom w:val="single" w:sz="4" w:space="0" w:color="auto"/>
              <w:right w:val="single" w:sz="4" w:space="0" w:color="auto"/>
            </w:tcBorders>
            <w:shd w:val="clear" w:color="auto" w:fill="auto"/>
            <w:noWrap/>
            <w:vAlign w:val="bottom"/>
            <w:hideMark/>
          </w:tcPr>
          <w:p w14:paraId="211A735B"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78</w:t>
            </w:r>
          </w:p>
        </w:tc>
        <w:tc>
          <w:tcPr>
            <w:tcW w:w="1020" w:type="dxa"/>
            <w:tcBorders>
              <w:top w:val="nil"/>
              <w:left w:val="nil"/>
              <w:bottom w:val="single" w:sz="4" w:space="0" w:color="auto"/>
              <w:right w:val="single" w:sz="4" w:space="0" w:color="auto"/>
            </w:tcBorders>
            <w:shd w:val="clear" w:color="auto" w:fill="auto"/>
            <w:noWrap/>
            <w:vAlign w:val="bottom"/>
            <w:hideMark/>
          </w:tcPr>
          <w:p w14:paraId="0EC82867"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2FC2AFB1" w14:textId="77777777" w:rsidR="004D093B" w:rsidRPr="00DC21F8" w:rsidRDefault="004D093B" w:rsidP="0094361D">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5ADADC96"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47</w:t>
            </w:r>
          </w:p>
        </w:tc>
        <w:tc>
          <w:tcPr>
            <w:tcW w:w="936" w:type="dxa"/>
            <w:tcBorders>
              <w:top w:val="nil"/>
              <w:left w:val="nil"/>
              <w:bottom w:val="single" w:sz="4" w:space="0" w:color="auto"/>
              <w:right w:val="single" w:sz="4" w:space="0" w:color="auto"/>
            </w:tcBorders>
          </w:tcPr>
          <w:p w14:paraId="194D44AE" w14:textId="77777777" w:rsidR="004D093B" w:rsidRPr="00DC21F8" w:rsidRDefault="004D093B" w:rsidP="0094361D">
            <w:pPr>
              <w:jc w:val="center"/>
              <w:rPr>
                <w:rFonts w:eastAsia="Times New Roman" w:cs="Times New Roman"/>
                <w:szCs w:val="24"/>
              </w:rPr>
            </w:pPr>
          </w:p>
        </w:tc>
      </w:tr>
      <w:tr w:rsidR="00DC21F8" w:rsidRPr="00DC21F8" w14:paraId="1F5A8570"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6059CE45"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4</w:t>
            </w:r>
          </w:p>
        </w:tc>
        <w:tc>
          <w:tcPr>
            <w:tcW w:w="994" w:type="dxa"/>
            <w:tcBorders>
              <w:top w:val="nil"/>
              <w:left w:val="nil"/>
              <w:bottom w:val="single" w:sz="4" w:space="0" w:color="auto"/>
              <w:right w:val="single" w:sz="4" w:space="0" w:color="auto"/>
            </w:tcBorders>
            <w:shd w:val="clear" w:color="auto" w:fill="auto"/>
            <w:vAlign w:val="center"/>
            <w:hideMark/>
          </w:tcPr>
          <w:p w14:paraId="704B1105"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36</w:t>
            </w:r>
          </w:p>
        </w:tc>
        <w:tc>
          <w:tcPr>
            <w:tcW w:w="1601" w:type="dxa"/>
            <w:tcBorders>
              <w:top w:val="nil"/>
              <w:left w:val="nil"/>
              <w:bottom w:val="single" w:sz="4" w:space="0" w:color="auto"/>
              <w:right w:val="single" w:sz="4" w:space="0" w:color="auto"/>
            </w:tcBorders>
            <w:shd w:val="clear" w:color="auto" w:fill="auto"/>
            <w:vAlign w:val="center"/>
            <w:hideMark/>
          </w:tcPr>
          <w:p w14:paraId="0AD8D27F"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2013 - 2017</w:t>
            </w:r>
          </w:p>
        </w:tc>
        <w:tc>
          <w:tcPr>
            <w:tcW w:w="991" w:type="dxa"/>
            <w:tcBorders>
              <w:top w:val="nil"/>
              <w:left w:val="nil"/>
              <w:bottom w:val="single" w:sz="4" w:space="0" w:color="auto"/>
              <w:right w:val="single" w:sz="4" w:space="0" w:color="auto"/>
            </w:tcBorders>
            <w:shd w:val="clear" w:color="auto" w:fill="auto"/>
            <w:vAlign w:val="center"/>
            <w:hideMark/>
          </w:tcPr>
          <w:p w14:paraId="3B10185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71</w:t>
            </w:r>
          </w:p>
        </w:tc>
        <w:tc>
          <w:tcPr>
            <w:tcW w:w="1020" w:type="dxa"/>
            <w:tcBorders>
              <w:top w:val="nil"/>
              <w:left w:val="nil"/>
              <w:bottom w:val="single" w:sz="4" w:space="0" w:color="auto"/>
              <w:right w:val="single" w:sz="4" w:space="0" w:color="auto"/>
            </w:tcBorders>
            <w:shd w:val="clear" w:color="auto" w:fill="auto"/>
            <w:noWrap/>
            <w:vAlign w:val="bottom"/>
            <w:hideMark/>
          </w:tcPr>
          <w:p w14:paraId="7382C95F"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54</w:t>
            </w:r>
          </w:p>
        </w:tc>
        <w:tc>
          <w:tcPr>
            <w:tcW w:w="1020" w:type="dxa"/>
            <w:tcBorders>
              <w:top w:val="nil"/>
              <w:left w:val="nil"/>
              <w:bottom w:val="single" w:sz="4" w:space="0" w:color="auto"/>
              <w:right w:val="single" w:sz="4" w:space="0" w:color="auto"/>
            </w:tcBorders>
            <w:shd w:val="clear" w:color="auto" w:fill="auto"/>
            <w:noWrap/>
            <w:vAlign w:val="bottom"/>
            <w:hideMark/>
          </w:tcPr>
          <w:p w14:paraId="7B7446CE"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36CD526F"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49</w:t>
            </w:r>
          </w:p>
        </w:tc>
        <w:tc>
          <w:tcPr>
            <w:tcW w:w="1007" w:type="dxa"/>
            <w:tcBorders>
              <w:top w:val="nil"/>
              <w:left w:val="nil"/>
              <w:bottom w:val="single" w:sz="4" w:space="0" w:color="auto"/>
              <w:right w:val="single" w:sz="4" w:space="0" w:color="auto"/>
            </w:tcBorders>
          </w:tcPr>
          <w:p w14:paraId="7DE04111"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17</w:t>
            </w:r>
          </w:p>
        </w:tc>
        <w:tc>
          <w:tcPr>
            <w:tcW w:w="936" w:type="dxa"/>
            <w:tcBorders>
              <w:top w:val="nil"/>
              <w:left w:val="nil"/>
              <w:bottom w:val="single" w:sz="4" w:space="0" w:color="auto"/>
              <w:right w:val="single" w:sz="4" w:space="0" w:color="auto"/>
            </w:tcBorders>
          </w:tcPr>
          <w:p w14:paraId="1F2D13BA" w14:textId="77777777" w:rsidR="004D093B" w:rsidRPr="00DC21F8" w:rsidRDefault="004D093B" w:rsidP="0094361D">
            <w:pPr>
              <w:jc w:val="center"/>
              <w:rPr>
                <w:rFonts w:eastAsia="Times New Roman" w:cs="Times New Roman"/>
                <w:szCs w:val="24"/>
              </w:rPr>
            </w:pPr>
          </w:p>
        </w:tc>
      </w:tr>
      <w:tr w:rsidR="00DC21F8" w:rsidRPr="00DC21F8" w14:paraId="3DE61AFC"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6EBDDC5F"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5</w:t>
            </w:r>
          </w:p>
        </w:tc>
        <w:tc>
          <w:tcPr>
            <w:tcW w:w="994" w:type="dxa"/>
            <w:tcBorders>
              <w:top w:val="nil"/>
              <w:left w:val="nil"/>
              <w:bottom w:val="single" w:sz="4" w:space="0" w:color="auto"/>
              <w:right w:val="single" w:sz="4" w:space="0" w:color="auto"/>
            </w:tcBorders>
            <w:shd w:val="clear" w:color="auto" w:fill="auto"/>
            <w:vAlign w:val="center"/>
            <w:hideMark/>
          </w:tcPr>
          <w:p w14:paraId="04BC1BAE"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37</w:t>
            </w:r>
          </w:p>
        </w:tc>
        <w:tc>
          <w:tcPr>
            <w:tcW w:w="1601" w:type="dxa"/>
            <w:tcBorders>
              <w:top w:val="nil"/>
              <w:left w:val="nil"/>
              <w:bottom w:val="single" w:sz="4" w:space="0" w:color="auto"/>
              <w:right w:val="single" w:sz="4" w:space="0" w:color="auto"/>
            </w:tcBorders>
            <w:shd w:val="clear" w:color="auto" w:fill="auto"/>
            <w:vAlign w:val="center"/>
            <w:hideMark/>
          </w:tcPr>
          <w:p w14:paraId="3F7E9CBB"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2014 - 2018</w:t>
            </w:r>
          </w:p>
        </w:tc>
        <w:tc>
          <w:tcPr>
            <w:tcW w:w="991" w:type="dxa"/>
            <w:tcBorders>
              <w:top w:val="nil"/>
              <w:left w:val="nil"/>
              <w:bottom w:val="single" w:sz="4" w:space="0" w:color="auto"/>
              <w:right w:val="single" w:sz="4" w:space="0" w:color="auto"/>
            </w:tcBorders>
            <w:shd w:val="clear" w:color="auto" w:fill="auto"/>
            <w:vAlign w:val="center"/>
            <w:hideMark/>
          </w:tcPr>
          <w:p w14:paraId="774F8673"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132</w:t>
            </w:r>
          </w:p>
        </w:tc>
        <w:tc>
          <w:tcPr>
            <w:tcW w:w="1020" w:type="dxa"/>
            <w:tcBorders>
              <w:top w:val="nil"/>
              <w:left w:val="nil"/>
              <w:bottom w:val="single" w:sz="4" w:space="0" w:color="auto"/>
              <w:right w:val="single" w:sz="4" w:space="0" w:color="auto"/>
            </w:tcBorders>
            <w:shd w:val="clear" w:color="auto" w:fill="auto"/>
            <w:noWrap/>
            <w:vAlign w:val="bottom"/>
            <w:hideMark/>
          </w:tcPr>
          <w:p w14:paraId="40E5E5C9"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93</w:t>
            </w:r>
          </w:p>
        </w:tc>
        <w:tc>
          <w:tcPr>
            <w:tcW w:w="1020" w:type="dxa"/>
            <w:tcBorders>
              <w:top w:val="nil"/>
              <w:left w:val="nil"/>
              <w:bottom w:val="single" w:sz="4" w:space="0" w:color="auto"/>
              <w:right w:val="single" w:sz="4" w:space="0" w:color="auto"/>
            </w:tcBorders>
            <w:shd w:val="clear" w:color="auto" w:fill="auto"/>
            <w:noWrap/>
            <w:vAlign w:val="bottom"/>
            <w:hideMark/>
          </w:tcPr>
          <w:p w14:paraId="4EAD1B2C"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61F847F1"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28</w:t>
            </w:r>
          </w:p>
        </w:tc>
        <w:tc>
          <w:tcPr>
            <w:tcW w:w="1007" w:type="dxa"/>
            <w:tcBorders>
              <w:top w:val="nil"/>
              <w:left w:val="nil"/>
              <w:bottom w:val="single" w:sz="4" w:space="0" w:color="auto"/>
              <w:right w:val="single" w:sz="4" w:space="0" w:color="auto"/>
            </w:tcBorders>
          </w:tcPr>
          <w:p w14:paraId="0CECC40B"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11</w:t>
            </w:r>
          </w:p>
        </w:tc>
        <w:tc>
          <w:tcPr>
            <w:tcW w:w="936" w:type="dxa"/>
            <w:tcBorders>
              <w:top w:val="nil"/>
              <w:left w:val="nil"/>
              <w:bottom w:val="single" w:sz="4" w:space="0" w:color="auto"/>
              <w:right w:val="single" w:sz="4" w:space="0" w:color="auto"/>
            </w:tcBorders>
          </w:tcPr>
          <w:p w14:paraId="72298527" w14:textId="77777777" w:rsidR="004D093B" w:rsidRPr="00DC21F8" w:rsidRDefault="004D093B" w:rsidP="0094361D">
            <w:pPr>
              <w:jc w:val="center"/>
              <w:rPr>
                <w:rFonts w:eastAsia="Times New Roman" w:cs="Times New Roman"/>
                <w:szCs w:val="24"/>
              </w:rPr>
            </w:pPr>
          </w:p>
        </w:tc>
      </w:tr>
      <w:tr w:rsidR="00DC21F8" w:rsidRPr="00DC21F8" w14:paraId="70107B2B" w14:textId="77777777" w:rsidTr="0078283A">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3FA60C17"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6</w:t>
            </w:r>
          </w:p>
        </w:tc>
        <w:tc>
          <w:tcPr>
            <w:tcW w:w="994" w:type="dxa"/>
            <w:tcBorders>
              <w:top w:val="nil"/>
              <w:left w:val="nil"/>
              <w:bottom w:val="single" w:sz="4" w:space="0" w:color="auto"/>
              <w:right w:val="single" w:sz="4" w:space="0" w:color="auto"/>
            </w:tcBorders>
            <w:shd w:val="clear" w:color="auto" w:fill="auto"/>
            <w:vAlign w:val="center"/>
            <w:hideMark/>
          </w:tcPr>
          <w:p w14:paraId="602AA053"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38</w:t>
            </w:r>
          </w:p>
        </w:tc>
        <w:tc>
          <w:tcPr>
            <w:tcW w:w="1601" w:type="dxa"/>
            <w:tcBorders>
              <w:top w:val="nil"/>
              <w:left w:val="nil"/>
              <w:bottom w:val="single" w:sz="4" w:space="0" w:color="auto"/>
              <w:right w:val="single" w:sz="4" w:space="0" w:color="auto"/>
            </w:tcBorders>
            <w:shd w:val="clear" w:color="auto" w:fill="auto"/>
            <w:vAlign w:val="center"/>
            <w:hideMark/>
          </w:tcPr>
          <w:p w14:paraId="5E55856A"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2015 - 2019</w:t>
            </w:r>
          </w:p>
        </w:tc>
        <w:tc>
          <w:tcPr>
            <w:tcW w:w="991" w:type="dxa"/>
            <w:tcBorders>
              <w:top w:val="nil"/>
              <w:left w:val="nil"/>
              <w:bottom w:val="single" w:sz="4" w:space="0" w:color="auto"/>
              <w:right w:val="single" w:sz="4" w:space="0" w:color="auto"/>
            </w:tcBorders>
            <w:shd w:val="clear" w:color="auto" w:fill="auto"/>
            <w:vAlign w:val="bottom"/>
            <w:hideMark/>
          </w:tcPr>
          <w:p w14:paraId="11EC179D" w14:textId="054A0A93" w:rsidR="006C3BEE" w:rsidRPr="00DC21F8" w:rsidRDefault="006C3BEE" w:rsidP="006C3BEE">
            <w:pPr>
              <w:jc w:val="center"/>
              <w:rPr>
                <w:rFonts w:eastAsia="Times New Roman" w:cs="Times New Roman"/>
                <w:szCs w:val="24"/>
              </w:rPr>
            </w:pPr>
            <w:r w:rsidRPr="00DC21F8">
              <w:rPr>
                <w:rFonts w:eastAsia="Times New Roman" w:cs="Times New Roman"/>
                <w:szCs w:val="24"/>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2952AF4A"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641B67C6" w14:textId="77777777" w:rsidR="006C3BEE" w:rsidRPr="00DC21F8" w:rsidRDefault="006C3BEE" w:rsidP="006C3BEE">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0A68F21F" w14:textId="77777777" w:rsidR="006C3BEE" w:rsidRPr="00DC21F8" w:rsidRDefault="006C3BEE" w:rsidP="006C3BEE">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771D44E8" w14:textId="77777777" w:rsidR="006C3BEE" w:rsidRPr="00DC21F8" w:rsidRDefault="006C3BEE" w:rsidP="006C3BEE">
            <w:pPr>
              <w:jc w:val="center"/>
              <w:rPr>
                <w:rFonts w:eastAsia="Times New Roman" w:cs="Times New Roman"/>
                <w:szCs w:val="24"/>
              </w:rPr>
            </w:pPr>
          </w:p>
        </w:tc>
        <w:tc>
          <w:tcPr>
            <w:tcW w:w="936" w:type="dxa"/>
            <w:tcBorders>
              <w:top w:val="nil"/>
              <w:left w:val="nil"/>
              <w:bottom w:val="single" w:sz="4" w:space="0" w:color="auto"/>
              <w:right w:val="single" w:sz="4" w:space="0" w:color="auto"/>
            </w:tcBorders>
          </w:tcPr>
          <w:p w14:paraId="38E97A95" w14:textId="77777777" w:rsidR="006C3BEE" w:rsidRPr="00DC21F8" w:rsidRDefault="006C3BEE" w:rsidP="006C3BEE">
            <w:pPr>
              <w:jc w:val="center"/>
              <w:rPr>
                <w:rFonts w:eastAsia="Times New Roman" w:cs="Times New Roman"/>
                <w:szCs w:val="24"/>
              </w:rPr>
            </w:pPr>
          </w:p>
        </w:tc>
      </w:tr>
      <w:tr w:rsidR="00DC21F8" w:rsidRPr="00DC21F8" w14:paraId="2403BAC3" w14:textId="77777777" w:rsidTr="0078283A">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4352270B"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7</w:t>
            </w:r>
          </w:p>
        </w:tc>
        <w:tc>
          <w:tcPr>
            <w:tcW w:w="994" w:type="dxa"/>
            <w:tcBorders>
              <w:top w:val="nil"/>
              <w:left w:val="nil"/>
              <w:bottom w:val="single" w:sz="4" w:space="0" w:color="auto"/>
              <w:right w:val="single" w:sz="4" w:space="0" w:color="auto"/>
            </w:tcBorders>
            <w:shd w:val="clear" w:color="auto" w:fill="auto"/>
            <w:vAlign w:val="center"/>
            <w:hideMark/>
          </w:tcPr>
          <w:p w14:paraId="41B0A5BD"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39</w:t>
            </w:r>
          </w:p>
        </w:tc>
        <w:tc>
          <w:tcPr>
            <w:tcW w:w="1601" w:type="dxa"/>
            <w:tcBorders>
              <w:top w:val="nil"/>
              <w:left w:val="nil"/>
              <w:bottom w:val="single" w:sz="4" w:space="0" w:color="auto"/>
              <w:right w:val="single" w:sz="4" w:space="0" w:color="auto"/>
            </w:tcBorders>
            <w:shd w:val="clear" w:color="auto" w:fill="auto"/>
            <w:vAlign w:val="center"/>
            <w:hideMark/>
          </w:tcPr>
          <w:p w14:paraId="30D32E36"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2016 - 2020</w:t>
            </w:r>
          </w:p>
        </w:tc>
        <w:tc>
          <w:tcPr>
            <w:tcW w:w="991" w:type="dxa"/>
            <w:tcBorders>
              <w:top w:val="nil"/>
              <w:left w:val="nil"/>
              <w:bottom w:val="single" w:sz="4" w:space="0" w:color="auto"/>
              <w:right w:val="single" w:sz="4" w:space="0" w:color="auto"/>
            </w:tcBorders>
            <w:shd w:val="clear" w:color="auto" w:fill="auto"/>
            <w:vAlign w:val="bottom"/>
            <w:hideMark/>
          </w:tcPr>
          <w:p w14:paraId="30A08C55" w14:textId="048459BC" w:rsidR="006C3BEE" w:rsidRPr="00DC21F8" w:rsidRDefault="006C3BEE" w:rsidP="006C3BEE">
            <w:pPr>
              <w:jc w:val="center"/>
              <w:rPr>
                <w:rFonts w:eastAsia="Times New Roman" w:cs="Times New Roman"/>
                <w:szCs w:val="24"/>
              </w:rPr>
            </w:pPr>
            <w:r w:rsidRPr="00DC21F8">
              <w:rPr>
                <w:rFonts w:eastAsia="Times New Roman" w:cs="Times New Roman"/>
                <w:szCs w:val="24"/>
              </w:rPr>
              <w:t>128</w:t>
            </w:r>
          </w:p>
        </w:tc>
        <w:tc>
          <w:tcPr>
            <w:tcW w:w="1020" w:type="dxa"/>
            <w:tcBorders>
              <w:top w:val="nil"/>
              <w:left w:val="nil"/>
              <w:bottom w:val="single" w:sz="4" w:space="0" w:color="auto"/>
              <w:right w:val="single" w:sz="4" w:space="0" w:color="auto"/>
            </w:tcBorders>
            <w:shd w:val="clear" w:color="auto" w:fill="auto"/>
            <w:noWrap/>
            <w:vAlign w:val="bottom"/>
            <w:hideMark/>
          </w:tcPr>
          <w:p w14:paraId="1A3473FF"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128</w:t>
            </w:r>
          </w:p>
        </w:tc>
        <w:tc>
          <w:tcPr>
            <w:tcW w:w="1020" w:type="dxa"/>
            <w:tcBorders>
              <w:top w:val="nil"/>
              <w:left w:val="nil"/>
              <w:bottom w:val="single" w:sz="4" w:space="0" w:color="auto"/>
              <w:right w:val="single" w:sz="4" w:space="0" w:color="auto"/>
            </w:tcBorders>
            <w:shd w:val="clear" w:color="auto" w:fill="auto"/>
            <w:noWrap/>
            <w:vAlign w:val="bottom"/>
            <w:hideMark/>
          </w:tcPr>
          <w:p w14:paraId="6952AC51" w14:textId="77777777" w:rsidR="006C3BEE" w:rsidRPr="00DC21F8" w:rsidRDefault="006C3BEE" w:rsidP="006C3BEE">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23A97F7C" w14:textId="77777777" w:rsidR="006C3BEE" w:rsidRPr="00DC21F8" w:rsidRDefault="006C3BEE" w:rsidP="006C3BEE">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388C8CA4" w14:textId="77777777" w:rsidR="006C3BEE" w:rsidRPr="00DC21F8" w:rsidRDefault="006C3BEE" w:rsidP="006C3BEE">
            <w:pPr>
              <w:jc w:val="center"/>
              <w:rPr>
                <w:rFonts w:eastAsia="Times New Roman" w:cs="Times New Roman"/>
                <w:szCs w:val="24"/>
              </w:rPr>
            </w:pPr>
          </w:p>
        </w:tc>
        <w:tc>
          <w:tcPr>
            <w:tcW w:w="936" w:type="dxa"/>
            <w:tcBorders>
              <w:top w:val="nil"/>
              <w:left w:val="nil"/>
              <w:bottom w:val="single" w:sz="4" w:space="0" w:color="auto"/>
              <w:right w:val="single" w:sz="4" w:space="0" w:color="auto"/>
            </w:tcBorders>
          </w:tcPr>
          <w:p w14:paraId="02FC4C32" w14:textId="77777777" w:rsidR="006C3BEE" w:rsidRPr="00DC21F8" w:rsidRDefault="006C3BEE" w:rsidP="006C3BEE">
            <w:pPr>
              <w:jc w:val="center"/>
              <w:rPr>
                <w:rFonts w:eastAsia="Times New Roman" w:cs="Times New Roman"/>
                <w:szCs w:val="24"/>
              </w:rPr>
            </w:pPr>
          </w:p>
        </w:tc>
      </w:tr>
      <w:tr w:rsidR="00DC21F8" w:rsidRPr="00DC21F8" w14:paraId="781C488C" w14:textId="77777777" w:rsidTr="0078283A">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3E207ED8"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8</w:t>
            </w:r>
          </w:p>
        </w:tc>
        <w:tc>
          <w:tcPr>
            <w:tcW w:w="994" w:type="dxa"/>
            <w:tcBorders>
              <w:top w:val="nil"/>
              <w:left w:val="nil"/>
              <w:bottom w:val="single" w:sz="4" w:space="0" w:color="auto"/>
              <w:right w:val="single" w:sz="4" w:space="0" w:color="auto"/>
            </w:tcBorders>
            <w:shd w:val="clear" w:color="auto" w:fill="auto"/>
            <w:vAlign w:val="center"/>
            <w:hideMark/>
          </w:tcPr>
          <w:p w14:paraId="7FAEF131"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40</w:t>
            </w:r>
          </w:p>
        </w:tc>
        <w:tc>
          <w:tcPr>
            <w:tcW w:w="1601" w:type="dxa"/>
            <w:tcBorders>
              <w:top w:val="nil"/>
              <w:left w:val="nil"/>
              <w:bottom w:val="single" w:sz="4" w:space="0" w:color="auto"/>
              <w:right w:val="single" w:sz="4" w:space="0" w:color="auto"/>
            </w:tcBorders>
            <w:shd w:val="clear" w:color="auto" w:fill="auto"/>
            <w:vAlign w:val="center"/>
            <w:hideMark/>
          </w:tcPr>
          <w:p w14:paraId="7567E500"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2017 - 2021</w:t>
            </w:r>
          </w:p>
        </w:tc>
        <w:tc>
          <w:tcPr>
            <w:tcW w:w="991" w:type="dxa"/>
            <w:tcBorders>
              <w:top w:val="nil"/>
              <w:left w:val="nil"/>
              <w:bottom w:val="single" w:sz="4" w:space="0" w:color="auto"/>
              <w:right w:val="single" w:sz="4" w:space="0" w:color="auto"/>
            </w:tcBorders>
            <w:shd w:val="clear" w:color="auto" w:fill="auto"/>
            <w:vAlign w:val="bottom"/>
            <w:hideMark/>
          </w:tcPr>
          <w:p w14:paraId="2DC9291D" w14:textId="64733AD7" w:rsidR="006C3BEE" w:rsidRPr="00DC21F8" w:rsidRDefault="006C3BEE" w:rsidP="006C3BEE">
            <w:pPr>
              <w:jc w:val="center"/>
              <w:rPr>
                <w:rFonts w:eastAsia="Times New Roman" w:cs="Times New Roman"/>
                <w:szCs w:val="24"/>
              </w:rPr>
            </w:pPr>
            <w:r w:rsidRPr="00DC21F8">
              <w:rPr>
                <w:rFonts w:eastAsia="Times New Roman" w:cs="Times New Roman"/>
                <w:szCs w:val="24"/>
              </w:rPr>
              <w:t>157</w:t>
            </w:r>
          </w:p>
        </w:tc>
        <w:tc>
          <w:tcPr>
            <w:tcW w:w="1020" w:type="dxa"/>
            <w:tcBorders>
              <w:top w:val="nil"/>
              <w:left w:val="nil"/>
              <w:bottom w:val="single" w:sz="4" w:space="0" w:color="auto"/>
              <w:right w:val="single" w:sz="4" w:space="0" w:color="auto"/>
            </w:tcBorders>
            <w:shd w:val="clear" w:color="auto" w:fill="auto"/>
            <w:noWrap/>
            <w:vAlign w:val="bottom"/>
            <w:hideMark/>
          </w:tcPr>
          <w:p w14:paraId="193AF79B" w14:textId="77777777" w:rsidR="006C3BEE" w:rsidRPr="00DC21F8" w:rsidRDefault="006C3BEE" w:rsidP="006C3BEE">
            <w:pPr>
              <w:jc w:val="center"/>
              <w:rPr>
                <w:rFonts w:eastAsia="Times New Roman" w:cs="Times New Roman"/>
                <w:szCs w:val="24"/>
              </w:rPr>
            </w:pPr>
            <w:r w:rsidRPr="00DC21F8">
              <w:rPr>
                <w:rFonts w:eastAsia="Times New Roman" w:cs="Times New Roman"/>
                <w:szCs w:val="24"/>
              </w:rPr>
              <w:t>157</w:t>
            </w:r>
          </w:p>
        </w:tc>
        <w:tc>
          <w:tcPr>
            <w:tcW w:w="1020" w:type="dxa"/>
            <w:tcBorders>
              <w:top w:val="nil"/>
              <w:left w:val="nil"/>
              <w:bottom w:val="single" w:sz="4" w:space="0" w:color="auto"/>
              <w:right w:val="single" w:sz="4" w:space="0" w:color="auto"/>
            </w:tcBorders>
            <w:shd w:val="clear" w:color="auto" w:fill="auto"/>
            <w:noWrap/>
            <w:vAlign w:val="bottom"/>
            <w:hideMark/>
          </w:tcPr>
          <w:p w14:paraId="0639C663" w14:textId="77777777" w:rsidR="006C3BEE" w:rsidRPr="00DC21F8" w:rsidRDefault="006C3BEE" w:rsidP="006C3BEE">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717C659B" w14:textId="77777777" w:rsidR="006C3BEE" w:rsidRPr="00DC21F8" w:rsidRDefault="006C3BEE" w:rsidP="006C3BEE">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4C52DA80" w14:textId="77777777" w:rsidR="006C3BEE" w:rsidRPr="00DC21F8" w:rsidRDefault="006C3BEE" w:rsidP="006C3BEE">
            <w:pPr>
              <w:jc w:val="center"/>
              <w:rPr>
                <w:rFonts w:eastAsia="Times New Roman" w:cs="Times New Roman"/>
                <w:szCs w:val="24"/>
              </w:rPr>
            </w:pPr>
          </w:p>
        </w:tc>
        <w:tc>
          <w:tcPr>
            <w:tcW w:w="936" w:type="dxa"/>
            <w:tcBorders>
              <w:top w:val="nil"/>
              <w:left w:val="nil"/>
              <w:bottom w:val="single" w:sz="4" w:space="0" w:color="auto"/>
              <w:right w:val="single" w:sz="4" w:space="0" w:color="auto"/>
            </w:tcBorders>
          </w:tcPr>
          <w:p w14:paraId="21954F9F" w14:textId="77777777" w:rsidR="006C3BEE" w:rsidRPr="00DC21F8" w:rsidRDefault="006C3BEE" w:rsidP="006C3BEE">
            <w:pPr>
              <w:jc w:val="center"/>
              <w:rPr>
                <w:rFonts w:eastAsia="Times New Roman" w:cs="Times New Roman"/>
                <w:szCs w:val="24"/>
              </w:rPr>
            </w:pPr>
          </w:p>
        </w:tc>
      </w:tr>
      <w:tr w:rsidR="00DC21F8" w:rsidRPr="00DC21F8" w14:paraId="3D730FC0" w14:textId="77777777" w:rsidTr="004D093B">
        <w:trPr>
          <w:trHeight w:val="30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70180F21"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9</w:t>
            </w:r>
          </w:p>
        </w:tc>
        <w:tc>
          <w:tcPr>
            <w:tcW w:w="994" w:type="dxa"/>
            <w:tcBorders>
              <w:top w:val="nil"/>
              <w:left w:val="nil"/>
              <w:bottom w:val="single" w:sz="4" w:space="0" w:color="auto"/>
              <w:right w:val="single" w:sz="4" w:space="0" w:color="auto"/>
            </w:tcBorders>
            <w:shd w:val="clear" w:color="auto" w:fill="auto"/>
            <w:vAlign w:val="center"/>
            <w:hideMark/>
          </w:tcPr>
          <w:p w14:paraId="660950F5"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41</w:t>
            </w:r>
          </w:p>
        </w:tc>
        <w:tc>
          <w:tcPr>
            <w:tcW w:w="1601" w:type="dxa"/>
            <w:tcBorders>
              <w:top w:val="nil"/>
              <w:left w:val="nil"/>
              <w:bottom w:val="single" w:sz="4" w:space="0" w:color="auto"/>
              <w:right w:val="single" w:sz="4" w:space="0" w:color="auto"/>
            </w:tcBorders>
            <w:shd w:val="clear" w:color="auto" w:fill="auto"/>
            <w:vAlign w:val="center"/>
            <w:hideMark/>
          </w:tcPr>
          <w:p w14:paraId="0E73BD78"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2018 - 2022</w:t>
            </w:r>
          </w:p>
        </w:tc>
        <w:tc>
          <w:tcPr>
            <w:tcW w:w="991" w:type="dxa"/>
            <w:tcBorders>
              <w:top w:val="nil"/>
              <w:left w:val="nil"/>
              <w:bottom w:val="single" w:sz="4" w:space="0" w:color="auto"/>
              <w:right w:val="single" w:sz="4" w:space="0" w:color="auto"/>
            </w:tcBorders>
            <w:shd w:val="clear" w:color="auto" w:fill="auto"/>
            <w:vAlign w:val="center"/>
            <w:hideMark/>
          </w:tcPr>
          <w:p w14:paraId="09385EBE"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529750B3"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223</w:t>
            </w:r>
          </w:p>
        </w:tc>
        <w:tc>
          <w:tcPr>
            <w:tcW w:w="1020" w:type="dxa"/>
            <w:tcBorders>
              <w:top w:val="nil"/>
              <w:left w:val="nil"/>
              <w:bottom w:val="single" w:sz="4" w:space="0" w:color="auto"/>
              <w:right w:val="single" w:sz="4" w:space="0" w:color="auto"/>
            </w:tcBorders>
            <w:shd w:val="clear" w:color="auto" w:fill="auto"/>
            <w:noWrap/>
            <w:vAlign w:val="bottom"/>
            <w:hideMark/>
          </w:tcPr>
          <w:p w14:paraId="11FFCD47"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1D72E600" w14:textId="77777777" w:rsidR="004D093B" w:rsidRPr="00DC21F8" w:rsidRDefault="004D093B" w:rsidP="0094361D">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5BEE533B" w14:textId="77777777" w:rsidR="004D093B" w:rsidRPr="00DC21F8" w:rsidRDefault="004D093B" w:rsidP="0094361D">
            <w:pPr>
              <w:jc w:val="center"/>
              <w:rPr>
                <w:rFonts w:eastAsia="Times New Roman" w:cs="Times New Roman"/>
                <w:szCs w:val="24"/>
              </w:rPr>
            </w:pPr>
          </w:p>
        </w:tc>
        <w:tc>
          <w:tcPr>
            <w:tcW w:w="936" w:type="dxa"/>
            <w:tcBorders>
              <w:top w:val="nil"/>
              <w:left w:val="nil"/>
              <w:bottom w:val="single" w:sz="4" w:space="0" w:color="auto"/>
              <w:right w:val="single" w:sz="4" w:space="0" w:color="auto"/>
            </w:tcBorders>
          </w:tcPr>
          <w:p w14:paraId="60FBF857"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27</w:t>
            </w:r>
          </w:p>
        </w:tc>
      </w:tr>
      <w:tr w:rsidR="00DC21F8" w:rsidRPr="00DC21F8" w14:paraId="16449C7A" w14:textId="77777777" w:rsidTr="004D093B">
        <w:trPr>
          <w:trHeight w:val="31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0230130B"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10</w:t>
            </w:r>
          </w:p>
        </w:tc>
        <w:tc>
          <w:tcPr>
            <w:tcW w:w="994" w:type="dxa"/>
            <w:tcBorders>
              <w:top w:val="nil"/>
              <w:left w:val="nil"/>
              <w:bottom w:val="single" w:sz="4" w:space="0" w:color="auto"/>
              <w:right w:val="single" w:sz="4" w:space="0" w:color="auto"/>
            </w:tcBorders>
            <w:shd w:val="clear" w:color="auto" w:fill="auto"/>
            <w:vAlign w:val="center"/>
            <w:hideMark/>
          </w:tcPr>
          <w:p w14:paraId="09573BC1" w14:textId="77777777" w:rsidR="004D093B" w:rsidRPr="00DC21F8" w:rsidRDefault="004D093B" w:rsidP="0094361D">
            <w:pPr>
              <w:jc w:val="center"/>
              <w:rPr>
                <w:rFonts w:ascii="Calibri" w:eastAsia="Times New Roman" w:hAnsi="Calibri" w:cs="Calibri"/>
                <w:szCs w:val="24"/>
              </w:rPr>
            </w:pPr>
            <w:r w:rsidRPr="00DC21F8">
              <w:rPr>
                <w:rFonts w:ascii="Calibri" w:eastAsia="Times New Roman" w:hAnsi="Calibri" w:cs="Calibri"/>
                <w:szCs w:val="24"/>
              </w:rPr>
              <w:t>42</w:t>
            </w:r>
          </w:p>
        </w:tc>
        <w:tc>
          <w:tcPr>
            <w:tcW w:w="1601" w:type="dxa"/>
            <w:tcBorders>
              <w:top w:val="nil"/>
              <w:left w:val="nil"/>
              <w:bottom w:val="single" w:sz="4" w:space="0" w:color="auto"/>
              <w:right w:val="single" w:sz="4" w:space="0" w:color="auto"/>
            </w:tcBorders>
            <w:shd w:val="clear" w:color="auto" w:fill="auto"/>
            <w:vAlign w:val="center"/>
            <w:hideMark/>
          </w:tcPr>
          <w:p w14:paraId="729C1BC7"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2019 - 2023</w:t>
            </w:r>
          </w:p>
        </w:tc>
        <w:tc>
          <w:tcPr>
            <w:tcW w:w="991" w:type="dxa"/>
            <w:tcBorders>
              <w:top w:val="nil"/>
              <w:left w:val="nil"/>
              <w:bottom w:val="single" w:sz="4" w:space="0" w:color="auto"/>
              <w:right w:val="single" w:sz="4" w:space="0" w:color="auto"/>
            </w:tcBorders>
            <w:shd w:val="clear" w:color="auto" w:fill="auto"/>
            <w:vAlign w:val="center"/>
            <w:hideMark/>
          </w:tcPr>
          <w:p w14:paraId="69E288C2" w14:textId="77777777" w:rsidR="004D093B" w:rsidRPr="00DC21F8" w:rsidRDefault="004D093B" w:rsidP="0094361D">
            <w:pPr>
              <w:jc w:val="center"/>
              <w:rPr>
                <w:rFonts w:ascii="Calibri" w:eastAsia="Times New Roman" w:hAnsi="Calibri" w:cs="Calibri"/>
                <w:szCs w:val="24"/>
              </w:rPr>
            </w:pPr>
            <w:r w:rsidRPr="00DC21F8">
              <w:rPr>
                <w:rFonts w:ascii="Calibri" w:eastAsia="Times New Roman" w:hAnsi="Calibri" w:cs="Calibri"/>
                <w:szCs w:val="24"/>
              </w:rPr>
              <w:t>235</w:t>
            </w:r>
          </w:p>
        </w:tc>
        <w:tc>
          <w:tcPr>
            <w:tcW w:w="1020" w:type="dxa"/>
            <w:tcBorders>
              <w:top w:val="nil"/>
              <w:left w:val="nil"/>
              <w:bottom w:val="single" w:sz="4" w:space="0" w:color="auto"/>
              <w:right w:val="single" w:sz="4" w:space="0" w:color="auto"/>
            </w:tcBorders>
            <w:shd w:val="clear" w:color="auto" w:fill="auto"/>
            <w:noWrap/>
            <w:vAlign w:val="bottom"/>
            <w:hideMark/>
          </w:tcPr>
          <w:p w14:paraId="32A5658D"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222</w:t>
            </w:r>
          </w:p>
        </w:tc>
        <w:tc>
          <w:tcPr>
            <w:tcW w:w="1020" w:type="dxa"/>
            <w:tcBorders>
              <w:top w:val="nil"/>
              <w:left w:val="nil"/>
              <w:bottom w:val="single" w:sz="4" w:space="0" w:color="auto"/>
              <w:right w:val="single" w:sz="4" w:space="0" w:color="auto"/>
            </w:tcBorders>
            <w:shd w:val="clear" w:color="auto" w:fill="auto"/>
            <w:noWrap/>
            <w:vAlign w:val="bottom"/>
            <w:hideMark/>
          </w:tcPr>
          <w:p w14:paraId="0E359B5B" w14:textId="77777777" w:rsidR="004D093B" w:rsidRPr="00DC21F8" w:rsidRDefault="004D093B" w:rsidP="0094361D">
            <w:pPr>
              <w:jc w:val="center"/>
              <w:rPr>
                <w:rFonts w:eastAsia="Times New Roman" w:cs="Times New Roman"/>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3995B053" w14:textId="77777777" w:rsidR="004D093B" w:rsidRPr="00DC21F8" w:rsidRDefault="004D093B" w:rsidP="0094361D">
            <w:pPr>
              <w:jc w:val="center"/>
              <w:rPr>
                <w:rFonts w:eastAsia="Times New Roman" w:cs="Times New Roman"/>
                <w:szCs w:val="24"/>
              </w:rPr>
            </w:pPr>
          </w:p>
        </w:tc>
        <w:tc>
          <w:tcPr>
            <w:tcW w:w="1007" w:type="dxa"/>
            <w:tcBorders>
              <w:top w:val="nil"/>
              <w:left w:val="nil"/>
              <w:bottom w:val="single" w:sz="4" w:space="0" w:color="auto"/>
              <w:right w:val="single" w:sz="4" w:space="0" w:color="auto"/>
            </w:tcBorders>
          </w:tcPr>
          <w:p w14:paraId="3E9A37D2" w14:textId="77777777" w:rsidR="004D093B" w:rsidRPr="00DC21F8" w:rsidRDefault="004D093B" w:rsidP="0094361D">
            <w:pPr>
              <w:jc w:val="center"/>
              <w:rPr>
                <w:rFonts w:eastAsia="Times New Roman" w:cs="Times New Roman"/>
                <w:szCs w:val="24"/>
              </w:rPr>
            </w:pPr>
          </w:p>
        </w:tc>
        <w:tc>
          <w:tcPr>
            <w:tcW w:w="936" w:type="dxa"/>
            <w:tcBorders>
              <w:top w:val="nil"/>
              <w:left w:val="nil"/>
              <w:bottom w:val="single" w:sz="4" w:space="0" w:color="auto"/>
              <w:right w:val="single" w:sz="4" w:space="0" w:color="auto"/>
            </w:tcBorders>
          </w:tcPr>
          <w:p w14:paraId="3D5C3AB2" w14:textId="77777777" w:rsidR="004D093B" w:rsidRPr="00DC21F8" w:rsidRDefault="004D093B" w:rsidP="0094361D">
            <w:pPr>
              <w:jc w:val="center"/>
              <w:rPr>
                <w:rFonts w:eastAsia="Times New Roman" w:cs="Times New Roman"/>
                <w:szCs w:val="24"/>
              </w:rPr>
            </w:pPr>
            <w:r w:rsidRPr="00DC21F8">
              <w:rPr>
                <w:rFonts w:eastAsia="Times New Roman" w:cs="Times New Roman"/>
                <w:szCs w:val="24"/>
              </w:rPr>
              <w:t>13</w:t>
            </w:r>
          </w:p>
        </w:tc>
      </w:tr>
    </w:tbl>
    <w:p w14:paraId="181A735E" w14:textId="7EAAA12F" w:rsidR="004D093B" w:rsidRPr="00DC21F8" w:rsidRDefault="004D093B" w:rsidP="004D093B">
      <w:pPr>
        <w:spacing w:before="60" w:after="60" w:line="360" w:lineRule="auto"/>
        <w:jc w:val="right"/>
        <w:rPr>
          <w:rFonts w:eastAsia="Times New Roman" w:cs="Times New Roman"/>
          <w:i/>
          <w:szCs w:val="24"/>
        </w:rPr>
      </w:pPr>
      <w:r w:rsidRPr="00DC21F8">
        <w:rPr>
          <w:rFonts w:eastAsia="Times New Roman" w:cs="Times New Roman"/>
          <w:i/>
          <w:szCs w:val="24"/>
        </w:rPr>
        <w:t xml:space="preserve">Nguồn: Phòng Đào tạo </w:t>
      </w:r>
      <w:r w:rsidR="00DA0B42" w:rsidRPr="00DC21F8">
        <w:rPr>
          <w:rFonts w:eastAsia="Times New Roman" w:cs="Times New Roman"/>
          <w:i/>
          <w:szCs w:val="24"/>
        </w:rPr>
        <w:t>đ</w:t>
      </w:r>
      <w:r w:rsidRPr="00DC21F8">
        <w:rPr>
          <w:rFonts w:eastAsia="Times New Roman" w:cs="Times New Roman"/>
          <w:i/>
          <w:szCs w:val="24"/>
        </w:rPr>
        <w:t>ại học (2019)</w:t>
      </w:r>
    </w:p>
    <w:p w14:paraId="2F9D4D93" w14:textId="2485BB12" w:rsidR="000F430A" w:rsidRPr="00DC21F8" w:rsidRDefault="008906E4" w:rsidP="008906E4">
      <w:pPr>
        <w:pStyle w:val="Caption"/>
        <w:jc w:val="center"/>
        <w:rPr>
          <w:rFonts w:cs="Times New Roman"/>
          <w:b/>
          <w:color w:val="auto"/>
          <w:spacing w:val="4"/>
          <w:sz w:val="26"/>
          <w:szCs w:val="26"/>
        </w:rPr>
      </w:pPr>
      <w:r w:rsidRPr="00DC21F8">
        <w:rPr>
          <w:color w:val="auto"/>
        </w:rPr>
        <w:t xml:space="preserve">Table </w:t>
      </w:r>
      <w:r w:rsidRPr="00DC21F8">
        <w:rPr>
          <w:color w:val="auto"/>
        </w:rPr>
        <w:fldChar w:fldCharType="begin"/>
      </w:r>
      <w:r w:rsidRPr="00DC21F8">
        <w:rPr>
          <w:color w:val="auto"/>
        </w:rPr>
        <w:instrText xml:space="preserve"> SEQ Table \* ARABIC </w:instrText>
      </w:r>
      <w:r w:rsidRPr="00DC21F8">
        <w:rPr>
          <w:color w:val="auto"/>
        </w:rPr>
        <w:fldChar w:fldCharType="separate"/>
      </w:r>
      <w:r w:rsidR="0097105D">
        <w:rPr>
          <w:noProof/>
          <w:color w:val="auto"/>
        </w:rPr>
        <w:t>7</w:t>
      </w:r>
      <w:r w:rsidRPr="00DC21F8">
        <w:rPr>
          <w:color w:val="auto"/>
        </w:rPr>
        <w:fldChar w:fldCharType="end"/>
      </w:r>
      <w:bookmarkStart w:id="34" w:name="_Toc32313434"/>
      <w:r w:rsidR="000F430A" w:rsidRPr="00DC21F8">
        <w:rPr>
          <w:rFonts w:cs="Times New Roman"/>
          <w:b/>
          <w:color w:val="auto"/>
          <w:spacing w:val="4"/>
          <w:sz w:val="26"/>
          <w:szCs w:val="26"/>
        </w:rPr>
        <w:t>Bảng 2.</w:t>
      </w:r>
      <w:r w:rsidR="002D77E7" w:rsidRPr="00DC21F8">
        <w:rPr>
          <w:rFonts w:cs="Times New Roman"/>
          <w:b/>
          <w:color w:val="auto"/>
          <w:spacing w:val="4"/>
          <w:sz w:val="26"/>
          <w:szCs w:val="26"/>
        </w:rPr>
        <w:t>5</w:t>
      </w:r>
      <w:r w:rsidR="000F430A" w:rsidRPr="00DC21F8">
        <w:rPr>
          <w:rFonts w:cs="Times New Roman"/>
          <w:b/>
          <w:color w:val="auto"/>
          <w:spacing w:val="4"/>
          <w:sz w:val="26"/>
          <w:szCs w:val="26"/>
        </w:rPr>
        <w:t xml:space="preserve">. Thống kê sinh viên hệ đào tạo chính quy trình độ cử nhân </w:t>
      </w:r>
      <w:r w:rsidR="0088182B" w:rsidRPr="00DC21F8">
        <w:rPr>
          <w:rFonts w:cs="Times New Roman"/>
          <w:b/>
          <w:color w:val="auto"/>
          <w:spacing w:val="4"/>
          <w:sz w:val="26"/>
          <w:szCs w:val="26"/>
        </w:rPr>
        <w:t xml:space="preserve">ngành Kỹ thuật </w:t>
      </w:r>
      <w:r w:rsidR="006B2935" w:rsidRPr="00DC21F8">
        <w:rPr>
          <w:rFonts w:cs="Times New Roman"/>
          <w:b/>
          <w:color w:val="auto"/>
          <w:spacing w:val="4"/>
          <w:sz w:val="26"/>
          <w:szCs w:val="26"/>
        </w:rPr>
        <w:t>Đ</w:t>
      </w:r>
      <w:r w:rsidR="0088182B" w:rsidRPr="00DC21F8">
        <w:rPr>
          <w:rFonts w:cs="Times New Roman"/>
          <w:b/>
          <w:color w:val="auto"/>
          <w:spacing w:val="4"/>
          <w:sz w:val="26"/>
          <w:szCs w:val="26"/>
        </w:rPr>
        <w:t xml:space="preserve">iện tử - </w:t>
      </w:r>
      <w:r w:rsidR="006B2935" w:rsidRPr="00DC21F8">
        <w:rPr>
          <w:rFonts w:cs="Times New Roman"/>
          <w:b/>
          <w:color w:val="auto"/>
          <w:spacing w:val="4"/>
          <w:sz w:val="26"/>
          <w:szCs w:val="26"/>
        </w:rPr>
        <w:t>V</w:t>
      </w:r>
      <w:r w:rsidR="0088182B" w:rsidRPr="00DC21F8">
        <w:rPr>
          <w:rFonts w:cs="Times New Roman"/>
          <w:b/>
          <w:color w:val="auto"/>
          <w:spacing w:val="4"/>
          <w:sz w:val="26"/>
          <w:szCs w:val="26"/>
        </w:rPr>
        <w:t>iễn thông</w:t>
      </w:r>
      <w:bookmarkEnd w:id="34"/>
    </w:p>
    <w:tbl>
      <w:tblPr>
        <w:tblW w:w="5098" w:type="dxa"/>
        <w:jc w:val="center"/>
        <w:tblLook w:val="04A0" w:firstRow="1" w:lastRow="0" w:firstColumn="1" w:lastColumn="0" w:noHBand="0" w:noVBand="1"/>
      </w:tblPr>
      <w:tblGrid>
        <w:gridCol w:w="846"/>
        <w:gridCol w:w="1020"/>
        <w:gridCol w:w="1701"/>
        <w:gridCol w:w="1531"/>
      </w:tblGrid>
      <w:tr w:rsidR="00DC21F8" w:rsidRPr="00DC21F8" w14:paraId="5BF5B8DC" w14:textId="77777777" w:rsidTr="0088182B">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BA79"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STT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6BF8508"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Khóa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5F4BE9"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Niên khóa</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7EF018D6"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Tổng SV</w:t>
            </w:r>
          </w:p>
        </w:tc>
      </w:tr>
      <w:tr w:rsidR="00DC21F8" w:rsidRPr="00DC21F8" w14:paraId="1CCBB6AE"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C1B825"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1</w:t>
            </w:r>
          </w:p>
        </w:tc>
        <w:tc>
          <w:tcPr>
            <w:tcW w:w="1020" w:type="dxa"/>
            <w:tcBorders>
              <w:top w:val="nil"/>
              <w:left w:val="nil"/>
              <w:bottom w:val="single" w:sz="4" w:space="0" w:color="auto"/>
              <w:right w:val="single" w:sz="4" w:space="0" w:color="auto"/>
            </w:tcBorders>
            <w:shd w:val="clear" w:color="auto" w:fill="auto"/>
            <w:vAlign w:val="center"/>
            <w:hideMark/>
          </w:tcPr>
          <w:p w14:paraId="2EC256AF"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33</w:t>
            </w:r>
          </w:p>
        </w:tc>
        <w:tc>
          <w:tcPr>
            <w:tcW w:w="1701" w:type="dxa"/>
            <w:tcBorders>
              <w:top w:val="nil"/>
              <w:left w:val="nil"/>
              <w:bottom w:val="single" w:sz="4" w:space="0" w:color="auto"/>
              <w:right w:val="single" w:sz="4" w:space="0" w:color="auto"/>
            </w:tcBorders>
            <w:shd w:val="clear" w:color="auto" w:fill="auto"/>
            <w:vAlign w:val="center"/>
            <w:hideMark/>
          </w:tcPr>
          <w:p w14:paraId="70843922"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2010 - 2015</w:t>
            </w:r>
          </w:p>
        </w:tc>
        <w:tc>
          <w:tcPr>
            <w:tcW w:w="1531" w:type="dxa"/>
            <w:tcBorders>
              <w:top w:val="nil"/>
              <w:left w:val="nil"/>
              <w:bottom w:val="single" w:sz="4" w:space="0" w:color="auto"/>
              <w:right w:val="single" w:sz="4" w:space="0" w:color="auto"/>
            </w:tcBorders>
            <w:shd w:val="clear" w:color="auto" w:fill="auto"/>
            <w:vAlign w:val="center"/>
            <w:hideMark/>
          </w:tcPr>
          <w:p w14:paraId="1B90CB15"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137 </w:t>
            </w:r>
          </w:p>
        </w:tc>
      </w:tr>
      <w:tr w:rsidR="00DC21F8" w:rsidRPr="00DC21F8" w14:paraId="29E03BD5"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2BE0B7"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w:t>
            </w:r>
          </w:p>
        </w:tc>
        <w:tc>
          <w:tcPr>
            <w:tcW w:w="1020" w:type="dxa"/>
            <w:tcBorders>
              <w:top w:val="nil"/>
              <w:left w:val="nil"/>
              <w:bottom w:val="single" w:sz="4" w:space="0" w:color="auto"/>
              <w:right w:val="single" w:sz="4" w:space="0" w:color="auto"/>
            </w:tcBorders>
            <w:shd w:val="clear" w:color="auto" w:fill="auto"/>
            <w:vAlign w:val="center"/>
            <w:hideMark/>
          </w:tcPr>
          <w:p w14:paraId="0458AC78"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34</w:t>
            </w:r>
          </w:p>
        </w:tc>
        <w:tc>
          <w:tcPr>
            <w:tcW w:w="1701" w:type="dxa"/>
            <w:tcBorders>
              <w:top w:val="nil"/>
              <w:left w:val="nil"/>
              <w:bottom w:val="single" w:sz="4" w:space="0" w:color="auto"/>
              <w:right w:val="single" w:sz="4" w:space="0" w:color="auto"/>
            </w:tcBorders>
            <w:shd w:val="clear" w:color="auto" w:fill="auto"/>
            <w:vAlign w:val="center"/>
            <w:hideMark/>
          </w:tcPr>
          <w:p w14:paraId="58DD1EDB"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2011 - 2016</w:t>
            </w:r>
          </w:p>
        </w:tc>
        <w:tc>
          <w:tcPr>
            <w:tcW w:w="1531" w:type="dxa"/>
            <w:tcBorders>
              <w:top w:val="nil"/>
              <w:left w:val="nil"/>
              <w:bottom w:val="single" w:sz="4" w:space="0" w:color="auto"/>
              <w:right w:val="single" w:sz="4" w:space="0" w:color="auto"/>
            </w:tcBorders>
            <w:shd w:val="clear" w:color="auto" w:fill="auto"/>
            <w:vAlign w:val="center"/>
            <w:hideMark/>
          </w:tcPr>
          <w:p w14:paraId="35F5984B"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33</w:t>
            </w:r>
          </w:p>
        </w:tc>
      </w:tr>
      <w:tr w:rsidR="00DC21F8" w:rsidRPr="00DC21F8" w14:paraId="0464296C"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6411E7"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w:t>
            </w:r>
          </w:p>
        </w:tc>
        <w:tc>
          <w:tcPr>
            <w:tcW w:w="1020" w:type="dxa"/>
            <w:tcBorders>
              <w:top w:val="nil"/>
              <w:left w:val="nil"/>
              <w:bottom w:val="single" w:sz="4" w:space="0" w:color="auto"/>
              <w:right w:val="single" w:sz="4" w:space="0" w:color="auto"/>
            </w:tcBorders>
            <w:shd w:val="clear" w:color="auto" w:fill="auto"/>
            <w:vAlign w:val="center"/>
            <w:hideMark/>
          </w:tcPr>
          <w:p w14:paraId="0C0F9540"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35</w:t>
            </w:r>
          </w:p>
        </w:tc>
        <w:tc>
          <w:tcPr>
            <w:tcW w:w="1701" w:type="dxa"/>
            <w:tcBorders>
              <w:top w:val="nil"/>
              <w:left w:val="nil"/>
              <w:bottom w:val="single" w:sz="4" w:space="0" w:color="auto"/>
              <w:right w:val="single" w:sz="4" w:space="0" w:color="auto"/>
            </w:tcBorders>
            <w:shd w:val="clear" w:color="auto" w:fill="auto"/>
            <w:vAlign w:val="center"/>
            <w:hideMark/>
          </w:tcPr>
          <w:p w14:paraId="4CDD72EB"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2012 - 2017</w:t>
            </w:r>
          </w:p>
        </w:tc>
        <w:tc>
          <w:tcPr>
            <w:tcW w:w="1531" w:type="dxa"/>
            <w:tcBorders>
              <w:top w:val="nil"/>
              <w:left w:val="nil"/>
              <w:bottom w:val="single" w:sz="4" w:space="0" w:color="auto"/>
              <w:right w:val="single" w:sz="4" w:space="0" w:color="auto"/>
            </w:tcBorders>
            <w:shd w:val="clear" w:color="auto" w:fill="auto"/>
            <w:vAlign w:val="center"/>
            <w:hideMark/>
          </w:tcPr>
          <w:p w14:paraId="668E83D3"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27</w:t>
            </w:r>
          </w:p>
        </w:tc>
      </w:tr>
      <w:tr w:rsidR="00DC21F8" w:rsidRPr="00DC21F8" w14:paraId="49394248"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95B9B4"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4</w:t>
            </w:r>
          </w:p>
        </w:tc>
        <w:tc>
          <w:tcPr>
            <w:tcW w:w="1020" w:type="dxa"/>
            <w:tcBorders>
              <w:top w:val="nil"/>
              <w:left w:val="nil"/>
              <w:bottom w:val="single" w:sz="4" w:space="0" w:color="auto"/>
              <w:right w:val="single" w:sz="4" w:space="0" w:color="auto"/>
            </w:tcBorders>
            <w:shd w:val="clear" w:color="auto" w:fill="auto"/>
            <w:vAlign w:val="center"/>
            <w:hideMark/>
          </w:tcPr>
          <w:p w14:paraId="3801DAF9"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36</w:t>
            </w:r>
          </w:p>
        </w:tc>
        <w:tc>
          <w:tcPr>
            <w:tcW w:w="1701" w:type="dxa"/>
            <w:tcBorders>
              <w:top w:val="nil"/>
              <w:left w:val="nil"/>
              <w:bottom w:val="single" w:sz="4" w:space="0" w:color="auto"/>
              <w:right w:val="single" w:sz="4" w:space="0" w:color="auto"/>
            </w:tcBorders>
            <w:shd w:val="clear" w:color="auto" w:fill="auto"/>
            <w:vAlign w:val="center"/>
            <w:hideMark/>
          </w:tcPr>
          <w:p w14:paraId="3A3A5F38"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2013 - 2018</w:t>
            </w:r>
          </w:p>
        </w:tc>
        <w:tc>
          <w:tcPr>
            <w:tcW w:w="1531" w:type="dxa"/>
            <w:tcBorders>
              <w:top w:val="nil"/>
              <w:left w:val="nil"/>
              <w:bottom w:val="single" w:sz="4" w:space="0" w:color="auto"/>
              <w:right w:val="single" w:sz="4" w:space="0" w:color="auto"/>
            </w:tcBorders>
            <w:shd w:val="clear" w:color="auto" w:fill="auto"/>
            <w:vAlign w:val="center"/>
            <w:hideMark/>
          </w:tcPr>
          <w:p w14:paraId="6C63BC3C"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62</w:t>
            </w:r>
          </w:p>
        </w:tc>
      </w:tr>
      <w:tr w:rsidR="00DC21F8" w:rsidRPr="00DC21F8" w14:paraId="649B6B83"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4B0A0FE"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5</w:t>
            </w:r>
          </w:p>
        </w:tc>
        <w:tc>
          <w:tcPr>
            <w:tcW w:w="1020" w:type="dxa"/>
            <w:tcBorders>
              <w:top w:val="nil"/>
              <w:left w:val="nil"/>
              <w:bottom w:val="single" w:sz="4" w:space="0" w:color="auto"/>
              <w:right w:val="single" w:sz="4" w:space="0" w:color="auto"/>
            </w:tcBorders>
            <w:shd w:val="clear" w:color="auto" w:fill="auto"/>
            <w:vAlign w:val="center"/>
            <w:hideMark/>
          </w:tcPr>
          <w:p w14:paraId="771D0C22"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37</w:t>
            </w:r>
          </w:p>
        </w:tc>
        <w:tc>
          <w:tcPr>
            <w:tcW w:w="1701" w:type="dxa"/>
            <w:tcBorders>
              <w:top w:val="nil"/>
              <w:left w:val="nil"/>
              <w:bottom w:val="single" w:sz="4" w:space="0" w:color="auto"/>
              <w:right w:val="single" w:sz="4" w:space="0" w:color="auto"/>
            </w:tcBorders>
            <w:shd w:val="clear" w:color="auto" w:fill="auto"/>
            <w:vAlign w:val="center"/>
            <w:hideMark/>
          </w:tcPr>
          <w:p w14:paraId="306768B7"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2014 - 2019</w:t>
            </w:r>
          </w:p>
        </w:tc>
        <w:tc>
          <w:tcPr>
            <w:tcW w:w="1531" w:type="dxa"/>
            <w:tcBorders>
              <w:top w:val="nil"/>
              <w:left w:val="nil"/>
              <w:bottom w:val="single" w:sz="4" w:space="0" w:color="auto"/>
              <w:right w:val="single" w:sz="4" w:space="0" w:color="auto"/>
            </w:tcBorders>
            <w:shd w:val="clear" w:color="auto" w:fill="auto"/>
            <w:vAlign w:val="center"/>
            <w:hideMark/>
          </w:tcPr>
          <w:p w14:paraId="0A2911C5"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115</w:t>
            </w:r>
          </w:p>
        </w:tc>
      </w:tr>
      <w:tr w:rsidR="00DC21F8" w:rsidRPr="00DC21F8" w14:paraId="6BCC955B"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785C3A"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6</w:t>
            </w:r>
          </w:p>
        </w:tc>
        <w:tc>
          <w:tcPr>
            <w:tcW w:w="1020" w:type="dxa"/>
            <w:tcBorders>
              <w:top w:val="nil"/>
              <w:left w:val="nil"/>
              <w:bottom w:val="single" w:sz="4" w:space="0" w:color="auto"/>
              <w:right w:val="single" w:sz="4" w:space="0" w:color="auto"/>
            </w:tcBorders>
            <w:shd w:val="clear" w:color="auto" w:fill="auto"/>
            <w:vAlign w:val="center"/>
            <w:hideMark/>
          </w:tcPr>
          <w:p w14:paraId="5976FC87"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38</w:t>
            </w:r>
          </w:p>
        </w:tc>
        <w:tc>
          <w:tcPr>
            <w:tcW w:w="1701" w:type="dxa"/>
            <w:tcBorders>
              <w:top w:val="nil"/>
              <w:left w:val="nil"/>
              <w:bottom w:val="single" w:sz="4" w:space="0" w:color="auto"/>
              <w:right w:val="single" w:sz="4" w:space="0" w:color="auto"/>
            </w:tcBorders>
            <w:shd w:val="clear" w:color="auto" w:fill="auto"/>
            <w:vAlign w:val="center"/>
            <w:hideMark/>
          </w:tcPr>
          <w:p w14:paraId="44C2B09E"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2015 - 2020</w:t>
            </w:r>
          </w:p>
        </w:tc>
        <w:tc>
          <w:tcPr>
            <w:tcW w:w="1531" w:type="dxa"/>
            <w:tcBorders>
              <w:top w:val="nil"/>
              <w:left w:val="nil"/>
              <w:bottom w:val="single" w:sz="4" w:space="0" w:color="auto"/>
              <w:right w:val="single" w:sz="4" w:space="0" w:color="auto"/>
            </w:tcBorders>
            <w:shd w:val="clear" w:color="auto" w:fill="auto"/>
            <w:vAlign w:val="center"/>
            <w:hideMark/>
          </w:tcPr>
          <w:p w14:paraId="7BFE749D"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102</w:t>
            </w:r>
          </w:p>
        </w:tc>
      </w:tr>
      <w:tr w:rsidR="00DC21F8" w:rsidRPr="00DC21F8" w14:paraId="4D561F5E"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8ABAAC"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7</w:t>
            </w:r>
          </w:p>
        </w:tc>
        <w:tc>
          <w:tcPr>
            <w:tcW w:w="1020" w:type="dxa"/>
            <w:tcBorders>
              <w:top w:val="nil"/>
              <w:left w:val="nil"/>
              <w:bottom w:val="single" w:sz="4" w:space="0" w:color="auto"/>
              <w:right w:val="single" w:sz="4" w:space="0" w:color="auto"/>
            </w:tcBorders>
            <w:shd w:val="clear" w:color="auto" w:fill="auto"/>
            <w:vAlign w:val="center"/>
            <w:hideMark/>
          </w:tcPr>
          <w:p w14:paraId="3F2820A4"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39</w:t>
            </w:r>
          </w:p>
        </w:tc>
        <w:tc>
          <w:tcPr>
            <w:tcW w:w="1701" w:type="dxa"/>
            <w:tcBorders>
              <w:top w:val="nil"/>
              <w:left w:val="nil"/>
              <w:bottom w:val="single" w:sz="4" w:space="0" w:color="auto"/>
              <w:right w:val="single" w:sz="4" w:space="0" w:color="auto"/>
            </w:tcBorders>
            <w:shd w:val="clear" w:color="auto" w:fill="auto"/>
            <w:vAlign w:val="center"/>
            <w:hideMark/>
          </w:tcPr>
          <w:p w14:paraId="01790A59"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2016 - 2021</w:t>
            </w:r>
          </w:p>
        </w:tc>
        <w:tc>
          <w:tcPr>
            <w:tcW w:w="1531" w:type="dxa"/>
            <w:tcBorders>
              <w:top w:val="nil"/>
              <w:left w:val="nil"/>
              <w:bottom w:val="single" w:sz="4" w:space="0" w:color="auto"/>
              <w:right w:val="single" w:sz="4" w:space="0" w:color="auto"/>
            </w:tcBorders>
            <w:shd w:val="clear" w:color="auto" w:fill="auto"/>
            <w:vAlign w:val="center"/>
            <w:hideMark/>
          </w:tcPr>
          <w:p w14:paraId="1B8EB8D9"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38</w:t>
            </w:r>
          </w:p>
        </w:tc>
      </w:tr>
      <w:tr w:rsidR="00DC21F8" w:rsidRPr="00DC21F8" w14:paraId="3EA3B982"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FE49E0"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8</w:t>
            </w:r>
          </w:p>
        </w:tc>
        <w:tc>
          <w:tcPr>
            <w:tcW w:w="1020" w:type="dxa"/>
            <w:tcBorders>
              <w:top w:val="nil"/>
              <w:left w:val="nil"/>
              <w:bottom w:val="single" w:sz="4" w:space="0" w:color="auto"/>
              <w:right w:val="single" w:sz="4" w:space="0" w:color="auto"/>
            </w:tcBorders>
            <w:shd w:val="clear" w:color="auto" w:fill="auto"/>
            <w:vAlign w:val="center"/>
            <w:hideMark/>
          </w:tcPr>
          <w:p w14:paraId="65650E1C"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40</w:t>
            </w:r>
          </w:p>
        </w:tc>
        <w:tc>
          <w:tcPr>
            <w:tcW w:w="1701" w:type="dxa"/>
            <w:tcBorders>
              <w:top w:val="nil"/>
              <w:left w:val="nil"/>
              <w:bottom w:val="single" w:sz="4" w:space="0" w:color="auto"/>
              <w:right w:val="single" w:sz="4" w:space="0" w:color="auto"/>
            </w:tcBorders>
            <w:shd w:val="clear" w:color="auto" w:fill="auto"/>
            <w:vAlign w:val="center"/>
            <w:hideMark/>
          </w:tcPr>
          <w:p w14:paraId="70DB2C33"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2017 - 2022</w:t>
            </w:r>
          </w:p>
        </w:tc>
        <w:tc>
          <w:tcPr>
            <w:tcW w:w="1531" w:type="dxa"/>
            <w:tcBorders>
              <w:top w:val="nil"/>
              <w:left w:val="nil"/>
              <w:bottom w:val="single" w:sz="4" w:space="0" w:color="auto"/>
              <w:right w:val="single" w:sz="4" w:space="0" w:color="auto"/>
            </w:tcBorders>
            <w:shd w:val="clear" w:color="auto" w:fill="auto"/>
            <w:vAlign w:val="center"/>
            <w:hideMark/>
          </w:tcPr>
          <w:p w14:paraId="233B8D2D"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27</w:t>
            </w:r>
          </w:p>
        </w:tc>
      </w:tr>
      <w:tr w:rsidR="00DC21F8" w:rsidRPr="00DC21F8" w14:paraId="29094802" w14:textId="77777777" w:rsidTr="0088182B">
        <w:trPr>
          <w:trHeight w:val="308"/>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1098FA"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9</w:t>
            </w:r>
          </w:p>
        </w:tc>
        <w:tc>
          <w:tcPr>
            <w:tcW w:w="1020" w:type="dxa"/>
            <w:tcBorders>
              <w:top w:val="nil"/>
              <w:left w:val="nil"/>
              <w:bottom w:val="single" w:sz="4" w:space="0" w:color="auto"/>
              <w:right w:val="single" w:sz="4" w:space="0" w:color="auto"/>
            </w:tcBorders>
            <w:shd w:val="clear" w:color="auto" w:fill="auto"/>
            <w:vAlign w:val="center"/>
            <w:hideMark/>
          </w:tcPr>
          <w:p w14:paraId="59C9861C"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41</w:t>
            </w:r>
          </w:p>
        </w:tc>
        <w:tc>
          <w:tcPr>
            <w:tcW w:w="1701" w:type="dxa"/>
            <w:tcBorders>
              <w:top w:val="nil"/>
              <w:left w:val="nil"/>
              <w:bottom w:val="single" w:sz="4" w:space="0" w:color="auto"/>
              <w:right w:val="single" w:sz="4" w:space="0" w:color="auto"/>
            </w:tcBorders>
            <w:shd w:val="clear" w:color="auto" w:fill="auto"/>
            <w:vAlign w:val="center"/>
            <w:hideMark/>
          </w:tcPr>
          <w:p w14:paraId="232AD177"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2018 - 2023</w:t>
            </w:r>
          </w:p>
        </w:tc>
        <w:tc>
          <w:tcPr>
            <w:tcW w:w="1531" w:type="dxa"/>
            <w:tcBorders>
              <w:top w:val="nil"/>
              <w:left w:val="nil"/>
              <w:bottom w:val="single" w:sz="4" w:space="0" w:color="auto"/>
              <w:right w:val="single" w:sz="4" w:space="0" w:color="auto"/>
            </w:tcBorders>
            <w:shd w:val="clear" w:color="auto" w:fill="auto"/>
            <w:vAlign w:val="center"/>
            <w:hideMark/>
          </w:tcPr>
          <w:p w14:paraId="3CB28E49"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37</w:t>
            </w:r>
          </w:p>
        </w:tc>
      </w:tr>
      <w:tr w:rsidR="00DC21F8" w:rsidRPr="00DC21F8" w14:paraId="2E82C996" w14:textId="77777777" w:rsidTr="0088182B">
        <w:trPr>
          <w:trHeight w:val="31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1C451F"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10</w:t>
            </w:r>
          </w:p>
        </w:tc>
        <w:tc>
          <w:tcPr>
            <w:tcW w:w="1020" w:type="dxa"/>
            <w:tcBorders>
              <w:top w:val="nil"/>
              <w:left w:val="nil"/>
              <w:bottom w:val="single" w:sz="4" w:space="0" w:color="auto"/>
              <w:right w:val="single" w:sz="4" w:space="0" w:color="auto"/>
            </w:tcBorders>
            <w:shd w:val="clear" w:color="auto" w:fill="auto"/>
            <w:vAlign w:val="center"/>
            <w:hideMark/>
          </w:tcPr>
          <w:p w14:paraId="2B94B2A5"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42</w:t>
            </w:r>
          </w:p>
        </w:tc>
        <w:tc>
          <w:tcPr>
            <w:tcW w:w="1701" w:type="dxa"/>
            <w:tcBorders>
              <w:top w:val="nil"/>
              <w:left w:val="nil"/>
              <w:bottom w:val="single" w:sz="4" w:space="0" w:color="auto"/>
              <w:right w:val="single" w:sz="4" w:space="0" w:color="auto"/>
            </w:tcBorders>
            <w:shd w:val="clear" w:color="auto" w:fill="auto"/>
            <w:vAlign w:val="center"/>
            <w:hideMark/>
          </w:tcPr>
          <w:p w14:paraId="02962B81"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2019 - 2024</w:t>
            </w:r>
          </w:p>
        </w:tc>
        <w:tc>
          <w:tcPr>
            <w:tcW w:w="1531" w:type="dxa"/>
            <w:tcBorders>
              <w:top w:val="nil"/>
              <w:left w:val="nil"/>
              <w:bottom w:val="single" w:sz="4" w:space="0" w:color="auto"/>
              <w:right w:val="single" w:sz="4" w:space="0" w:color="auto"/>
            </w:tcBorders>
            <w:shd w:val="clear" w:color="auto" w:fill="auto"/>
            <w:vAlign w:val="center"/>
            <w:hideMark/>
          </w:tcPr>
          <w:p w14:paraId="560F92E2" w14:textId="77777777" w:rsidR="0088182B" w:rsidRPr="00DC21F8" w:rsidRDefault="0088182B" w:rsidP="009A58B2">
            <w:pPr>
              <w:spacing w:before="60" w:after="60"/>
              <w:jc w:val="center"/>
              <w:rPr>
                <w:rFonts w:eastAsia="Times New Roman" w:cs="Times New Roman"/>
                <w:sz w:val="26"/>
                <w:szCs w:val="26"/>
              </w:rPr>
            </w:pPr>
            <w:r w:rsidRPr="00DC21F8">
              <w:rPr>
                <w:rFonts w:eastAsia="Times New Roman" w:cs="Times New Roman"/>
                <w:sz w:val="26"/>
                <w:szCs w:val="26"/>
              </w:rPr>
              <w:t> 24</w:t>
            </w:r>
          </w:p>
        </w:tc>
      </w:tr>
      <w:tr w:rsidR="00DC21F8" w:rsidRPr="00DC21F8" w14:paraId="1ABB3E6D" w14:textId="77777777" w:rsidTr="0088182B">
        <w:trPr>
          <w:trHeight w:val="315"/>
          <w:jc w:val="center"/>
        </w:trPr>
        <w:tc>
          <w:tcPr>
            <w:tcW w:w="3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C5608"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Tổng số SV đang học</w:t>
            </w:r>
          </w:p>
        </w:tc>
        <w:tc>
          <w:tcPr>
            <w:tcW w:w="1531" w:type="dxa"/>
            <w:tcBorders>
              <w:top w:val="single" w:sz="4" w:space="0" w:color="auto"/>
              <w:left w:val="nil"/>
              <w:bottom w:val="single" w:sz="4" w:space="0" w:color="auto"/>
              <w:right w:val="single" w:sz="4" w:space="0" w:color="auto"/>
            </w:tcBorders>
            <w:shd w:val="clear" w:color="auto" w:fill="auto"/>
            <w:vAlign w:val="center"/>
          </w:tcPr>
          <w:p w14:paraId="3EFD693E" w14:textId="77777777" w:rsidR="0088182B" w:rsidRPr="00DC21F8" w:rsidRDefault="0088182B" w:rsidP="009A58B2">
            <w:pPr>
              <w:spacing w:before="60" w:after="60"/>
              <w:jc w:val="center"/>
              <w:rPr>
                <w:rFonts w:eastAsia="Times New Roman" w:cs="Times New Roman"/>
                <w:b/>
                <w:bCs/>
                <w:sz w:val="26"/>
                <w:szCs w:val="26"/>
              </w:rPr>
            </w:pPr>
            <w:r w:rsidRPr="00DC21F8">
              <w:rPr>
                <w:rFonts w:eastAsia="Times New Roman" w:cs="Times New Roman"/>
                <w:b/>
                <w:bCs/>
                <w:sz w:val="26"/>
                <w:szCs w:val="26"/>
              </w:rPr>
              <w:t>228</w:t>
            </w:r>
          </w:p>
        </w:tc>
      </w:tr>
    </w:tbl>
    <w:p w14:paraId="1C569957" w14:textId="0B921B79" w:rsidR="000F430A" w:rsidRPr="00DC21F8" w:rsidRDefault="000F430A" w:rsidP="00B84D5F">
      <w:pPr>
        <w:spacing w:before="60" w:after="60"/>
        <w:jc w:val="right"/>
        <w:rPr>
          <w:rFonts w:eastAsia="Times New Roman" w:cs="Times New Roman"/>
          <w:i/>
          <w:szCs w:val="24"/>
        </w:rPr>
      </w:pPr>
      <w:r w:rsidRPr="00DC21F8">
        <w:rPr>
          <w:rFonts w:eastAsia="Times New Roman" w:cs="Times New Roman"/>
          <w:i/>
          <w:szCs w:val="24"/>
        </w:rPr>
        <w:t xml:space="preserve">Nguồn: Phòng Đào tạo </w:t>
      </w:r>
      <w:r w:rsidR="00DA0B42" w:rsidRPr="00DC21F8">
        <w:rPr>
          <w:rFonts w:eastAsia="Times New Roman" w:cs="Times New Roman"/>
          <w:i/>
          <w:szCs w:val="24"/>
        </w:rPr>
        <w:t>đ</w:t>
      </w:r>
      <w:r w:rsidRPr="00DC21F8">
        <w:rPr>
          <w:rFonts w:eastAsia="Times New Roman" w:cs="Times New Roman"/>
          <w:i/>
          <w:szCs w:val="24"/>
        </w:rPr>
        <w:t>ại học (201</w:t>
      </w:r>
      <w:r w:rsidR="00F43F47" w:rsidRPr="00DC21F8">
        <w:rPr>
          <w:rFonts w:eastAsia="Times New Roman" w:cs="Times New Roman"/>
          <w:i/>
          <w:szCs w:val="24"/>
        </w:rPr>
        <w:t>9</w:t>
      </w:r>
      <w:r w:rsidRPr="00DC21F8">
        <w:rPr>
          <w:rFonts w:eastAsia="Times New Roman" w:cs="Times New Roman"/>
          <w:i/>
          <w:szCs w:val="24"/>
        </w:rPr>
        <w:t>)</w:t>
      </w:r>
    </w:p>
    <w:p w14:paraId="41456BDB" w14:textId="77777777" w:rsidR="00BA56CB" w:rsidRPr="00DC21F8" w:rsidRDefault="00BA56CB" w:rsidP="006C7FBA">
      <w:pPr>
        <w:pStyle w:val="2"/>
        <w:outlineLvl w:val="1"/>
        <w:rPr>
          <w:sz w:val="26"/>
          <w:szCs w:val="26"/>
        </w:rPr>
      </w:pPr>
      <w:bookmarkStart w:id="35" w:name="_Toc531289816"/>
      <w:bookmarkStart w:id="36" w:name="_Toc32313401"/>
      <w:r w:rsidRPr="00DC21F8">
        <w:rPr>
          <w:sz w:val="26"/>
          <w:szCs w:val="26"/>
        </w:rPr>
        <w:lastRenderedPageBreak/>
        <w:t>2.2. Đội ngũ giảng viên, cán bộ cơ hữu</w:t>
      </w:r>
      <w:bookmarkEnd w:id="35"/>
      <w:bookmarkEnd w:id="36"/>
    </w:p>
    <w:p w14:paraId="1F4794D1" w14:textId="77777777" w:rsidR="00BA56CB" w:rsidRPr="00DC21F8" w:rsidRDefault="00BA56CB" w:rsidP="00942B1C">
      <w:pPr>
        <w:pStyle w:val="5"/>
        <w:spacing w:after="120" w:line="240" w:lineRule="auto"/>
        <w:rPr>
          <w:color w:val="auto"/>
          <w:spacing w:val="4"/>
          <w:sz w:val="26"/>
          <w:szCs w:val="26"/>
        </w:rPr>
      </w:pPr>
      <w:r w:rsidRPr="00DC21F8">
        <w:rPr>
          <w:color w:val="auto"/>
          <w:spacing w:val="4"/>
          <w:sz w:val="26"/>
          <w:szCs w:val="26"/>
        </w:rPr>
        <w:t>Số lượng giảng viên cơ hữu</w:t>
      </w:r>
      <w:r w:rsidR="00D31E9D" w:rsidRPr="00DC21F8">
        <w:rPr>
          <w:color w:val="auto"/>
          <w:spacing w:val="4"/>
          <w:sz w:val="26"/>
          <w:szCs w:val="26"/>
          <w:lang w:val="en-US"/>
        </w:rPr>
        <w:t xml:space="preserve"> hiện tại của </w:t>
      </w:r>
      <w:r w:rsidR="00701876" w:rsidRPr="00DC21F8">
        <w:rPr>
          <w:color w:val="auto"/>
          <w:spacing w:val="4"/>
          <w:sz w:val="26"/>
          <w:szCs w:val="26"/>
          <w:lang w:val="en-US"/>
        </w:rPr>
        <w:t>T</w:t>
      </w:r>
      <w:r w:rsidRPr="00DC21F8">
        <w:rPr>
          <w:color w:val="auto"/>
          <w:spacing w:val="4"/>
          <w:sz w:val="26"/>
          <w:szCs w:val="26"/>
          <w:lang w:val="en-US"/>
        </w:rPr>
        <w:t>rường Đại học Quy Nhơn là 5</w:t>
      </w:r>
      <w:r w:rsidR="00942B1C" w:rsidRPr="00DC21F8">
        <w:rPr>
          <w:color w:val="auto"/>
          <w:spacing w:val="4"/>
          <w:sz w:val="26"/>
          <w:szCs w:val="26"/>
          <w:lang w:val="en-US"/>
        </w:rPr>
        <w:t>22</w:t>
      </w:r>
      <w:r w:rsidRPr="00DC21F8">
        <w:rPr>
          <w:color w:val="auto"/>
          <w:spacing w:val="4"/>
          <w:sz w:val="26"/>
          <w:szCs w:val="26"/>
          <w:lang w:val="en-US"/>
        </w:rPr>
        <w:t xml:space="preserve"> giảng viên.</w:t>
      </w:r>
      <w:r w:rsidRPr="00DC21F8">
        <w:rPr>
          <w:color w:val="auto"/>
          <w:spacing w:val="4"/>
          <w:sz w:val="26"/>
          <w:szCs w:val="26"/>
        </w:rPr>
        <w:t xml:space="preserve"> Theo trình độ</w:t>
      </w:r>
      <w:r w:rsidR="00701876" w:rsidRPr="00DC21F8">
        <w:rPr>
          <w:color w:val="auto"/>
          <w:spacing w:val="4"/>
          <w:sz w:val="26"/>
          <w:szCs w:val="26"/>
          <w:lang w:val="en-US"/>
        </w:rPr>
        <w:t xml:space="preserve">, gồm: 01 </w:t>
      </w:r>
      <w:r w:rsidR="00701876" w:rsidRPr="00DC21F8">
        <w:rPr>
          <w:color w:val="auto"/>
          <w:spacing w:val="4"/>
          <w:sz w:val="26"/>
          <w:szCs w:val="26"/>
        </w:rPr>
        <w:t xml:space="preserve">Giáo sư, </w:t>
      </w:r>
      <w:r w:rsidR="00701876" w:rsidRPr="00DC21F8">
        <w:rPr>
          <w:color w:val="auto"/>
          <w:spacing w:val="4"/>
          <w:sz w:val="26"/>
          <w:szCs w:val="26"/>
          <w:lang w:val="en-US"/>
        </w:rPr>
        <w:t>3</w:t>
      </w:r>
      <w:r w:rsidR="00942B1C" w:rsidRPr="00DC21F8">
        <w:rPr>
          <w:color w:val="auto"/>
          <w:spacing w:val="4"/>
          <w:sz w:val="26"/>
          <w:szCs w:val="26"/>
          <w:lang w:val="en-US"/>
        </w:rPr>
        <w:t>1</w:t>
      </w:r>
      <w:r w:rsidR="00701876" w:rsidRPr="00DC21F8">
        <w:rPr>
          <w:color w:val="auto"/>
          <w:spacing w:val="4"/>
          <w:sz w:val="26"/>
          <w:szCs w:val="26"/>
          <w:lang w:val="en-US"/>
        </w:rPr>
        <w:t xml:space="preserve"> </w:t>
      </w:r>
      <w:r w:rsidR="00701876" w:rsidRPr="00DC21F8">
        <w:rPr>
          <w:color w:val="auto"/>
          <w:spacing w:val="4"/>
          <w:sz w:val="26"/>
          <w:szCs w:val="26"/>
        </w:rPr>
        <w:t>phó Giáo sư,</w:t>
      </w:r>
      <w:r w:rsidR="00701876" w:rsidRPr="00DC21F8">
        <w:rPr>
          <w:color w:val="auto"/>
          <w:spacing w:val="4"/>
          <w:sz w:val="26"/>
          <w:szCs w:val="26"/>
          <w:lang w:val="en-US"/>
        </w:rPr>
        <w:t xml:space="preserve"> 1</w:t>
      </w:r>
      <w:r w:rsidR="00942B1C" w:rsidRPr="00DC21F8">
        <w:rPr>
          <w:color w:val="auto"/>
          <w:spacing w:val="4"/>
          <w:sz w:val="26"/>
          <w:szCs w:val="26"/>
          <w:lang w:val="en-US"/>
        </w:rPr>
        <w:t>50</w:t>
      </w:r>
      <w:r w:rsidR="00701876" w:rsidRPr="00DC21F8">
        <w:rPr>
          <w:color w:val="auto"/>
          <w:spacing w:val="4"/>
          <w:sz w:val="26"/>
          <w:szCs w:val="26"/>
          <w:lang w:val="en-US"/>
        </w:rPr>
        <w:t xml:space="preserve"> T</w:t>
      </w:r>
      <w:r w:rsidRPr="00DC21F8">
        <w:rPr>
          <w:color w:val="auto"/>
          <w:spacing w:val="4"/>
          <w:sz w:val="26"/>
          <w:szCs w:val="26"/>
          <w:lang w:val="en-US"/>
        </w:rPr>
        <w:t>iến sĩ</w:t>
      </w:r>
      <w:r w:rsidR="00701876" w:rsidRPr="00DC21F8">
        <w:rPr>
          <w:color w:val="auto"/>
          <w:spacing w:val="4"/>
          <w:sz w:val="26"/>
          <w:szCs w:val="26"/>
          <w:lang w:val="en-US"/>
        </w:rPr>
        <w:t xml:space="preserve"> khoa học và Tiến sĩ</w:t>
      </w:r>
      <w:r w:rsidR="00701876" w:rsidRPr="00DC21F8">
        <w:rPr>
          <w:color w:val="auto"/>
          <w:spacing w:val="4"/>
          <w:sz w:val="26"/>
          <w:szCs w:val="26"/>
        </w:rPr>
        <w:t>,</w:t>
      </w:r>
      <w:r w:rsidR="00942B1C" w:rsidRPr="00DC21F8">
        <w:rPr>
          <w:color w:val="auto"/>
          <w:spacing w:val="4"/>
          <w:sz w:val="26"/>
          <w:szCs w:val="26"/>
          <w:lang w:val="en-US"/>
        </w:rPr>
        <w:t xml:space="preserve"> 124</w:t>
      </w:r>
      <w:r w:rsidR="00701876" w:rsidRPr="00DC21F8">
        <w:rPr>
          <w:color w:val="auto"/>
          <w:spacing w:val="4"/>
          <w:sz w:val="26"/>
          <w:szCs w:val="26"/>
          <w:lang w:val="en-US"/>
        </w:rPr>
        <w:t xml:space="preserve"> nghiên cứu sinh trong và ngoài nước</w:t>
      </w:r>
      <w:r w:rsidRPr="00DC21F8">
        <w:rPr>
          <w:color w:val="auto"/>
          <w:spacing w:val="4"/>
          <w:sz w:val="26"/>
          <w:szCs w:val="26"/>
          <w:lang w:val="en-US"/>
        </w:rPr>
        <w:t>. T</w:t>
      </w:r>
      <w:r w:rsidRPr="00DC21F8">
        <w:rPr>
          <w:color w:val="auto"/>
          <w:spacing w:val="4"/>
          <w:sz w:val="26"/>
          <w:szCs w:val="26"/>
        </w:rPr>
        <w:t>rong đó</w:t>
      </w:r>
      <w:r w:rsidRPr="00DC21F8">
        <w:rPr>
          <w:color w:val="auto"/>
          <w:spacing w:val="4"/>
          <w:sz w:val="26"/>
          <w:szCs w:val="26"/>
          <w:lang w:val="en-US"/>
        </w:rPr>
        <w:t>,</w:t>
      </w:r>
      <w:r w:rsidRPr="00DC21F8">
        <w:rPr>
          <w:color w:val="auto"/>
          <w:spacing w:val="4"/>
          <w:sz w:val="26"/>
          <w:szCs w:val="26"/>
        </w:rPr>
        <w:t xml:space="preserve"> giảng viên cơ hữu đúng ngành đăng ký đào tạo</w:t>
      </w:r>
      <w:r w:rsidR="00942B1C" w:rsidRPr="00DC21F8">
        <w:rPr>
          <w:color w:val="auto"/>
          <w:spacing w:val="4"/>
          <w:sz w:val="26"/>
          <w:szCs w:val="26"/>
        </w:rPr>
        <w:t xml:space="preserve"> là</w:t>
      </w:r>
      <w:r w:rsidR="00BA34EA" w:rsidRPr="00DC21F8">
        <w:rPr>
          <w:color w:val="auto"/>
          <w:spacing w:val="4"/>
          <w:sz w:val="26"/>
          <w:szCs w:val="26"/>
          <w:lang w:val="en-US"/>
        </w:rPr>
        <w:t xml:space="preserve"> </w:t>
      </w:r>
      <w:r w:rsidR="00942B1C" w:rsidRPr="00DC21F8">
        <w:rPr>
          <w:color w:val="auto"/>
          <w:spacing w:val="4"/>
          <w:sz w:val="26"/>
          <w:szCs w:val="26"/>
          <w:lang w:val="en-US"/>
        </w:rPr>
        <w:t>17 giảng viên</w:t>
      </w:r>
      <w:r w:rsidRPr="00DC21F8">
        <w:rPr>
          <w:color w:val="auto"/>
          <w:spacing w:val="4"/>
          <w:sz w:val="26"/>
          <w:szCs w:val="26"/>
        </w:rPr>
        <w:t xml:space="preserve">. </w:t>
      </w:r>
    </w:p>
    <w:p w14:paraId="1824CAC1" w14:textId="7A73173E" w:rsidR="00F45A19" w:rsidRDefault="008906E4" w:rsidP="008906E4">
      <w:pPr>
        <w:pStyle w:val="Caption"/>
        <w:jc w:val="center"/>
        <w:rPr>
          <w:b/>
          <w:bCs/>
          <w:color w:val="auto"/>
          <w:sz w:val="26"/>
          <w:szCs w:val="26"/>
        </w:rPr>
      </w:pPr>
      <w:bookmarkStart w:id="37" w:name="_Toc531330367"/>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8</w:t>
      </w:r>
      <w:r w:rsidRPr="00DC21F8">
        <w:rPr>
          <w:b/>
          <w:bCs/>
          <w:color w:val="auto"/>
        </w:rPr>
        <w:fldChar w:fldCharType="end"/>
      </w:r>
      <w:bookmarkStart w:id="38" w:name="_Toc32313435"/>
      <w:r w:rsidR="00BA56CB" w:rsidRPr="00DC21F8">
        <w:rPr>
          <w:b/>
          <w:bCs/>
          <w:color w:val="auto"/>
          <w:sz w:val="26"/>
          <w:szCs w:val="26"/>
        </w:rPr>
        <w:t>Bảng 2.</w:t>
      </w:r>
      <w:r w:rsidR="002D77E7" w:rsidRPr="00DC21F8">
        <w:rPr>
          <w:b/>
          <w:bCs/>
          <w:color w:val="auto"/>
          <w:sz w:val="26"/>
          <w:szCs w:val="26"/>
        </w:rPr>
        <w:t>6</w:t>
      </w:r>
      <w:r w:rsidR="00BA56CB" w:rsidRPr="00DC21F8">
        <w:rPr>
          <w:b/>
          <w:bCs/>
          <w:color w:val="auto"/>
          <w:sz w:val="26"/>
          <w:szCs w:val="26"/>
        </w:rPr>
        <w:t xml:space="preserve">. </w:t>
      </w:r>
      <w:bookmarkStart w:id="39" w:name="_Hlk32242525"/>
      <w:r w:rsidR="00BA56CB" w:rsidRPr="00DC21F8">
        <w:rPr>
          <w:b/>
          <w:bCs/>
          <w:color w:val="auto"/>
          <w:sz w:val="26"/>
          <w:szCs w:val="26"/>
        </w:rPr>
        <w:t xml:space="preserve">Danh sách giảng viên, nhà khoa học cơ hữu tham gia đào tạo các học phần trong chương trình đào tạo trình độ thạc sĩ </w:t>
      </w:r>
      <w:r w:rsidR="00701876" w:rsidRPr="00DC21F8">
        <w:rPr>
          <w:b/>
          <w:bCs/>
          <w:color w:val="auto"/>
          <w:sz w:val="26"/>
          <w:szCs w:val="26"/>
        </w:rPr>
        <w:t xml:space="preserve">chuyên </w:t>
      </w:r>
      <w:r w:rsidR="00BA56CB" w:rsidRPr="00DC21F8">
        <w:rPr>
          <w:b/>
          <w:bCs/>
          <w:color w:val="auto"/>
          <w:sz w:val="26"/>
          <w:szCs w:val="26"/>
        </w:rPr>
        <w:t xml:space="preserve">ngành </w:t>
      </w:r>
      <w:r w:rsidR="00A84916" w:rsidRPr="00DC21F8">
        <w:rPr>
          <w:b/>
          <w:bCs/>
          <w:color w:val="auto"/>
          <w:sz w:val="26"/>
          <w:szCs w:val="26"/>
        </w:rPr>
        <w:t>Khoa học dữ liệu ứng dụng</w:t>
      </w:r>
      <w:r w:rsidR="00BA56CB" w:rsidRPr="00DC21F8">
        <w:rPr>
          <w:b/>
          <w:bCs/>
          <w:color w:val="auto"/>
          <w:sz w:val="26"/>
          <w:szCs w:val="26"/>
        </w:rPr>
        <w:t>của Trường Đại học Quy Nhơn</w:t>
      </w:r>
      <w:bookmarkEnd w:id="37"/>
      <w:bookmarkEnd w:id="38"/>
      <w:bookmarkEnd w:id="39"/>
    </w:p>
    <w:tbl>
      <w:tblPr>
        <w:tblW w:w="9410" w:type="dxa"/>
        <w:tblLayout w:type="fixed"/>
        <w:tblLook w:val="04A0" w:firstRow="1" w:lastRow="0" w:firstColumn="1" w:lastColumn="0" w:noHBand="0" w:noVBand="1"/>
      </w:tblPr>
      <w:tblGrid>
        <w:gridCol w:w="584"/>
        <w:gridCol w:w="1254"/>
        <w:gridCol w:w="709"/>
        <w:gridCol w:w="1134"/>
        <w:gridCol w:w="993"/>
        <w:gridCol w:w="1106"/>
        <w:gridCol w:w="1445"/>
        <w:gridCol w:w="1559"/>
        <w:gridCol w:w="626"/>
      </w:tblGrid>
      <w:tr w:rsidR="00B87199" w:rsidRPr="00127104" w14:paraId="3E58C880" w14:textId="77777777" w:rsidTr="00B87199">
        <w:trPr>
          <w:trHeight w:val="1538"/>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5A6E" w14:textId="77777777" w:rsidR="00B87199" w:rsidRPr="00127104" w:rsidRDefault="00B87199" w:rsidP="003D4646">
            <w:pPr>
              <w:spacing w:before="60"/>
              <w:jc w:val="center"/>
              <w:rPr>
                <w:b/>
                <w:bCs/>
                <w:szCs w:val="24"/>
              </w:rPr>
            </w:pPr>
            <w:bookmarkStart w:id="40" w:name="_Hlk32250227"/>
            <w:r w:rsidRPr="00127104">
              <w:rPr>
                <w:b/>
                <w:bCs/>
                <w:szCs w:val="24"/>
              </w:rPr>
              <w:t>TT</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80FF883" w14:textId="77777777" w:rsidR="00B87199" w:rsidRPr="00127104" w:rsidRDefault="00B87199" w:rsidP="003D4646">
            <w:pPr>
              <w:spacing w:before="60"/>
              <w:jc w:val="center"/>
              <w:rPr>
                <w:b/>
                <w:bCs/>
                <w:szCs w:val="24"/>
              </w:rPr>
            </w:pPr>
            <w:r w:rsidRPr="00127104">
              <w:rPr>
                <w:b/>
                <w:bCs/>
                <w:szCs w:val="24"/>
              </w:rPr>
              <w:t>Họ và tên, năm sinh, chức vụ hiện tại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BDAF86" w14:textId="77777777" w:rsidR="00B87199" w:rsidRPr="00127104" w:rsidRDefault="00B87199" w:rsidP="003D4646">
            <w:pPr>
              <w:spacing w:before="60"/>
              <w:ind w:left="-74" w:right="-154"/>
              <w:jc w:val="center"/>
              <w:rPr>
                <w:b/>
                <w:bCs/>
                <w:szCs w:val="24"/>
              </w:rPr>
            </w:pPr>
            <w:r w:rsidRPr="00127104">
              <w:rPr>
                <w:b/>
                <w:bCs/>
                <w:szCs w:val="24"/>
              </w:rPr>
              <w:t>Học hàm, năm phong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03A423" w14:textId="77777777" w:rsidR="00B87199" w:rsidRPr="00127104" w:rsidRDefault="00B87199" w:rsidP="003D4646">
            <w:pPr>
              <w:spacing w:before="60"/>
              <w:jc w:val="center"/>
              <w:rPr>
                <w:b/>
                <w:bCs/>
                <w:szCs w:val="24"/>
              </w:rPr>
            </w:pPr>
            <w:r w:rsidRPr="00127104">
              <w:rPr>
                <w:b/>
                <w:bCs/>
                <w:szCs w:val="24"/>
              </w:rPr>
              <w:t>Học vị, nước, năm tốt nghiệp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BCA150" w14:textId="77777777" w:rsidR="00B87199" w:rsidRPr="00127104" w:rsidRDefault="00B87199" w:rsidP="00B87199">
            <w:pPr>
              <w:spacing w:before="60"/>
              <w:ind w:right="-109"/>
              <w:rPr>
                <w:b/>
                <w:bCs/>
                <w:szCs w:val="24"/>
              </w:rPr>
            </w:pPr>
            <w:r w:rsidRPr="00127104">
              <w:rPr>
                <w:b/>
                <w:bCs/>
                <w:szCs w:val="24"/>
              </w:rPr>
              <w:t>Ngành/Chuyên ngành</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88568A8" w14:textId="77777777" w:rsidR="00B87199" w:rsidRPr="00127104" w:rsidRDefault="00B87199" w:rsidP="003D4646">
            <w:pPr>
              <w:spacing w:before="60"/>
              <w:jc w:val="center"/>
              <w:rPr>
                <w:b/>
                <w:bCs/>
                <w:szCs w:val="24"/>
              </w:rPr>
            </w:pPr>
            <w:r w:rsidRPr="00127104">
              <w:rPr>
                <w:b/>
                <w:bCs/>
                <w:szCs w:val="24"/>
              </w:rPr>
              <w:t>Tham gia đào tạo SĐH (năm, CSĐT)</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10CD2C4" w14:textId="77777777" w:rsidR="00B87199" w:rsidRPr="00127104" w:rsidRDefault="00B87199" w:rsidP="003D4646">
            <w:pPr>
              <w:spacing w:before="60"/>
              <w:jc w:val="both"/>
              <w:rPr>
                <w:b/>
                <w:bCs/>
                <w:szCs w:val="24"/>
              </w:rPr>
            </w:pPr>
            <w:r w:rsidRPr="00127104">
              <w:rPr>
                <w:b/>
                <w:bCs/>
                <w:szCs w:val="24"/>
              </w:rPr>
              <w:t>Thành tích khoa học (số lượng đề tài, các bài báo)</w:t>
            </w:r>
          </w:p>
        </w:tc>
        <w:tc>
          <w:tcPr>
            <w:tcW w:w="1559" w:type="dxa"/>
            <w:tcBorders>
              <w:top w:val="single" w:sz="4" w:space="0" w:color="auto"/>
              <w:left w:val="nil"/>
              <w:bottom w:val="single" w:sz="4" w:space="0" w:color="auto"/>
              <w:right w:val="single" w:sz="4" w:space="0" w:color="auto"/>
            </w:tcBorders>
            <w:vAlign w:val="center"/>
          </w:tcPr>
          <w:p w14:paraId="23FE8BF6" w14:textId="77777777" w:rsidR="00B87199" w:rsidRPr="00127104" w:rsidRDefault="00B87199" w:rsidP="003D4646">
            <w:pPr>
              <w:spacing w:before="60"/>
              <w:jc w:val="both"/>
              <w:rPr>
                <w:b/>
                <w:bCs/>
                <w:szCs w:val="24"/>
              </w:rPr>
            </w:pPr>
            <w:r w:rsidRPr="00127104">
              <w:rPr>
                <w:b/>
                <w:bCs/>
                <w:szCs w:val="24"/>
              </w:rPr>
              <w:t>Tham gia giảng dạy học phần</w:t>
            </w:r>
          </w:p>
        </w:tc>
        <w:tc>
          <w:tcPr>
            <w:tcW w:w="626" w:type="dxa"/>
            <w:tcBorders>
              <w:top w:val="single" w:sz="4" w:space="0" w:color="auto"/>
              <w:left w:val="nil"/>
              <w:bottom w:val="single" w:sz="4" w:space="0" w:color="auto"/>
              <w:right w:val="single" w:sz="4" w:space="0" w:color="auto"/>
            </w:tcBorders>
            <w:vAlign w:val="center"/>
          </w:tcPr>
          <w:p w14:paraId="774C1F46" w14:textId="77777777" w:rsidR="00B87199" w:rsidRPr="00127104" w:rsidRDefault="00B87199" w:rsidP="003D4646">
            <w:pPr>
              <w:spacing w:before="60"/>
              <w:jc w:val="both"/>
              <w:rPr>
                <w:b/>
                <w:bCs/>
                <w:szCs w:val="24"/>
              </w:rPr>
            </w:pPr>
            <w:r w:rsidRPr="00127104">
              <w:rPr>
                <w:b/>
                <w:bCs/>
                <w:szCs w:val="24"/>
              </w:rPr>
              <w:t>Ghi chú</w:t>
            </w:r>
          </w:p>
        </w:tc>
      </w:tr>
      <w:tr w:rsidR="00B87199" w:rsidRPr="00127104" w14:paraId="4A834509" w14:textId="77777777" w:rsidTr="00B87199">
        <w:trPr>
          <w:trHeight w:val="1845"/>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6F10AAF1" w14:textId="77777777" w:rsidR="00B87199" w:rsidRPr="00127104" w:rsidRDefault="00B87199" w:rsidP="003D4646">
            <w:pPr>
              <w:spacing w:before="60"/>
              <w:jc w:val="center"/>
              <w:rPr>
                <w:szCs w:val="24"/>
              </w:rPr>
            </w:pPr>
            <w:r w:rsidRPr="00127104">
              <w:rPr>
                <w:bCs/>
                <w:szCs w:val="24"/>
              </w:rPr>
              <w:t>1</w:t>
            </w:r>
          </w:p>
        </w:tc>
        <w:tc>
          <w:tcPr>
            <w:tcW w:w="1254" w:type="dxa"/>
            <w:tcBorders>
              <w:top w:val="nil"/>
              <w:left w:val="nil"/>
              <w:bottom w:val="single" w:sz="4" w:space="0" w:color="auto"/>
              <w:right w:val="single" w:sz="4" w:space="0" w:color="auto"/>
            </w:tcBorders>
            <w:shd w:val="clear" w:color="auto" w:fill="auto"/>
            <w:vAlign w:val="center"/>
            <w:hideMark/>
          </w:tcPr>
          <w:p w14:paraId="6D7AD496" w14:textId="77777777" w:rsidR="00B87199" w:rsidRPr="00127104" w:rsidRDefault="00B87199" w:rsidP="003D4646">
            <w:pPr>
              <w:spacing w:before="60"/>
              <w:rPr>
                <w:szCs w:val="24"/>
              </w:rPr>
            </w:pPr>
            <w:r w:rsidRPr="00127104">
              <w:rPr>
                <w:szCs w:val="24"/>
              </w:rPr>
              <w:t>Huỳnh Văn Ngãi; Trưởng bộ môn</w:t>
            </w:r>
          </w:p>
        </w:tc>
        <w:tc>
          <w:tcPr>
            <w:tcW w:w="709" w:type="dxa"/>
            <w:tcBorders>
              <w:top w:val="nil"/>
              <w:left w:val="nil"/>
              <w:bottom w:val="single" w:sz="4" w:space="0" w:color="auto"/>
              <w:right w:val="single" w:sz="4" w:space="0" w:color="auto"/>
            </w:tcBorders>
            <w:shd w:val="clear" w:color="auto" w:fill="auto"/>
            <w:vAlign w:val="center"/>
            <w:hideMark/>
          </w:tcPr>
          <w:p w14:paraId="1C3A7435" w14:textId="77777777" w:rsidR="00B87199" w:rsidRPr="00127104" w:rsidRDefault="00B87199" w:rsidP="00B87199">
            <w:pPr>
              <w:spacing w:before="60"/>
              <w:ind w:right="-107"/>
              <w:rPr>
                <w:szCs w:val="24"/>
              </w:rPr>
            </w:pPr>
            <w:r w:rsidRPr="00127104">
              <w:rPr>
                <w:szCs w:val="24"/>
              </w:rPr>
              <w:t>PGS, 2013</w:t>
            </w:r>
          </w:p>
        </w:tc>
        <w:tc>
          <w:tcPr>
            <w:tcW w:w="1134" w:type="dxa"/>
            <w:tcBorders>
              <w:top w:val="nil"/>
              <w:left w:val="nil"/>
              <w:bottom w:val="single" w:sz="4" w:space="0" w:color="auto"/>
              <w:right w:val="single" w:sz="4" w:space="0" w:color="auto"/>
            </w:tcBorders>
            <w:shd w:val="clear" w:color="auto" w:fill="auto"/>
            <w:vAlign w:val="center"/>
            <w:hideMark/>
          </w:tcPr>
          <w:p w14:paraId="0988D685" w14:textId="77777777" w:rsidR="00B87199" w:rsidRPr="00127104" w:rsidRDefault="00B87199" w:rsidP="003D4646">
            <w:pPr>
              <w:spacing w:before="60"/>
              <w:rPr>
                <w:szCs w:val="24"/>
              </w:rPr>
            </w:pPr>
            <w:r w:rsidRPr="00127104">
              <w:rPr>
                <w:szCs w:val="24"/>
              </w:rPr>
              <w:t>TSKH, ĐH Limoges, Pháp, 2007</w:t>
            </w:r>
          </w:p>
        </w:tc>
        <w:tc>
          <w:tcPr>
            <w:tcW w:w="993" w:type="dxa"/>
            <w:tcBorders>
              <w:top w:val="nil"/>
              <w:left w:val="nil"/>
              <w:bottom w:val="single" w:sz="4" w:space="0" w:color="auto"/>
              <w:right w:val="single" w:sz="4" w:space="0" w:color="auto"/>
            </w:tcBorders>
            <w:shd w:val="clear" w:color="auto" w:fill="auto"/>
            <w:vAlign w:val="center"/>
            <w:hideMark/>
          </w:tcPr>
          <w:p w14:paraId="619A67CF" w14:textId="77777777" w:rsidR="00B87199" w:rsidRPr="00127104" w:rsidRDefault="00B87199" w:rsidP="003D4646">
            <w:pPr>
              <w:spacing w:before="60"/>
              <w:jc w:val="both"/>
              <w:rPr>
                <w:szCs w:val="24"/>
              </w:rPr>
            </w:pPr>
            <w:r w:rsidRPr="00127104">
              <w:rPr>
                <w:szCs w:val="24"/>
              </w:rPr>
              <w:t>Toán ứng dụng (Lý thuyết tối ưu)</w:t>
            </w:r>
          </w:p>
        </w:tc>
        <w:tc>
          <w:tcPr>
            <w:tcW w:w="1106" w:type="dxa"/>
            <w:tcBorders>
              <w:top w:val="nil"/>
              <w:left w:val="nil"/>
              <w:bottom w:val="single" w:sz="4" w:space="0" w:color="auto"/>
              <w:right w:val="single" w:sz="4" w:space="0" w:color="auto"/>
            </w:tcBorders>
            <w:shd w:val="clear" w:color="auto" w:fill="auto"/>
            <w:vAlign w:val="center"/>
            <w:hideMark/>
          </w:tcPr>
          <w:p w14:paraId="7B8D5294" w14:textId="77777777" w:rsidR="00B87199" w:rsidRPr="00127104" w:rsidRDefault="00B87199" w:rsidP="003D4646">
            <w:pPr>
              <w:spacing w:before="60"/>
              <w:jc w:val="both"/>
              <w:rPr>
                <w:szCs w:val="24"/>
              </w:rPr>
            </w:pPr>
            <w:r w:rsidRPr="00127104">
              <w:rPr>
                <w:szCs w:val="24"/>
              </w:rPr>
              <w:t xml:space="preserve">2005, Trường </w:t>
            </w:r>
            <w:r>
              <w:rPr>
                <w:szCs w:val="24"/>
              </w:rPr>
              <w:t>ĐH</w:t>
            </w:r>
            <w:r w:rsidRPr="00127104">
              <w:rPr>
                <w:szCs w:val="24"/>
              </w:rPr>
              <w:t xml:space="preserve"> Quy Nhơn, Hướng dẫn 02 TS</w:t>
            </w:r>
          </w:p>
        </w:tc>
        <w:tc>
          <w:tcPr>
            <w:tcW w:w="1445" w:type="dxa"/>
            <w:tcBorders>
              <w:top w:val="nil"/>
              <w:left w:val="nil"/>
              <w:bottom w:val="single" w:sz="4" w:space="0" w:color="auto"/>
              <w:right w:val="single" w:sz="4" w:space="0" w:color="auto"/>
            </w:tcBorders>
            <w:shd w:val="clear" w:color="auto" w:fill="auto"/>
            <w:vAlign w:val="center"/>
            <w:hideMark/>
          </w:tcPr>
          <w:p w14:paraId="77A5E48F" w14:textId="77777777" w:rsidR="00B87199" w:rsidRPr="00127104" w:rsidRDefault="00B87199" w:rsidP="003D4646">
            <w:pPr>
              <w:spacing w:before="60"/>
              <w:jc w:val="both"/>
              <w:rPr>
                <w:szCs w:val="24"/>
              </w:rPr>
            </w:pPr>
            <w:r w:rsidRPr="00127104">
              <w:rPr>
                <w:szCs w:val="24"/>
              </w:rPr>
              <w:t>02 đề tài Nafosted; 42 bài báo KH đăng tạp chí quốc tế.</w:t>
            </w:r>
          </w:p>
        </w:tc>
        <w:tc>
          <w:tcPr>
            <w:tcW w:w="1559" w:type="dxa"/>
            <w:tcBorders>
              <w:top w:val="nil"/>
              <w:left w:val="nil"/>
              <w:bottom w:val="single" w:sz="4" w:space="0" w:color="auto"/>
              <w:right w:val="single" w:sz="4" w:space="0" w:color="auto"/>
            </w:tcBorders>
          </w:tcPr>
          <w:p w14:paraId="323E3843"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787918">
              <w:rPr>
                <w:szCs w:val="24"/>
              </w:rPr>
              <w:t xml:space="preserve">Lý thuyết tối </w:t>
            </w:r>
            <w:r w:rsidRPr="00787918">
              <w:rPr>
                <w:rFonts w:hint="eastAsia"/>
                <w:szCs w:val="24"/>
              </w:rPr>
              <w:t>ư</w:t>
            </w:r>
            <w:r w:rsidRPr="00787918">
              <w:rPr>
                <w:szCs w:val="24"/>
              </w:rPr>
              <w:t>u</w:t>
            </w:r>
            <w:r>
              <w:rPr>
                <w:szCs w:val="24"/>
              </w:rPr>
              <w:t>;</w:t>
            </w:r>
          </w:p>
          <w:p w14:paraId="180134FD" w14:textId="77777777" w:rsidR="00B87199" w:rsidRPr="00C84768" w:rsidRDefault="00B87199" w:rsidP="00B87199">
            <w:pPr>
              <w:numPr>
                <w:ilvl w:val="0"/>
                <w:numId w:val="29"/>
              </w:numPr>
              <w:tabs>
                <w:tab w:val="left" w:pos="175"/>
              </w:tabs>
              <w:autoSpaceDE w:val="0"/>
              <w:autoSpaceDN w:val="0"/>
              <w:spacing w:before="60"/>
              <w:ind w:left="34" w:firstLine="0"/>
              <w:jc w:val="both"/>
              <w:rPr>
                <w:szCs w:val="24"/>
              </w:rPr>
            </w:pPr>
            <w:r w:rsidRPr="00D95BDD">
              <w:t>Giải tích số</w:t>
            </w:r>
            <w:r>
              <w:t>;</w:t>
            </w:r>
          </w:p>
          <w:p w14:paraId="015A8ECD"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0A250D7E" w14:textId="77777777" w:rsidR="00B87199" w:rsidRPr="00127104" w:rsidRDefault="00B87199" w:rsidP="003D4646">
            <w:pPr>
              <w:spacing w:before="60"/>
              <w:jc w:val="both"/>
              <w:rPr>
                <w:szCs w:val="24"/>
              </w:rPr>
            </w:pPr>
          </w:p>
        </w:tc>
      </w:tr>
      <w:tr w:rsidR="00B87199" w:rsidRPr="00127104" w14:paraId="1EC7CB74" w14:textId="77777777" w:rsidTr="00B87199">
        <w:trPr>
          <w:trHeight w:val="2153"/>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8FC3A55" w14:textId="77777777" w:rsidR="00B87199" w:rsidRPr="00127104" w:rsidRDefault="00B87199" w:rsidP="003D4646">
            <w:pPr>
              <w:spacing w:before="60"/>
              <w:jc w:val="center"/>
              <w:rPr>
                <w:szCs w:val="24"/>
              </w:rPr>
            </w:pPr>
            <w:r w:rsidRPr="00127104">
              <w:rPr>
                <w:bCs/>
                <w:szCs w:val="24"/>
              </w:rPr>
              <w:t>2</w:t>
            </w:r>
          </w:p>
        </w:tc>
        <w:tc>
          <w:tcPr>
            <w:tcW w:w="1254" w:type="dxa"/>
            <w:tcBorders>
              <w:top w:val="nil"/>
              <w:left w:val="nil"/>
              <w:bottom w:val="single" w:sz="4" w:space="0" w:color="auto"/>
              <w:right w:val="single" w:sz="4" w:space="0" w:color="auto"/>
            </w:tcBorders>
            <w:shd w:val="clear" w:color="auto" w:fill="auto"/>
            <w:vAlign w:val="center"/>
            <w:hideMark/>
          </w:tcPr>
          <w:p w14:paraId="6F5698C1" w14:textId="77777777" w:rsidR="00B87199" w:rsidRPr="00127104" w:rsidRDefault="00B87199" w:rsidP="003D4646">
            <w:pPr>
              <w:spacing w:before="60"/>
              <w:rPr>
                <w:szCs w:val="24"/>
              </w:rPr>
            </w:pPr>
            <w:r w:rsidRPr="00127104">
              <w:rPr>
                <w:szCs w:val="24"/>
              </w:rPr>
              <w:t>Phan Thanh Nam</w:t>
            </w:r>
          </w:p>
        </w:tc>
        <w:tc>
          <w:tcPr>
            <w:tcW w:w="709" w:type="dxa"/>
            <w:tcBorders>
              <w:top w:val="nil"/>
              <w:left w:val="nil"/>
              <w:bottom w:val="single" w:sz="4" w:space="0" w:color="auto"/>
              <w:right w:val="single" w:sz="4" w:space="0" w:color="auto"/>
            </w:tcBorders>
            <w:shd w:val="clear" w:color="auto" w:fill="auto"/>
            <w:vAlign w:val="center"/>
            <w:hideMark/>
          </w:tcPr>
          <w:p w14:paraId="682F280F" w14:textId="77777777" w:rsidR="00B87199" w:rsidRPr="00127104" w:rsidRDefault="00B87199" w:rsidP="00B87199">
            <w:pPr>
              <w:spacing w:before="60"/>
              <w:ind w:right="-107"/>
              <w:rPr>
                <w:szCs w:val="24"/>
              </w:rPr>
            </w:pPr>
            <w:r w:rsidRPr="00127104">
              <w:rPr>
                <w:szCs w:val="24"/>
              </w:rPr>
              <w:t>PGS, 2013</w:t>
            </w:r>
          </w:p>
        </w:tc>
        <w:tc>
          <w:tcPr>
            <w:tcW w:w="1134" w:type="dxa"/>
            <w:tcBorders>
              <w:top w:val="nil"/>
              <w:left w:val="nil"/>
              <w:bottom w:val="single" w:sz="4" w:space="0" w:color="auto"/>
              <w:right w:val="single" w:sz="4" w:space="0" w:color="auto"/>
            </w:tcBorders>
            <w:shd w:val="clear" w:color="auto" w:fill="auto"/>
            <w:vAlign w:val="center"/>
            <w:hideMark/>
          </w:tcPr>
          <w:p w14:paraId="7420C2B4" w14:textId="77777777" w:rsidR="00B87199" w:rsidRPr="00127104" w:rsidRDefault="00B87199" w:rsidP="003D4646">
            <w:pPr>
              <w:spacing w:before="60"/>
              <w:rPr>
                <w:szCs w:val="24"/>
              </w:rPr>
            </w:pPr>
            <w:r w:rsidRPr="00127104">
              <w:rPr>
                <w:szCs w:val="24"/>
              </w:rPr>
              <w:t>Tiến sĩ, Viện Toán,  2009</w:t>
            </w:r>
          </w:p>
        </w:tc>
        <w:tc>
          <w:tcPr>
            <w:tcW w:w="993" w:type="dxa"/>
            <w:tcBorders>
              <w:top w:val="nil"/>
              <w:left w:val="nil"/>
              <w:bottom w:val="single" w:sz="4" w:space="0" w:color="auto"/>
              <w:right w:val="single" w:sz="4" w:space="0" w:color="auto"/>
            </w:tcBorders>
            <w:shd w:val="clear" w:color="auto" w:fill="auto"/>
            <w:vAlign w:val="center"/>
            <w:hideMark/>
          </w:tcPr>
          <w:p w14:paraId="27DA6BE1" w14:textId="77777777" w:rsidR="00B87199" w:rsidRPr="00127104" w:rsidRDefault="00B87199" w:rsidP="003D4646">
            <w:pPr>
              <w:spacing w:before="60"/>
              <w:jc w:val="both"/>
              <w:rPr>
                <w:szCs w:val="24"/>
              </w:rPr>
            </w:pPr>
            <w:r w:rsidRPr="00127104">
              <w:rPr>
                <w:szCs w:val="24"/>
              </w:rPr>
              <w:t>Lý thuyết điều khiển</w:t>
            </w:r>
          </w:p>
        </w:tc>
        <w:tc>
          <w:tcPr>
            <w:tcW w:w="1106" w:type="dxa"/>
            <w:tcBorders>
              <w:top w:val="nil"/>
              <w:left w:val="nil"/>
              <w:bottom w:val="single" w:sz="4" w:space="0" w:color="auto"/>
              <w:right w:val="single" w:sz="4" w:space="0" w:color="auto"/>
            </w:tcBorders>
            <w:shd w:val="clear" w:color="auto" w:fill="auto"/>
            <w:vAlign w:val="center"/>
            <w:hideMark/>
          </w:tcPr>
          <w:p w14:paraId="01694D37" w14:textId="77777777" w:rsidR="00B87199" w:rsidRPr="00127104" w:rsidRDefault="00B87199" w:rsidP="003D4646">
            <w:pPr>
              <w:spacing w:before="60"/>
              <w:jc w:val="both"/>
              <w:rPr>
                <w:szCs w:val="24"/>
              </w:rPr>
            </w:pPr>
            <w:r w:rsidRPr="00127104">
              <w:rPr>
                <w:szCs w:val="24"/>
              </w:rPr>
              <w:t xml:space="preserve">2012, Trường </w:t>
            </w:r>
            <w:r>
              <w:rPr>
                <w:szCs w:val="24"/>
              </w:rPr>
              <w:t>ĐH</w:t>
            </w:r>
            <w:r w:rsidRPr="00127104">
              <w:rPr>
                <w:szCs w:val="24"/>
              </w:rPr>
              <w:t xml:space="preserve"> Quy Nhơn, hướng dẫn 06 Ths và  01 tiến sĩ</w:t>
            </w:r>
          </w:p>
        </w:tc>
        <w:tc>
          <w:tcPr>
            <w:tcW w:w="1445" w:type="dxa"/>
            <w:tcBorders>
              <w:top w:val="nil"/>
              <w:left w:val="nil"/>
              <w:bottom w:val="single" w:sz="4" w:space="0" w:color="auto"/>
              <w:right w:val="single" w:sz="4" w:space="0" w:color="auto"/>
            </w:tcBorders>
            <w:shd w:val="clear" w:color="auto" w:fill="auto"/>
            <w:vAlign w:val="center"/>
            <w:hideMark/>
          </w:tcPr>
          <w:p w14:paraId="3FC3EC7B" w14:textId="77777777" w:rsidR="00B87199" w:rsidRPr="00127104" w:rsidRDefault="00B87199" w:rsidP="003D4646">
            <w:pPr>
              <w:spacing w:before="60"/>
              <w:jc w:val="both"/>
              <w:rPr>
                <w:szCs w:val="24"/>
              </w:rPr>
            </w:pPr>
            <w:r w:rsidRPr="00127104">
              <w:rPr>
                <w:szCs w:val="24"/>
              </w:rPr>
              <w:t xml:space="preserve">07 đề tài các  cấp, 17 bài báo  quốc tế trong 05 năm gần đây </w:t>
            </w:r>
          </w:p>
        </w:tc>
        <w:tc>
          <w:tcPr>
            <w:tcW w:w="1559" w:type="dxa"/>
            <w:tcBorders>
              <w:top w:val="nil"/>
              <w:left w:val="nil"/>
              <w:bottom w:val="single" w:sz="4" w:space="0" w:color="auto"/>
              <w:right w:val="single" w:sz="4" w:space="0" w:color="auto"/>
            </w:tcBorders>
          </w:tcPr>
          <w:p w14:paraId="5A53F8AF"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FC251A">
              <w:rPr>
                <w:szCs w:val="24"/>
              </w:rPr>
              <w:t xml:space="preserve">Thực tập </w:t>
            </w:r>
            <w:r w:rsidRPr="00FC251A">
              <w:rPr>
                <w:rFonts w:hint="eastAsia"/>
                <w:szCs w:val="24"/>
              </w:rPr>
              <w:t>đ</w:t>
            </w:r>
            <w:r w:rsidRPr="00FC251A">
              <w:rPr>
                <w:szCs w:val="24"/>
              </w:rPr>
              <w:t>ồ án</w:t>
            </w:r>
            <w:r>
              <w:rPr>
                <w:szCs w:val="24"/>
              </w:rPr>
              <w:t>;</w:t>
            </w:r>
          </w:p>
          <w:p w14:paraId="62783A3F"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395F7993" w14:textId="77777777" w:rsidR="00B87199" w:rsidRPr="00127104" w:rsidRDefault="00B87199" w:rsidP="003D4646">
            <w:pPr>
              <w:spacing w:before="60"/>
              <w:jc w:val="both"/>
              <w:rPr>
                <w:szCs w:val="24"/>
              </w:rPr>
            </w:pPr>
          </w:p>
        </w:tc>
      </w:tr>
      <w:tr w:rsidR="00B87199" w:rsidRPr="00127104" w14:paraId="50B98C4B" w14:textId="77777777" w:rsidTr="00B87199">
        <w:trPr>
          <w:trHeight w:val="1152"/>
        </w:trPr>
        <w:tc>
          <w:tcPr>
            <w:tcW w:w="584" w:type="dxa"/>
            <w:tcBorders>
              <w:top w:val="nil"/>
              <w:left w:val="single" w:sz="4" w:space="0" w:color="auto"/>
              <w:bottom w:val="single" w:sz="4" w:space="0" w:color="auto"/>
              <w:right w:val="single" w:sz="4" w:space="0" w:color="auto"/>
            </w:tcBorders>
            <w:shd w:val="clear" w:color="auto" w:fill="auto"/>
            <w:vAlign w:val="center"/>
          </w:tcPr>
          <w:p w14:paraId="71D4ECD1" w14:textId="77777777" w:rsidR="00B87199" w:rsidRPr="00127104" w:rsidRDefault="00B87199" w:rsidP="003D4646">
            <w:pPr>
              <w:spacing w:before="60"/>
              <w:jc w:val="center"/>
              <w:rPr>
                <w:bCs/>
                <w:szCs w:val="24"/>
              </w:rPr>
            </w:pPr>
            <w:r>
              <w:rPr>
                <w:bCs/>
                <w:szCs w:val="24"/>
              </w:rPr>
              <w:t>3</w:t>
            </w:r>
          </w:p>
        </w:tc>
        <w:tc>
          <w:tcPr>
            <w:tcW w:w="1254" w:type="dxa"/>
            <w:tcBorders>
              <w:top w:val="nil"/>
              <w:left w:val="nil"/>
              <w:bottom w:val="single" w:sz="4" w:space="0" w:color="auto"/>
              <w:right w:val="single" w:sz="4" w:space="0" w:color="auto"/>
            </w:tcBorders>
            <w:shd w:val="clear" w:color="auto" w:fill="auto"/>
            <w:vAlign w:val="center"/>
          </w:tcPr>
          <w:p w14:paraId="108DF94D" w14:textId="77777777" w:rsidR="00B87199" w:rsidRPr="005F3715" w:rsidRDefault="00B87199" w:rsidP="003D4646">
            <w:pPr>
              <w:spacing w:before="60"/>
              <w:rPr>
                <w:szCs w:val="24"/>
              </w:rPr>
            </w:pPr>
            <w:r w:rsidRPr="005F3715">
              <w:rPr>
                <w:sz w:val="25"/>
                <w:szCs w:val="25"/>
              </w:rPr>
              <w:t>Lê Công Trình, TK Toán và Thống kê</w:t>
            </w:r>
          </w:p>
        </w:tc>
        <w:tc>
          <w:tcPr>
            <w:tcW w:w="709" w:type="dxa"/>
            <w:tcBorders>
              <w:top w:val="nil"/>
              <w:left w:val="nil"/>
              <w:bottom w:val="single" w:sz="4" w:space="0" w:color="auto"/>
              <w:right w:val="single" w:sz="4" w:space="0" w:color="auto"/>
            </w:tcBorders>
            <w:shd w:val="clear" w:color="auto" w:fill="auto"/>
            <w:vAlign w:val="center"/>
          </w:tcPr>
          <w:p w14:paraId="31A1BDB0" w14:textId="77777777" w:rsidR="00B87199" w:rsidRPr="005F3715" w:rsidRDefault="00B87199" w:rsidP="003D4646">
            <w:pPr>
              <w:spacing w:before="60"/>
              <w:rPr>
                <w:szCs w:val="24"/>
              </w:rPr>
            </w:pPr>
          </w:p>
        </w:tc>
        <w:tc>
          <w:tcPr>
            <w:tcW w:w="1134" w:type="dxa"/>
            <w:tcBorders>
              <w:top w:val="nil"/>
              <w:left w:val="nil"/>
              <w:bottom w:val="single" w:sz="4" w:space="0" w:color="auto"/>
              <w:right w:val="single" w:sz="4" w:space="0" w:color="auto"/>
            </w:tcBorders>
            <w:shd w:val="clear" w:color="auto" w:fill="auto"/>
            <w:vAlign w:val="center"/>
          </w:tcPr>
          <w:p w14:paraId="24F6E40D" w14:textId="77777777" w:rsidR="00B87199" w:rsidRPr="005F3715" w:rsidRDefault="00B87199" w:rsidP="003D4646">
            <w:pPr>
              <w:spacing w:before="60"/>
              <w:rPr>
                <w:szCs w:val="24"/>
              </w:rPr>
            </w:pPr>
            <w:r w:rsidRPr="005F3715">
              <w:rPr>
                <w:sz w:val="25"/>
                <w:szCs w:val="25"/>
              </w:rPr>
              <w:t>Tiến sĩ, 2009, Đức</w:t>
            </w:r>
          </w:p>
        </w:tc>
        <w:tc>
          <w:tcPr>
            <w:tcW w:w="993" w:type="dxa"/>
            <w:tcBorders>
              <w:top w:val="nil"/>
              <w:left w:val="nil"/>
              <w:bottom w:val="single" w:sz="4" w:space="0" w:color="auto"/>
              <w:right w:val="single" w:sz="4" w:space="0" w:color="auto"/>
            </w:tcBorders>
            <w:shd w:val="clear" w:color="auto" w:fill="auto"/>
            <w:vAlign w:val="center"/>
          </w:tcPr>
          <w:p w14:paraId="2E979BC5" w14:textId="77777777" w:rsidR="00B87199" w:rsidRPr="005F3715" w:rsidRDefault="00B87199" w:rsidP="003D4646">
            <w:pPr>
              <w:spacing w:before="60"/>
              <w:jc w:val="both"/>
              <w:rPr>
                <w:szCs w:val="24"/>
              </w:rPr>
            </w:pPr>
            <w:r w:rsidRPr="005F3715">
              <w:rPr>
                <w:sz w:val="25"/>
                <w:szCs w:val="25"/>
              </w:rPr>
              <w:t>Tối ưu đa thức</w:t>
            </w:r>
          </w:p>
        </w:tc>
        <w:tc>
          <w:tcPr>
            <w:tcW w:w="1106" w:type="dxa"/>
            <w:tcBorders>
              <w:top w:val="nil"/>
              <w:left w:val="nil"/>
              <w:bottom w:val="single" w:sz="4" w:space="0" w:color="auto"/>
              <w:right w:val="single" w:sz="4" w:space="0" w:color="auto"/>
            </w:tcBorders>
            <w:shd w:val="clear" w:color="auto" w:fill="auto"/>
            <w:vAlign w:val="center"/>
          </w:tcPr>
          <w:p w14:paraId="093F8E44" w14:textId="77777777" w:rsidR="00B87199" w:rsidRPr="005F3715" w:rsidRDefault="00B87199" w:rsidP="003D4646">
            <w:pPr>
              <w:spacing w:before="60"/>
              <w:jc w:val="both"/>
              <w:rPr>
                <w:szCs w:val="24"/>
              </w:rPr>
            </w:pPr>
            <w:r w:rsidRPr="005F3715">
              <w:rPr>
                <w:sz w:val="25"/>
                <w:szCs w:val="25"/>
              </w:rPr>
              <w:t>2010, Trường ĐH Quy Nhơn</w:t>
            </w:r>
          </w:p>
        </w:tc>
        <w:tc>
          <w:tcPr>
            <w:tcW w:w="1445" w:type="dxa"/>
            <w:tcBorders>
              <w:top w:val="nil"/>
              <w:left w:val="nil"/>
              <w:bottom w:val="single" w:sz="4" w:space="0" w:color="auto"/>
              <w:right w:val="single" w:sz="4" w:space="0" w:color="auto"/>
            </w:tcBorders>
            <w:shd w:val="clear" w:color="auto" w:fill="auto"/>
            <w:vAlign w:val="center"/>
          </w:tcPr>
          <w:p w14:paraId="664174EF" w14:textId="77777777" w:rsidR="00B87199" w:rsidRPr="005F3715" w:rsidRDefault="00B87199" w:rsidP="003D4646">
            <w:pPr>
              <w:spacing w:before="60"/>
              <w:jc w:val="both"/>
              <w:rPr>
                <w:szCs w:val="24"/>
              </w:rPr>
            </w:pPr>
            <w:r w:rsidRPr="005F3715">
              <w:rPr>
                <w:sz w:val="25"/>
                <w:szCs w:val="25"/>
              </w:rPr>
              <w:t>13 bài báo ISI, 02 đề tài Nafosted, 01  đề tài cấp Bộ</w:t>
            </w:r>
          </w:p>
        </w:tc>
        <w:tc>
          <w:tcPr>
            <w:tcW w:w="1559" w:type="dxa"/>
            <w:tcBorders>
              <w:top w:val="nil"/>
              <w:left w:val="nil"/>
              <w:bottom w:val="single" w:sz="4" w:space="0" w:color="auto"/>
              <w:right w:val="single" w:sz="4" w:space="0" w:color="auto"/>
            </w:tcBorders>
          </w:tcPr>
          <w:p w14:paraId="782FD16F"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3B3919">
              <w:rPr>
                <w:szCs w:val="24"/>
              </w:rPr>
              <w:t>Phương pháp số cho đại số tuyến tính</w:t>
            </w:r>
            <w:r>
              <w:rPr>
                <w:szCs w:val="24"/>
              </w:rPr>
              <w:t>;</w:t>
            </w:r>
          </w:p>
          <w:p w14:paraId="5D827CA5"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4273ED">
              <w:t>Đạo đức nghề nghiệp</w:t>
            </w:r>
          </w:p>
        </w:tc>
        <w:tc>
          <w:tcPr>
            <w:tcW w:w="626" w:type="dxa"/>
            <w:tcBorders>
              <w:top w:val="nil"/>
              <w:left w:val="nil"/>
              <w:bottom w:val="single" w:sz="4" w:space="0" w:color="auto"/>
              <w:right w:val="single" w:sz="4" w:space="0" w:color="auto"/>
            </w:tcBorders>
          </w:tcPr>
          <w:p w14:paraId="71F4A061" w14:textId="77777777" w:rsidR="00B87199" w:rsidRPr="00127104" w:rsidRDefault="00B87199" w:rsidP="003D4646">
            <w:pPr>
              <w:spacing w:before="60"/>
              <w:jc w:val="both"/>
              <w:rPr>
                <w:szCs w:val="24"/>
              </w:rPr>
            </w:pPr>
          </w:p>
        </w:tc>
      </w:tr>
      <w:tr w:rsidR="00B87199" w:rsidRPr="00127104" w14:paraId="64297C44"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947F82D" w14:textId="77777777" w:rsidR="00B87199" w:rsidRPr="00127104" w:rsidRDefault="00B87199" w:rsidP="003D4646">
            <w:pPr>
              <w:spacing w:before="60"/>
              <w:jc w:val="center"/>
              <w:rPr>
                <w:szCs w:val="24"/>
              </w:rPr>
            </w:pPr>
            <w:r>
              <w:rPr>
                <w:bCs/>
                <w:szCs w:val="24"/>
              </w:rPr>
              <w:t>4</w:t>
            </w:r>
          </w:p>
        </w:tc>
        <w:tc>
          <w:tcPr>
            <w:tcW w:w="1254" w:type="dxa"/>
            <w:tcBorders>
              <w:top w:val="nil"/>
              <w:left w:val="nil"/>
              <w:bottom w:val="single" w:sz="4" w:space="0" w:color="auto"/>
              <w:right w:val="single" w:sz="4" w:space="0" w:color="auto"/>
            </w:tcBorders>
            <w:shd w:val="clear" w:color="auto" w:fill="auto"/>
            <w:vAlign w:val="center"/>
            <w:hideMark/>
          </w:tcPr>
          <w:p w14:paraId="5908DBDE" w14:textId="77777777" w:rsidR="00B87199" w:rsidRPr="00127104" w:rsidRDefault="00B87199" w:rsidP="003D4646">
            <w:pPr>
              <w:spacing w:before="60"/>
              <w:rPr>
                <w:szCs w:val="24"/>
              </w:rPr>
            </w:pPr>
            <w:r w:rsidRPr="00127104">
              <w:rPr>
                <w:szCs w:val="24"/>
              </w:rPr>
              <w:t>Lâm Thị Thanh Tâm</w:t>
            </w:r>
          </w:p>
        </w:tc>
        <w:tc>
          <w:tcPr>
            <w:tcW w:w="709" w:type="dxa"/>
            <w:tcBorders>
              <w:top w:val="nil"/>
              <w:left w:val="nil"/>
              <w:bottom w:val="single" w:sz="4" w:space="0" w:color="auto"/>
              <w:right w:val="single" w:sz="4" w:space="0" w:color="auto"/>
            </w:tcBorders>
            <w:shd w:val="clear" w:color="auto" w:fill="auto"/>
            <w:vAlign w:val="center"/>
          </w:tcPr>
          <w:p w14:paraId="43E7C7DD" w14:textId="77777777" w:rsidR="00B87199" w:rsidRPr="00127104" w:rsidRDefault="00B87199" w:rsidP="003D4646">
            <w:pPr>
              <w:spacing w:before="60"/>
              <w:rPr>
                <w:szCs w:val="24"/>
              </w:rPr>
            </w:pPr>
          </w:p>
        </w:tc>
        <w:tc>
          <w:tcPr>
            <w:tcW w:w="1134" w:type="dxa"/>
            <w:tcBorders>
              <w:top w:val="nil"/>
              <w:left w:val="nil"/>
              <w:bottom w:val="single" w:sz="4" w:space="0" w:color="auto"/>
              <w:right w:val="single" w:sz="4" w:space="0" w:color="auto"/>
            </w:tcBorders>
            <w:shd w:val="clear" w:color="auto" w:fill="auto"/>
            <w:vAlign w:val="center"/>
            <w:hideMark/>
          </w:tcPr>
          <w:p w14:paraId="2DEB3890" w14:textId="77777777" w:rsidR="00B87199" w:rsidRPr="00127104" w:rsidRDefault="00B87199" w:rsidP="003D4646">
            <w:pPr>
              <w:spacing w:before="60"/>
              <w:ind w:right="-107"/>
              <w:rPr>
                <w:szCs w:val="24"/>
              </w:rPr>
            </w:pPr>
            <w:r w:rsidRPr="00127104">
              <w:rPr>
                <w:szCs w:val="24"/>
              </w:rPr>
              <w:t>Tiến sĩ, Trường ĐH  Groningen, Hà Lan,</w:t>
            </w:r>
          </w:p>
          <w:p w14:paraId="33E5A688" w14:textId="77777777" w:rsidR="00B87199" w:rsidRPr="00127104" w:rsidRDefault="00B87199" w:rsidP="003D4646">
            <w:pPr>
              <w:spacing w:before="60"/>
              <w:rPr>
                <w:szCs w:val="24"/>
              </w:rPr>
            </w:pPr>
            <w:r w:rsidRPr="00127104">
              <w:rPr>
                <w:szCs w:val="24"/>
              </w:rPr>
              <w:t>2015</w:t>
            </w:r>
          </w:p>
        </w:tc>
        <w:tc>
          <w:tcPr>
            <w:tcW w:w="993" w:type="dxa"/>
            <w:tcBorders>
              <w:top w:val="nil"/>
              <w:left w:val="nil"/>
              <w:bottom w:val="single" w:sz="4" w:space="0" w:color="auto"/>
              <w:right w:val="single" w:sz="4" w:space="0" w:color="auto"/>
            </w:tcBorders>
            <w:shd w:val="clear" w:color="auto" w:fill="auto"/>
            <w:vAlign w:val="center"/>
            <w:hideMark/>
          </w:tcPr>
          <w:p w14:paraId="0C328E6B" w14:textId="77777777" w:rsidR="00B87199" w:rsidRPr="00127104" w:rsidRDefault="00B87199" w:rsidP="003D4646">
            <w:pPr>
              <w:spacing w:before="60"/>
              <w:rPr>
                <w:szCs w:val="24"/>
              </w:rPr>
            </w:pPr>
            <w:r w:rsidRPr="00127104">
              <w:rPr>
                <w:szCs w:val="24"/>
              </w:rPr>
              <w:t>Thống kê</w:t>
            </w:r>
          </w:p>
        </w:tc>
        <w:tc>
          <w:tcPr>
            <w:tcW w:w="1106" w:type="dxa"/>
            <w:tcBorders>
              <w:top w:val="nil"/>
              <w:left w:val="nil"/>
              <w:bottom w:val="single" w:sz="4" w:space="0" w:color="auto"/>
              <w:right w:val="single" w:sz="4" w:space="0" w:color="auto"/>
            </w:tcBorders>
            <w:shd w:val="clear" w:color="auto" w:fill="auto"/>
            <w:vAlign w:val="center"/>
            <w:hideMark/>
          </w:tcPr>
          <w:p w14:paraId="0A8E5EA3" w14:textId="77777777" w:rsidR="00B87199" w:rsidRPr="00127104" w:rsidRDefault="00B87199" w:rsidP="003D4646">
            <w:pPr>
              <w:spacing w:before="60"/>
              <w:rPr>
                <w:szCs w:val="24"/>
              </w:rPr>
            </w:pPr>
            <w:r w:rsidRPr="00127104">
              <w:rPr>
                <w:szCs w:val="24"/>
              </w:rPr>
              <w:t> 2017, Trường ĐH Quy Nhơn, Hướng dẫn 05 thạc sĩ</w:t>
            </w:r>
          </w:p>
        </w:tc>
        <w:tc>
          <w:tcPr>
            <w:tcW w:w="1445" w:type="dxa"/>
            <w:tcBorders>
              <w:top w:val="nil"/>
              <w:left w:val="nil"/>
              <w:bottom w:val="single" w:sz="4" w:space="0" w:color="auto"/>
              <w:right w:val="single" w:sz="4" w:space="0" w:color="auto"/>
            </w:tcBorders>
            <w:shd w:val="clear" w:color="auto" w:fill="auto"/>
            <w:vAlign w:val="center"/>
            <w:hideMark/>
          </w:tcPr>
          <w:p w14:paraId="12D15CCC" w14:textId="77777777" w:rsidR="00B87199" w:rsidRPr="00127104" w:rsidRDefault="00B87199" w:rsidP="003D4646">
            <w:pPr>
              <w:spacing w:before="60"/>
              <w:jc w:val="both"/>
              <w:rPr>
                <w:szCs w:val="24"/>
              </w:rPr>
            </w:pPr>
            <w:r w:rsidRPr="00127104">
              <w:rPr>
                <w:szCs w:val="24"/>
              </w:rPr>
              <w:t> 01 đề tài cấp Trường; 04 bài báo ISI về Thống kê</w:t>
            </w:r>
          </w:p>
        </w:tc>
        <w:tc>
          <w:tcPr>
            <w:tcW w:w="1559" w:type="dxa"/>
            <w:tcBorders>
              <w:top w:val="nil"/>
              <w:left w:val="nil"/>
              <w:bottom w:val="single" w:sz="4" w:space="0" w:color="auto"/>
              <w:right w:val="single" w:sz="4" w:space="0" w:color="auto"/>
            </w:tcBorders>
          </w:tcPr>
          <w:p w14:paraId="04E1BFD3"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6918AC">
              <w:rPr>
                <w:szCs w:val="24"/>
              </w:rPr>
              <w:t>Thống kê ứng dụng</w:t>
            </w:r>
            <w:r>
              <w:rPr>
                <w:szCs w:val="24"/>
              </w:rPr>
              <w:t>;</w:t>
            </w:r>
          </w:p>
          <w:p w14:paraId="6388C097" w14:textId="77777777" w:rsidR="00B87199" w:rsidRPr="00E3418E" w:rsidRDefault="00B87199" w:rsidP="00B87199">
            <w:pPr>
              <w:numPr>
                <w:ilvl w:val="0"/>
                <w:numId w:val="29"/>
              </w:numPr>
              <w:tabs>
                <w:tab w:val="left" w:pos="175"/>
              </w:tabs>
              <w:autoSpaceDE w:val="0"/>
              <w:autoSpaceDN w:val="0"/>
              <w:spacing w:before="60"/>
              <w:ind w:left="34" w:firstLine="0"/>
              <w:jc w:val="both"/>
              <w:rPr>
                <w:szCs w:val="24"/>
              </w:rPr>
            </w:pPr>
            <w:r w:rsidRPr="00F76EBE">
              <w:t>Các quá trình ngẫu nhiên</w:t>
            </w:r>
            <w:r>
              <w:t>;</w:t>
            </w:r>
          </w:p>
          <w:p w14:paraId="105150E0"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1A986A0F" w14:textId="77777777" w:rsidR="00B87199" w:rsidRPr="00127104" w:rsidRDefault="00B87199" w:rsidP="003D4646">
            <w:pPr>
              <w:spacing w:before="60"/>
              <w:jc w:val="both"/>
              <w:rPr>
                <w:szCs w:val="24"/>
              </w:rPr>
            </w:pPr>
          </w:p>
        </w:tc>
      </w:tr>
      <w:tr w:rsidR="00B87199" w:rsidRPr="00127104" w14:paraId="568EA015"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26912D19" w14:textId="77777777" w:rsidR="00B87199" w:rsidRPr="00127104" w:rsidRDefault="00B87199" w:rsidP="003D4646">
            <w:pPr>
              <w:spacing w:before="60"/>
              <w:jc w:val="center"/>
              <w:rPr>
                <w:bCs/>
                <w:szCs w:val="24"/>
              </w:rPr>
            </w:pPr>
            <w:r>
              <w:rPr>
                <w:bCs/>
                <w:szCs w:val="24"/>
              </w:rPr>
              <w:t>5</w:t>
            </w:r>
          </w:p>
        </w:tc>
        <w:tc>
          <w:tcPr>
            <w:tcW w:w="1254" w:type="dxa"/>
            <w:tcBorders>
              <w:top w:val="nil"/>
              <w:left w:val="nil"/>
              <w:bottom w:val="single" w:sz="4" w:space="0" w:color="auto"/>
              <w:right w:val="single" w:sz="4" w:space="0" w:color="auto"/>
            </w:tcBorders>
            <w:shd w:val="clear" w:color="auto" w:fill="auto"/>
            <w:vAlign w:val="center"/>
          </w:tcPr>
          <w:p w14:paraId="2A7BDD3E" w14:textId="77777777" w:rsidR="00B87199" w:rsidRPr="000C5E6D" w:rsidRDefault="00B87199" w:rsidP="003D4646">
            <w:pPr>
              <w:spacing w:before="60"/>
              <w:rPr>
                <w:szCs w:val="24"/>
              </w:rPr>
            </w:pPr>
            <w:r w:rsidRPr="000C5E6D">
              <w:rPr>
                <w:sz w:val="25"/>
                <w:szCs w:val="25"/>
              </w:rPr>
              <w:t>Lê Thanh Bính</w:t>
            </w:r>
          </w:p>
        </w:tc>
        <w:tc>
          <w:tcPr>
            <w:tcW w:w="709" w:type="dxa"/>
            <w:tcBorders>
              <w:top w:val="nil"/>
              <w:left w:val="nil"/>
              <w:bottom w:val="single" w:sz="4" w:space="0" w:color="auto"/>
              <w:right w:val="single" w:sz="4" w:space="0" w:color="auto"/>
            </w:tcBorders>
            <w:shd w:val="clear" w:color="auto" w:fill="auto"/>
            <w:vAlign w:val="center"/>
          </w:tcPr>
          <w:p w14:paraId="6CE36019" w14:textId="77777777" w:rsidR="00B87199" w:rsidRPr="000C5E6D" w:rsidRDefault="00B87199" w:rsidP="003D4646">
            <w:pPr>
              <w:spacing w:before="60"/>
              <w:rPr>
                <w:szCs w:val="24"/>
              </w:rPr>
            </w:pPr>
            <w:r w:rsidRPr="000C5E6D">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69EA9158" w14:textId="77777777" w:rsidR="00B87199" w:rsidRPr="000C5E6D" w:rsidRDefault="00B87199" w:rsidP="003D4646">
            <w:pPr>
              <w:spacing w:before="60"/>
              <w:ind w:right="-107"/>
              <w:rPr>
                <w:szCs w:val="24"/>
              </w:rPr>
            </w:pPr>
            <w:r w:rsidRPr="000C5E6D">
              <w:rPr>
                <w:sz w:val="25"/>
                <w:szCs w:val="25"/>
              </w:rPr>
              <w:t>Tiến sĩ, 2016; Đại học Orle’ans, Pháp</w:t>
            </w:r>
          </w:p>
        </w:tc>
        <w:tc>
          <w:tcPr>
            <w:tcW w:w="993" w:type="dxa"/>
            <w:tcBorders>
              <w:top w:val="nil"/>
              <w:left w:val="nil"/>
              <w:bottom w:val="single" w:sz="4" w:space="0" w:color="auto"/>
              <w:right w:val="single" w:sz="4" w:space="0" w:color="auto"/>
            </w:tcBorders>
            <w:shd w:val="clear" w:color="auto" w:fill="auto"/>
            <w:vAlign w:val="center"/>
          </w:tcPr>
          <w:p w14:paraId="66D6DD52" w14:textId="77777777" w:rsidR="00B87199" w:rsidRPr="000C5E6D" w:rsidRDefault="00B87199" w:rsidP="003D4646">
            <w:pPr>
              <w:spacing w:before="60"/>
              <w:rPr>
                <w:szCs w:val="24"/>
              </w:rPr>
            </w:pPr>
            <w:r w:rsidRPr="000C5E6D">
              <w:rPr>
                <w:sz w:val="25"/>
                <w:szCs w:val="25"/>
              </w:rPr>
              <w:t>Thống kê</w:t>
            </w:r>
          </w:p>
        </w:tc>
        <w:tc>
          <w:tcPr>
            <w:tcW w:w="1106" w:type="dxa"/>
            <w:tcBorders>
              <w:top w:val="nil"/>
              <w:left w:val="nil"/>
              <w:bottom w:val="single" w:sz="4" w:space="0" w:color="auto"/>
              <w:right w:val="single" w:sz="4" w:space="0" w:color="auto"/>
            </w:tcBorders>
            <w:shd w:val="clear" w:color="auto" w:fill="auto"/>
            <w:vAlign w:val="center"/>
          </w:tcPr>
          <w:p w14:paraId="5BF57265" w14:textId="77777777" w:rsidR="00B87199" w:rsidRPr="000C5E6D" w:rsidRDefault="00B87199" w:rsidP="003D4646">
            <w:pPr>
              <w:spacing w:before="60"/>
              <w:rPr>
                <w:szCs w:val="24"/>
              </w:rPr>
            </w:pPr>
            <w:r w:rsidRPr="000C5E6D">
              <w:rPr>
                <w:sz w:val="25"/>
                <w:szCs w:val="25"/>
              </w:rPr>
              <w:t> 2018, Trường ĐH Quy Nhơn</w:t>
            </w:r>
          </w:p>
        </w:tc>
        <w:tc>
          <w:tcPr>
            <w:tcW w:w="1445" w:type="dxa"/>
            <w:tcBorders>
              <w:top w:val="nil"/>
              <w:left w:val="nil"/>
              <w:bottom w:val="single" w:sz="4" w:space="0" w:color="auto"/>
              <w:right w:val="single" w:sz="4" w:space="0" w:color="auto"/>
            </w:tcBorders>
            <w:shd w:val="clear" w:color="auto" w:fill="auto"/>
            <w:vAlign w:val="center"/>
          </w:tcPr>
          <w:p w14:paraId="72328433" w14:textId="77777777" w:rsidR="00B87199" w:rsidRPr="000C5E6D" w:rsidRDefault="00B87199" w:rsidP="003D4646">
            <w:pPr>
              <w:spacing w:before="60"/>
              <w:jc w:val="both"/>
              <w:rPr>
                <w:szCs w:val="24"/>
              </w:rPr>
            </w:pPr>
            <w:r w:rsidRPr="000C5E6D">
              <w:rPr>
                <w:sz w:val="25"/>
                <w:szCs w:val="25"/>
              </w:rPr>
              <w:t> 01 đề tài KHCN cấp Bộ; 02 bài báo quốc tế, 03 bài báo trong nước</w:t>
            </w:r>
          </w:p>
        </w:tc>
        <w:tc>
          <w:tcPr>
            <w:tcW w:w="1559" w:type="dxa"/>
            <w:tcBorders>
              <w:top w:val="nil"/>
              <w:left w:val="nil"/>
              <w:bottom w:val="single" w:sz="4" w:space="0" w:color="auto"/>
              <w:right w:val="single" w:sz="4" w:space="0" w:color="auto"/>
            </w:tcBorders>
          </w:tcPr>
          <w:p w14:paraId="17068DDE"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A604CF">
              <w:rPr>
                <w:szCs w:val="24"/>
              </w:rPr>
              <w:t>Phân tích dữ liệu khoa học chuyên ngành</w:t>
            </w:r>
            <w:r>
              <w:rPr>
                <w:szCs w:val="24"/>
              </w:rPr>
              <w:t>;</w:t>
            </w:r>
          </w:p>
          <w:p w14:paraId="717D4281" w14:textId="77777777" w:rsidR="00B87199" w:rsidRPr="008B5BBC" w:rsidRDefault="00B87199" w:rsidP="00B87199">
            <w:pPr>
              <w:numPr>
                <w:ilvl w:val="0"/>
                <w:numId w:val="29"/>
              </w:numPr>
              <w:tabs>
                <w:tab w:val="left" w:pos="175"/>
              </w:tabs>
              <w:autoSpaceDE w:val="0"/>
              <w:autoSpaceDN w:val="0"/>
              <w:spacing w:before="60"/>
              <w:ind w:left="34" w:firstLine="0"/>
              <w:jc w:val="both"/>
              <w:rPr>
                <w:szCs w:val="24"/>
              </w:rPr>
            </w:pPr>
            <w:r w:rsidRPr="00F058F7">
              <w:lastRenderedPageBreak/>
              <w:t>Mô hình hóa thống kê với Python</w:t>
            </w:r>
            <w:r>
              <w:t>;</w:t>
            </w:r>
          </w:p>
          <w:p w14:paraId="6D6D4C4A"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8B5BBC">
              <w:t>Phân tích thống kê với R</w:t>
            </w:r>
          </w:p>
        </w:tc>
        <w:tc>
          <w:tcPr>
            <w:tcW w:w="626" w:type="dxa"/>
            <w:tcBorders>
              <w:top w:val="nil"/>
              <w:left w:val="nil"/>
              <w:bottom w:val="single" w:sz="4" w:space="0" w:color="auto"/>
              <w:right w:val="single" w:sz="4" w:space="0" w:color="auto"/>
            </w:tcBorders>
          </w:tcPr>
          <w:p w14:paraId="1514B5C9" w14:textId="77777777" w:rsidR="00B87199" w:rsidRPr="00127104" w:rsidRDefault="00B87199" w:rsidP="003D4646">
            <w:pPr>
              <w:spacing w:before="60"/>
              <w:jc w:val="both"/>
              <w:rPr>
                <w:szCs w:val="24"/>
              </w:rPr>
            </w:pPr>
          </w:p>
        </w:tc>
      </w:tr>
      <w:tr w:rsidR="00B87199" w:rsidRPr="00127104" w14:paraId="4785FF02"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38A02B15" w14:textId="77777777" w:rsidR="00B87199" w:rsidRPr="00127104" w:rsidRDefault="00B87199" w:rsidP="003D4646">
            <w:pPr>
              <w:spacing w:before="60"/>
              <w:jc w:val="center"/>
              <w:rPr>
                <w:bCs/>
                <w:szCs w:val="24"/>
              </w:rPr>
            </w:pPr>
            <w:r>
              <w:rPr>
                <w:bCs/>
                <w:szCs w:val="24"/>
              </w:rPr>
              <w:t>6</w:t>
            </w:r>
          </w:p>
        </w:tc>
        <w:tc>
          <w:tcPr>
            <w:tcW w:w="1254" w:type="dxa"/>
            <w:tcBorders>
              <w:top w:val="nil"/>
              <w:left w:val="nil"/>
              <w:bottom w:val="single" w:sz="4" w:space="0" w:color="auto"/>
              <w:right w:val="single" w:sz="4" w:space="0" w:color="auto"/>
            </w:tcBorders>
            <w:shd w:val="clear" w:color="auto" w:fill="auto"/>
            <w:vAlign w:val="center"/>
          </w:tcPr>
          <w:p w14:paraId="73A19C38" w14:textId="77777777" w:rsidR="00B87199" w:rsidRPr="00127104" w:rsidRDefault="00B87199" w:rsidP="003D4646">
            <w:pPr>
              <w:spacing w:before="60"/>
              <w:rPr>
                <w:bCs/>
                <w:szCs w:val="24"/>
              </w:rPr>
            </w:pPr>
            <w:r w:rsidRPr="00127104">
              <w:rPr>
                <w:bCs/>
                <w:szCs w:val="24"/>
                <w:lang w:val="de-DE"/>
              </w:rPr>
              <w:t>Lê Quang Thuận</w:t>
            </w:r>
            <w:r>
              <w:rPr>
                <w:bCs/>
                <w:szCs w:val="24"/>
                <w:lang w:val="de-DE"/>
              </w:rPr>
              <w:t>, Phó trưởng khoa Toán và thống kê</w:t>
            </w:r>
          </w:p>
        </w:tc>
        <w:tc>
          <w:tcPr>
            <w:tcW w:w="709" w:type="dxa"/>
            <w:tcBorders>
              <w:top w:val="nil"/>
              <w:left w:val="nil"/>
              <w:bottom w:val="single" w:sz="4" w:space="0" w:color="auto"/>
              <w:right w:val="single" w:sz="4" w:space="0" w:color="auto"/>
            </w:tcBorders>
            <w:shd w:val="clear" w:color="auto" w:fill="auto"/>
            <w:vAlign w:val="center"/>
          </w:tcPr>
          <w:p w14:paraId="19F2F726" w14:textId="77777777" w:rsidR="00B87199" w:rsidRPr="00127104" w:rsidRDefault="00B87199" w:rsidP="003D4646">
            <w:pPr>
              <w:spacing w:before="60"/>
              <w:rPr>
                <w:bCs/>
                <w:szCs w:val="24"/>
              </w:rPr>
            </w:pPr>
          </w:p>
        </w:tc>
        <w:tc>
          <w:tcPr>
            <w:tcW w:w="1134" w:type="dxa"/>
            <w:tcBorders>
              <w:top w:val="nil"/>
              <w:left w:val="nil"/>
              <w:bottom w:val="single" w:sz="4" w:space="0" w:color="auto"/>
              <w:right w:val="single" w:sz="4" w:space="0" w:color="auto"/>
            </w:tcBorders>
            <w:shd w:val="clear" w:color="auto" w:fill="auto"/>
            <w:vAlign w:val="center"/>
          </w:tcPr>
          <w:p w14:paraId="19002860" w14:textId="77777777" w:rsidR="00B87199" w:rsidRPr="00127104" w:rsidRDefault="00B87199" w:rsidP="003D4646">
            <w:pPr>
              <w:spacing w:before="60"/>
              <w:rPr>
                <w:bCs/>
                <w:szCs w:val="24"/>
              </w:rPr>
            </w:pPr>
            <w:r w:rsidRPr="00127104">
              <w:rPr>
                <w:szCs w:val="24"/>
              </w:rPr>
              <w:t>Trường Đại học Groningen                                                                                     Hà Lan</w:t>
            </w:r>
          </w:p>
        </w:tc>
        <w:tc>
          <w:tcPr>
            <w:tcW w:w="993" w:type="dxa"/>
            <w:tcBorders>
              <w:top w:val="nil"/>
              <w:left w:val="nil"/>
              <w:bottom w:val="single" w:sz="4" w:space="0" w:color="auto"/>
              <w:right w:val="single" w:sz="4" w:space="0" w:color="auto"/>
            </w:tcBorders>
            <w:shd w:val="clear" w:color="auto" w:fill="auto"/>
            <w:vAlign w:val="center"/>
          </w:tcPr>
          <w:p w14:paraId="3619ADDD" w14:textId="77777777" w:rsidR="00B87199" w:rsidRPr="00127104" w:rsidRDefault="00B87199" w:rsidP="003D4646">
            <w:pPr>
              <w:spacing w:before="60"/>
              <w:rPr>
                <w:bCs/>
                <w:szCs w:val="24"/>
              </w:rPr>
            </w:pPr>
            <w:r w:rsidRPr="00B170AB">
              <w:rPr>
                <w:rFonts w:hint="eastAsia"/>
                <w:szCs w:val="24"/>
              </w:rPr>
              <w:t>Đ</w:t>
            </w:r>
            <w:r w:rsidRPr="00B170AB">
              <w:rPr>
                <w:szCs w:val="24"/>
              </w:rPr>
              <w:t xml:space="preserve">iều khiển tối </w:t>
            </w:r>
            <w:r w:rsidRPr="00B170AB">
              <w:rPr>
                <w:rFonts w:hint="eastAsia"/>
                <w:szCs w:val="24"/>
              </w:rPr>
              <w:t>ư</w:t>
            </w:r>
            <w:r w:rsidRPr="00B170AB">
              <w:rPr>
                <w:szCs w:val="24"/>
              </w:rPr>
              <w:t>u</w:t>
            </w:r>
          </w:p>
        </w:tc>
        <w:tc>
          <w:tcPr>
            <w:tcW w:w="1106" w:type="dxa"/>
            <w:tcBorders>
              <w:top w:val="nil"/>
              <w:left w:val="nil"/>
              <w:bottom w:val="single" w:sz="4" w:space="0" w:color="auto"/>
              <w:right w:val="single" w:sz="4" w:space="0" w:color="auto"/>
            </w:tcBorders>
            <w:shd w:val="clear" w:color="auto" w:fill="auto"/>
            <w:vAlign w:val="center"/>
          </w:tcPr>
          <w:p w14:paraId="122FB99A" w14:textId="77777777" w:rsidR="00B87199" w:rsidRPr="00127104" w:rsidRDefault="00B87199" w:rsidP="003D4646">
            <w:pPr>
              <w:spacing w:before="60"/>
              <w:rPr>
                <w:bCs/>
                <w:szCs w:val="24"/>
              </w:rPr>
            </w:pPr>
          </w:p>
        </w:tc>
        <w:tc>
          <w:tcPr>
            <w:tcW w:w="1445" w:type="dxa"/>
            <w:tcBorders>
              <w:top w:val="nil"/>
              <w:left w:val="nil"/>
              <w:bottom w:val="single" w:sz="4" w:space="0" w:color="auto"/>
              <w:right w:val="single" w:sz="4" w:space="0" w:color="auto"/>
            </w:tcBorders>
            <w:shd w:val="clear" w:color="auto" w:fill="auto"/>
            <w:vAlign w:val="center"/>
          </w:tcPr>
          <w:p w14:paraId="4BEFF2E8" w14:textId="77777777" w:rsidR="00B87199" w:rsidRPr="00127104" w:rsidRDefault="00B87199" w:rsidP="003D4646">
            <w:pPr>
              <w:spacing w:before="60"/>
              <w:jc w:val="both"/>
              <w:rPr>
                <w:bCs/>
                <w:szCs w:val="24"/>
              </w:rPr>
            </w:pPr>
            <w:r w:rsidRPr="00127104">
              <w:rPr>
                <w:bCs/>
                <w:szCs w:val="24"/>
              </w:rPr>
              <w:t xml:space="preserve">02 đề tài </w:t>
            </w:r>
            <w:r w:rsidRPr="00127104">
              <w:rPr>
                <w:szCs w:val="24"/>
              </w:rPr>
              <w:t>Nafosted, 01 đề tài cấp Bộ, 01 đề tài cấp trường; 10 bài báo quốc tế</w:t>
            </w:r>
          </w:p>
        </w:tc>
        <w:tc>
          <w:tcPr>
            <w:tcW w:w="1559" w:type="dxa"/>
            <w:tcBorders>
              <w:top w:val="nil"/>
              <w:left w:val="nil"/>
              <w:bottom w:val="single" w:sz="4" w:space="0" w:color="auto"/>
              <w:right w:val="single" w:sz="4" w:space="0" w:color="auto"/>
            </w:tcBorders>
          </w:tcPr>
          <w:p w14:paraId="4F467D54" w14:textId="77777777" w:rsidR="00B87199" w:rsidRPr="006918AC" w:rsidRDefault="00B87199" w:rsidP="00B87199">
            <w:pPr>
              <w:numPr>
                <w:ilvl w:val="0"/>
                <w:numId w:val="29"/>
              </w:numPr>
              <w:tabs>
                <w:tab w:val="left" w:pos="175"/>
              </w:tabs>
              <w:autoSpaceDE w:val="0"/>
              <w:autoSpaceDN w:val="0"/>
              <w:spacing w:before="60"/>
              <w:ind w:left="34" w:firstLine="0"/>
              <w:jc w:val="both"/>
              <w:rPr>
                <w:bCs/>
                <w:szCs w:val="24"/>
              </w:rPr>
            </w:pPr>
            <w:r w:rsidRPr="006918AC">
              <w:rPr>
                <w:szCs w:val="24"/>
              </w:rPr>
              <w:t>Thống kê ứng dụng</w:t>
            </w:r>
            <w:r>
              <w:rPr>
                <w:szCs w:val="24"/>
              </w:rPr>
              <w:t>;</w:t>
            </w:r>
          </w:p>
          <w:p w14:paraId="5E42F18E" w14:textId="77777777" w:rsidR="00B87199" w:rsidRPr="00127104" w:rsidRDefault="00B87199" w:rsidP="00B87199">
            <w:pPr>
              <w:numPr>
                <w:ilvl w:val="0"/>
                <w:numId w:val="29"/>
              </w:numPr>
              <w:tabs>
                <w:tab w:val="left" w:pos="175"/>
              </w:tabs>
              <w:autoSpaceDE w:val="0"/>
              <w:autoSpaceDN w:val="0"/>
              <w:spacing w:before="60"/>
              <w:ind w:left="34" w:firstLine="0"/>
              <w:jc w:val="both"/>
              <w:rPr>
                <w:bCs/>
                <w:szCs w:val="24"/>
              </w:rPr>
            </w:pPr>
            <w:r>
              <w:rPr>
                <w:szCs w:val="24"/>
              </w:rPr>
              <w:t>Hướng dẫn luận văn ThS</w:t>
            </w:r>
          </w:p>
        </w:tc>
        <w:tc>
          <w:tcPr>
            <w:tcW w:w="626" w:type="dxa"/>
            <w:tcBorders>
              <w:top w:val="nil"/>
              <w:left w:val="nil"/>
              <w:bottom w:val="single" w:sz="4" w:space="0" w:color="auto"/>
              <w:right w:val="single" w:sz="4" w:space="0" w:color="auto"/>
            </w:tcBorders>
          </w:tcPr>
          <w:p w14:paraId="4939BFF5" w14:textId="77777777" w:rsidR="00B87199" w:rsidRPr="00127104" w:rsidRDefault="00B87199" w:rsidP="003D4646">
            <w:pPr>
              <w:spacing w:before="60"/>
              <w:jc w:val="both"/>
              <w:rPr>
                <w:bCs/>
                <w:szCs w:val="24"/>
              </w:rPr>
            </w:pPr>
          </w:p>
        </w:tc>
      </w:tr>
      <w:tr w:rsidR="00B87199" w:rsidRPr="00127104" w14:paraId="09F83C6C"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7A94C3DE" w14:textId="77777777" w:rsidR="00B87199" w:rsidRDefault="00B87199" w:rsidP="003D4646">
            <w:pPr>
              <w:spacing w:before="60"/>
              <w:jc w:val="center"/>
              <w:rPr>
                <w:bCs/>
                <w:szCs w:val="24"/>
              </w:rPr>
            </w:pPr>
            <w:r>
              <w:rPr>
                <w:bCs/>
                <w:szCs w:val="24"/>
              </w:rPr>
              <w:t>7</w:t>
            </w:r>
          </w:p>
        </w:tc>
        <w:tc>
          <w:tcPr>
            <w:tcW w:w="1254" w:type="dxa"/>
            <w:tcBorders>
              <w:top w:val="nil"/>
              <w:left w:val="nil"/>
              <w:bottom w:val="single" w:sz="4" w:space="0" w:color="auto"/>
              <w:right w:val="single" w:sz="4" w:space="0" w:color="auto"/>
            </w:tcBorders>
            <w:shd w:val="clear" w:color="auto" w:fill="auto"/>
            <w:vAlign w:val="center"/>
          </w:tcPr>
          <w:p w14:paraId="382B1B2D" w14:textId="77777777" w:rsidR="00B87199" w:rsidRPr="000C5E6D" w:rsidRDefault="00B87199" w:rsidP="003D4646">
            <w:pPr>
              <w:spacing w:before="60"/>
              <w:rPr>
                <w:bCs/>
                <w:szCs w:val="24"/>
                <w:lang w:val="de-DE"/>
              </w:rPr>
            </w:pPr>
            <w:r w:rsidRPr="000C5E6D">
              <w:rPr>
                <w:bCs/>
                <w:sz w:val="25"/>
                <w:szCs w:val="25"/>
                <w:lang w:val="nl-NL"/>
              </w:rPr>
              <w:t>Nguyễn Hữu Trọn</w:t>
            </w:r>
          </w:p>
        </w:tc>
        <w:tc>
          <w:tcPr>
            <w:tcW w:w="709" w:type="dxa"/>
            <w:tcBorders>
              <w:top w:val="nil"/>
              <w:left w:val="nil"/>
              <w:bottom w:val="single" w:sz="4" w:space="0" w:color="auto"/>
              <w:right w:val="single" w:sz="4" w:space="0" w:color="auto"/>
            </w:tcBorders>
            <w:shd w:val="clear" w:color="auto" w:fill="auto"/>
            <w:vAlign w:val="center"/>
          </w:tcPr>
          <w:p w14:paraId="68BE6D2E" w14:textId="77777777" w:rsidR="00B87199" w:rsidRPr="000C5E6D" w:rsidRDefault="00B87199" w:rsidP="003D4646">
            <w:pPr>
              <w:spacing w:before="60"/>
              <w:rPr>
                <w:bCs/>
                <w:szCs w:val="24"/>
              </w:rPr>
            </w:pPr>
            <w:r w:rsidRPr="000C5E6D">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6C6F63C3" w14:textId="77777777" w:rsidR="00B87199" w:rsidRPr="000C5E6D" w:rsidRDefault="00B87199" w:rsidP="003D4646">
            <w:pPr>
              <w:spacing w:before="60"/>
              <w:rPr>
                <w:szCs w:val="24"/>
              </w:rPr>
            </w:pPr>
            <w:r w:rsidRPr="000C5E6D">
              <w:rPr>
                <w:sz w:val="25"/>
                <w:szCs w:val="25"/>
              </w:rPr>
              <w:t>Tiến sĩ, Trường ĐH Limoges, 2012</w:t>
            </w:r>
          </w:p>
        </w:tc>
        <w:tc>
          <w:tcPr>
            <w:tcW w:w="993" w:type="dxa"/>
            <w:tcBorders>
              <w:top w:val="nil"/>
              <w:left w:val="nil"/>
              <w:bottom w:val="single" w:sz="4" w:space="0" w:color="auto"/>
              <w:right w:val="single" w:sz="4" w:space="0" w:color="auto"/>
            </w:tcBorders>
            <w:shd w:val="clear" w:color="auto" w:fill="auto"/>
            <w:vAlign w:val="center"/>
          </w:tcPr>
          <w:p w14:paraId="085318D1" w14:textId="77777777" w:rsidR="00B87199" w:rsidRPr="000C5E6D" w:rsidRDefault="00B87199" w:rsidP="003D4646">
            <w:pPr>
              <w:spacing w:before="60"/>
              <w:rPr>
                <w:szCs w:val="24"/>
              </w:rPr>
            </w:pPr>
            <w:r w:rsidRPr="000C5E6D">
              <w:rPr>
                <w:sz w:val="25"/>
                <w:szCs w:val="25"/>
              </w:rPr>
              <w:t>Lý thuyết Tối ưu</w:t>
            </w:r>
          </w:p>
        </w:tc>
        <w:tc>
          <w:tcPr>
            <w:tcW w:w="1106" w:type="dxa"/>
            <w:tcBorders>
              <w:top w:val="nil"/>
              <w:left w:val="nil"/>
              <w:bottom w:val="single" w:sz="4" w:space="0" w:color="auto"/>
              <w:right w:val="single" w:sz="4" w:space="0" w:color="auto"/>
            </w:tcBorders>
            <w:shd w:val="clear" w:color="auto" w:fill="auto"/>
            <w:vAlign w:val="center"/>
          </w:tcPr>
          <w:p w14:paraId="76EBCFD5" w14:textId="77777777" w:rsidR="00B87199" w:rsidRPr="000C5E6D" w:rsidRDefault="00B87199" w:rsidP="003D4646">
            <w:pPr>
              <w:spacing w:before="60"/>
              <w:rPr>
                <w:bCs/>
                <w:szCs w:val="24"/>
              </w:rPr>
            </w:pPr>
            <w:r w:rsidRPr="000C5E6D">
              <w:rPr>
                <w:sz w:val="25"/>
                <w:szCs w:val="25"/>
              </w:rPr>
              <w:t> 2013, Trường ĐH Quy Nhơn</w:t>
            </w:r>
          </w:p>
        </w:tc>
        <w:tc>
          <w:tcPr>
            <w:tcW w:w="1445" w:type="dxa"/>
            <w:tcBorders>
              <w:top w:val="nil"/>
              <w:left w:val="nil"/>
              <w:bottom w:val="single" w:sz="4" w:space="0" w:color="auto"/>
              <w:right w:val="single" w:sz="4" w:space="0" w:color="auto"/>
            </w:tcBorders>
            <w:shd w:val="clear" w:color="auto" w:fill="auto"/>
            <w:vAlign w:val="center"/>
          </w:tcPr>
          <w:p w14:paraId="4F910A46" w14:textId="77777777" w:rsidR="00B87199" w:rsidRPr="000C5E6D" w:rsidRDefault="00B87199" w:rsidP="003D4646">
            <w:pPr>
              <w:spacing w:before="60"/>
              <w:jc w:val="both"/>
              <w:rPr>
                <w:bCs/>
                <w:szCs w:val="24"/>
              </w:rPr>
            </w:pPr>
            <w:r w:rsidRPr="000C5E6D">
              <w:rPr>
                <w:sz w:val="25"/>
                <w:szCs w:val="25"/>
              </w:rPr>
              <w:t> 02 đề tài Nafosted, 01 đề tài cấp Trường, 09 bài báo ISI</w:t>
            </w:r>
          </w:p>
        </w:tc>
        <w:tc>
          <w:tcPr>
            <w:tcW w:w="1559" w:type="dxa"/>
            <w:tcBorders>
              <w:top w:val="nil"/>
              <w:left w:val="nil"/>
              <w:bottom w:val="single" w:sz="4" w:space="0" w:color="auto"/>
              <w:right w:val="single" w:sz="4" w:space="0" w:color="auto"/>
            </w:tcBorders>
          </w:tcPr>
          <w:p w14:paraId="0A440EDA"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787918">
              <w:rPr>
                <w:szCs w:val="24"/>
              </w:rPr>
              <w:t xml:space="preserve">Lý thuyết tối </w:t>
            </w:r>
            <w:r w:rsidRPr="00787918">
              <w:rPr>
                <w:rFonts w:hint="eastAsia"/>
                <w:szCs w:val="24"/>
              </w:rPr>
              <w:t>ư</w:t>
            </w:r>
            <w:r w:rsidRPr="00787918">
              <w:rPr>
                <w:szCs w:val="24"/>
              </w:rPr>
              <w:t>u</w:t>
            </w:r>
            <w:r>
              <w:rPr>
                <w:szCs w:val="24"/>
              </w:rPr>
              <w:t>;</w:t>
            </w:r>
          </w:p>
          <w:p w14:paraId="6FFA787D" w14:textId="77777777" w:rsidR="00B87199" w:rsidRPr="00787918" w:rsidRDefault="00B87199" w:rsidP="00B87199">
            <w:pPr>
              <w:numPr>
                <w:ilvl w:val="0"/>
                <w:numId w:val="29"/>
              </w:numPr>
              <w:tabs>
                <w:tab w:val="left" w:pos="175"/>
              </w:tabs>
              <w:autoSpaceDE w:val="0"/>
              <w:autoSpaceDN w:val="0"/>
              <w:spacing w:before="60"/>
              <w:ind w:left="34" w:firstLine="0"/>
              <w:jc w:val="both"/>
              <w:rPr>
                <w:szCs w:val="24"/>
              </w:rPr>
            </w:pPr>
            <w:r w:rsidRPr="00D95BDD">
              <w:t>Giải tích số</w:t>
            </w:r>
          </w:p>
        </w:tc>
        <w:tc>
          <w:tcPr>
            <w:tcW w:w="626" w:type="dxa"/>
            <w:tcBorders>
              <w:top w:val="nil"/>
              <w:left w:val="nil"/>
              <w:bottom w:val="single" w:sz="4" w:space="0" w:color="auto"/>
              <w:right w:val="single" w:sz="4" w:space="0" w:color="auto"/>
            </w:tcBorders>
          </w:tcPr>
          <w:p w14:paraId="76ED558F" w14:textId="77777777" w:rsidR="00B87199" w:rsidRPr="00127104" w:rsidRDefault="00B87199" w:rsidP="003D4646">
            <w:pPr>
              <w:spacing w:before="60"/>
              <w:jc w:val="both"/>
              <w:rPr>
                <w:bCs/>
                <w:szCs w:val="24"/>
              </w:rPr>
            </w:pPr>
          </w:p>
        </w:tc>
      </w:tr>
      <w:tr w:rsidR="00B87199" w:rsidRPr="00127104" w14:paraId="6340088C"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1332BD40" w14:textId="77777777" w:rsidR="00B87199" w:rsidRDefault="00B87199" w:rsidP="003D4646">
            <w:pPr>
              <w:spacing w:before="60"/>
              <w:jc w:val="center"/>
              <w:rPr>
                <w:bCs/>
                <w:szCs w:val="24"/>
              </w:rPr>
            </w:pPr>
            <w:r>
              <w:rPr>
                <w:bCs/>
                <w:szCs w:val="24"/>
              </w:rPr>
              <w:t>8</w:t>
            </w:r>
          </w:p>
        </w:tc>
        <w:tc>
          <w:tcPr>
            <w:tcW w:w="1254" w:type="dxa"/>
            <w:tcBorders>
              <w:top w:val="nil"/>
              <w:left w:val="nil"/>
              <w:bottom w:val="single" w:sz="4" w:space="0" w:color="auto"/>
              <w:right w:val="single" w:sz="4" w:space="0" w:color="auto"/>
            </w:tcBorders>
            <w:shd w:val="clear" w:color="auto" w:fill="auto"/>
            <w:vAlign w:val="center"/>
          </w:tcPr>
          <w:p w14:paraId="1C92F4B4" w14:textId="77777777" w:rsidR="00B87199" w:rsidRPr="000C5E6D" w:rsidRDefault="00B87199" w:rsidP="003D4646">
            <w:pPr>
              <w:spacing w:before="60"/>
              <w:rPr>
                <w:bCs/>
                <w:szCs w:val="24"/>
                <w:lang w:val="de-DE"/>
              </w:rPr>
            </w:pPr>
            <w:r w:rsidRPr="000C5E6D">
              <w:rPr>
                <w:bCs/>
                <w:sz w:val="25"/>
                <w:szCs w:val="25"/>
                <w:lang w:val="nl-NL"/>
              </w:rPr>
              <w:t>Nguyễn Văn Vũ</w:t>
            </w:r>
          </w:p>
        </w:tc>
        <w:tc>
          <w:tcPr>
            <w:tcW w:w="709" w:type="dxa"/>
            <w:tcBorders>
              <w:top w:val="nil"/>
              <w:left w:val="nil"/>
              <w:bottom w:val="single" w:sz="4" w:space="0" w:color="auto"/>
              <w:right w:val="single" w:sz="4" w:space="0" w:color="auto"/>
            </w:tcBorders>
            <w:shd w:val="clear" w:color="auto" w:fill="auto"/>
            <w:vAlign w:val="center"/>
          </w:tcPr>
          <w:p w14:paraId="4CC2568F" w14:textId="77777777" w:rsidR="00B87199" w:rsidRPr="000C5E6D" w:rsidRDefault="00B87199" w:rsidP="003D4646">
            <w:pPr>
              <w:spacing w:before="60"/>
              <w:rPr>
                <w:bCs/>
                <w:szCs w:val="24"/>
              </w:rPr>
            </w:pPr>
          </w:p>
        </w:tc>
        <w:tc>
          <w:tcPr>
            <w:tcW w:w="1134" w:type="dxa"/>
            <w:tcBorders>
              <w:top w:val="nil"/>
              <w:left w:val="nil"/>
              <w:bottom w:val="single" w:sz="4" w:space="0" w:color="auto"/>
              <w:right w:val="single" w:sz="4" w:space="0" w:color="auto"/>
            </w:tcBorders>
            <w:shd w:val="clear" w:color="auto" w:fill="auto"/>
            <w:vAlign w:val="center"/>
          </w:tcPr>
          <w:p w14:paraId="567F9C7E" w14:textId="77777777" w:rsidR="00B87199" w:rsidRPr="000C5E6D" w:rsidRDefault="00B87199" w:rsidP="003D4646">
            <w:pPr>
              <w:spacing w:before="60"/>
              <w:rPr>
                <w:szCs w:val="24"/>
              </w:rPr>
            </w:pPr>
            <w:r w:rsidRPr="000C5E6D">
              <w:rPr>
                <w:sz w:val="25"/>
                <w:szCs w:val="25"/>
              </w:rPr>
              <w:t>Tiến sĩ, Trường ĐH Limoges, 2016</w:t>
            </w:r>
          </w:p>
        </w:tc>
        <w:tc>
          <w:tcPr>
            <w:tcW w:w="993" w:type="dxa"/>
            <w:tcBorders>
              <w:top w:val="nil"/>
              <w:left w:val="nil"/>
              <w:bottom w:val="single" w:sz="4" w:space="0" w:color="auto"/>
              <w:right w:val="single" w:sz="4" w:space="0" w:color="auto"/>
            </w:tcBorders>
            <w:shd w:val="clear" w:color="auto" w:fill="auto"/>
            <w:vAlign w:val="center"/>
          </w:tcPr>
          <w:p w14:paraId="78A360DE" w14:textId="77777777" w:rsidR="00B87199" w:rsidRPr="000C5E6D" w:rsidRDefault="00B87199" w:rsidP="003D4646">
            <w:pPr>
              <w:spacing w:before="60"/>
              <w:rPr>
                <w:szCs w:val="24"/>
              </w:rPr>
            </w:pPr>
            <w:r w:rsidRPr="000C5E6D">
              <w:rPr>
                <w:sz w:val="25"/>
                <w:szCs w:val="25"/>
              </w:rPr>
              <w:t>Tối ưu số</w:t>
            </w:r>
          </w:p>
        </w:tc>
        <w:tc>
          <w:tcPr>
            <w:tcW w:w="1106" w:type="dxa"/>
            <w:tcBorders>
              <w:top w:val="nil"/>
              <w:left w:val="nil"/>
              <w:bottom w:val="single" w:sz="4" w:space="0" w:color="auto"/>
              <w:right w:val="single" w:sz="4" w:space="0" w:color="auto"/>
            </w:tcBorders>
            <w:shd w:val="clear" w:color="auto" w:fill="auto"/>
            <w:vAlign w:val="center"/>
          </w:tcPr>
          <w:p w14:paraId="2EC80F59" w14:textId="77777777" w:rsidR="00B87199" w:rsidRPr="000C5E6D" w:rsidRDefault="00B87199" w:rsidP="003D4646">
            <w:pPr>
              <w:spacing w:before="60"/>
              <w:rPr>
                <w:bCs/>
                <w:szCs w:val="24"/>
              </w:rPr>
            </w:pPr>
            <w:r w:rsidRPr="000C5E6D">
              <w:rPr>
                <w:sz w:val="25"/>
                <w:szCs w:val="25"/>
              </w:rPr>
              <w:t>2018, Trường ĐH Quy Nhơn</w:t>
            </w:r>
          </w:p>
        </w:tc>
        <w:tc>
          <w:tcPr>
            <w:tcW w:w="1445" w:type="dxa"/>
            <w:tcBorders>
              <w:top w:val="nil"/>
              <w:left w:val="nil"/>
              <w:bottom w:val="single" w:sz="4" w:space="0" w:color="auto"/>
              <w:right w:val="single" w:sz="4" w:space="0" w:color="auto"/>
            </w:tcBorders>
            <w:shd w:val="clear" w:color="auto" w:fill="auto"/>
            <w:vAlign w:val="center"/>
          </w:tcPr>
          <w:p w14:paraId="4C0195FC" w14:textId="77777777" w:rsidR="00B87199" w:rsidRPr="000C5E6D" w:rsidRDefault="00B87199" w:rsidP="003D4646">
            <w:pPr>
              <w:spacing w:before="60"/>
              <w:jc w:val="both"/>
              <w:rPr>
                <w:bCs/>
                <w:szCs w:val="24"/>
              </w:rPr>
            </w:pPr>
            <w:r w:rsidRPr="000C5E6D">
              <w:rPr>
                <w:sz w:val="25"/>
                <w:szCs w:val="25"/>
              </w:rPr>
              <w:t>04 bài báo ISI</w:t>
            </w:r>
          </w:p>
        </w:tc>
        <w:tc>
          <w:tcPr>
            <w:tcW w:w="1559" w:type="dxa"/>
            <w:tcBorders>
              <w:top w:val="nil"/>
              <w:left w:val="nil"/>
              <w:bottom w:val="single" w:sz="4" w:space="0" w:color="auto"/>
              <w:right w:val="single" w:sz="4" w:space="0" w:color="auto"/>
            </w:tcBorders>
          </w:tcPr>
          <w:p w14:paraId="73E3B76A"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787918">
              <w:rPr>
                <w:szCs w:val="24"/>
              </w:rPr>
              <w:t xml:space="preserve">Lý thuyết tối </w:t>
            </w:r>
            <w:r w:rsidRPr="00787918">
              <w:rPr>
                <w:rFonts w:hint="eastAsia"/>
                <w:szCs w:val="24"/>
              </w:rPr>
              <w:t>ư</w:t>
            </w:r>
            <w:r w:rsidRPr="00787918">
              <w:rPr>
                <w:szCs w:val="24"/>
              </w:rPr>
              <w:t>u</w:t>
            </w:r>
            <w:r>
              <w:rPr>
                <w:szCs w:val="24"/>
              </w:rPr>
              <w:t>;</w:t>
            </w:r>
          </w:p>
          <w:p w14:paraId="020059AB" w14:textId="77777777" w:rsidR="00B87199" w:rsidRPr="00787918" w:rsidRDefault="00B87199" w:rsidP="00B87199">
            <w:pPr>
              <w:numPr>
                <w:ilvl w:val="0"/>
                <w:numId w:val="29"/>
              </w:numPr>
              <w:tabs>
                <w:tab w:val="left" w:pos="175"/>
              </w:tabs>
              <w:autoSpaceDE w:val="0"/>
              <w:autoSpaceDN w:val="0"/>
              <w:spacing w:before="60"/>
              <w:ind w:left="34" w:firstLine="0"/>
              <w:jc w:val="both"/>
              <w:rPr>
                <w:szCs w:val="24"/>
              </w:rPr>
            </w:pPr>
            <w:r w:rsidRPr="008B5BBC">
              <w:t>Phân tích thống kê với R</w:t>
            </w:r>
          </w:p>
        </w:tc>
        <w:tc>
          <w:tcPr>
            <w:tcW w:w="626" w:type="dxa"/>
            <w:tcBorders>
              <w:top w:val="nil"/>
              <w:left w:val="nil"/>
              <w:bottom w:val="single" w:sz="4" w:space="0" w:color="auto"/>
              <w:right w:val="single" w:sz="4" w:space="0" w:color="auto"/>
            </w:tcBorders>
          </w:tcPr>
          <w:p w14:paraId="627CA7D9" w14:textId="77777777" w:rsidR="00B87199" w:rsidRPr="00127104" w:rsidRDefault="00B87199" w:rsidP="003D4646">
            <w:pPr>
              <w:spacing w:before="60"/>
              <w:jc w:val="both"/>
              <w:rPr>
                <w:bCs/>
                <w:szCs w:val="24"/>
              </w:rPr>
            </w:pPr>
          </w:p>
        </w:tc>
      </w:tr>
      <w:tr w:rsidR="00B87199" w:rsidRPr="00127104" w14:paraId="56DDBC8C"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2A94D61A" w14:textId="77777777" w:rsidR="00B87199" w:rsidRDefault="00B87199" w:rsidP="003D4646">
            <w:pPr>
              <w:spacing w:before="60"/>
              <w:jc w:val="center"/>
              <w:rPr>
                <w:bCs/>
                <w:szCs w:val="24"/>
              </w:rPr>
            </w:pPr>
            <w:r>
              <w:rPr>
                <w:bCs/>
                <w:szCs w:val="24"/>
              </w:rPr>
              <w:t>9</w:t>
            </w:r>
          </w:p>
        </w:tc>
        <w:tc>
          <w:tcPr>
            <w:tcW w:w="1254" w:type="dxa"/>
            <w:tcBorders>
              <w:top w:val="nil"/>
              <w:left w:val="nil"/>
              <w:bottom w:val="single" w:sz="4" w:space="0" w:color="auto"/>
              <w:right w:val="single" w:sz="4" w:space="0" w:color="auto"/>
            </w:tcBorders>
            <w:shd w:val="clear" w:color="auto" w:fill="auto"/>
            <w:vAlign w:val="center"/>
          </w:tcPr>
          <w:p w14:paraId="2AE664DC" w14:textId="77777777" w:rsidR="00B87199" w:rsidRPr="000C5E6D" w:rsidRDefault="00B87199" w:rsidP="003D4646">
            <w:pPr>
              <w:spacing w:before="60"/>
              <w:rPr>
                <w:bCs/>
                <w:szCs w:val="24"/>
                <w:lang w:val="de-DE"/>
              </w:rPr>
            </w:pPr>
            <w:r w:rsidRPr="000C5E6D">
              <w:rPr>
                <w:sz w:val="25"/>
                <w:szCs w:val="25"/>
              </w:rPr>
              <w:t>TS. Lê Xuân Vinh, TP Đào tạo đại học</w:t>
            </w:r>
          </w:p>
        </w:tc>
        <w:tc>
          <w:tcPr>
            <w:tcW w:w="709" w:type="dxa"/>
            <w:tcBorders>
              <w:top w:val="nil"/>
              <w:left w:val="nil"/>
              <w:bottom w:val="single" w:sz="4" w:space="0" w:color="auto"/>
              <w:right w:val="single" w:sz="4" w:space="0" w:color="auto"/>
            </w:tcBorders>
            <w:shd w:val="clear" w:color="auto" w:fill="auto"/>
            <w:vAlign w:val="center"/>
          </w:tcPr>
          <w:p w14:paraId="63B8155A" w14:textId="77777777" w:rsidR="00B87199" w:rsidRPr="000C5E6D" w:rsidRDefault="00B87199" w:rsidP="003D4646">
            <w:pPr>
              <w:spacing w:before="60"/>
              <w:rPr>
                <w:bCs/>
                <w:szCs w:val="24"/>
              </w:rPr>
            </w:pPr>
            <w:r w:rsidRPr="000C5E6D">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2817F7D6" w14:textId="77777777" w:rsidR="00B87199" w:rsidRPr="000C5E6D" w:rsidRDefault="00B87199" w:rsidP="003D4646">
            <w:pPr>
              <w:spacing w:before="60"/>
              <w:rPr>
                <w:szCs w:val="24"/>
              </w:rPr>
            </w:pPr>
            <w:r w:rsidRPr="000C5E6D">
              <w:rPr>
                <w:sz w:val="25"/>
                <w:szCs w:val="25"/>
              </w:rPr>
              <w:t>Tiến sĩ, 2006, Viện CNTT, Viện KHCN Việt Nam</w:t>
            </w:r>
          </w:p>
        </w:tc>
        <w:tc>
          <w:tcPr>
            <w:tcW w:w="993" w:type="dxa"/>
            <w:tcBorders>
              <w:top w:val="nil"/>
              <w:left w:val="nil"/>
              <w:bottom w:val="single" w:sz="4" w:space="0" w:color="auto"/>
              <w:right w:val="single" w:sz="4" w:space="0" w:color="auto"/>
            </w:tcBorders>
            <w:shd w:val="clear" w:color="auto" w:fill="auto"/>
            <w:vAlign w:val="center"/>
          </w:tcPr>
          <w:p w14:paraId="3A8B93ED" w14:textId="77777777" w:rsidR="00B87199" w:rsidRPr="000C5E6D" w:rsidRDefault="00B87199" w:rsidP="003D4646">
            <w:pPr>
              <w:spacing w:before="60"/>
              <w:rPr>
                <w:szCs w:val="24"/>
              </w:rPr>
            </w:pPr>
            <w:r w:rsidRPr="000C5E6D">
              <w:rPr>
                <w:sz w:val="25"/>
                <w:szCs w:val="25"/>
              </w:rPr>
              <w:t>Đảm bảo toán học cho máy tính và hệ thống tính toán</w:t>
            </w:r>
          </w:p>
        </w:tc>
        <w:tc>
          <w:tcPr>
            <w:tcW w:w="1106" w:type="dxa"/>
            <w:tcBorders>
              <w:top w:val="nil"/>
              <w:left w:val="nil"/>
              <w:bottom w:val="single" w:sz="4" w:space="0" w:color="auto"/>
              <w:right w:val="single" w:sz="4" w:space="0" w:color="auto"/>
            </w:tcBorders>
            <w:shd w:val="clear" w:color="auto" w:fill="auto"/>
            <w:vAlign w:val="center"/>
          </w:tcPr>
          <w:p w14:paraId="17B6B401" w14:textId="77777777" w:rsidR="00B87199" w:rsidRPr="000C5E6D" w:rsidRDefault="00B87199" w:rsidP="003D4646">
            <w:pPr>
              <w:spacing w:before="60"/>
              <w:rPr>
                <w:bCs/>
                <w:szCs w:val="24"/>
              </w:rPr>
            </w:pPr>
            <w:r w:rsidRPr="000C5E6D">
              <w:rPr>
                <w:sz w:val="25"/>
                <w:szCs w:val="25"/>
              </w:rPr>
              <w:t> 2010, Trường ĐH Quy Nhơn, ĐH CNTT – ĐHQG TPHCM hướng dẫn thành công 16  thạc sĩ</w:t>
            </w:r>
          </w:p>
        </w:tc>
        <w:tc>
          <w:tcPr>
            <w:tcW w:w="1445" w:type="dxa"/>
            <w:tcBorders>
              <w:top w:val="nil"/>
              <w:left w:val="nil"/>
              <w:bottom w:val="single" w:sz="4" w:space="0" w:color="auto"/>
              <w:right w:val="single" w:sz="4" w:space="0" w:color="auto"/>
            </w:tcBorders>
            <w:shd w:val="clear" w:color="auto" w:fill="auto"/>
            <w:vAlign w:val="center"/>
          </w:tcPr>
          <w:p w14:paraId="57245A16" w14:textId="77777777" w:rsidR="00B87199" w:rsidRPr="000C5E6D" w:rsidRDefault="00B87199" w:rsidP="003D4646">
            <w:pPr>
              <w:spacing w:before="60"/>
              <w:jc w:val="both"/>
              <w:rPr>
                <w:bCs/>
                <w:szCs w:val="24"/>
              </w:rPr>
            </w:pPr>
            <w:r w:rsidRPr="000C5E6D">
              <w:rPr>
                <w:sz w:val="25"/>
                <w:szCs w:val="25"/>
              </w:rPr>
              <w:t> 01 đề tài KHCN cấp Bộ, 02 đề tài KHCN cấp trường, 01 giáo trình, 15 bài báo đăng tạp chí khoa học,  hội thảo  trong nước.</w:t>
            </w:r>
          </w:p>
        </w:tc>
        <w:tc>
          <w:tcPr>
            <w:tcW w:w="1559" w:type="dxa"/>
            <w:tcBorders>
              <w:top w:val="nil"/>
              <w:left w:val="nil"/>
              <w:bottom w:val="single" w:sz="4" w:space="0" w:color="auto"/>
              <w:right w:val="single" w:sz="4" w:space="0" w:color="auto"/>
            </w:tcBorders>
          </w:tcPr>
          <w:p w14:paraId="28A0E206"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3B3919">
              <w:rPr>
                <w:szCs w:val="24"/>
              </w:rPr>
              <w:t>Nhập môn Khoa học dữ liệu</w:t>
            </w:r>
            <w:r>
              <w:rPr>
                <w:szCs w:val="24"/>
              </w:rPr>
              <w:t>;</w:t>
            </w:r>
          </w:p>
          <w:p w14:paraId="3F0BC676"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B72F79">
              <w:rPr>
                <w:szCs w:val="24"/>
              </w:rPr>
              <w:t>Lập trình cho Khoa học dữ liệu</w:t>
            </w:r>
            <w:r>
              <w:rPr>
                <w:szCs w:val="24"/>
              </w:rPr>
              <w:t>;</w:t>
            </w:r>
          </w:p>
          <w:p w14:paraId="41C9853E"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C135EB">
              <w:rPr>
                <w:szCs w:val="24"/>
              </w:rPr>
              <w:t>Học máy và khai phá dữ liệu</w:t>
            </w:r>
            <w:r>
              <w:rPr>
                <w:szCs w:val="24"/>
              </w:rPr>
              <w:t>;</w:t>
            </w:r>
          </w:p>
          <w:p w14:paraId="6B097656" w14:textId="77777777" w:rsidR="00B87199" w:rsidRPr="003B3919" w:rsidRDefault="00B87199" w:rsidP="00B87199">
            <w:pPr>
              <w:numPr>
                <w:ilvl w:val="0"/>
                <w:numId w:val="29"/>
              </w:numPr>
              <w:tabs>
                <w:tab w:val="left" w:pos="175"/>
              </w:tabs>
              <w:autoSpaceDE w:val="0"/>
              <w:autoSpaceDN w:val="0"/>
              <w:spacing w:before="60"/>
              <w:ind w:left="34" w:firstLine="0"/>
              <w:jc w:val="both"/>
              <w:rPr>
                <w:szCs w:val="24"/>
              </w:rPr>
            </w:pPr>
            <w:r w:rsidRPr="00230C74">
              <w:rPr>
                <w:lang w:val="nl-NL"/>
              </w:rPr>
              <w:t>Phân tích dữ liệu phụ thuộc thời gian và dự báo</w:t>
            </w:r>
          </w:p>
        </w:tc>
        <w:tc>
          <w:tcPr>
            <w:tcW w:w="626" w:type="dxa"/>
            <w:tcBorders>
              <w:top w:val="nil"/>
              <w:left w:val="nil"/>
              <w:bottom w:val="single" w:sz="4" w:space="0" w:color="auto"/>
              <w:right w:val="single" w:sz="4" w:space="0" w:color="auto"/>
            </w:tcBorders>
          </w:tcPr>
          <w:p w14:paraId="650DA0C6" w14:textId="77777777" w:rsidR="00B87199" w:rsidRPr="00127104" w:rsidRDefault="00B87199" w:rsidP="003D4646">
            <w:pPr>
              <w:spacing w:before="60"/>
              <w:jc w:val="both"/>
              <w:rPr>
                <w:bCs/>
                <w:szCs w:val="24"/>
              </w:rPr>
            </w:pPr>
          </w:p>
        </w:tc>
      </w:tr>
      <w:tr w:rsidR="00B87199" w:rsidRPr="00127104" w14:paraId="00107189"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139720ED" w14:textId="77777777" w:rsidR="00B87199" w:rsidRDefault="00B87199" w:rsidP="003D4646">
            <w:pPr>
              <w:spacing w:before="60"/>
              <w:jc w:val="center"/>
              <w:rPr>
                <w:bCs/>
                <w:szCs w:val="24"/>
              </w:rPr>
            </w:pPr>
            <w:r>
              <w:rPr>
                <w:bCs/>
                <w:szCs w:val="24"/>
              </w:rPr>
              <w:t>10</w:t>
            </w:r>
          </w:p>
        </w:tc>
        <w:tc>
          <w:tcPr>
            <w:tcW w:w="1254" w:type="dxa"/>
            <w:tcBorders>
              <w:top w:val="nil"/>
              <w:left w:val="nil"/>
              <w:bottom w:val="single" w:sz="4" w:space="0" w:color="auto"/>
              <w:right w:val="single" w:sz="4" w:space="0" w:color="auto"/>
            </w:tcBorders>
            <w:shd w:val="clear" w:color="auto" w:fill="auto"/>
            <w:vAlign w:val="center"/>
          </w:tcPr>
          <w:p w14:paraId="27D6E450" w14:textId="77777777" w:rsidR="00B87199" w:rsidRPr="005447CE" w:rsidRDefault="00B87199" w:rsidP="003D4646">
            <w:pPr>
              <w:spacing w:before="60"/>
              <w:rPr>
                <w:sz w:val="25"/>
                <w:szCs w:val="25"/>
              </w:rPr>
            </w:pPr>
            <w:r w:rsidRPr="005447CE">
              <w:rPr>
                <w:sz w:val="25"/>
                <w:szCs w:val="25"/>
              </w:rPr>
              <w:t>Lê Quang Hùng, Trưởng bộ môn</w:t>
            </w:r>
          </w:p>
        </w:tc>
        <w:tc>
          <w:tcPr>
            <w:tcW w:w="709" w:type="dxa"/>
            <w:tcBorders>
              <w:top w:val="nil"/>
              <w:left w:val="nil"/>
              <w:bottom w:val="single" w:sz="4" w:space="0" w:color="auto"/>
              <w:right w:val="single" w:sz="4" w:space="0" w:color="auto"/>
            </w:tcBorders>
            <w:shd w:val="clear" w:color="auto" w:fill="auto"/>
            <w:vAlign w:val="center"/>
          </w:tcPr>
          <w:p w14:paraId="7A019E16" w14:textId="77777777" w:rsidR="00B87199" w:rsidRPr="005447CE" w:rsidRDefault="00B87199" w:rsidP="003D4646">
            <w:pPr>
              <w:spacing w:before="60"/>
              <w:rPr>
                <w:b/>
                <w:bCs/>
                <w:sz w:val="25"/>
                <w:szCs w:val="25"/>
              </w:rPr>
            </w:pPr>
          </w:p>
        </w:tc>
        <w:tc>
          <w:tcPr>
            <w:tcW w:w="1134" w:type="dxa"/>
            <w:tcBorders>
              <w:top w:val="nil"/>
              <w:left w:val="nil"/>
              <w:bottom w:val="single" w:sz="4" w:space="0" w:color="auto"/>
              <w:right w:val="single" w:sz="4" w:space="0" w:color="auto"/>
            </w:tcBorders>
            <w:shd w:val="clear" w:color="auto" w:fill="auto"/>
            <w:vAlign w:val="center"/>
          </w:tcPr>
          <w:p w14:paraId="2B1AA7B5" w14:textId="77777777" w:rsidR="00B87199" w:rsidRPr="005447CE" w:rsidRDefault="00B87199" w:rsidP="003D4646">
            <w:pPr>
              <w:spacing w:before="60"/>
              <w:rPr>
                <w:sz w:val="25"/>
                <w:szCs w:val="25"/>
              </w:rPr>
            </w:pPr>
            <w:r w:rsidRPr="005447CE">
              <w:rPr>
                <w:sz w:val="25"/>
                <w:szCs w:val="25"/>
              </w:rPr>
              <w:t>Tiến sĩ, 2016; ĐH Công nghệ, ĐHQG Hà Nội</w:t>
            </w:r>
          </w:p>
        </w:tc>
        <w:tc>
          <w:tcPr>
            <w:tcW w:w="993" w:type="dxa"/>
            <w:tcBorders>
              <w:top w:val="nil"/>
              <w:left w:val="nil"/>
              <w:bottom w:val="single" w:sz="4" w:space="0" w:color="auto"/>
              <w:right w:val="single" w:sz="4" w:space="0" w:color="auto"/>
            </w:tcBorders>
            <w:shd w:val="clear" w:color="auto" w:fill="auto"/>
            <w:vAlign w:val="center"/>
          </w:tcPr>
          <w:p w14:paraId="38A08C04" w14:textId="77777777" w:rsidR="00B87199" w:rsidRPr="005447CE" w:rsidRDefault="00B87199" w:rsidP="003D4646">
            <w:pPr>
              <w:spacing w:before="60"/>
              <w:rPr>
                <w:sz w:val="25"/>
                <w:szCs w:val="25"/>
              </w:rPr>
            </w:pPr>
            <w:r w:rsidRPr="005447CE">
              <w:rPr>
                <w:sz w:val="25"/>
                <w:szCs w:val="25"/>
              </w:rPr>
              <w:t>Xử lý ngôn ngữ tự nhiên</w:t>
            </w:r>
          </w:p>
        </w:tc>
        <w:tc>
          <w:tcPr>
            <w:tcW w:w="1106" w:type="dxa"/>
            <w:tcBorders>
              <w:top w:val="nil"/>
              <w:left w:val="nil"/>
              <w:bottom w:val="single" w:sz="4" w:space="0" w:color="auto"/>
              <w:right w:val="single" w:sz="4" w:space="0" w:color="auto"/>
            </w:tcBorders>
            <w:shd w:val="clear" w:color="auto" w:fill="auto"/>
            <w:vAlign w:val="center"/>
          </w:tcPr>
          <w:p w14:paraId="02285750" w14:textId="77777777" w:rsidR="00B87199" w:rsidRPr="005447CE" w:rsidRDefault="00B87199" w:rsidP="003D4646">
            <w:pPr>
              <w:spacing w:before="60"/>
              <w:rPr>
                <w:sz w:val="25"/>
                <w:szCs w:val="25"/>
              </w:rPr>
            </w:pPr>
            <w:r w:rsidRPr="005447CE">
              <w:rPr>
                <w:sz w:val="25"/>
                <w:szCs w:val="25"/>
              </w:rPr>
              <w:t> 2017, Hướng dẫn thành công 05 thạc sĩ</w:t>
            </w:r>
          </w:p>
        </w:tc>
        <w:tc>
          <w:tcPr>
            <w:tcW w:w="1445" w:type="dxa"/>
            <w:tcBorders>
              <w:top w:val="nil"/>
              <w:left w:val="nil"/>
              <w:bottom w:val="single" w:sz="4" w:space="0" w:color="auto"/>
              <w:right w:val="single" w:sz="4" w:space="0" w:color="auto"/>
            </w:tcBorders>
            <w:shd w:val="clear" w:color="auto" w:fill="auto"/>
            <w:vAlign w:val="center"/>
          </w:tcPr>
          <w:p w14:paraId="60AA5414" w14:textId="77777777" w:rsidR="00B87199" w:rsidRPr="005447CE" w:rsidRDefault="00B87199" w:rsidP="003D4646">
            <w:pPr>
              <w:spacing w:before="60"/>
              <w:jc w:val="both"/>
              <w:rPr>
                <w:sz w:val="25"/>
                <w:szCs w:val="25"/>
              </w:rPr>
            </w:pPr>
            <w:r w:rsidRPr="005447CE">
              <w:rPr>
                <w:sz w:val="25"/>
                <w:szCs w:val="25"/>
              </w:rPr>
              <w:t> 01 đề tài NCKH N</w:t>
            </w:r>
            <w:r>
              <w:rPr>
                <w:sz w:val="25"/>
                <w:szCs w:val="25"/>
              </w:rPr>
              <w:t xml:space="preserve">afosted, </w:t>
            </w:r>
            <w:r w:rsidRPr="005447CE">
              <w:rPr>
                <w:sz w:val="25"/>
                <w:szCs w:val="25"/>
              </w:rPr>
              <w:t>1 đề tài KHCN cấp Bộ; 03 bài báo quốc tế, 07 bài báo trong nước.</w:t>
            </w:r>
          </w:p>
        </w:tc>
        <w:tc>
          <w:tcPr>
            <w:tcW w:w="1559" w:type="dxa"/>
            <w:tcBorders>
              <w:top w:val="nil"/>
              <w:left w:val="nil"/>
              <w:bottom w:val="single" w:sz="4" w:space="0" w:color="auto"/>
              <w:right w:val="single" w:sz="4" w:space="0" w:color="auto"/>
            </w:tcBorders>
          </w:tcPr>
          <w:p w14:paraId="01687011" w14:textId="77777777" w:rsidR="00B87199" w:rsidRPr="008919E5" w:rsidRDefault="00B87199" w:rsidP="00B87199">
            <w:pPr>
              <w:numPr>
                <w:ilvl w:val="0"/>
                <w:numId w:val="29"/>
              </w:numPr>
              <w:tabs>
                <w:tab w:val="left" w:pos="175"/>
              </w:tabs>
              <w:autoSpaceDE w:val="0"/>
              <w:autoSpaceDN w:val="0"/>
              <w:spacing w:before="60"/>
              <w:ind w:left="34" w:firstLine="0"/>
              <w:jc w:val="both"/>
              <w:rPr>
                <w:szCs w:val="24"/>
              </w:rPr>
            </w:pPr>
            <w:r w:rsidRPr="008919E5">
              <w:t>Học sâu và ứng dụng</w:t>
            </w:r>
            <w:r>
              <w:t>;</w:t>
            </w:r>
          </w:p>
          <w:p w14:paraId="1E9FFCC4" w14:textId="77777777" w:rsidR="00B87199" w:rsidRPr="00C84768" w:rsidRDefault="00B87199" w:rsidP="00B87199">
            <w:pPr>
              <w:numPr>
                <w:ilvl w:val="0"/>
                <w:numId w:val="29"/>
              </w:numPr>
              <w:tabs>
                <w:tab w:val="left" w:pos="175"/>
              </w:tabs>
              <w:autoSpaceDE w:val="0"/>
              <w:autoSpaceDN w:val="0"/>
              <w:spacing w:before="60"/>
              <w:ind w:left="34" w:firstLine="0"/>
              <w:jc w:val="both"/>
              <w:rPr>
                <w:szCs w:val="24"/>
              </w:rPr>
            </w:pPr>
            <w:r w:rsidRPr="008919E5">
              <w:t xml:space="preserve"> Khai phá dữ liệu v</w:t>
            </w:r>
            <w:r w:rsidRPr="008919E5">
              <w:rPr>
                <w:rFonts w:hint="eastAsia"/>
              </w:rPr>
              <w:t>ă</w:t>
            </w:r>
            <w:r w:rsidRPr="008919E5">
              <w:t>n bản</w:t>
            </w:r>
            <w:r>
              <w:t>;</w:t>
            </w:r>
          </w:p>
          <w:p w14:paraId="7AB0B4B5" w14:textId="77777777" w:rsidR="00B87199" w:rsidRPr="00FC251A"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6811705C" w14:textId="77777777" w:rsidR="00B87199" w:rsidRPr="00127104" w:rsidRDefault="00B87199" w:rsidP="003D4646">
            <w:pPr>
              <w:spacing w:before="60"/>
              <w:jc w:val="both"/>
              <w:rPr>
                <w:bCs/>
                <w:szCs w:val="24"/>
              </w:rPr>
            </w:pPr>
          </w:p>
        </w:tc>
      </w:tr>
      <w:tr w:rsidR="00B87199" w:rsidRPr="00127104" w14:paraId="3BFB7C41"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11E04EC4" w14:textId="77777777" w:rsidR="00B87199" w:rsidRDefault="00B87199" w:rsidP="003D4646">
            <w:pPr>
              <w:spacing w:before="60"/>
              <w:jc w:val="center"/>
              <w:rPr>
                <w:bCs/>
                <w:szCs w:val="24"/>
              </w:rPr>
            </w:pPr>
            <w:r>
              <w:rPr>
                <w:bCs/>
                <w:szCs w:val="24"/>
              </w:rPr>
              <w:t>11</w:t>
            </w:r>
          </w:p>
        </w:tc>
        <w:tc>
          <w:tcPr>
            <w:tcW w:w="1254" w:type="dxa"/>
            <w:tcBorders>
              <w:top w:val="nil"/>
              <w:left w:val="nil"/>
              <w:bottom w:val="single" w:sz="4" w:space="0" w:color="auto"/>
              <w:right w:val="single" w:sz="4" w:space="0" w:color="auto"/>
            </w:tcBorders>
            <w:shd w:val="clear" w:color="auto" w:fill="auto"/>
            <w:vAlign w:val="center"/>
          </w:tcPr>
          <w:p w14:paraId="653A7F4F" w14:textId="77777777" w:rsidR="00B87199" w:rsidRPr="005447CE" w:rsidRDefault="00B87199" w:rsidP="003D4646">
            <w:pPr>
              <w:spacing w:before="60"/>
              <w:rPr>
                <w:sz w:val="25"/>
                <w:szCs w:val="25"/>
              </w:rPr>
            </w:pPr>
            <w:r w:rsidRPr="005447CE">
              <w:rPr>
                <w:sz w:val="25"/>
                <w:szCs w:val="25"/>
              </w:rPr>
              <w:t>Trần Thiên  Thành</w:t>
            </w:r>
          </w:p>
        </w:tc>
        <w:tc>
          <w:tcPr>
            <w:tcW w:w="709" w:type="dxa"/>
            <w:tcBorders>
              <w:top w:val="nil"/>
              <w:left w:val="nil"/>
              <w:bottom w:val="single" w:sz="4" w:space="0" w:color="auto"/>
              <w:right w:val="single" w:sz="4" w:space="0" w:color="auto"/>
            </w:tcBorders>
            <w:shd w:val="clear" w:color="auto" w:fill="auto"/>
            <w:vAlign w:val="center"/>
          </w:tcPr>
          <w:p w14:paraId="1032D37C" w14:textId="77777777" w:rsidR="00B87199" w:rsidRPr="005447CE" w:rsidRDefault="00B87199" w:rsidP="003D4646">
            <w:pPr>
              <w:spacing w:before="60"/>
              <w:rPr>
                <w:b/>
                <w:bCs/>
                <w:sz w:val="25"/>
                <w:szCs w:val="25"/>
              </w:rPr>
            </w:pPr>
            <w:r w:rsidRPr="005447CE">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08E7FEE3" w14:textId="77777777" w:rsidR="00B87199" w:rsidRPr="005447CE" w:rsidRDefault="00B87199" w:rsidP="003D4646">
            <w:pPr>
              <w:spacing w:before="60"/>
              <w:rPr>
                <w:sz w:val="25"/>
                <w:szCs w:val="25"/>
              </w:rPr>
            </w:pPr>
            <w:r w:rsidRPr="005447CE">
              <w:rPr>
                <w:sz w:val="25"/>
                <w:szCs w:val="25"/>
              </w:rPr>
              <w:t xml:space="preserve">Tiến sĩ, 2004,  </w:t>
            </w:r>
            <w:r w:rsidRPr="005447CE">
              <w:t xml:space="preserve">Trường </w:t>
            </w:r>
            <w:r w:rsidRPr="005447CE">
              <w:lastRenderedPageBreak/>
              <w:t>Đại học KHTN, ĐHQG Hà Nội</w:t>
            </w:r>
          </w:p>
        </w:tc>
        <w:tc>
          <w:tcPr>
            <w:tcW w:w="993" w:type="dxa"/>
            <w:tcBorders>
              <w:top w:val="nil"/>
              <w:left w:val="nil"/>
              <w:bottom w:val="single" w:sz="4" w:space="0" w:color="auto"/>
              <w:right w:val="single" w:sz="4" w:space="0" w:color="auto"/>
            </w:tcBorders>
            <w:shd w:val="clear" w:color="auto" w:fill="auto"/>
            <w:vAlign w:val="center"/>
          </w:tcPr>
          <w:p w14:paraId="4729FED7" w14:textId="77777777" w:rsidR="00B87199" w:rsidRPr="005447CE" w:rsidRDefault="00B87199" w:rsidP="003D4646">
            <w:pPr>
              <w:spacing w:before="60"/>
              <w:rPr>
                <w:sz w:val="25"/>
                <w:szCs w:val="25"/>
              </w:rPr>
            </w:pPr>
            <w:r w:rsidRPr="005447CE">
              <w:lastRenderedPageBreak/>
              <w:t xml:space="preserve">Đảm bảo toán </w:t>
            </w:r>
            <w:r w:rsidRPr="005447CE">
              <w:lastRenderedPageBreak/>
              <w:t>học cho máy tính và HTTT</w:t>
            </w:r>
          </w:p>
        </w:tc>
        <w:tc>
          <w:tcPr>
            <w:tcW w:w="1106" w:type="dxa"/>
            <w:tcBorders>
              <w:top w:val="nil"/>
              <w:left w:val="nil"/>
              <w:bottom w:val="single" w:sz="4" w:space="0" w:color="auto"/>
              <w:right w:val="single" w:sz="4" w:space="0" w:color="auto"/>
            </w:tcBorders>
            <w:shd w:val="clear" w:color="auto" w:fill="auto"/>
            <w:vAlign w:val="center"/>
          </w:tcPr>
          <w:p w14:paraId="312256AC" w14:textId="77777777" w:rsidR="00B87199" w:rsidRPr="005447CE" w:rsidRDefault="00B87199" w:rsidP="003D4646">
            <w:pPr>
              <w:spacing w:before="60"/>
              <w:rPr>
                <w:sz w:val="25"/>
                <w:szCs w:val="25"/>
              </w:rPr>
            </w:pPr>
            <w:r w:rsidRPr="005447CE">
              <w:rPr>
                <w:sz w:val="25"/>
                <w:szCs w:val="25"/>
              </w:rPr>
              <w:lastRenderedPageBreak/>
              <w:t xml:space="preserve"> 2014, hướng dẫn </w:t>
            </w:r>
            <w:r w:rsidRPr="005447CE">
              <w:rPr>
                <w:sz w:val="25"/>
                <w:szCs w:val="25"/>
              </w:rPr>
              <w:lastRenderedPageBreak/>
              <w:t>thành công 12 thạc sĩ</w:t>
            </w:r>
          </w:p>
        </w:tc>
        <w:tc>
          <w:tcPr>
            <w:tcW w:w="1445" w:type="dxa"/>
            <w:tcBorders>
              <w:top w:val="nil"/>
              <w:left w:val="nil"/>
              <w:bottom w:val="single" w:sz="4" w:space="0" w:color="auto"/>
              <w:right w:val="single" w:sz="4" w:space="0" w:color="auto"/>
            </w:tcBorders>
            <w:shd w:val="clear" w:color="auto" w:fill="auto"/>
            <w:vAlign w:val="center"/>
          </w:tcPr>
          <w:p w14:paraId="0D63D2CA" w14:textId="77777777" w:rsidR="00B87199" w:rsidRPr="005447CE" w:rsidRDefault="00B87199" w:rsidP="003D4646">
            <w:pPr>
              <w:spacing w:before="60"/>
              <w:jc w:val="both"/>
              <w:rPr>
                <w:sz w:val="25"/>
                <w:szCs w:val="25"/>
              </w:rPr>
            </w:pPr>
            <w:r w:rsidRPr="005447CE">
              <w:rPr>
                <w:sz w:val="25"/>
                <w:szCs w:val="25"/>
              </w:rPr>
              <w:lastRenderedPageBreak/>
              <w:t xml:space="preserve"> 02 đề tài KHC cấp Bộ, 01 sách, </w:t>
            </w:r>
            <w:r w:rsidRPr="005447CE">
              <w:rPr>
                <w:sz w:val="25"/>
                <w:szCs w:val="25"/>
              </w:rPr>
              <w:lastRenderedPageBreak/>
              <w:t xml:space="preserve">15 bài báo đăng tạp chí khoa học và </w:t>
            </w:r>
            <w:r>
              <w:rPr>
                <w:sz w:val="25"/>
                <w:szCs w:val="25"/>
              </w:rPr>
              <w:t>HNTN</w:t>
            </w:r>
          </w:p>
        </w:tc>
        <w:tc>
          <w:tcPr>
            <w:tcW w:w="1559" w:type="dxa"/>
            <w:tcBorders>
              <w:top w:val="nil"/>
              <w:left w:val="nil"/>
              <w:bottom w:val="single" w:sz="4" w:space="0" w:color="auto"/>
              <w:right w:val="single" w:sz="4" w:space="0" w:color="auto"/>
            </w:tcBorders>
          </w:tcPr>
          <w:p w14:paraId="499A3BBD"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82739D">
              <w:rPr>
                <w:szCs w:val="24"/>
              </w:rPr>
              <w:lastRenderedPageBreak/>
              <w:t>C</w:t>
            </w:r>
            <w:r w:rsidRPr="0082739D">
              <w:rPr>
                <w:rFonts w:hint="eastAsia"/>
                <w:szCs w:val="24"/>
              </w:rPr>
              <w:t>ơ</w:t>
            </w:r>
            <w:r w:rsidRPr="0082739D">
              <w:rPr>
                <w:szCs w:val="24"/>
              </w:rPr>
              <w:t xml:space="preserve"> sở dữ liệu và Hệ </w:t>
            </w:r>
            <w:r w:rsidRPr="0082739D">
              <w:rPr>
                <w:szCs w:val="24"/>
              </w:rPr>
              <w:lastRenderedPageBreak/>
              <w:t>thống thông tin</w:t>
            </w:r>
            <w:r>
              <w:rPr>
                <w:szCs w:val="24"/>
              </w:rPr>
              <w:t>;</w:t>
            </w:r>
          </w:p>
          <w:p w14:paraId="3CF2AFE1" w14:textId="77777777" w:rsidR="00B87199" w:rsidRPr="00CA52BB" w:rsidRDefault="00B87199" w:rsidP="00B87199">
            <w:pPr>
              <w:numPr>
                <w:ilvl w:val="0"/>
                <w:numId w:val="29"/>
              </w:numPr>
              <w:tabs>
                <w:tab w:val="left" w:pos="175"/>
              </w:tabs>
              <w:autoSpaceDE w:val="0"/>
              <w:autoSpaceDN w:val="0"/>
              <w:spacing w:before="60"/>
              <w:ind w:left="34" w:firstLine="0"/>
              <w:jc w:val="both"/>
              <w:rPr>
                <w:szCs w:val="24"/>
              </w:rPr>
            </w:pPr>
            <w:r w:rsidRPr="000E4F03">
              <w:t>Điện toán đám mây và ứng dụng</w:t>
            </w:r>
            <w:r>
              <w:t>;</w:t>
            </w:r>
          </w:p>
          <w:p w14:paraId="45522BFF" w14:textId="77777777" w:rsidR="00B87199" w:rsidRPr="0082739D" w:rsidRDefault="00B87199" w:rsidP="00B87199">
            <w:pPr>
              <w:numPr>
                <w:ilvl w:val="0"/>
                <w:numId w:val="29"/>
              </w:numPr>
              <w:tabs>
                <w:tab w:val="left" w:pos="175"/>
              </w:tabs>
              <w:autoSpaceDE w:val="0"/>
              <w:autoSpaceDN w:val="0"/>
              <w:spacing w:before="60"/>
              <w:ind w:left="34" w:firstLine="0"/>
              <w:jc w:val="both"/>
              <w:rPr>
                <w:szCs w:val="24"/>
              </w:rPr>
            </w:pPr>
            <w:r w:rsidRPr="00CA52BB">
              <w:t>Khai phá các tập dữ liệu lớn</w:t>
            </w:r>
          </w:p>
        </w:tc>
        <w:tc>
          <w:tcPr>
            <w:tcW w:w="626" w:type="dxa"/>
            <w:tcBorders>
              <w:top w:val="nil"/>
              <w:left w:val="nil"/>
              <w:bottom w:val="single" w:sz="4" w:space="0" w:color="auto"/>
              <w:right w:val="single" w:sz="4" w:space="0" w:color="auto"/>
            </w:tcBorders>
          </w:tcPr>
          <w:p w14:paraId="7C6EA6A1" w14:textId="77777777" w:rsidR="00B87199" w:rsidRPr="00127104" w:rsidRDefault="00B87199" w:rsidP="003D4646">
            <w:pPr>
              <w:spacing w:before="60"/>
              <w:jc w:val="both"/>
              <w:rPr>
                <w:bCs/>
                <w:szCs w:val="24"/>
              </w:rPr>
            </w:pPr>
          </w:p>
        </w:tc>
      </w:tr>
      <w:tr w:rsidR="00B87199" w:rsidRPr="00127104" w14:paraId="540F9670"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39DA9691" w14:textId="77777777" w:rsidR="00B87199" w:rsidRDefault="00B87199" w:rsidP="003D4646">
            <w:pPr>
              <w:spacing w:before="60"/>
              <w:jc w:val="center"/>
              <w:rPr>
                <w:bCs/>
                <w:szCs w:val="24"/>
              </w:rPr>
            </w:pPr>
            <w:r>
              <w:rPr>
                <w:bCs/>
                <w:szCs w:val="24"/>
              </w:rPr>
              <w:t>12</w:t>
            </w:r>
          </w:p>
        </w:tc>
        <w:tc>
          <w:tcPr>
            <w:tcW w:w="1254" w:type="dxa"/>
            <w:tcBorders>
              <w:top w:val="nil"/>
              <w:left w:val="nil"/>
              <w:bottom w:val="single" w:sz="4" w:space="0" w:color="auto"/>
              <w:right w:val="single" w:sz="4" w:space="0" w:color="auto"/>
            </w:tcBorders>
            <w:shd w:val="clear" w:color="auto" w:fill="auto"/>
            <w:vAlign w:val="center"/>
          </w:tcPr>
          <w:p w14:paraId="11CF010F" w14:textId="77777777" w:rsidR="00B87199" w:rsidRPr="005447CE" w:rsidRDefault="00B87199" w:rsidP="003D4646">
            <w:pPr>
              <w:spacing w:before="60"/>
              <w:rPr>
                <w:sz w:val="25"/>
                <w:szCs w:val="25"/>
              </w:rPr>
            </w:pPr>
            <w:r w:rsidRPr="005447CE">
              <w:rPr>
                <w:sz w:val="25"/>
                <w:szCs w:val="25"/>
              </w:rPr>
              <w:t>Lê Xuân Việt, TK Công nghệ thông tin</w:t>
            </w:r>
          </w:p>
        </w:tc>
        <w:tc>
          <w:tcPr>
            <w:tcW w:w="709" w:type="dxa"/>
            <w:tcBorders>
              <w:top w:val="nil"/>
              <w:left w:val="nil"/>
              <w:bottom w:val="single" w:sz="4" w:space="0" w:color="auto"/>
              <w:right w:val="single" w:sz="4" w:space="0" w:color="auto"/>
            </w:tcBorders>
            <w:shd w:val="clear" w:color="auto" w:fill="auto"/>
            <w:vAlign w:val="center"/>
          </w:tcPr>
          <w:p w14:paraId="4D6861C2" w14:textId="77777777" w:rsidR="00B87199" w:rsidRPr="005447CE" w:rsidRDefault="00B87199" w:rsidP="003D4646">
            <w:pPr>
              <w:spacing w:before="60"/>
              <w:rPr>
                <w:b/>
                <w:bCs/>
                <w:sz w:val="25"/>
                <w:szCs w:val="25"/>
              </w:rPr>
            </w:pPr>
            <w:r w:rsidRPr="005447CE">
              <w:rPr>
                <w:bCs/>
                <w:sz w:val="25"/>
                <w:szCs w:val="25"/>
              </w:rPr>
              <w:t>GVC, 2017</w:t>
            </w:r>
          </w:p>
        </w:tc>
        <w:tc>
          <w:tcPr>
            <w:tcW w:w="1134" w:type="dxa"/>
            <w:tcBorders>
              <w:top w:val="nil"/>
              <w:left w:val="nil"/>
              <w:bottom w:val="single" w:sz="4" w:space="0" w:color="auto"/>
              <w:right w:val="single" w:sz="4" w:space="0" w:color="auto"/>
            </w:tcBorders>
            <w:shd w:val="clear" w:color="auto" w:fill="auto"/>
            <w:vAlign w:val="center"/>
          </w:tcPr>
          <w:p w14:paraId="387B29FE" w14:textId="77777777" w:rsidR="00B87199" w:rsidRPr="005447CE" w:rsidRDefault="00B87199" w:rsidP="003D4646">
            <w:pPr>
              <w:spacing w:before="60"/>
              <w:rPr>
                <w:sz w:val="25"/>
                <w:szCs w:val="25"/>
              </w:rPr>
            </w:pPr>
            <w:r w:rsidRPr="005447CE">
              <w:rPr>
                <w:sz w:val="25"/>
                <w:szCs w:val="25"/>
              </w:rPr>
              <w:t>Tiến sĩ, 2010</w:t>
            </w:r>
          </w:p>
        </w:tc>
        <w:tc>
          <w:tcPr>
            <w:tcW w:w="993" w:type="dxa"/>
            <w:tcBorders>
              <w:top w:val="nil"/>
              <w:left w:val="nil"/>
              <w:bottom w:val="single" w:sz="4" w:space="0" w:color="auto"/>
              <w:right w:val="single" w:sz="4" w:space="0" w:color="auto"/>
            </w:tcBorders>
            <w:shd w:val="clear" w:color="auto" w:fill="auto"/>
            <w:vAlign w:val="center"/>
          </w:tcPr>
          <w:p w14:paraId="6806B8EE" w14:textId="77777777" w:rsidR="00B87199" w:rsidRPr="005447CE" w:rsidRDefault="00B87199" w:rsidP="003D4646">
            <w:pPr>
              <w:spacing w:before="60"/>
              <w:rPr>
                <w:sz w:val="25"/>
                <w:szCs w:val="25"/>
              </w:rPr>
            </w:pPr>
            <w:r w:rsidRPr="005447CE">
              <w:rPr>
                <w:sz w:val="25"/>
                <w:szCs w:val="25"/>
              </w:rPr>
              <w:t>Bảo đảm toán học cho máy tính và các hệ thống tính toán</w:t>
            </w:r>
          </w:p>
        </w:tc>
        <w:tc>
          <w:tcPr>
            <w:tcW w:w="1106" w:type="dxa"/>
            <w:tcBorders>
              <w:top w:val="nil"/>
              <w:left w:val="nil"/>
              <w:bottom w:val="single" w:sz="4" w:space="0" w:color="auto"/>
              <w:right w:val="single" w:sz="4" w:space="0" w:color="auto"/>
            </w:tcBorders>
            <w:shd w:val="clear" w:color="auto" w:fill="auto"/>
            <w:vAlign w:val="center"/>
          </w:tcPr>
          <w:p w14:paraId="64F1837C" w14:textId="77777777" w:rsidR="00B87199" w:rsidRPr="005447CE" w:rsidRDefault="00B87199" w:rsidP="003D4646">
            <w:pPr>
              <w:spacing w:before="60"/>
              <w:rPr>
                <w:sz w:val="25"/>
                <w:szCs w:val="25"/>
              </w:rPr>
            </w:pPr>
            <w:r w:rsidRPr="005447CE">
              <w:rPr>
                <w:bCs/>
                <w:sz w:val="25"/>
                <w:szCs w:val="25"/>
              </w:rPr>
              <w:t>2012, Trường ĐHQN, Hướng dẫn 04 thạc sĩ</w:t>
            </w:r>
          </w:p>
        </w:tc>
        <w:tc>
          <w:tcPr>
            <w:tcW w:w="1445" w:type="dxa"/>
            <w:tcBorders>
              <w:top w:val="nil"/>
              <w:left w:val="nil"/>
              <w:bottom w:val="single" w:sz="4" w:space="0" w:color="auto"/>
              <w:right w:val="single" w:sz="4" w:space="0" w:color="auto"/>
            </w:tcBorders>
            <w:shd w:val="clear" w:color="auto" w:fill="auto"/>
            <w:vAlign w:val="center"/>
          </w:tcPr>
          <w:p w14:paraId="204E2402" w14:textId="77777777" w:rsidR="00B87199" w:rsidRPr="005447CE" w:rsidRDefault="00B87199" w:rsidP="003D4646">
            <w:pPr>
              <w:spacing w:before="60"/>
              <w:jc w:val="both"/>
              <w:rPr>
                <w:sz w:val="25"/>
                <w:szCs w:val="25"/>
              </w:rPr>
            </w:pPr>
            <w:r w:rsidRPr="005447CE">
              <w:rPr>
                <w:bCs/>
                <w:sz w:val="25"/>
                <w:szCs w:val="25"/>
              </w:rPr>
              <w:t>03 đề tài cấp Trường, 16 bài báo khoa học</w:t>
            </w:r>
          </w:p>
        </w:tc>
        <w:tc>
          <w:tcPr>
            <w:tcW w:w="1559" w:type="dxa"/>
            <w:tcBorders>
              <w:top w:val="nil"/>
              <w:left w:val="nil"/>
              <w:bottom w:val="single" w:sz="4" w:space="0" w:color="auto"/>
              <w:right w:val="single" w:sz="4" w:space="0" w:color="auto"/>
            </w:tcBorders>
          </w:tcPr>
          <w:p w14:paraId="70C83325" w14:textId="77777777" w:rsidR="00B87199" w:rsidRPr="004273ED" w:rsidRDefault="00B87199" w:rsidP="00B87199">
            <w:pPr>
              <w:numPr>
                <w:ilvl w:val="0"/>
                <w:numId w:val="29"/>
              </w:numPr>
              <w:tabs>
                <w:tab w:val="left" w:pos="175"/>
              </w:tabs>
              <w:autoSpaceDE w:val="0"/>
              <w:autoSpaceDN w:val="0"/>
              <w:spacing w:before="60"/>
              <w:ind w:left="34" w:firstLine="0"/>
              <w:jc w:val="both"/>
              <w:rPr>
                <w:bCs/>
                <w:szCs w:val="24"/>
              </w:rPr>
            </w:pPr>
            <w:r w:rsidRPr="00C135EB">
              <w:rPr>
                <w:szCs w:val="24"/>
              </w:rPr>
              <w:t>Học máy và khai phá dữ liệu</w:t>
            </w:r>
            <w:r>
              <w:rPr>
                <w:szCs w:val="24"/>
              </w:rPr>
              <w:t>;</w:t>
            </w:r>
          </w:p>
          <w:p w14:paraId="4B5F0B27" w14:textId="77777777" w:rsidR="00B87199" w:rsidRPr="00230C74" w:rsidRDefault="00B87199" w:rsidP="00B87199">
            <w:pPr>
              <w:numPr>
                <w:ilvl w:val="0"/>
                <w:numId w:val="29"/>
              </w:numPr>
              <w:tabs>
                <w:tab w:val="left" w:pos="175"/>
              </w:tabs>
              <w:autoSpaceDE w:val="0"/>
              <w:autoSpaceDN w:val="0"/>
              <w:spacing w:before="60"/>
              <w:ind w:left="34" w:firstLine="0"/>
              <w:jc w:val="both"/>
              <w:rPr>
                <w:bCs/>
                <w:szCs w:val="24"/>
              </w:rPr>
            </w:pPr>
            <w:r w:rsidRPr="004273ED">
              <w:t>Đạo đức nghề nghiệp</w:t>
            </w:r>
            <w:r>
              <w:t>;</w:t>
            </w:r>
          </w:p>
          <w:p w14:paraId="183BA2A0" w14:textId="77777777" w:rsidR="00B87199" w:rsidRPr="00127104" w:rsidRDefault="00B87199" w:rsidP="00B87199">
            <w:pPr>
              <w:numPr>
                <w:ilvl w:val="0"/>
                <w:numId w:val="29"/>
              </w:numPr>
              <w:tabs>
                <w:tab w:val="left" w:pos="175"/>
              </w:tabs>
              <w:autoSpaceDE w:val="0"/>
              <w:autoSpaceDN w:val="0"/>
              <w:spacing w:before="60"/>
              <w:ind w:left="34" w:firstLine="0"/>
              <w:jc w:val="both"/>
              <w:rPr>
                <w:bCs/>
                <w:szCs w:val="24"/>
              </w:rPr>
            </w:pPr>
            <w:r w:rsidRPr="00230C74">
              <w:rPr>
                <w:lang w:val="nl-NL"/>
              </w:rPr>
              <w:t>Phân tích dữ liệu phụ thuộc thời gian và dự báo</w:t>
            </w:r>
          </w:p>
        </w:tc>
        <w:tc>
          <w:tcPr>
            <w:tcW w:w="626" w:type="dxa"/>
            <w:tcBorders>
              <w:top w:val="nil"/>
              <w:left w:val="nil"/>
              <w:bottom w:val="single" w:sz="4" w:space="0" w:color="auto"/>
              <w:right w:val="single" w:sz="4" w:space="0" w:color="auto"/>
            </w:tcBorders>
          </w:tcPr>
          <w:p w14:paraId="42DA843B" w14:textId="77777777" w:rsidR="00B87199" w:rsidRPr="00127104" w:rsidRDefault="00B87199" w:rsidP="003D4646">
            <w:pPr>
              <w:spacing w:before="60"/>
              <w:jc w:val="both"/>
              <w:rPr>
                <w:bCs/>
                <w:szCs w:val="24"/>
              </w:rPr>
            </w:pPr>
          </w:p>
        </w:tc>
      </w:tr>
      <w:tr w:rsidR="00B87199" w:rsidRPr="00127104" w14:paraId="0B08FE35"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50B19B5" w14:textId="77777777" w:rsidR="00B87199" w:rsidRPr="00127104" w:rsidRDefault="00B87199" w:rsidP="003D4646">
            <w:pPr>
              <w:spacing w:before="60"/>
              <w:jc w:val="center"/>
              <w:rPr>
                <w:szCs w:val="24"/>
              </w:rPr>
            </w:pPr>
            <w:r>
              <w:rPr>
                <w:bCs/>
                <w:szCs w:val="24"/>
              </w:rPr>
              <w:t>13</w:t>
            </w:r>
          </w:p>
        </w:tc>
        <w:tc>
          <w:tcPr>
            <w:tcW w:w="1254" w:type="dxa"/>
            <w:tcBorders>
              <w:top w:val="nil"/>
              <w:left w:val="nil"/>
              <w:bottom w:val="single" w:sz="4" w:space="0" w:color="auto"/>
              <w:right w:val="single" w:sz="4" w:space="0" w:color="auto"/>
            </w:tcBorders>
            <w:shd w:val="clear" w:color="auto" w:fill="auto"/>
            <w:vAlign w:val="center"/>
            <w:hideMark/>
          </w:tcPr>
          <w:p w14:paraId="45E6187C" w14:textId="77777777" w:rsidR="00B87199" w:rsidRPr="00127104" w:rsidRDefault="00B87199" w:rsidP="003D4646">
            <w:pPr>
              <w:spacing w:before="60"/>
              <w:rPr>
                <w:szCs w:val="24"/>
              </w:rPr>
            </w:pPr>
            <w:r w:rsidRPr="00127104">
              <w:rPr>
                <w:szCs w:val="24"/>
              </w:rPr>
              <w:t>Hồ Văn Lâm, PTK CNTT</w:t>
            </w:r>
          </w:p>
        </w:tc>
        <w:tc>
          <w:tcPr>
            <w:tcW w:w="709" w:type="dxa"/>
            <w:tcBorders>
              <w:top w:val="nil"/>
              <w:left w:val="nil"/>
              <w:bottom w:val="single" w:sz="4" w:space="0" w:color="auto"/>
              <w:right w:val="single" w:sz="4" w:space="0" w:color="auto"/>
            </w:tcBorders>
            <w:shd w:val="clear" w:color="auto" w:fill="auto"/>
            <w:vAlign w:val="center"/>
            <w:hideMark/>
          </w:tcPr>
          <w:p w14:paraId="27461DE5" w14:textId="77777777" w:rsidR="00B87199" w:rsidRPr="00127104" w:rsidRDefault="00B87199" w:rsidP="003D4646">
            <w:pPr>
              <w:spacing w:before="60"/>
              <w:rPr>
                <w:b/>
                <w:bCs/>
                <w:szCs w:val="24"/>
              </w:rPr>
            </w:pPr>
            <w:r w:rsidRPr="00127104">
              <w:rPr>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7F5B3A8" w14:textId="77777777" w:rsidR="00B87199" w:rsidRPr="00127104" w:rsidRDefault="00B87199" w:rsidP="003D4646">
            <w:pPr>
              <w:spacing w:before="60"/>
              <w:rPr>
                <w:szCs w:val="24"/>
              </w:rPr>
            </w:pPr>
            <w:r w:rsidRPr="00127104">
              <w:rPr>
                <w:szCs w:val="24"/>
              </w:rPr>
              <w:t>Tiến sĩ, 2016, ĐH Yuan Ze, Đài Loan</w:t>
            </w:r>
          </w:p>
        </w:tc>
        <w:tc>
          <w:tcPr>
            <w:tcW w:w="993" w:type="dxa"/>
            <w:tcBorders>
              <w:top w:val="nil"/>
              <w:left w:val="nil"/>
              <w:bottom w:val="single" w:sz="4" w:space="0" w:color="auto"/>
              <w:right w:val="single" w:sz="4" w:space="0" w:color="auto"/>
            </w:tcBorders>
            <w:shd w:val="clear" w:color="auto" w:fill="auto"/>
            <w:vAlign w:val="center"/>
            <w:hideMark/>
          </w:tcPr>
          <w:p w14:paraId="37FA093A" w14:textId="77777777" w:rsidR="00B87199" w:rsidRPr="00127104" w:rsidRDefault="00B87199" w:rsidP="003D4646">
            <w:pPr>
              <w:spacing w:before="60"/>
              <w:rPr>
                <w:szCs w:val="24"/>
              </w:rPr>
            </w:pPr>
            <w:r w:rsidRPr="00127104">
              <w:rPr>
                <w:szCs w:val="24"/>
              </w:rPr>
              <w:t>Trí tuệ nhân tạo</w:t>
            </w:r>
          </w:p>
        </w:tc>
        <w:tc>
          <w:tcPr>
            <w:tcW w:w="1106" w:type="dxa"/>
            <w:tcBorders>
              <w:top w:val="nil"/>
              <w:left w:val="nil"/>
              <w:bottom w:val="single" w:sz="4" w:space="0" w:color="auto"/>
              <w:right w:val="single" w:sz="4" w:space="0" w:color="auto"/>
            </w:tcBorders>
            <w:shd w:val="clear" w:color="auto" w:fill="auto"/>
            <w:vAlign w:val="center"/>
            <w:hideMark/>
          </w:tcPr>
          <w:p w14:paraId="0E40BDB5" w14:textId="77777777" w:rsidR="00B87199" w:rsidRPr="00127104" w:rsidRDefault="00B87199" w:rsidP="003D4646">
            <w:pPr>
              <w:spacing w:before="60"/>
              <w:rPr>
                <w:szCs w:val="24"/>
              </w:rPr>
            </w:pPr>
            <w:r w:rsidRPr="00127104">
              <w:rPr>
                <w:szCs w:val="24"/>
              </w:rPr>
              <w:t> 2017, Hướng dẫn thành công 04 thạc sĩ</w:t>
            </w:r>
          </w:p>
        </w:tc>
        <w:tc>
          <w:tcPr>
            <w:tcW w:w="1445" w:type="dxa"/>
            <w:tcBorders>
              <w:top w:val="nil"/>
              <w:left w:val="nil"/>
              <w:bottom w:val="single" w:sz="4" w:space="0" w:color="auto"/>
              <w:right w:val="single" w:sz="4" w:space="0" w:color="auto"/>
            </w:tcBorders>
            <w:shd w:val="clear" w:color="auto" w:fill="auto"/>
            <w:vAlign w:val="center"/>
            <w:hideMark/>
          </w:tcPr>
          <w:p w14:paraId="64BA6EBE" w14:textId="77777777" w:rsidR="00B87199" w:rsidRPr="00127104" w:rsidRDefault="00B87199" w:rsidP="003D4646">
            <w:pPr>
              <w:spacing w:before="60"/>
              <w:jc w:val="both"/>
              <w:rPr>
                <w:szCs w:val="24"/>
              </w:rPr>
            </w:pPr>
            <w:r w:rsidRPr="00127104">
              <w:rPr>
                <w:szCs w:val="24"/>
              </w:rPr>
              <w:t xml:space="preserve"> 02 đề  tài KHCN cấp trường; 05 bài báo quốc tế, 07 bài báo trong nước, </w:t>
            </w:r>
            <w:r>
              <w:rPr>
                <w:szCs w:val="24"/>
              </w:rPr>
              <w:t>HNQT</w:t>
            </w:r>
          </w:p>
        </w:tc>
        <w:tc>
          <w:tcPr>
            <w:tcW w:w="1559" w:type="dxa"/>
            <w:tcBorders>
              <w:top w:val="nil"/>
              <w:left w:val="nil"/>
              <w:bottom w:val="single" w:sz="4" w:space="0" w:color="auto"/>
              <w:right w:val="single" w:sz="4" w:space="0" w:color="auto"/>
            </w:tcBorders>
          </w:tcPr>
          <w:p w14:paraId="5F374C62"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3B3919">
              <w:rPr>
                <w:szCs w:val="24"/>
              </w:rPr>
              <w:t>Nhập môn Khoa học dữ liệu</w:t>
            </w:r>
            <w:r>
              <w:rPr>
                <w:szCs w:val="24"/>
              </w:rPr>
              <w:t>;</w:t>
            </w:r>
          </w:p>
          <w:p w14:paraId="677A31E0"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B72F79">
              <w:rPr>
                <w:szCs w:val="24"/>
              </w:rPr>
              <w:t>Lập trình cho Khoa học dữ liệu</w:t>
            </w:r>
            <w:r>
              <w:rPr>
                <w:szCs w:val="24"/>
              </w:rPr>
              <w:t>;</w:t>
            </w:r>
          </w:p>
          <w:p w14:paraId="55D85C41" w14:textId="77777777" w:rsidR="00B87199" w:rsidRPr="000E4F03" w:rsidRDefault="00B87199" w:rsidP="00B87199">
            <w:pPr>
              <w:numPr>
                <w:ilvl w:val="0"/>
                <w:numId w:val="29"/>
              </w:numPr>
              <w:tabs>
                <w:tab w:val="left" w:pos="175"/>
              </w:tabs>
              <w:autoSpaceDE w:val="0"/>
              <w:autoSpaceDN w:val="0"/>
              <w:spacing w:before="60"/>
              <w:ind w:left="34" w:firstLine="0"/>
              <w:jc w:val="both"/>
              <w:rPr>
                <w:szCs w:val="24"/>
              </w:rPr>
            </w:pPr>
            <w:r w:rsidRPr="00D375DE">
              <w:t>Phân tích dữ liệu hiển thị</w:t>
            </w:r>
            <w:r>
              <w:t>;</w:t>
            </w:r>
          </w:p>
          <w:p w14:paraId="68580972"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0E4F03">
              <w:t>Điện toán đám mây và ứng dụng</w:t>
            </w:r>
          </w:p>
        </w:tc>
        <w:tc>
          <w:tcPr>
            <w:tcW w:w="626" w:type="dxa"/>
            <w:tcBorders>
              <w:top w:val="nil"/>
              <w:left w:val="nil"/>
              <w:bottom w:val="single" w:sz="4" w:space="0" w:color="auto"/>
              <w:right w:val="single" w:sz="4" w:space="0" w:color="auto"/>
            </w:tcBorders>
          </w:tcPr>
          <w:p w14:paraId="146F4078" w14:textId="77777777" w:rsidR="00B87199" w:rsidRPr="00127104" w:rsidRDefault="00B87199" w:rsidP="003D4646">
            <w:pPr>
              <w:spacing w:before="60"/>
              <w:jc w:val="both"/>
              <w:rPr>
                <w:szCs w:val="24"/>
              </w:rPr>
            </w:pPr>
          </w:p>
        </w:tc>
      </w:tr>
      <w:tr w:rsidR="00B87199" w:rsidRPr="00127104" w14:paraId="784826D6"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730CFD16" w14:textId="77777777" w:rsidR="00B87199" w:rsidRDefault="00B87199" w:rsidP="003D4646">
            <w:pPr>
              <w:spacing w:before="60"/>
              <w:jc w:val="center"/>
              <w:rPr>
                <w:bCs/>
                <w:szCs w:val="24"/>
              </w:rPr>
            </w:pPr>
            <w:r>
              <w:rPr>
                <w:bCs/>
                <w:szCs w:val="24"/>
              </w:rPr>
              <w:t>14</w:t>
            </w:r>
          </w:p>
        </w:tc>
        <w:tc>
          <w:tcPr>
            <w:tcW w:w="1254" w:type="dxa"/>
            <w:tcBorders>
              <w:top w:val="nil"/>
              <w:left w:val="nil"/>
              <w:bottom w:val="single" w:sz="4" w:space="0" w:color="auto"/>
              <w:right w:val="single" w:sz="4" w:space="0" w:color="auto"/>
            </w:tcBorders>
            <w:shd w:val="clear" w:color="auto" w:fill="auto"/>
            <w:vAlign w:val="center"/>
          </w:tcPr>
          <w:p w14:paraId="545619EB" w14:textId="77777777" w:rsidR="00B87199" w:rsidRPr="005F3715" w:rsidRDefault="00B87199" w:rsidP="003D4646">
            <w:pPr>
              <w:spacing w:before="60"/>
              <w:rPr>
                <w:szCs w:val="24"/>
              </w:rPr>
            </w:pPr>
            <w:r w:rsidRPr="005F3715">
              <w:rPr>
                <w:sz w:val="25"/>
                <w:szCs w:val="25"/>
              </w:rPr>
              <w:t xml:space="preserve">Nguyễn Thanh Bình, PTK </w:t>
            </w:r>
            <w:r>
              <w:rPr>
                <w:sz w:val="25"/>
                <w:szCs w:val="25"/>
              </w:rPr>
              <w:t>CNTT</w:t>
            </w:r>
          </w:p>
        </w:tc>
        <w:tc>
          <w:tcPr>
            <w:tcW w:w="709" w:type="dxa"/>
            <w:tcBorders>
              <w:top w:val="nil"/>
              <w:left w:val="nil"/>
              <w:bottom w:val="single" w:sz="4" w:space="0" w:color="auto"/>
              <w:right w:val="single" w:sz="4" w:space="0" w:color="auto"/>
            </w:tcBorders>
            <w:shd w:val="clear" w:color="auto" w:fill="auto"/>
            <w:vAlign w:val="center"/>
          </w:tcPr>
          <w:p w14:paraId="062D3FFD" w14:textId="77777777" w:rsidR="00B87199" w:rsidRPr="005F3715" w:rsidRDefault="00B87199" w:rsidP="003D4646">
            <w:pPr>
              <w:spacing w:before="60"/>
              <w:rPr>
                <w:b/>
                <w:bCs/>
                <w:szCs w:val="24"/>
              </w:rPr>
            </w:pPr>
          </w:p>
        </w:tc>
        <w:tc>
          <w:tcPr>
            <w:tcW w:w="1134" w:type="dxa"/>
            <w:tcBorders>
              <w:top w:val="nil"/>
              <w:left w:val="nil"/>
              <w:bottom w:val="single" w:sz="4" w:space="0" w:color="auto"/>
              <w:right w:val="single" w:sz="4" w:space="0" w:color="auto"/>
            </w:tcBorders>
            <w:shd w:val="clear" w:color="auto" w:fill="auto"/>
            <w:vAlign w:val="center"/>
          </w:tcPr>
          <w:p w14:paraId="10FC8ACE" w14:textId="77777777" w:rsidR="00B87199" w:rsidRPr="005F3715" w:rsidRDefault="00B87199" w:rsidP="003D4646">
            <w:pPr>
              <w:spacing w:before="60"/>
              <w:rPr>
                <w:szCs w:val="24"/>
              </w:rPr>
            </w:pPr>
            <w:r w:rsidRPr="005F3715">
              <w:rPr>
                <w:sz w:val="25"/>
                <w:szCs w:val="25"/>
              </w:rPr>
              <w:t>Tiến sĩ, 2018, Đại học Orle’ans, Pháp</w:t>
            </w:r>
          </w:p>
        </w:tc>
        <w:tc>
          <w:tcPr>
            <w:tcW w:w="993" w:type="dxa"/>
            <w:tcBorders>
              <w:top w:val="nil"/>
              <w:left w:val="nil"/>
              <w:bottom w:val="single" w:sz="4" w:space="0" w:color="auto"/>
              <w:right w:val="single" w:sz="4" w:space="0" w:color="auto"/>
            </w:tcBorders>
            <w:shd w:val="clear" w:color="auto" w:fill="auto"/>
            <w:vAlign w:val="center"/>
          </w:tcPr>
          <w:p w14:paraId="4365B5A9" w14:textId="77777777" w:rsidR="00B87199" w:rsidRPr="005F3715" w:rsidRDefault="00B87199" w:rsidP="003D4646">
            <w:pPr>
              <w:spacing w:before="60"/>
              <w:rPr>
                <w:szCs w:val="24"/>
              </w:rPr>
            </w:pPr>
            <w:r w:rsidRPr="005F3715">
              <w:rPr>
                <w:sz w:val="25"/>
                <w:szCs w:val="25"/>
              </w:rPr>
              <w:t>Công nghệ thông tin</w:t>
            </w:r>
          </w:p>
        </w:tc>
        <w:tc>
          <w:tcPr>
            <w:tcW w:w="1106" w:type="dxa"/>
            <w:tcBorders>
              <w:top w:val="nil"/>
              <w:left w:val="nil"/>
              <w:bottom w:val="single" w:sz="4" w:space="0" w:color="auto"/>
              <w:right w:val="single" w:sz="4" w:space="0" w:color="auto"/>
            </w:tcBorders>
            <w:shd w:val="clear" w:color="auto" w:fill="auto"/>
            <w:vAlign w:val="center"/>
          </w:tcPr>
          <w:p w14:paraId="2FF6F068" w14:textId="77777777" w:rsidR="00B87199" w:rsidRPr="005F3715" w:rsidRDefault="00B87199" w:rsidP="003D4646">
            <w:pPr>
              <w:spacing w:before="60"/>
              <w:rPr>
                <w:szCs w:val="24"/>
              </w:rPr>
            </w:pPr>
          </w:p>
        </w:tc>
        <w:tc>
          <w:tcPr>
            <w:tcW w:w="1445" w:type="dxa"/>
            <w:tcBorders>
              <w:top w:val="nil"/>
              <w:left w:val="nil"/>
              <w:bottom w:val="single" w:sz="4" w:space="0" w:color="auto"/>
              <w:right w:val="single" w:sz="4" w:space="0" w:color="auto"/>
            </w:tcBorders>
            <w:shd w:val="clear" w:color="auto" w:fill="auto"/>
            <w:vAlign w:val="center"/>
          </w:tcPr>
          <w:p w14:paraId="2F71A1B8" w14:textId="77777777" w:rsidR="00B87199" w:rsidRPr="005F3715" w:rsidRDefault="00B87199" w:rsidP="003D4646">
            <w:pPr>
              <w:spacing w:before="60"/>
              <w:jc w:val="both"/>
              <w:rPr>
                <w:szCs w:val="24"/>
              </w:rPr>
            </w:pPr>
            <w:r w:rsidRPr="005F3715">
              <w:rPr>
                <w:sz w:val="25"/>
                <w:szCs w:val="25"/>
              </w:rPr>
              <w:t>02 bài báo quốc tế</w:t>
            </w:r>
          </w:p>
        </w:tc>
        <w:tc>
          <w:tcPr>
            <w:tcW w:w="1559" w:type="dxa"/>
            <w:tcBorders>
              <w:top w:val="nil"/>
              <w:left w:val="nil"/>
              <w:bottom w:val="single" w:sz="4" w:space="0" w:color="auto"/>
              <w:right w:val="single" w:sz="4" w:space="0" w:color="auto"/>
            </w:tcBorders>
          </w:tcPr>
          <w:p w14:paraId="3555E4D0"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82739D">
              <w:rPr>
                <w:szCs w:val="24"/>
              </w:rPr>
              <w:t>C</w:t>
            </w:r>
            <w:r w:rsidRPr="0082739D">
              <w:rPr>
                <w:rFonts w:hint="eastAsia"/>
                <w:szCs w:val="24"/>
              </w:rPr>
              <w:t>ơ</w:t>
            </w:r>
            <w:r w:rsidRPr="0082739D">
              <w:rPr>
                <w:szCs w:val="24"/>
              </w:rPr>
              <w:t xml:space="preserve"> sở dữ liệu và Hệ thống thông tin</w:t>
            </w:r>
            <w:r>
              <w:rPr>
                <w:szCs w:val="24"/>
              </w:rPr>
              <w:t>;</w:t>
            </w:r>
          </w:p>
          <w:p w14:paraId="3B37D8A7"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CA52BB">
              <w:t>Khai phá các tập dữ liệu lớn</w:t>
            </w:r>
          </w:p>
        </w:tc>
        <w:tc>
          <w:tcPr>
            <w:tcW w:w="626" w:type="dxa"/>
            <w:tcBorders>
              <w:top w:val="nil"/>
              <w:left w:val="nil"/>
              <w:bottom w:val="single" w:sz="4" w:space="0" w:color="auto"/>
              <w:right w:val="single" w:sz="4" w:space="0" w:color="auto"/>
            </w:tcBorders>
          </w:tcPr>
          <w:p w14:paraId="687F5762" w14:textId="77777777" w:rsidR="00B87199" w:rsidRPr="00127104" w:rsidRDefault="00B87199" w:rsidP="003D4646">
            <w:pPr>
              <w:spacing w:before="60"/>
              <w:jc w:val="both"/>
              <w:rPr>
                <w:szCs w:val="24"/>
              </w:rPr>
            </w:pPr>
          </w:p>
        </w:tc>
      </w:tr>
      <w:tr w:rsidR="00B87199" w:rsidRPr="00127104" w14:paraId="4EBDEF3B"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0306D097" w14:textId="77777777" w:rsidR="00B87199" w:rsidRDefault="00B87199" w:rsidP="003D4646">
            <w:pPr>
              <w:spacing w:before="60"/>
              <w:jc w:val="center"/>
              <w:rPr>
                <w:bCs/>
                <w:szCs w:val="24"/>
              </w:rPr>
            </w:pPr>
            <w:r>
              <w:rPr>
                <w:bCs/>
                <w:szCs w:val="24"/>
              </w:rPr>
              <w:t>15</w:t>
            </w:r>
          </w:p>
        </w:tc>
        <w:tc>
          <w:tcPr>
            <w:tcW w:w="1254" w:type="dxa"/>
            <w:tcBorders>
              <w:top w:val="nil"/>
              <w:left w:val="nil"/>
              <w:bottom w:val="single" w:sz="4" w:space="0" w:color="auto"/>
              <w:right w:val="single" w:sz="4" w:space="0" w:color="auto"/>
            </w:tcBorders>
            <w:shd w:val="clear" w:color="auto" w:fill="auto"/>
            <w:vAlign w:val="center"/>
          </w:tcPr>
          <w:p w14:paraId="377CD340" w14:textId="77777777" w:rsidR="00B87199" w:rsidRPr="005F3715" w:rsidRDefault="00B87199" w:rsidP="003D4646">
            <w:pPr>
              <w:spacing w:before="60"/>
              <w:rPr>
                <w:szCs w:val="24"/>
              </w:rPr>
            </w:pPr>
            <w:r w:rsidRPr="005F3715">
              <w:rPr>
                <w:sz w:val="25"/>
                <w:szCs w:val="25"/>
              </w:rPr>
              <w:t>Huỳnh Nguyễn Bảo Phương, PTK Kỹ thuật và Công nghệ</w:t>
            </w:r>
          </w:p>
        </w:tc>
        <w:tc>
          <w:tcPr>
            <w:tcW w:w="709" w:type="dxa"/>
            <w:tcBorders>
              <w:top w:val="nil"/>
              <w:left w:val="nil"/>
              <w:bottom w:val="single" w:sz="4" w:space="0" w:color="auto"/>
              <w:right w:val="single" w:sz="4" w:space="0" w:color="auto"/>
            </w:tcBorders>
            <w:shd w:val="clear" w:color="auto" w:fill="auto"/>
            <w:vAlign w:val="center"/>
          </w:tcPr>
          <w:p w14:paraId="4AC1000A" w14:textId="77777777" w:rsidR="00B87199" w:rsidRPr="005F3715" w:rsidRDefault="00B87199" w:rsidP="003D4646">
            <w:pPr>
              <w:spacing w:before="60"/>
              <w:rPr>
                <w:b/>
                <w:bCs/>
                <w:szCs w:val="24"/>
              </w:rPr>
            </w:pPr>
            <w:r w:rsidRPr="005F3715">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692B5C8B" w14:textId="77777777" w:rsidR="00B87199" w:rsidRPr="005F3715" w:rsidRDefault="00B87199" w:rsidP="003D4646">
            <w:pPr>
              <w:spacing w:before="60"/>
              <w:rPr>
                <w:szCs w:val="24"/>
              </w:rPr>
            </w:pPr>
            <w:r w:rsidRPr="005F3715">
              <w:rPr>
                <w:sz w:val="25"/>
                <w:szCs w:val="25"/>
              </w:rPr>
              <w:t>Tiến sĩ, 2015, Trường ĐH Bách Khoa Hà Nội</w:t>
            </w:r>
          </w:p>
        </w:tc>
        <w:tc>
          <w:tcPr>
            <w:tcW w:w="993" w:type="dxa"/>
            <w:tcBorders>
              <w:top w:val="nil"/>
              <w:left w:val="nil"/>
              <w:bottom w:val="single" w:sz="4" w:space="0" w:color="auto"/>
              <w:right w:val="single" w:sz="4" w:space="0" w:color="auto"/>
            </w:tcBorders>
            <w:shd w:val="clear" w:color="auto" w:fill="auto"/>
            <w:vAlign w:val="center"/>
          </w:tcPr>
          <w:p w14:paraId="3F8A2354" w14:textId="77777777" w:rsidR="00B87199" w:rsidRPr="005F3715" w:rsidRDefault="00B87199" w:rsidP="003D4646">
            <w:pPr>
              <w:spacing w:before="60"/>
              <w:rPr>
                <w:szCs w:val="24"/>
              </w:rPr>
            </w:pPr>
            <w:r w:rsidRPr="005F3715">
              <w:rPr>
                <w:sz w:val="25"/>
                <w:szCs w:val="25"/>
              </w:rPr>
              <w:t>Điện tử - viễn thông</w:t>
            </w:r>
          </w:p>
        </w:tc>
        <w:tc>
          <w:tcPr>
            <w:tcW w:w="1106" w:type="dxa"/>
            <w:tcBorders>
              <w:top w:val="nil"/>
              <w:left w:val="nil"/>
              <w:bottom w:val="single" w:sz="4" w:space="0" w:color="auto"/>
              <w:right w:val="single" w:sz="4" w:space="0" w:color="auto"/>
            </w:tcBorders>
            <w:shd w:val="clear" w:color="auto" w:fill="auto"/>
            <w:vAlign w:val="center"/>
          </w:tcPr>
          <w:p w14:paraId="317A1765" w14:textId="77777777" w:rsidR="00B87199" w:rsidRPr="005F3715" w:rsidRDefault="00B87199" w:rsidP="003D4646">
            <w:pPr>
              <w:spacing w:before="60"/>
              <w:rPr>
                <w:szCs w:val="24"/>
              </w:rPr>
            </w:pPr>
            <w:r w:rsidRPr="005F3715">
              <w:rPr>
                <w:sz w:val="25"/>
                <w:szCs w:val="25"/>
              </w:rPr>
              <w:t> 2018, Hướng dẫn 05 thạc sĩ</w:t>
            </w:r>
          </w:p>
        </w:tc>
        <w:tc>
          <w:tcPr>
            <w:tcW w:w="1445" w:type="dxa"/>
            <w:tcBorders>
              <w:top w:val="nil"/>
              <w:left w:val="nil"/>
              <w:bottom w:val="single" w:sz="4" w:space="0" w:color="auto"/>
              <w:right w:val="single" w:sz="4" w:space="0" w:color="auto"/>
            </w:tcBorders>
            <w:shd w:val="clear" w:color="auto" w:fill="auto"/>
            <w:vAlign w:val="center"/>
          </w:tcPr>
          <w:p w14:paraId="33E05B47" w14:textId="77777777" w:rsidR="00B87199" w:rsidRPr="005F3715" w:rsidRDefault="00B87199" w:rsidP="003D4646">
            <w:pPr>
              <w:spacing w:before="60"/>
              <w:jc w:val="both"/>
              <w:rPr>
                <w:szCs w:val="24"/>
              </w:rPr>
            </w:pPr>
            <w:r w:rsidRPr="005F3715">
              <w:rPr>
                <w:sz w:val="25"/>
                <w:szCs w:val="25"/>
              </w:rPr>
              <w:t xml:space="preserve"> 01 đề tài thuộc CT KHCN độc lập cấp NN; 03 đề tài cấp trường, 06 bài báo quốc tế, 12 bài báo trong nước và 10 bài </w:t>
            </w:r>
            <w:r w:rsidRPr="005F3715">
              <w:rPr>
                <w:sz w:val="25"/>
                <w:szCs w:val="25"/>
              </w:rPr>
              <w:lastRenderedPageBreak/>
              <w:t>trong Hội nghị quốc tế.</w:t>
            </w:r>
          </w:p>
        </w:tc>
        <w:tc>
          <w:tcPr>
            <w:tcW w:w="1559" w:type="dxa"/>
            <w:tcBorders>
              <w:top w:val="nil"/>
              <w:left w:val="nil"/>
              <w:bottom w:val="single" w:sz="4" w:space="0" w:color="auto"/>
              <w:right w:val="single" w:sz="4" w:space="0" w:color="auto"/>
            </w:tcBorders>
          </w:tcPr>
          <w:p w14:paraId="411A879D" w14:textId="77777777" w:rsidR="00B87199" w:rsidRPr="006724BD" w:rsidRDefault="00B87199" w:rsidP="00B87199">
            <w:pPr>
              <w:numPr>
                <w:ilvl w:val="0"/>
                <w:numId w:val="29"/>
              </w:numPr>
              <w:tabs>
                <w:tab w:val="left" w:pos="175"/>
              </w:tabs>
              <w:autoSpaceDE w:val="0"/>
              <w:autoSpaceDN w:val="0"/>
              <w:spacing w:before="60"/>
              <w:ind w:left="34" w:firstLine="0"/>
              <w:jc w:val="both"/>
              <w:rPr>
                <w:szCs w:val="24"/>
              </w:rPr>
            </w:pPr>
            <w:r w:rsidRPr="00E46879">
              <w:lastRenderedPageBreak/>
              <w:t>Quản lý dữ liệu lớn trong Internet vạn vật</w:t>
            </w:r>
            <w:r>
              <w:t>;</w:t>
            </w:r>
          </w:p>
          <w:p w14:paraId="31D15D30" w14:textId="77777777" w:rsidR="00B87199" w:rsidRPr="00C84768" w:rsidRDefault="00B87199" w:rsidP="00B87199">
            <w:pPr>
              <w:numPr>
                <w:ilvl w:val="0"/>
                <w:numId w:val="29"/>
              </w:numPr>
              <w:tabs>
                <w:tab w:val="left" w:pos="175"/>
              </w:tabs>
              <w:autoSpaceDE w:val="0"/>
              <w:autoSpaceDN w:val="0"/>
              <w:spacing w:before="60"/>
              <w:ind w:left="34" w:firstLine="0"/>
              <w:jc w:val="both"/>
              <w:rPr>
                <w:szCs w:val="24"/>
              </w:rPr>
            </w:pPr>
            <w:r w:rsidRPr="006724BD">
              <w:t>Robot và hệ thống tự hành</w:t>
            </w:r>
            <w:r>
              <w:t>;</w:t>
            </w:r>
          </w:p>
          <w:p w14:paraId="47F0DB65"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7E1D8D2D" w14:textId="77777777" w:rsidR="00B87199" w:rsidRPr="00127104" w:rsidRDefault="00B87199" w:rsidP="003D4646">
            <w:pPr>
              <w:spacing w:before="60"/>
              <w:jc w:val="both"/>
              <w:rPr>
                <w:szCs w:val="24"/>
              </w:rPr>
            </w:pPr>
          </w:p>
        </w:tc>
      </w:tr>
      <w:tr w:rsidR="00B87199" w:rsidRPr="00127104" w14:paraId="7EC21C49" w14:textId="77777777" w:rsidTr="00B87199">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678F9C3F" w14:textId="77777777" w:rsidR="00B87199" w:rsidRDefault="00B87199" w:rsidP="003D4646">
            <w:pPr>
              <w:spacing w:before="60"/>
              <w:jc w:val="center"/>
              <w:rPr>
                <w:bCs/>
                <w:szCs w:val="24"/>
              </w:rPr>
            </w:pPr>
            <w:r>
              <w:rPr>
                <w:bCs/>
                <w:szCs w:val="24"/>
              </w:rPr>
              <w:t>16</w:t>
            </w:r>
          </w:p>
        </w:tc>
        <w:tc>
          <w:tcPr>
            <w:tcW w:w="1254" w:type="dxa"/>
            <w:tcBorders>
              <w:top w:val="nil"/>
              <w:left w:val="nil"/>
              <w:bottom w:val="single" w:sz="4" w:space="0" w:color="auto"/>
              <w:right w:val="single" w:sz="4" w:space="0" w:color="auto"/>
            </w:tcBorders>
            <w:shd w:val="clear" w:color="auto" w:fill="auto"/>
            <w:vAlign w:val="center"/>
          </w:tcPr>
          <w:p w14:paraId="0B6A19B9" w14:textId="77777777" w:rsidR="00B87199" w:rsidRPr="005F3715" w:rsidRDefault="00B87199" w:rsidP="003D4646">
            <w:pPr>
              <w:spacing w:before="60"/>
              <w:rPr>
                <w:szCs w:val="24"/>
              </w:rPr>
            </w:pPr>
            <w:r w:rsidRPr="005F3715">
              <w:rPr>
                <w:sz w:val="25"/>
                <w:szCs w:val="25"/>
              </w:rPr>
              <w:t>Nguyễn Đức Thiện, PTP QLKH&amp;HTQT</w:t>
            </w:r>
          </w:p>
        </w:tc>
        <w:tc>
          <w:tcPr>
            <w:tcW w:w="709" w:type="dxa"/>
            <w:tcBorders>
              <w:top w:val="nil"/>
              <w:left w:val="nil"/>
              <w:bottom w:val="single" w:sz="4" w:space="0" w:color="auto"/>
              <w:right w:val="single" w:sz="4" w:space="0" w:color="auto"/>
            </w:tcBorders>
            <w:shd w:val="clear" w:color="auto" w:fill="auto"/>
            <w:vAlign w:val="center"/>
          </w:tcPr>
          <w:p w14:paraId="006972DA" w14:textId="77777777" w:rsidR="00B87199" w:rsidRPr="005F3715" w:rsidRDefault="00B87199" w:rsidP="003D4646">
            <w:pPr>
              <w:spacing w:before="60"/>
              <w:rPr>
                <w:b/>
                <w:bCs/>
                <w:szCs w:val="24"/>
              </w:rPr>
            </w:pPr>
            <w:r w:rsidRPr="005F3715">
              <w:rPr>
                <w:b/>
                <w:bCs/>
                <w:sz w:val="25"/>
                <w:szCs w:val="25"/>
              </w:rPr>
              <w:t> </w:t>
            </w:r>
          </w:p>
        </w:tc>
        <w:tc>
          <w:tcPr>
            <w:tcW w:w="1134" w:type="dxa"/>
            <w:tcBorders>
              <w:top w:val="nil"/>
              <w:left w:val="nil"/>
              <w:bottom w:val="single" w:sz="4" w:space="0" w:color="auto"/>
              <w:right w:val="single" w:sz="4" w:space="0" w:color="auto"/>
            </w:tcBorders>
            <w:shd w:val="clear" w:color="auto" w:fill="auto"/>
            <w:vAlign w:val="center"/>
          </w:tcPr>
          <w:p w14:paraId="6867C1DA" w14:textId="77777777" w:rsidR="00B87199" w:rsidRPr="005F3715" w:rsidRDefault="00B87199" w:rsidP="003D4646">
            <w:pPr>
              <w:spacing w:before="60"/>
              <w:rPr>
                <w:szCs w:val="24"/>
              </w:rPr>
            </w:pPr>
            <w:r w:rsidRPr="005F3715">
              <w:rPr>
                <w:sz w:val="25"/>
                <w:szCs w:val="25"/>
              </w:rPr>
              <w:t>Tiến sĩ, 2018, Đại học NewcastleAustralia</w:t>
            </w:r>
          </w:p>
        </w:tc>
        <w:tc>
          <w:tcPr>
            <w:tcW w:w="993" w:type="dxa"/>
            <w:tcBorders>
              <w:top w:val="nil"/>
              <w:left w:val="nil"/>
              <w:bottom w:val="single" w:sz="4" w:space="0" w:color="auto"/>
              <w:right w:val="single" w:sz="4" w:space="0" w:color="auto"/>
            </w:tcBorders>
            <w:shd w:val="clear" w:color="auto" w:fill="auto"/>
            <w:vAlign w:val="center"/>
          </w:tcPr>
          <w:p w14:paraId="6F84ABEC" w14:textId="77777777" w:rsidR="00B87199" w:rsidRPr="005F3715" w:rsidRDefault="00B87199" w:rsidP="003D4646">
            <w:pPr>
              <w:spacing w:before="60"/>
              <w:rPr>
                <w:szCs w:val="24"/>
              </w:rPr>
            </w:pPr>
            <w:r w:rsidRPr="005F3715">
              <w:rPr>
                <w:sz w:val="25"/>
                <w:szCs w:val="25"/>
              </w:rPr>
              <w:t>Kỹ thuật máy tính</w:t>
            </w:r>
          </w:p>
        </w:tc>
        <w:tc>
          <w:tcPr>
            <w:tcW w:w="1106" w:type="dxa"/>
            <w:tcBorders>
              <w:top w:val="nil"/>
              <w:left w:val="nil"/>
              <w:bottom w:val="single" w:sz="4" w:space="0" w:color="auto"/>
              <w:right w:val="single" w:sz="4" w:space="0" w:color="auto"/>
            </w:tcBorders>
            <w:shd w:val="clear" w:color="auto" w:fill="auto"/>
            <w:vAlign w:val="center"/>
          </w:tcPr>
          <w:p w14:paraId="4FC48242" w14:textId="77777777" w:rsidR="00B87199" w:rsidRPr="005F3715" w:rsidRDefault="00B87199" w:rsidP="003D4646">
            <w:pPr>
              <w:spacing w:before="60"/>
              <w:rPr>
                <w:szCs w:val="24"/>
              </w:rPr>
            </w:pPr>
            <w:r w:rsidRPr="005F3715">
              <w:rPr>
                <w:sz w:val="25"/>
                <w:szCs w:val="25"/>
              </w:rPr>
              <w:t> </w:t>
            </w:r>
          </w:p>
        </w:tc>
        <w:tc>
          <w:tcPr>
            <w:tcW w:w="1445" w:type="dxa"/>
            <w:tcBorders>
              <w:top w:val="nil"/>
              <w:left w:val="nil"/>
              <w:bottom w:val="single" w:sz="4" w:space="0" w:color="auto"/>
              <w:right w:val="single" w:sz="4" w:space="0" w:color="auto"/>
            </w:tcBorders>
            <w:shd w:val="clear" w:color="auto" w:fill="auto"/>
            <w:vAlign w:val="center"/>
          </w:tcPr>
          <w:p w14:paraId="40C5EBD4" w14:textId="77777777" w:rsidR="00B87199" w:rsidRPr="005F3715" w:rsidRDefault="00B87199" w:rsidP="003D4646">
            <w:pPr>
              <w:spacing w:before="60"/>
              <w:jc w:val="both"/>
              <w:rPr>
                <w:szCs w:val="24"/>
              </w:rPr>
            </w:pPr>
            <w:r w:rsidRPr="005F3715">
              <w:rPr>
                <w:sz w:val="25"/>
                <w:szCs w:val="25"/>
              </w:rPr>
              <w:t> 07 bài báo quốc tế, 09 bài trong Hội nghị quốc tế.</w:t>
            </w:r>
          </w:p>
        </w:tc>
        <w:tc>
          <w:tcPr>
            <w:tcW w:w="1559" w:type="dxa"/>
            <w:tcBorders>
              <w:top w:val="nil"/>
              <w:left w:val="nil"/>
              <w:bottom w:val="single" w:sz="4" w:space="0" w:color="auto"/>
              <w:right w:val="single" w:sz="4" w:space="0" w:color="auto"/>
            </w:tcBorders>
          </w:tcPr>
          <w:p w14:paraId="03F4F34B" w14:textId="77777777" w:rsidR="00B87199" w:rsidRDefault="00B87199" w:rsidP="00B87199">
            <w:pPr>
              <w:numPr>
                <w:ilvl w:val="0"/>
                <w:numId w:val="29"/>
              </w:numPr>
              <w:tabs>
                <w:tab w:val="left" w:pos="175"/>
              </w:tabs>
              <w:autoSpaceDE w:val="0"/>
              <w:autoSpaceDN w:val="0"/>
              <w:spacing w:before="60"/>
              <w:ind w:left="34" w:firstLine="0"/>
              <w:jc w:val="both"/>
              <w:rPr>
                <w:szCs w:val="24"/>
              </w:rPr>
            </w:pPr>
            <w:r w:rsidRPr="00FC251A">
              <w:rPr>
                <w:szCs w:val="24"/>
              </w:rPr>
              <w:t xml:space="preserve">Thực tập </w:t>
            </w:r>
            <w:r w:rsidRPr="00FC251A">
              <w:rPr>
                <w:rFonts w:hint="eastAsia"/>
                <w:szCs w:val="24"/>
              </w:rPr>
              <w:t>đ</w:t>
            </w:r>
            <w:r w:rsidRPr="00FC251A">
              <w:rPr>
                <w:szCs w:val="24"/>
              </w:rPr>
              <w:t>ồ án</w:t>
            </w:r>
            <w:r>
              <w:rPr>
                <w:szCs w:val="24"/>
              </w:rPr>
              <w:t>;</w:t>
            </w:r>
          </w:p>
          <w:p w14:paraId="67263E77"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A95EE2">
              <w:t>Phân tích dữ liệu khoa học chuyên ngành</w:t>
            </w:r>
          </w:p>
        </w:tc>
        <w:tc>
          <w:tcPr>
            <w:tcW w:w="626" w:type="dxa"/>
            <w:tcBorders>
              <w:top w:val="nil"/>
              <w:left w:val="nil"/>
              <w:bottom w:val="single" w:sz="4" w:space="0" w:color="auto"/>
              <w:right w:val="single" w:sz="4" w:space="0" w:color="auto"/>
            </w:tcBorders>
          </w:tcPr>
          <w:p w14:paraId="41373A3D" w14:textId="77777777" w:rsidR="00B87199" w:rsidRPr="00127104" w:rsidRDefault="00B87199" w:rsidP="003D4646">
            <w:pPr>
              <w:spacing w:before="60"/>
              <w:jc w:val="both"/>
              <w:rPr>
                <w:szCs w:val="24"/>
              </w:rPr>
            </w:pPr>
          </w:p>
        </w:tc>
      </w:tr>
      <w:tr w:rsidR="00B87199" w:rsidRPr="00127104" w14:paraId="19090A56" w14:textId="77777777" w:rsidTr="00B87199">
        <w:trPr>
          <w:trHeight w:val="615"/>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7C40C76" w14:textId="77777777" w:rsidR="00B87199" w:rsidRPr="00127104" w:rsidRDefault="00B87199" w:rsidP="003D4646">
            <w:pPr>
              <w:spacing w:before="60"/>
              <w:jc w:val="center"/>
              <w:rPr>
                <w:szCs w:val="24"/>
              </w:rPr>
            </w:pPr>
            <w:r>
              <w:rPr>
                <w:bCs/>
                <w:szCs w:val="24"/>
              </w:rPr>
              <w:t>17</w:t>
            </w:r>
          </w:p>
        </w:tc>
        <w:tc>
          <w:tcPr>
            <w:tcW w:w="1254" w:type="dxa"/>
            <w:tcBorders>
              <w:top w:val="nil"/>
              <w:left w:val="nil"/>
              <w:bottom w:val="single" w:sz="4" w:space="0" w:color="auto"/>
              <w:right w:val="single" w:sz="4" w:space="0" w:color="auto"/>
            </w:tcBorders>
            <w:shd w:val="clear" w:color="auto" w:fill="auto"/>
            <w:vAlign w:val="center"/>
            <w:hideMark/>
          </w:tcPr>
          <w:p w14:paraId="371EF318" w14:textId="77777777" w:rsidR="00B87199" w:rsidRPr="00127104" w:rsidRDefault="00B87199" w:rsidP="003D4646">
            <w:pPr>
              <w:spacing w:before="60"/>
              <w:rPr>
                <w:szCs w:val="24"/>
              </w:rPr>
            </w:pPr>
            <w:r w:rsidRPr="00127104">
              <w:rPr>
                <w:szCs w:val="24"/>
              </w:rPr>
              <w:t>Nguyễn Duy Thông</w:t>
            </w:r>
          </w:p>
        </w:tc>
        <w:tc>
          <w:tcPr>
            <w:tcW w:w="709" w:type="dxa"/>
            <w:tcBorders>
              <w:top w:val="nil"/>
              <w:left w:val="nil"/>
              <w:bottom w:val="single" w:sz="4" w:space="0" w:color="auto"/>
              <w:right w:val="single" w:sz="4" w:space="0" w:color="auto"/>
            </w:tcBorders>
            <w:shd w:val="clear" w:color="auto" w:fill="auto"/>
            <w:vAlign w:val="center"/>
            <w:hideMark/>
          </w:tcPr>
          <w:p w14:paraId="3960ACAC" w14:textId="77777777" w:rsidR="00B87199" w:rsidRPr="00127104" w:rsidRDefault="00B87199" w:rsidP="003D4646">
            <w:pPr>
              <w:spacing w:before="60"/>
              <w:rPr>
                <w:b/>
                <w:bCs/>
                <w:szCs w:val="24"/>
              </w:rPr>
            </w:pPr>
            <w:r w:rsidRPr="00127104">
              <w:rPr>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CCD0ADD" w14:textId="77777777" w:rsidR="00B87199" w:rsidRPr="00127104" w:rsidRDefault="00B87199" w:rsidP="003D4646">
            <w:pPr>
              <w:spacing w:before="60"/>
              <w:rPr>
                <w:szCs w:val="24"/>
              </w:rPr>
            </w:pPr>
            <w:r w:rsidRPr="00127104">
              <w:rPr>
                <w:szCs w:val="24"/>
              </w:rPr>
              <w:t>Tiến sĩ, 2019, ĐH Kookmin,  Hàn Quốc</w:t>
            </w:r>
          </w:p>
        </w:tc>
        <w:tc>
          <w:tcPr>
            <w:tcW w:w="993" w:type="dxa"/>
            <w:tcBorders>
              <w:top w:val="nil"/>
              <w:left w:val="nil"/>
              <w:bottom w:val="single" w:sz="4" w:space="0" w:color="auto"/>
              <w:right w:val="single" w:sz="4" w:space="0" w:color="auto"/>
            </w:tcBorders>
            <w:shd w:val="clear" w:color="auto" w:fill="auto"/>
            <w:vAlign w:val="center"/>
            <w:hideMark/>
          </w:tcPr>
          <w:p w14:paraId="7126ABF4" w14:textId="77777777" w:rsidR="00B87199" w:rsidRPr="00127104" w:rsidRDefault="00B87199" w:rsidP="003D4646">
            <w:pPr>
              <w:spacing w:before="60"/>
              <w:rPr>
                <w:szCs w:val="24"/>
              </w:rPr>
            </w:pPr>
            <w:r w:rsidRPr="00127104">
              <w:rPr>
                <w:szCs w:val="24"/>
              </w:rPr>
              <w:t>Kỹ thuật điện tử</w:t>
            </w:r>
          </w:p>
        </w:tc>
        <w:tc>
          <w:tcPr>
            <w:tcW w:w="1106" w:type="dxa"/>
            <w:tcBorders>
              <w:top w:val="nil"/>
              <w:left w:val="nil"/>
              <w:bottom w:val="single" w:sz="4" w:space="0" w:color="auto"/>
              <w:right w:val="single" w:sz="4" w:space="0" w:color="auto"/>
            </w:tcBorders>
            <w:shd w:val="clear" w:color="auto" w:fill="auto"/>
            <w:vAlign w:val="center"/>
            <w:hideMark/>
          </w:tcPr>
          <w:p w14:paraId="739FB084" w14:textId="77777777" w:rsidR="00B87199" w:rsidRPr="00127104" w:rsidRDefault="00B87199" w:rsidP="003D4646">
            <w:pPr>
              <w:spacing w:before="60"/>
              <w:rPr>
                <w:szCs w:val="24"/>
              </w:rPr>
            </w:pPr>
            <w:r w:rsidRPr="00127104">
              <w:rPr>
                <w:szCs w:val="24"/>
              </w:rPr>
              <w:t> </w:t>
            </w:r>
          </w:p>
        </w:tc>
        <w:tc>
          <w:tcPr>
            <w:tcW w:w="1445" w:type="dxa"/>
            <w:tcBorders>
              <w:top w:val="nil"/>
              <w:left w:val="nil"/>
              <w:bottom w:val="single" w:sz="4" w:space="0" w:color="auto"/>
              <w:right w:val="single" w:sz="4" w:space="0" w:color="auto"/>
            </w:tcBorders>
            <w:shd w:val="clear" w:color="auto" w:fill="auto"/>
            <w:vAlign w:val="center"/>
            <w:hideMark/>
          </w:tcPr>
          <w:p w14:paraId="5043A1FA" w14:textId="77777777" w:rsidR="00B87199" w:rsidRPr="00127104" w:rsidRDefault="00B87199" w:rsidP="003D4646">
            <w:pPr>
              <w:spacing w:before="60"/>
              <w:jc w:val="both"/>
              <w:rPr>
                <w:szCs w:val="24"/>
              </w:rPr>
            </w:pPr>
            <w:r w:rsidRPr="00127104">
              <w:rPr>
                <w:szCs w:val="24"/>
              </w:rPr>
              <w:t xml:space="preserve"> 8 bài báo khoa học trên tạp chí quốc tế, 04 bài trong nước và 07 bài báo trong </w:t>
            </w:r>
            <w:r>
              <w:rPr>
                <w:szCs w:val="24"/>
              </w:rPr>
              <w:t>HNQT</w:t>
            </w:r>
            <w:r w:rsidRPr="00127104">
              <w:rPr>
                <w:szCs w:val="24"/>
              </w:rPr>
              <w:t>.</w:t>
            </w:r>
          </w:p>
        </w:tc>
        <w:tc>
          <w:tcPr>
            <w:tcW w:w="1559" w:type="dxa"/>
            <w:tcBorders>
              <w:top w:val="nil"/>
              <w:left w:val="nil"/>
              <w:bottom w:val="single" w:sz="4" w:space="0" w:color="auto"/>
              <w:right w:val="single" w:sz="4" w:space="0" w:color="auto"/>
            </w:tcBorders>
          </w:tcPr>
          <w:p w14:paraId="4DA9CE8F" w14:textId="77777777" w:rsidR="00B87199" w:rsidRPr="00C84768" w:rsidRDefault="00B87199" w:rsidP="00B87199">
            <w:pPr>
              <w:numPr>
                <w:ilvl w:val="0"/>
                <w:numId w:val="29"/>
              </w:numPr>
              <w:tabs>
                <w:tab w:val="left" w:pos="175"/>
              </w:tabs>
              <w:autoSpaceDE w:val="0"/>
              <w:autoSpaceDN w:val="0"/>
              <w:spacing w:before="60"/>
              <w:ind w:left="34" w:firstLine="0"/>
              <w:jc w:val="both"/>
              <w:rPr>
                <w:szCs w:val="24"/>
              </w:rPr>
            </w:pPr>
            <w:r w:rsidRPr="006724BD">
              <w:t>Robot và hệ thống tự hành</w:t>
            </w:r>
            <w:r>
              <w:t>;</w:t>
            </w:r>
          </w:p>
          <w:p w14:paraId="06661C85"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1660C242" w14:textId="77777777" w:rsidR="00B87199" w:rsidRPr="00127104" w:rsidRDefault="00B87199" w:rsidP="003D4646">
            <w:pPr>
              <w:spacing w:before="60"/>
              <w:jc w:val="both"/>
              <w:rPr>
                <w:szCs w:val="24"/>
              </w:rPr>
            </w:pPr>
          </w:p>
        </w:tc>
      </w:tr>
      <w:tr w:rsidR="00B87199" w:rsidRPr="00127104" w14:paraId="0E7A9FB1" w14:textId="77777777" w:rsidTr="00B87199">
        <w:trPr>
          <w:trHeight w:val="6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ADE4D1A" w14:textId="77777777" w:rsidR="00B87199" w:rsidRDefault="00B87199" w:rsidP="003D4646">
            <w:pPr>
              <w:spacing w:before="60"/>
              <w:jc w:val="center"/>
              <w:rPr>
                <w:bCs/>
                <w:szCs w:val="24"/>
              </w:rPr>
            </w:pPr>
            <w:r>
              <w:rPr>
                <w:bCs/>
                <w:szCs w:val="24"/>
              </w:rPr>
              <w:t>18</w:t>
            </w:r>
          </w:p>
        </w:tc>
        <w:tc>
          <w:tcPr>
            <w:tcW w:w="1254" w:type="dxa"/>
            <w:tcBorders>
              <w:top w:val="single" w:sz="4" w:space="0" w:color="auto"/>
              <w:left w:val="nil"/>
              <w:bottom w:val="single" w:sz="4" w:space="0" w:color="auto"/>
              <w:right w:val="single" w:sz="4" w:space="0" w:color="auto"/>
            </w:tcBorders>
            <w:shd w:val="clear" w:color="auto" w:fill="auto"/>
            <w:vAlign w:val="center"/>
          </w:tcPr>
          <w:p w14:paraId="0D409958" w14:textId="77777777" w:rsidR="00B87199" w:rsidRPr="005F3715" w:rsidRDefault="00B87199" w:rsidP="003D4646">
            <w:pPr>
              <w:spacing w:before="60"/>
              <w:rPr>
                <w:szCs w:val="24"/>
              </w:rPr>
            </w:pPr>
            <w:r w:rsidRPr="005F3715">
              <w:rPr>
                <w:sz w:val="25"/>
                <w:szCs w:val="25"/>
              </w:rPr>
              <w:t>Lê Thị Kim Nga</w:t>
            </w:r>
          </w:p>
        </w:tc>
        <w:tc>
          <w:tcPr>
            <w:tcW w:w="709" w:type="dxa"/>
            <w:tcBorders>
              <w:top w:val="single" w:sz="4" w:space="0" w:color="auto"/>
              <w:left w:val="nil"/>
              <w:bottom w:val="single" w:sz="4" w:space="0" w:color="auto"/>
              <w:right w:val="single" w:sz="4" w:space="0" w:color="auto"/>
            </w:tcBorders>
            <w:shd w:val="clear" w:color="auto" w:fill="auto"/>
            <w:vAlign w:val="center"/>
          </w:tcPr>
          <w:p w14:paraId="02476F9B" w14:textId="77777777" w:rsidR="00B87199" w:rsidRPr="005F3715" w:rsidRDefault="00B87199" w:rsidP="003D4646">
            <w:pPr>
              <w:spacing w:before="60"/>
              <w:rPr>
                <w:b/>
                <w:bCs/>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914E5A" w14:textId="77777777" w:rsidR="00B87199" w:rsidRPr="005F3715" w:rsidRDefault="00B87199" w:rsidP="003D4646">
            <w:pPr>
              <w:spacing w:before="60"/>
              <w:rPr>
                <w:szCs w:val="24"/>
              </w:rPr>
            </w:pPr>
            <w:r w:rsidRPr="005F3715">
              <w:rPr>
                <w:sz w:val="25"/>
                <w:szCs w:val="25"/>
              </w:rPr>
              <w:t>Tiến sĩ, 2014, Trường ĐH Công nghệ, ĐHQG Hà Nội</w:t>
            </w:r>
          </w:p>
        </w:tc>
        <w:tc>
          <w:tcPr>
            <w:tcW w:w="993" w:type="dxa"/>
            <w:tcBorders>
              <w:top w:val="single" w:sz="4" w:space="0" w:color="auto"/>
              <w:left w:val="nil"/>
              <w:bottom w:val="single" w:sz="4" w:space="0" w:color="auto"/>
              <w:right w:val="single" w:sz="4" w:space="0" w:color="auto"/>
            </w:tcBorders>
            <w:shd w:val="clear" w:color="auto" w:fill="auto"/>
            <w:vAlign w:val="center"/>
          </w:tcPr>
          <w:p w14:paraId="2677794A" w14:textId="77777777" w:rsidR="00B87199" w:rsidRPr="005F3715" w:rsidRDefault="00B87199" w:rsidP="003D4646">
            <w:pPr>
              <w:spacing w:before="60"/>
              <w:rPr>
                <w:szCs w:val="24"/>
              </w:rPr>
            </w:pPr>
            <w:r w:rsidRPr="005F3715">
              <w:rPr>
                <w:sz w:val="25"/>
                <w:szCs w:val="25"/>
              </w:rPr>
              <w:t>Khoa học máy tính</w:t>
            </w:r>
          </w:p>
        </w:tc>
        <w:tc>
          <w:tcPr>
            <w:tcW w:w="1106" w:type="dxa"/>
            <w:tcBorders>
              <w:top w:val="single" w:sz="4" w:space="0" w:color="auto"/>
              <w:left w:val="nil"/>
              <w:bottom w:val="single" w:sz="4" w:space="0" w:color="auto"/>
              <w:right w:val="single" w:sz="4" w:space="0" w:color="auto"/>
            </w:tcBorders>
            <w:shd w:val="clear" w:color="auto" w:fill="auto"/>
            <w:vAlign w:val="center"/>
          </w:tcPr>
          <w:p w14:paraId="5074C4E5" w14:textId="77777777" w:rsidR="00B87199" w:rsidRPr="005F3715" w:rsidRDefault="00B87199" w:rsidP="003D4646">
            <w:pPr>
              <w:spacing w:before="60"/>
              <w:rPr>
                <w:szCs w:val="24"/>
              </w:rPr>
            </w:pPr>
            <w:r w:rsidRPr="005F3715">
              <w:rPr>
                <w:sz w:val="25"/>
                <w:szCs w:val="25"/>
              </w:rPr>
              <w:t>2015, hướng dẫn 12 thạc sĩ</w:t>
            </w:r>
          </w:p>
        </w:tc>
        <w:tc>
          <w:tcPr>
            <w:tcW w:w="1445" w:type="dxa"/>
            <w:tcBorders>
              <w:top w:val="single" w:sz="4" w:space="0" w:color="auto"/>
              <w:left w:val="nil"/>
              <w:bottom w:val="single" w:sz="4" w:space="0" w:color="auto"/>
              <w:right w:val="single" w:sz="4" w:space="0" w:color="auto"/>
            </w:tcBorders>
            <w:shd w:val="clear" w:color="auto" w:fill="auto"/>
            <w:vAlign w:val="center"/>
          </w:tcPr>
          <w:p w14:paraId="2AB2588D" w14:textId="77777777" w:rsidR="00B87199" w:rsidRPr="005F3715" w:rsidRDefault="00B87199" w:rsidP="003D4646">
            <w:pPr>
              <w:spacing w:before="60"/>
              <w:jc w:val="both"/>
              <w:rPr>
                <w:szCs w:val="24"/>
              </w:rPr>
            </w:pPr>
            <w:r w:rsidRPr="005F3715">
              <w:rPr>
                <w:sz w:val="25"/>
                <w:szCs w:val="25"/>
              </w:rPr>
              <w:t xml:space="preserve">03 đề tài KHCN cấp tỉnh, 02 đề tài KHCN cấp trường, 09 bài báo đang trên tạp chí KH trong nước, </w:t>
            </w:r>
            <w:r>
              <w:rPr>
                <w:sz w:val="25"/>
                <w:szCs w:val="25"/>
              </w:rPr>
              <w:t>10</w:t>
            </w:r>
            <w:r w:rsidRPr="005F3715">
              <w:rPr>
                <w:sz w:val="25"/>
                <w:szCs w:val="25"/>
              </w:rPr>
              <w:t xml:space="preserve"> bài đăng kỷ yếu </w:t>
            </w:r>
            <w:r>
              <w:rPr>
                <w:sz w:val="25"/>
                <w:szCs w:val="25"/>
              </w:rPr>
              <w:t xml:space="preserve">HNQT và </w:t>
            </w:r>
            <w:r w:rsidRPr="005F3715">
              <w:rPr>
                <w:sz w:val="25"/>
                <w:szCs w:val="25"/>
              </w:rPr>
              <w:t>trong nước.</w:t>
            </w:r>
          </w:p>
        </w:tc>
        <w:tc>
          <w:tcPr>
            <w:tcW w:w="1559" w:type="dxa"/>
            <w:tcBorders>
              <w:top w:val="single" w:sz="4" w:space="0" w:color="auto"/>
              <w:left w:val="nil"/>
              <w:bottom w:val="single" w:sz="4" w:space="0" w:color="auto"/>
              <w:right w:val="single" w:sz="4" w:space="0" w:color="auto"/>
            </w:tcBorders>
          </w:tcPr>
          <w:p w14:paraId="16FBE2CE" w14:textId="77777777" w:rsidR="00B87199" w:rsidRPr="008919E5" w:rsidRDefault="00B87199" w:rsidP="00B87199">
            <w:pPr>
              <w:numPr>
                <w:ilvl w:val="0"/>
                <w:numId w:val="29"/>
              </w:numPr>
              <w:tabs>
                <w:tab w:val="left" w:pos="175"/>
              </w:tabs>
              <w:autoSpaceDE w:val="0"/>
              <w:autoSpaceDN w:val="0"/>
              <w:spacing w:before="60"/>
              <w:ind w:left="34" w:firstLine="0"/>
              <w:jc w:val="both"/>
              <w:rPr>
                <w:szCs w:val="24"/>
              </w:rPr>
            </w:pPr>
            <w:r w:rsidRPr="00A95EE2">
              <w:t>Phân tích dữ liệu khoa học chuyên ngành</w:t>
            </w:r>
            <w:r>
              <w:t>;</w:t>
            </w:r>
          </w:p>
          <w:p w14:paraId="5838BA8C" w14:textId="77777777" w:rsidR="00B87199" w:rsidRPr="00C84768" w:rsidRDefault="00B87199" w:rsidP="00B87199">
            <w:pPr>
              <w:numPr>
                <w:ilvl w:val="0"/>
                <w:numId w:val="29"/>
              </w:numPr>
              <w:tabs>
                <w:tab w:val="left" w:pos="175"/>
              </w:tabs>
              <w:autoSpaceDE w:val="0"/>
              <w:autoSpaceDN w:val="0"/>
              <w:spacing w:before="60"/>
              <w:ind w:left="34" w:firstLine="0"/>
              <w:jc w:val="both"/>
              <w:rPr>
                <w:szCs w:val="24"/>
              </w:rPr>
            </w:pPr>
            <w:r w:rsidRPr="008919E5">
              <w:t>Học sâu và ứng dụng</w:t>
            </w:r>
            <w:r>
              <w:t>;</w:t>
            </w:r>
          </w:p>
          <w:p w14:paraId="1359722A"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Pr>
                <w:szCs w:val="24"/>
              </w:rPr>
              <w:t>Hướng dẫn luận văn ThS</w:t>
            </w:r>
          </w:p>
        </w:tc>
        <w:tc>
          <w:tcPr>
            <w:tcW w:w="626" w:type="dxa"/>
            <w:tcBorders>
              <w:top w:val="single" w:sz="4" w:space="0" w:color="auto"/>
              <w:left w:val="nil"/>
              <w:bottom w:val="single" w:sz="4" w:space="0" w:color="auto"/>
              <w:right w:val="single" w:sz="4" w:space="0" w:color="auto"/>
            </w:tcBorders>
          </w:tcPr>
          <w:p w14:paraId="697D7EE9" w14:textId="77777777" w:rsidR="00B87199" w:rsidRPr="00127104" w:rsidRDefault="00B87199" w:rsidP="003D4646">
            <w:pPr>
              <w:spacing w:before="60"/>
              <w:jc w:val="both"/>
              <w:rPr>
                <w:szCs w:val="24"/>
              </w:rPr>
            </w:pPr>
          </w:p>
        </w:tc>
      </w:tr>
      <w:tr w:rsidR="00B87199" w:rsidRPr="00127104" w14:paraId="1C81836C" w14:textId="77777777" w:rsidTr="00B87199">
        <w:trPr>
          <w:trHeight w:val="6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14D041F" w14:textId="77777777" w:rsidR="00B87199" w:rsidRDefault="00B87199" w:rsidP="003D4646">
            <w:pPr>
              <w:spacing w:before="60"/>
              <w:jc w:val="center"/>
              <w:rPr>
                <w:bCs/>
                <w:szCs w:val="24"/>
              </w:rPr>
            </w:pPr>
            <w:r>
              <w:rPr>
                <w:bCs/>
                <w:szCs w:val="24"/>
              </w:rPr>
              <w:t>19</w:t>
            </w:r>
          </w:p>
        </w:tc>
        <w:tc>
          <w:tcPr>
            <w:tcW w:w="1254" w:type="dxa"/>
            <w:tcBorders>
              <w:top w:val="single" w:sz="4" w:space="0" w:color="auto"/>
              <w:left w:val="nil"/>
              <w:bottom w:val="single" w:sz="4" w:space="0" w:color="auto"/>
              <w:right w:val="single" w:sz="4" w:space="0" w:color="auto"/>
            </w:tcBorders>
            <w:shd w:val="clear" w:color="auto" w:fill="auto"/>
            <w:vAlign w:val="center"/>
          </w:tcPr>
          <w:p w14:paraId="52A3E34A" w14:textId="77777777" w:rsidR="00B87199" w:rsidRPr="003B3919" w:rsidRDefault="00B87199" w:rsidP="003D4646">
            <w:pPr>
              <w:spacing w:before="60"/>
              <w:rPr>
                <w:rFonts w:cs="Times New Roman"/>
                <w:sz w:val="25"/>
                <w:szCs w:val="25"/>
              </w:rPr>
            </w:pPr>
            <w:r w:rsidRPr="003B3919">
              <w:rPr>
                <w:rFonts w:cs="Times New Roman"/>
                <w:sz w:val="25"/>
                <w:szCs w:val="25"/>
              </w:rPr>
              <w:t>Trần Ngọc Nguyên</w:t>
            </w:r>
          </w:p>
        </w:tc>
        <w:tc>
          <w:tcPr>
            <w:tcW w:w="709" w:type="dxa"/>
            <w:tcBorders>
              <w:top w:val="single" w:sz="4" w:space="0" w:color="auto"/>
              <w:left w:val="nil"/>
              <w:bottom w:val="single" w:sz="4" w:space="0" w:color="auto"/>
              <w:right w:val="single" w:sz="4" w:space="0" w:color="auto"/>
            </w:tcBorders>
            <w:shd w:val="clear" w:color="auto" w:fill="auto"/>
            <w:vAlign w:val="center"/>
          </w:tcPr>
          <w:p w14:paraId="74537967" w14:textId="77777777" w:rsidR="00B87199" w:rsidRPr="003B3919" w:rsidRDefault="00B87199" w:rsidP="003D4646">
            <w:pPr>
              <w:spacing w:before="60"/>
              <w:rPr>
                <w:rFonts w:cs="Times New Roman"/>
                <w:b/>
                <w:bCs/>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65575C" w14:textId="77777777" w:rsidR="00B87199" w:rsidRPr="003B3919" w:rsidRDefault="00B87199" w:rsidP="003D4646">
            <w:pPr>
              <w:spacing w:before="60"/>
              <w:rPr>
                <w:rFonts w:cs="Times New Roman"/>
                <w:sz w:val="25"/>
                <w:szCs w:val="25"/>
              </w:rPr>
            </w:pPr>
            <w:r w:rsidRPr="003B3919">
              <w:rPr>
                <w:rFonts w:eastAsia="Times New Roman" w:cs="Times New Roman"/>
                <w:color w:val="000000"/>
                <w:sz w:val="25"/>
                <w:szCs w:val="25"/>
              </w:rPr>
              <w:t>Tiến sĩ, 2018, Trường ĐH Limoges</w:t>
            </w:r>
          </w:p>
        </w:tc>
        <w:tc>
          <w:tcPr>
            <w:tcW w:w="993" w:type="dxa"/>
            <w:tcBorders>
              <w:top w:val="single" w:sz="4" w:space="0" w:color="auto"/>
              <w:left w:val="nil"/>
              <w:bottom w:val="single" w:sz="4" w:space="0" w:color="auto"/>
              <w:right w:val="single" w:sz="4" w:space="0" w:color="auto"/>
            </w:tcBorders>
            <w:shd w:val="clear" w:color="auto" w:fill="auto"/>
            <w:vAlign w:val="center"/>
          </w:tcPr>
          <w:p w14:paraId="67D53079" w14:textId="77777777" w:rsidR="00B87199" w:rsidRPr="003B3919" w:rsidRDefault="00B87199" w:rsidP="003D4646">
            <w:pPr>
              <w:spacing w:before="60"/>
              <w:rPr>
                <w:rFonts w:cs="Times New Roman"/>
                <w:sz w:val="25"/>
                <w:szCs w:val="25"/>
              </w:rPr>
            </w:pPr>
            <w:r w:rsidRPr="003B3919">
              <w:rPr>
                <w:rFonts w:eastAsia="Times New Roman" w:cs="Times New Roman"/>
                <w:color w:val="000000"/>
                <w:sz w:val="25"/>
                <w:szCs w:val="25"/>
              </w:rPr>
              <w:t>Toán ứng dụng (Tối ưu số)</w:t>
            </w:r>
          </w:p>
        </w:tc>
        <w:tc>
          <w:tcPr>
            <w:tcW w:w="1106" w:type="dxa"/>
            <w:tcBorders>
              <w:top w:val="single" w:sz="4" w:space="0" w:color="auto"/>
              <w:left w:val="nil"/>
              <w:bottom w:val="single" w:sz="4" w:space="0" w:color="auto"/>
              <w:right w:val="single" w:sz="4" w:space="0" w:color="auto"/>
            </w:tcBorders>
            <w:shd w:val="clear" w:color="auto" w:fill="auto"/>
            <w:vAlign w:val="center"/>
          </w:tcPr>
          <w:p w14:paraId="78B179CE" w14:textId="77777777" w:rsidR="00B87199" w:rsidRPr="003B3919" w:rsidRDefault="00B87199" w:rsidP="003D4646">
            <w:pPr>
              <w:spacing w:before="60"/>
              <w:rPr>
                <w:rFonts w:cs="Times New Roman"/>
                <w:sz w:val="25"/>
                <w:szCs w:val="25"/>
              </w:rPr>
            </w:pPr>
            <w:r w:rsidRPr="003B3919">
              <w:rPr>
                <w:rFonts w:eastAsia="Times New Roman" w:cs="Times New Roman"/>
                <w:color w:val="000000"/>
                <w:sz w:val="25"/>
                <w:szCs w:val="25"/>
              </w:rPr>
              <w:t> </w:t>
            </w:r>
          </w:p>
        </w:tc>
        <w:tc>
          <w:tcPr>
            <w:tcW w:w="1445" w:type="dxa"/>
            <w:tcBorders>
              <w:top w:val="single" w:sz="4" w:space="0" w:color="auto"/>
              <w:left w:val="nil"/>
              <w:bottom w:val="single" w:sz="4" w:space="0" w:color="auto"/>
              <w:right w:val="single" w:sz="4" w:space="0" w:color="auto"/>
            </w:tcBorders>
            <w:shd w:val="clear" w:color="auto" w:fill="auto"/>
            <w:vAlign w:val="center"/>
          </w:tcPr>
          <w:p w14:paraId="4B9ACA99" w14:textId="77777777" w:rsidR="00B87199" w:rsidRPr="003B3919" w:rsidRDefault="00B87199" w:rsidP="003D4646">
            <w:pPr>
              <w:spacing w:before="60"/>
              <w:jc w:val="both"/>
              <w:rPr>
                <w:rFonts w:cs="Times New Roman"/>
                <w:sz w:val="25"/>
                <w:szCs w:val="25"/>
              </w:rPr>
            </w:pPr>
            <w:r w:rsidRPr="003B3919">
              <w:rPr>
                <w:rFonts w:eastAsia="Times New Roman" w:cs="Times New Roman"/>
                <w:color w:val="000000"/>
                <w:sz w:val="25"/>
                <w:szCs w:val="25"/>
              </w:rPr>
              <w:t>  02 bài báo ISI (01 SCI, 01 SCIE)</w:t>
            </w:r>
          </w:p>
        </w:tc>
        <w:tc>
          <w:tcPr>
            <w:tcW w:w="1559" w:type="dxa"/>
            <w:tcBorders>
              <w:top w:val="single" w:sz="4" w:space="0" w:color="auto"/>
              <w:left w:val="nil"/>
              <w:bottom w:val="single" w:sz="4" w:space="0" w:color="auto"/>
              <w:right w:val="single" w:sz="4" w:space="0" w:color="auto"/>
            </w:tcBorders>
          </w:tcPr>
          <w:p w14:paraId="0C5B25AE" w14:textId="77777777" w:rsidR="00B87199" w:rsidRPr="00F058F7" w:rsidRDefault="00B87199" w:rsidP="00B87199">
            <w:pPr>
              <w:numPr>
                <w:ilvl w:val="0"/>
                <w:numId w:val="29"/>
              </w:numPr>
              <w:tabs>
                <w:tab w:val="left" w:pos="175"/>
              </w:tabs>
              <w:autoSpaceDE w:val="0"/>
              <w:autoSpaceDN w:val="0"/>
              <w:spacing w:before="60"/>
              <w:ind w:left="34" w:firstLine="0"/>
              <w:jc w:val="both"/>
              <w:rPr>
                <w:bCs/>
                <w:szCs w:val="24"/>
              </w:rPr>
            </w:pPr>
            <w:r w:rsidRPr="006918AC">
              <w:rPr>
                <w:szCs w:val="24"/>
              </w:rPr>
              <w:t>Thống kê ứng dụng</w:t>
            </w:r>
            <w:r>
              <w:rPr>
                <w:szCs w:val="24"/>
              </w:rPr>
              <w:t>;</w:t>
            </w:r>
          </w:p>
          <w:p w14:paraId="1FC12C60" w14:textId="77777777" w:rsidR="00B87199" w:rsidRPr="008B5BBC" w:rsidRDefault="00B87199" w:rsidP="00B87199">
            <w:pPr>
              <w:numPr>
                <w:ilvl w:val="0"/>
                <w:numId w:val="29"/>
              </w:numPr>
              <w:tabs>
                <w:tab w:val="left" w:pos="175"/>
              </w:tabs>
              <w:autoSpaceDE w:val="0"/>
              <w:autoSpaceDN w:val="0"/>
              <w:spacing w:before="60"/>
              <w:ind w:left="34" w:firstLine="0"/>
              <w:jc w:val="both"/>
              <w:rPr>
                <w:bCs/>
                <w:szCs w:val="24"/>
              </w:rPr>
            </w:pPr>
            <w:r w:rsidRPr="00F058F7">
              <w:t>Mô hình hóa thống kê với Python</w:t>
            </w:r>
            <w:r>
              <w:t>;</w:t>
            </w:r>
          </w:p>
          <w:p w14:paraId="50D02023" w14:textId="77777777" w:rsidR="00B87199" w:rsidRPr="00127104" w:rsidRDefault="00B87199" w:rsidP="00B87199">
            <w:pPr>
              <w:numPr>
                <w:ilvl w:val="0"/>
                <w:numId w:val="29"/>
              </w:numPr>
              <w:tabs>
                <w:tab w:val="left" w:pos="175"/>
              </w:tabs>
              <w:autoSpaceDE w:val="0"/>
              <w:autoSpaceDN w:val="0"/>
              <w:spacing w:before="60"/>
              <w:ind w:left="34" w:firstLine="0"/>
              <w:jc w:val="both"/>
              <w:rPr>
                <w:szCs w:val="24"/>
              </w:rPr>
            </w:pPr>
            <w:r w:rsidRPr="008B5BBC">
              <w:t>Phân tích thống kê với R</w:t>
            </w:r>
          </w:p>
        </w:tc>
        <w:tc>
          <w:tcPr>
            <w:tcW w:w="626" w:type="dxa"/>
            <w:tcBorders>
              <w:top w:val="single" w:sz="4" w:space="0" w:color="auto"/>
              <w:left w:val="nil"/>
              <w:bottom w:val="single" w:sz="4" w:space="0" w:color="auto"/>
              <w:right w:val="single" w:sz="4" w:space="0" w:color="auto"/>
            </w:tcBorders>
          </w:tcPr>
          <w:p w14:paraId="5B6DC092" w14:textId="77777777" w:rsidR="00B87199" w:rsidRPr="00127104" w:rsidRDefault="00B87199" w:rsidP="003D4646">
            <w:pPr>
              <w:spacing w:before="60"/>
              <w:jc w:val="both"/>
              <w:rPr>
                <w:szCs w:val="24"/>
              </w:rPr>
            </w:pPr>
          </w:p>
        </w:tc>
      </w:tr>
      <w:tr w:rsidR="00B87199" w:rsidRPr="00127104" w14:paraId="29E408A1" w14:textId="77777777" w:rsidTr="00B87199">
        <w:trPr>
          <w:trHeight w:val="6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F9B8CAB" w14:textId="77777777" w:rsidR="00B87199" w:rsidRDefault="00B87199" w:rsidP="003D4646">
            <w:pPr>
              <w:spacing w:before="60"/>
              <w:jc w:val="center"/>
              <w:rPr>
                <w:bCs/>
                <w:szCs w:val="24"/>
              </w:rPr>
            </w:pPr>
            <w:r>
              <w:rPr>
                <w:bCs/>
                <w:szCs w:val="24"/>
              </w:rPr>
              <w:t>20</w:t>
            </w:r>
          </w:p>
        </w:tc>
        <w:tc>
          <w:tcPr>
            <w:tcW w:w="1254" w:type="dxa"/>
            <w:tcBorders>
              <w:top w:val="single" w:sz="4" w:space="0" w:color="auto"/>
              <w:left w:val="nil"/>
              <w:bottom w:val="single" w:sz="4" w:space="0" w:color="auto"/>
              <w:right w:val="single" w:sz="4" w:space="0" w:color="auto"/>
            </w:tcBorders>
            <w:shd w:val="clear" w:color="auto" w:fill="auto"/>
            <w:vAlign w:val="center"/>
          </w:tcPr>
          <w:p w14:paraId="7D704C11" w14:textId="77777777" w:rsidR="00B87199" w:rsidRPr="00C24A68" w:rsidRDefault="00B87199" w:rsidP="003D4646">
            <w:pPr>
              <w:spacing w:before="60"/>
              <w:rPr>
                <w:rFonts w:cs="Times New Roman"/>
                <w:sz w:val="25"/>
                <w:szCs w:val="25"/>
              </w:rPr>
            </w:pPr>
            <w:r w:rsidRPr="00C24A68">
              <w:rPr>
                <w:rFonts w:eastAsia="Times New Roman" w:cs="Times New Roman"/>
                <w:color w:val="000000"/>
                <w:sz w:val="25"/>
                <w:szCs w:val="25"/>
              </w:rPr>
              <w:t>Phạm Văn Việt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23211C" w14:textId="77777777" w:rsidR="00B87199" w:rsidRPr="00C24A68" w:rsidRDefault="00B87199" w:rsidP="003D4646">
            <w:pPr>
              <w:spacing w:before="60"/>
              <w:rPr>
                <w:rFonts w:cs="Times New Roman"/>
                <w:b/>
                <w:bCs/>
                <w:szCs w:val="24"/>
              </w:rPr>
            </w:pPr>
            <w:r w:rsidRPr="00C24A68">
              <w:rPr>
                <w:rFonts w:eastAsia="Times New Roman" w:cs="Times New Roman"/>
                <w:b/>
                <w:bCs/>
                <w:color w:val="000000"/>
                <w:sz w:val="25"/>
                <w:szCs w:val="25"/>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BA0F9B" w14:textId="77777777" w:rsidR="00B87199" w:rsidRPr="00C24A68" w:rsidRDefault="00B87199" w:rsidP="003D4646">
            <w:pPr>
              <w:spacing w:before="60"/>
              <w:rPr>
                <w:rFonts w:cs="Times New Roman"/>
                <w:color w:val="000000"/>
                <w:sz w:val="25"/>
                <w:szCs w:val="25"/>
              </w:rPr>
            </w:pPr>
            <w:r w:rsidRPr="00C24A68">
              <w:rPr>
                <w:rFonts w:eastAsia="Times New Roman" w:cs="Times New Roman"/>
                <w:color w:val="000000"/>
                <w:sz w:val="25"/>
                <w:szCs w:val="25"/>
              </w:rPr>
              <w:t>Tiến sĩ, 2014, ĐH E’vry – CH Pháp</w:t>
            </w:r>
          </w:p>
        </w:tc>
        <w:tc>
          <w:tcPr>
            <w:tcW w:w="993" w:type="dxa"/>
            <w:tcBorders>
              <w:top w:val="single" w:sz="4" w:space="0" w:color="auto"/>
              <w:left w:val="nil"/>
              <w:bottom w:val="single" w:sz="4" w:space="0" w:color="auto"/>
              <w:right w:val="single" w:sz="4" w:space="0" w:color="auto"/>
            </w:tcBorders>
            <w:shd w:val="clear" w:color="auto" w:fill="auto"/>
            <w:vAlign w:val="center"/>
          </w:tcPr>
          <w:p w14:paraId="3AF57E62" w14:textId="77777777" w:rsidR="00B87199" w:rsidRPr="00C24A68" w:rsidRDefault="00B87199" w:rsidP="003D4646">
            <w:pPr>
              <w:spacing w:before="60"/>
              <w:rPr>
                <w:rFonts w:cs="Times New Roman"/>
                <w:color w:val="000000"/>
                <w:sz w:val="25"/>
                <w:szCs w:val="25"/>
              </w:rPr>
            </w:pPr>
            <w:r w:rsidRPr="00C24A68">
              <w:rPr>
                <w:rFonts w:eastAsia="Times New Roman" w:cs="Times New Roman"/>
                <w:color w:val="000000"/>
                <w:sz w:val="25"/>
                <w:szCs w:val="25"/>
              </w:rPr>
              <w:t>Công nghệ phần mềm</w:t>
            </w:r>
          </w:p>
        </w:tc>
        <w:tc>
          <w:tcPr>
            <w:tcW w:w="1106" w:type="dxa"/>
            <w:tcBorders>
              <w:top w:val="single" w:sz="4" w:space="0" w:color="auto"/>
              <w:left w:val="nil"/>
              <w:bottom w:val="single" w:sz="4" w:space="0" w:color="auto"/>
              <w:right w:val="single" w:sz="4" w:space="0" w:color="auto"/>
            </w:tcBorders>
            <w:shd w:val="clear" w:color="auto" w:fill="auto"/>
            <w:vAlign w:val="center"/>
          </w:tcPr>
          <w:p w14:paraId="76FE3D9B" w14:textId="77777777" w:rsidR="00B87199" w:rsidRPr="00C24A68" w:rsidRDefault="00B87199" w:rsidP="003D4646">
            <w:pPr>
              <w:spacing w:before="60"/>
              <w:rPr>
                <w:rFonts w:cs="Times New Roman"/>
                <w:color w:val="000000"/>
                <w:sz w:val="25"/>
                <w:szCs w:val="25"/>
              </w:rPr>
            </w:pPr>
            <w:r w:rsidRPr="00C24A68">
              <w:rPr>
                <w:rFonts w:eastAsia="Times New Roman" w:cs="Times New Roman"/>
                <w:color w:val="000000"/>
                <w:sz w:val="25"/>
                <w:szCs w:val="25"/>
              </w:rPr>
              <w:t> 2018, ĐH Quy Nhơn (hướng dẫn 02 thạc sĩ)</w:t>
            </w:r>
          </w:p>
        </w:tc>
        <w:tc>
          <w:tcPr>
            <w:tcW w:w="1445" w:type="dxa"/>
            <w:tcBorders>
              <w:top w:val="single" w:sz="4" w:space="0" w:color="auto"/>
              <w:left w:val="nil"/>
              <w:bottom w:val="single" w:sz="4" w:space="0" w:color="auto"/>
              <w:right w:val="single" w:sz="4" w:space="0" w:color="auto"/>
            </w:tcBorders>
            <w:shd w:val="clear" w:color="auto" w:fill="auto"/>
            <w:vAlign w:val="center"/>
          </w:tcPr>
          <w:p w14:paraId="128E5281" w14:textId="77777777" w:rsidR="00B87199" w:rsidRPr="00C24A68" w:rsidRDefault="00B87199" w:rsidP="003D4646">
            <w:pPr>
              <w:spacing w:before="60"/>
              <w:jc w:val="both"/>
              <w:rPr>
                <w:rFonts w:cs="Times New Roman"/>
                <w:color w:val="000000"/>
                <w:sz w:val="25"/>
                <w:szCs w:val="25"/>
              </w:rPr>
            </w:pPr>
            <w:r w:rsidRPr="00C24A68">
              <w:rPr>
                <w:rFonts w:eastAsia="Times New Roman" w:cs="Times New Roman"/>
                <w:color w:val="000000"/>
                <w:sz w:val="25"/>
                <w:szCs w:val="25"/>
              </w:rPr>
              <w:t> </w:t>
            </w:r>
            <w:r w:rsidRPr="00C24A68">
              <w:rPr>
                <w:rFonts w:cs="Times New Roman"/>
                <w:sz w:val="25"/>
                <w:szCs w:val="25"/>
              </w:rPr>
              <w:t>05 bài báo, hội nghị trong nước.</w:t>
            </w:r>
          </w:p>
        </w:tc>
        <w:tc>
          <w:tcPr>
            <w:tcW w:w="1559" w:type="dxa"/>
            <w:tcBorders>
              <w:top w:val="single" w:sz="4" w:space="0" w:color="auto"/>
              <w:left w:val="nil"/>
              <w:bottom w:val="single" w:sz="4" w:space="0" w:color="auto"/>
              <w:right w:val="single" w:sz="4" w:space="0" w:color="auto"/>
            </w:tcBorders>
          </w:tcPr>
          <w:p w14:paraId="78FFE79E" w14:textId="77777777" w:rsidR="00B87199" w:rsidRPr="008919E5" w:rsidRDefault="00B87199" w:rsidP="00B87199">
            <w:pPr>
              <w:numPr>
                <w:ilvl w:val="0"/>
                <w:numId w:val="29"/>
              </w:numPr>
              <w:tabs>
                <w:tab w:val="left" w:pos="175"/>
              </w:tabs>
              <w:autoSpaceDE w:val="0"/>
              <w:autoSpaceDN w:val="0"/>
              <w:spacing w:before="60"/>
              <w:ind w:left="34" w:firstLine="0"/>
              <w:jc w:val="both"/>
              <w:rPr>
                <w:szCs w:val="24"/>
              </w:rPr>
            </w:pPr>
            <w:r w:rsidRPr="00D375DE">
              <w:t>Phân tích dữ liệu hiển thị</w:t>
            </w:r>
            <w:r>
              <w:t>;</w:t>
            </w:r>
          </w:p>
          <w:p w14:paraId="0C65808D" w14:textId="77777777" w:rsidR="00B87199" w:rsidRPr="006918AC" w:rsidRDefault="00B87199" w:rsidP="00B87199">
            <w:pPr>
              <w:numPr>
                <w:ilvl w:val="0"/>
                <w:numId w:val="29"/>
              </w:numPr>
              <w:tabs>
                <w:tab w:val="left" w:pos="175"/>
              </w:tabs>
              <w:autoSpaceDE w:val="0"/>
              <w:autoSpaceDN w:val="0"/>
              <w:spacing w:before="60"/>
              <w:ind w:left="34" w:firstLine="0"/>
              <w:jc w:val="both"/>
              <w:rPr>
                <w:szCs w:val="24"/>
              </w:rPr>
            </w:pPr>
            <w:r w:rsidRPr="008919E5">
              <w:t>Khai phá dữ liệu v</w:t>
            </w:r>
            <w:r w:rsidRPr="008919E5">
              <w:rPr>
                <w:rFonts w:hint="eastAsia"/>
              </w:rPr>
              <w:t>ă</w:t>
            </w:r>
            <w:r w:rsidRPr="008919E5">
              <w:t>n bản</w:t>
            </w:r>
          </w:p>
        </w:tc>
        <w:tc>
          <w:tcPr>
            <w:tcW w:w="626" w:type="dxa"/>
            <w:tcBorders>
              <w:top w:val="single" w:sz="4" w:space="0" w:color="auto"/>
              <w:left w:val="nil"/>
              <w:bottom w:val="single" w:sz="4" w:space="0" w:color="auto"/>
              <w:right w:val="single" w:sz="4" w:space="0" w:color="auto"/>
            </w:tcBorders>
          </w:tcPr>
          <w:p w14:paraId="2D016748" w14:textId="77777777" w:rsidR="00B87199" w:rsidRPr="00127104" w:rsidRDefault="00B87199" w:rsidP="003D4646">
            <w:pPr>
              <w:spacing w:before="60"/>
              <w:jc w:val="both"/>
              <w:rPr>
                <w:szCs w:val="24"/>
              </w:rPr>
            </w:pPr>
          </w:p>
        </w:tc>
      </w:tr>
      <w:tr w:rsidR="00B87199" w:rsidRPr="00127104" w14:paraId="6B5ABB3C" w14:textId="77777777" w:rsidTr="00B87199">
        <w:trPr>
          <w:trHeight w:val="6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C2BC94E" w14:textId="77777777" w:rsidR="00B87199" w:rsidRDefault="00B87199" w:rsidP="003D4646">
            <w:pPr>
              <w:spacing w:before="60"/>
              <w:jc w:val="center"/>
              <w:rPr>
                <w:bCs/>
                <w:szCs w:val="24"/>
              </w:rPr>
            </w:pPr>
            <w:r>
              <w:rPr>
                <w:bCs/>
                <w:szCs w:val="24"/>
              </w:rPr>
              <w:t>21</w:t>
            </w:r>
          </w:p>
        </w:tc>
        <w:tc>
          <w:tcPr>
            <w:tcW w:w="1254" w:type="dxa"/>
            <w:tcBorders>
              <w:top w:val="single" w:sz="4" w:space="0" w:color="auto"/>
              <w:left w:val="nil"/>
              <w:bottom w:val="single" w:sz="4" w:space="0" w:color="auto"/>
              <w:right w:val="single" w:sz="4" w:space="0" w:color="auto"/>
            </w:tcBorders>
            <w:shd w:val="clear" w:color="auto" w:fill="auto"/>
            <w:vAlign w:val="center"/>
          </w:tcPr>
          <w:p w14:paraId="26D66D62" w14:textId="77777777" w:rsidR="00B87199" w:rsidRPr="00F76EBE" w:rsidRDefault="00B87199" w:rsidP="003D4646">
            <w:pPr>
              <w:spacing w:before="60"/>
              <w:rPr>
                <w:rFonts w:cs="Times New Roman"/>
                <w:color w:val="000000"/>
                <w:sz w:val="25"/>
                <w:szCs w:val="25"/>
              </w:rPr>
            </w:pPr>
            <w:r w:rsidRPr="00F76EBE">
              <w:rPr>
                <w:rFonts w:eastAsia="Times New Roman" w:cs="Times New Roman"/>
                <w:color w:val="000000"/>
                <w:sz w:val="25"/>
                <w:szCs w:val="25"/>
              </w:rPr>
              <w:t>Mai Thành Tấn</w:t>
            </w:r>
          </w:p>
        </w:tc>
        <w:tc>
          <w:tcPr>
            <w:tcW w:w="709" w:type="dxa"/>
            <w:tcBorders>
              <w:top w:val="single" w:sz="4" w:space="0" w:color="auto"/>
              <w:left w:val="nil"/>
              <w:bottom w:val="single" w:sz="4" w:space="0" w:color="auto"/>
              <w:right w:val="single" w:sz="4" w:space="0" w:color="auto"/>
            </w:tcBorders>
            <w:shd w:val="clear" w:color="auto" w:fill="auto"/>
            <w:vAlign w:val="center"/>
          </w:tcPr>
          <w:p w14:paraId="0B2F1D59" w14:textId="77777777" w:rsidR="00B87199" w:rsidRPr="00F76EBE" w:rsidRDefault="00B87199" w:rsidP="003D4646">
            <w:pPr>
              <w:spacing w:before="60"/>
              <w:rPr>
                <w:rFonts w:cs="Times New Roman"/>
                <w:b/>
                <w:bCs/>
                <w:color w:val="000000"/>
                <w:sz w:val="25"/>
                <w:szCs w:val="25"/>
              </w:rPr>
            </w:pPr>
            <w:r w:rsidRPr="00F76EBE">
              <w:rPr>
                <w:rFonts w:eastAsia="Times New Roman" w:cs="Times New Roman"/>
                <w:b/>
                <w:bCs/>
                <w:color w:val="000000"/>
                <w:sz w:val="25"/>
                <w:szCs w:val="25"/>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5A385" w14:textId="77777777" w:rsidR="00B87199" w:rsidRPr="00F76EBE" w:rsidRDefault="00B87199" w:rsidP="003D4646">
            <w:pPr>
              <w:spacing w:before="60"/>
              <w:rPr>
                <w:rFonts w:cs="Times New Roman"/>
                <w:color w:val="000000"/>
                <w:sz w:val="25"/>
                <w:szCs w:val="25"/>
              </w:rPr>
            </w:pPr>
            <w:r w:rsidRPr="00F76EBE">
              <w:rPr>
                <w:rFonts w:eastAsia="Times New Roman" w:cs="Times New Roman"/>
                <w:color w:val="000000"/>
                <w:sz w:val="25"/>
                <w:szCs w:val="25"/>
              </w:rPr>
              <w:t xml:space="preserve">Tiến sĩ, 2012, </w:t>
            </w:r>
            <w:r w:rsidRPr="00F76EBE">
              <w:rPr>
                <w:rFonts w:cs="Times New Roman"/>
                <w:sz w:val="25"/>
                <w:szCs w:val="25"/>
              </w:rPr>
              <w:t xml:space="preserve">Trường ĐH Kỹ </w:t>
            </w:r>
            <w:r w:rsidRPr="00F76EBE">
              <w:rPr>
                <w:rFonts w:cs="Times New Roman"/>
                <w:sz w:val="25"/>
                <w:szCs w:val="25"/>
              </w:rPr>
              <w:lastRenderedPageBreak/>
              <w:t>thuật Kaiserslautern, CH Liên bang Đức</w:t>
            </w:r>
          </w:p>
        </w:tc>
        <w:tc>
          <w:tcPr>
            <w:tcW w:w="993" w:type="dxa"/>
            <w:tcBorders>
              <w:top w:val="single" w:sz="4" w:space="0" w:color="auto"/>
              <w:left w:val="nil"/>
              <w:bottom w:val="single" w:sz="4" w:space="0" w:color="auto"/>
              <w:right w:val="single" w:sz="4" w:space="0" w:color="auto"/>
            </w:tcBorders>
            <w:shd w:val="clear" w:color="auto" w:fill="auto"/>
            <w:vAlign w:val="center"/>
          </w:tcPr>
          <w:p w14:paraId="06DEE409" w14:textId="77777777" w:rsidR="00B87199" w:rsidRPr="00F76EBE" w:rsidRDefault="00B87199" w:rsidP="003D4646">
            <w:pPr>
              <w:spacing w:before="60"/>
              <w:rPr>
                <w:rFonts w:cs="Times New Roman"/>
                <w:color w:val="000000"/>
                <w:sz w:val="25"/>
                <w:szCs w:val="25"/>
              </w:rPr>
            </w:pPr>
            <w:r w:rsidRPr="00F76EBE">
              <w:rPr>
                <w:rFonts w:eastAsia="Times New Roman" w:cs="Times New Roman"/>
                <w:color w:val="000000"/>
                <w:sz w:val="25"/>
                <w:szCs w:val="25"/>
              </w:rPr>
              <w:lastRenderedPageBreak/>
              <w:t>Giải tích ngẫu nhiên</w:t>
            </w:r>
          </w:p>
        </w:tc>
        <w:tc>
          <w:tcPr>
            <w:tcW w:w="1106" w:type="dxa"/>
            <w:tcBorders>
              <w:top w:val="single" w:sz="4" w:space="0" w:color="auto"/>
              <w:left w:val="nil"/>
              <w:bottom w:val="single" w:sz="4" w:space="0" w:color="auto"/>
              <w:right w:val="single" w:sz="4" w:space="0" w:color="auto"/>
            </w:tcBorders>
            <w:shd w:val="clear" w:color="auto" w:fill="auto"/>
            <w:vAlign w:val="center"/>
          </w:tcPr>
          <w:p w14:paraId="2FDEE205" w14:textId="77777777" w:rsidR="00B87199" w:rsidRPr="00F76EBE" w:rsidRDefault="00B87199" w:rsidP="003D4646">
            <w:pPr>
              <w:spacing w:before="60"/>
              <w:rPr>
                <w:rFonts w:cs="Times New Roman"/>
                <w:color w:val="000000"/>
                <w:sz w:val="25"/>
                <w:szCs w:val="25"/>
              </w:rPr>
            </w:pPr>
            <w:r w:rsidRPr="00F76EBE">
              <w:rPr>
                <w:rFonts w:eastAsia="Times New Roman" w:cs="Times New Roman"/>
                <w:color w:val="000000"/>
                <w:sz w:val="25"/>
                <w:szCs w:val="25"/>
              </w:rPr>
              <w:t xml:space="preserve"> 2014, hướng dẫn thành </w:t>
            </w:r>
            <w:r w:rsidRPr="00F76EBE">
              <w:rPr>
                <w:rFonts w:eastAsia="Times New Roman" w:cs="Times New Roman"/>
                <w:color w:val="000000"/>
                <w:sz w:val="25"/>
                <w:szCs w:val="25"/>
              </w:rPr>
              <w:lastRenderedPageBreak/>
              <w:t>công 06 thạc sĩ</w:t>
            </w:r>
          </w:p>
        </w:tc>
        <w:tc>
          <w:tcPr>
            <w:tcW w:w="1445" w:type="dxa"/>
            <w:tcBorders>
              <w:top w:val="single" w:sz="4" w:space="0" w:color="auto"/>
              <w:left w:val="nil"/>
              <w:bottom w:val="single" w:sz="4" w:space="0" w:color="auto"/>
              <w:right w:val="single" w:sz="4" w:space="0" w:color="auto"/>
            </w:tcBorders>
            <w:shd w:val="clear" w:color="auto" w:fill="auto"/>
            <w:vAlign w:val="center"/>
          </w:tcPr>
          <w:p w14:paraId="1491AEDD" w14:textId="77777777" w:rsidR="00B87199" w:rsidRPr="00F76EBE" w:rsidRDefault="00B87199" w:rsidP="003D4646">
            <w:pPr>
              <w:spacing w:before="60"/>
              <w:jc w:val="both"/>
              <w:rPr>
                <w:rFonts w:cs="Times New Roman"/>
                <w:color w:val="000000"/>
                <w:sz w:val="25"/>
                <w:szCs w:val="25"/>
              </w:rPr>
            </w:pPr>
            <w:r w:rsidRPr="00F76EBE">
              <w:rPr>
                <w:rFonts w:eastAsia="Times New Roman" w:cs="Times New Roman"/>
                <w:color w:val="000000"/>
                <w:sz w:val="25"/>
                <w:szCs w:val="25"/>
              </w:rPr>
              <w:lastRenderedPageBreak/>
              <w:t xml:space="preserve"> 01 đề tài Nafosted, 02 bài báo quốc tế, 2 </w:t>
            </w:r>
            <w:r w:rsidRPr="00F76EBE">
              <w:rPr>
                <w:rFonts w:eastAsia="Times New Roman" w:cs="Times New Roman"/>
                <w:color w:val="000000"/>
                <w:sz w:val="25"/>
                <w:szCs w:val="25"/>
              </w:rPr>
              <w:lastRenderedPageBreak/>
              <w:t>bài được nhận đăng kỷ yếu Hội nghị quốc tế về Machine learning</w:t>
            </w:r>
          </w:p>
        </w:tc>
        <w:tc>
          <w:tcPr>
            <w:tcW w:w="1559" w:type="dxa"/>
            <w:tcBorders>
              <w:top w:val="single" w:sz="4" w:space="0" w:color="auto"/>
              <w:left w:val="nil"/>
              <w:bottom w:val="single" w:sz="4" w:space="0" w:color="auto"/>
              <w:right w:val="single" w:sz="4" w:space="0" w:color="auto"/>
            </w:tcBorders>
          </w:tcPr>
          <w:p w14:paraId="33EE0DFB" w14:textId="77777777" w:rsidR="00B87199" w:rsidRDefault="00B87199" w:rsidP="00B87199">
            <w:pPr>
              <w:numPr>
                <w:ilvl w:val="0"/>
                <w:numId w:val="29"/>
              </w:numPr>
              <w:tabs>
                <w:tab w:val="left" w:pos="175"/>
              </w:tabs>
              <w:autoSpaceDE w:val="0"/>
              <w:autoSpaceDN w:val="0"/>
              <w:spacing w:before="60"/>
              <w:ind w:left="34" w:firstLine="0"/>
              <w:jc w:val="both"/>
            </w:pPr>
            <w:r w:rsidRPr="00F76EBE">
              <w:lastRenderedPageBreak/>
              <w:t>Các quá trình ngẫu nhiên</w:t>
            </w:r>
            <w:r>
              <w:t>;</w:t>
            </w:r>
          </w:p>
          <w:p w14:paraId="4E9B2AC7" w14:textId="77777777" w:rsidR="00B87199" w:rsidRPr="00D375DE" w:rsidRDefault="00B87199" w:rsidP="00B87199">
            <w:pPr>
              <w:numPr>
                <w:ilvl w:val="0"/>
                <w:numId w:val="29"/>
              </w:numPr>
              <w:tabs>
                <w:tab w:val="left" w:pos="175"/>
              </w:tabs>
              <w:autoSpaceDE w:val="0"/>
              <w:autoSpaceDN w:val="0"/>
              <w:spacing w:before="60"/>
              <w:ind w:left="34" w:firstLine="0"/>
              <w:jc w:val="both"/>
            </w:pPr>
            <w:r>
              <w:rPr>
                <w:szCs w:val="24"/>
              </w:rPr>
              <w:lastRenderedPageBreak/>
              <w:t>Hướng dẫn luận văn ThS</w:t>
            </w:r>
          </w:p>
        </w:tc>
        <w:tc>
          <w:tcPr>
            <w:tcW w:w="626" w:type="dxa"/>
            <w:tcBorders>
              <w:top w:val="single" w:sz="4" w:space="0" w:color="auto"/>
              <w:left w:val="nil"/>
              <w:bottom w:val="single" w:sz="4" w:space="0" w:color="auto"/>
              <w:right w:val="single" w:sz="4" w:space="0" w:color="auto"/>
            </w:tcBorders>
          </w:tcPr>
          <w:p w14:paraId="31C4F0E8" w14:textId="77777777" w:rsidR="00B87199" w:rsidRPr="00127104" w:rsidRDefault="00B87199" w:rsidP="003D4646">
            <w:pPr>
              <w:spacing w:before="60"/>
              <w:jc w:val="both"/>
              <w:rPr>
                <w:szCs w:val="24"/>
              </w:rPr>
            </w:pPr>
          </w:p>
        </w:tc>
      </w:tr>
      <w:tr w:rsidR="00B87199" w:rsidRPr="00127104" w14:paraId="22C2BFA5" w14:textId="77777777" w:rsidTr="00B87199">
        <w:trPr>
          <w:trHeight w:val="61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CDED87" w14:textId="77777777" w:rsidR="00B87199" w:rsidRDefault="00B87199" w:rsidP="003D4646">
            <w:pPr>
              <w:spacing w:before="60"/>
              <w:jc w:val="center"/>
              <w:rPr>
                <w:bCs/>
                <w:szCs w:val="24"/>
              </w:rPr>
            </w:pPr>
            <w:r>
              <w:rPr>
                <w:bCs/>
                <w:szCs w:val="24"/>
              </w:rPr>
              <w:t>22</w:t>
            </w:r>
          </w:p>
        </w:tc>
        <w:tc>
          <w:tcPr>
            <w:tcW w:w="1254" w:type="dxa"/>
            <w:tcBorders>
              <w:top w:val="single" w:sz="4" w:space="0" w:color="auto"/>
              <w:left w:val="nil"/>
              <w:bottom w:val="single" w:sz="4" w:space="0" w:color="auto"/>
              <w:right w:val="single" w:sz="4" w:space="0" w:color="auto"/>
            </w:tcBorders>
            <w:shd w:val="clear" w:color="auto" w:fill="auto"/>
            <w:vAlign w:val="center"/>
          </w:tcPr>
          <w:p w14:paraId="011E09EC" w14:textId="77777777" w:rsidR="00B87199" w:rsidRPr="00E46879" w:rsidRDefault="00B87199" w:rsidP="003D4646">
            <w:pPr>
              <w:spacing w:before="60"/>
              <w:rPr>
                <w:rFonts w:cs="Times New Roman"/>
                <w:color w:val="000000"/>
                <w:sz w:val="25"/>
                <w:szCs w:val="25"/>
              </w:rPr>
            </w:pPr>
            <w:r w:rsidRPr="00E46879">
              <w:rPr>
                <w:rFonts w:eastAsia="Times New Roman" w:cs="Times New Roman"/>
                <w:color w:val="000000"/>
                <w:sz w:val="25"/>
                <w:szCs w:val="25"/>
              </w:rPr>
              <w:t>Huỳnh Công Tú, PTP Đào tạo ĐH</w:t>
            </w:r>
          </w:p>
        </w:tc>
        <w:tc>
          <w:tcPr>
            <w:tcW w:w="709" w:type="dxa"/>
            <w:tcBorders>
              <w:top w:val="single" w:sz="4" w:space="0" w:color="auto"/>
              <w:left w:val="nil"/>
              <w:bottom w:val="single" w:sz="4" w:space="0" w:color="auto"/>
              <w:right w:val="single" w:sz="4" w:space="0" w:color="auto"/>
            </w:tcBorders>
            <w:shd w:val="clear" w:color="auto" w:fill="auto"/>
            <w:vAlign w:val="center"/>
          </w:tcPr>
          <w:p w14:paraId="786F46D9" w14:textId="77777777" w:rsidR="00B87199" w:rsidRPr="00E46879" w:rsidRDefault="00B87199" w:rsidP="003D4646">
            <w:pPr>
              <w:spacing w:before="60"/>
              <w:rPr>
                <w:rFonts w:cs="Times New Roman"/>
                <w:b/>
                <w:bCs/>
                <w:color w:val="000000"/>
                <w:sz w:val="25"/>
                <w:szCs w:val="25"/>
              </w:rPr>
            </w:pPr>
            <w:r w:rsidRPr="00E46879">
              <w:rPr>
                <w:rFonts w:eastAsia="Times New Roman" w:cs="Times New Roman"/>
                <w:b/>
                <w:bCs/>
                <w:color w:val="000000"/>
                <w:sz w:val="25"/>
                <w:szCs w:val="25"/>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FDE1CD" w14:textId="77777777" w:rsidR="00B87199" w:rsidRPr="00E46879" w:rsidRDefault="00B87199" w:rsidP="003D4646">
            <w:pPr>
              <w:spacing w:before="60"/>
              <w:rPr>
                <w:rFonts w:cs="Times New Roman"/>
                <w:color w:val="000000"/>
                <w:sz w:val="25"/>
                <w:szCs w:val="25"/>
              </w:rPr>
            </w:pPr>
            <w:r w:rsidRPr="00E46879">
              <w:rPr>
                <w:rFonts w:eastAsia="Times New Roman" w:cs="Times New Roman"/>
                <w:color w:val="000000"/>
                <w:sz w:val="25"/>
                <w:szCs w:val="25"/>
              </w:rPr>
              <w:t xml:space="preserve">Tiến sĩ, 2014, </w:t>
            </w:r>
            <w:r w:rsidRPr="00E46879">
              <w:rPr>
                <w:rFonts w:cs="Times New Roman"/>
                <w:sz w:val="25"/>
                <w:szCs w:val="25"/>
              </w:rPr>
              <w:t>Liên Bang Nga</w:t>
            </w:r>
          </w:p>
        </w:tc>
        <w:tc>
          <w:tcPr>
            <w:tcW w:w="993" w:type="dxa"/>
            <w:tcBorders>
              <w:top w:val="single" w:sz="4" w:space="0" w:color="auto"/>
              <w:left w:val="nil"/>
              <w:bottom w:val="single" w:sz="4" w:space="0" w:color="auto"/>
              <w:right w:val="single" w:sz="4" w:space="0" w:color="auto"/>
            </w:tcBorders>
            <w:shd w:val="clear" w:color="auto" w:fill="auto"/>
            <w:vAlign w:val="center"/>
          </w:tcPr>
          <w:p w14:paraId="29CC5B4D" w14:textId="77777777" w:rsidR="00B87199" w:rsidRPr="00E46879" w:rsidRDefault="00B87199" w:rsidP="003D4646">
            <w:pPr>
              <w:spacing w:before="60"/>
              <w:rPr>
                <w:rFonts w:cs="Times New Roman"/>
                <w:color w:val="000000"/>
                <w:sz w:val="25"/>
                <w:szCs w:val="25"/>
              </w:rPr>
            </w:pPr>
            <w:r w:rsidRPr="00E46879">
              <w:rPr>
                <w:rFonts w:eastAsia="Times New Roman" w:cs="Times New Roman"/>
                <w:color w:val="000000"/>
                <w:sz w:val="25"/>
                <w:szCs w:val="25"/>
              </w:rPr>
              <w:t>Điện tử lượng tử</w:t>
            </w:r>
          </w:p>
        </w:tc>
        <w:tc>
          <w:tcPr>
            <w:tcW w:w="1106" w:type="dxa"/>
            <w:tcBorders>
              <w:top w:val="single" w:sz="4" w:space="0" w:color="auto"/>
              <w:left w:val="nil"/>
              <w:bottom w:val="single" w:sz="4" w:space="0" w:color="auto"/>
              <w:right w:val="single" w:sz="4" w:space="0" w:color="auto"/>
            </w:tcBorders>
            <w:shd w:val="clear" w:color="auto" w:fill="auto"/>
            <w:vAlign w:val="center"/>
          </w:tcPr>
          <w:p w14:paraId="1FD76D0B" w14:textId="77777777" w:rsidR="00B87199" w:rsidRPr="00E46879" w:rsidRDefault="00B87199" w:rsidP="003D4646">
            <w:pPr>
              <w:spacing w:before="60"/>
              <w:rPr>
                <w:rFonts w:cs="Times New Roman"/>
                <w:color w:val="000000"/>
                <w:sz w:val="25"/>
                <w:szCs w:val="25"/>
              </w:rPr>
            </w:pPr>
            <w:r w:rsidRPr="00E46879">
              <w:rPr>
                <w:rFonts w:eastAsia="Times New Roman" w:cs="Times New Roman"/>
                <w:color w:val="000000"/>
                <w:sz w:val="25"/>
                <w:szCs w:val="25"/>
              </w:rPr>
              <w:t> 2018, hướng dẫn 06 thạc sĩ</w:t>
            </w:r>
          </w:p>
        </w:tc>
        <w:tc>
          <w:tcPr>
            <w:tcW w:w="1445" w:type="dxa"/>
            <w:tcBorders>
              <w:top w:val="single" w:sz="4" w:space="0" w:color="auto"/>
              <w:left w:val="nil"/>
              <w:bottom w:val="single" w:sz="4" w:space="0" w:color="auto"/>
              <w:right w:val="single" w:sz="4" w:space="0" w:color="auto"/>
            </w:tcBorders>
            <w:shd w:val="clear" w:color="auto" w:fill="auto"/>
            <w:vAlign w:val="center"/>
          </w:tcPr>
          <w:p w14:paraId="267F1132" w14:textId="77777777" w:rsidR="00B87199" w:rsidRPr="00E46879" w:rsidRDefault="00B87199" w:rsidP="003D4646">
            <w:pPr>
              <w:spacing w:before="60"/>
              <w:jc w:val="both"/>
              <w:rPr>
                <w:rFonts w:cs="Times New Roman"/>
                <w:color w:val="000000"/>
                <w:sz w:val="25"/>
                <w:szCs w:val="25"/>
              </w:rPr>
            </w:pPr>
            <w:r w:rsidRPr="00E46879">
              <w:rPr>
                <w:rFonts w:eastAsia="Times New Roman" w:cs="Times New Roman"/>
                <w:color w:val="000000"/>
                <w:sz w:val="25"/>
                <w:szCs w:val="25"/>
              </w:rPr>
              <w:t> 01 đề tài cấp NN, 28 bài báo khoa học trên tạp chí quốc tế.</w:t>
            </w:r>
          </w:p>
        </w:tc>
        <w:tc>
          <w:tcPr>
            <w:tcW w:w="1559" w:type="dxa"/>
            <w:tcBorders>
              <w:top w:val="single" w:sz="4" w:space="0" w:color="auto"/>
              <w:left w:val="nil"/>
              <w:bottom w:val="single" w:sz="4" w:space="0" w:color="auto"/>
              <w:right w:val="single" w:sz="4" w:space="0" w:color="auto"/>
            </w:tcBorders>
          </w:tcPr>
          <w:p w14:paraId="73C3689A" w14:textId="77777777" w:rsidR="00B87199" w:rsidRDefault="00B87199" w:rsidP="00B87199">
            <w:pPr>
              <w:numPr>
                <w:ilvl w:val="0"/>
                <w:numId w:val="29"/>
              </w:numPr>
              <w:tabs>
                <w:tab w:val="left" w:pos="175"/>
              </w:tabs>
              <w:autoSpaceDE w:val="0"/>
              <w:autoSpaceDN w:val="0"/>
              <w:spacing w:before="60"/>
              <w:ind w:left="34" w:firstLine="0"/>
              <w:jc w:val="both"/>
            </w:pPr>
            <w:r w:rsidRPr="00E46879">
              <w:t>Quản lý dữ liệu lớn trong Internet vạn vật</w:t>
            </w:r>
            <w:r>
              <w:t>;</w:t>
            </w:r>
          </w:p>
          <w:p w14:paraId="2A90DA0D" w14:textId="77777777" w:rsidR="00B87199" w:rsidRPr="00F76EBE" w:rsidRDefault="00B87199" w:rsidP="00B87199">
            <w:pPr>
              <w:numPr>
                <w:ilvl w:val="0"/>
                <w:numId w:val="29"/>
              </w:numPr>
              <w:tabs>
                <w:tab w:val="left" w:pos="175"/>
              </w:tabs>
              <w:autoSpaceDE w:val="0"/>
              <w:autoSpaceDN w:val="0"/>
              <w:spacing w:before="60"/>
              <w:ind w:left="34" w:firstLine="0"/>
              <w:jc w:val="both"/>
            </w:pPr>
            <w:r>
              <w:rPr>
                <w:szCs w:val="24"/>
              </w:rPr>
              <w:t>Hướng dẫn luận văn ThS</w:t>
            </w:r>
          </w:p>
        </w:tc>
        <w:tc>
          <w:tcPr>
            <w:tcW w:w="626" w:type="dxa"/>
            <w:tcBorders>
              <w:top w:val="single" w:sz="4" w:space="0" w:color="auto"/>
              <w:left w:val="nil"/>
              <w:bottom w:val="single" w:sz="4" w:space="0" w:color="auto"/>
              <w:right w:val="single" w:sz="4" w:space="0" w:color="auto"/>
            </w:tcBorders>
          </w:tcPr>
          <w:p w14:paraId="1209F32D" w14:textId="77777777" w:rsidR="00B87199" w:rsidRPr="00127104" w:rsidRDefault="00B87199" w:rsidP="003D4646">
            <w:pPr>
              <w:spacing w:before="60"/>
              <w:jc w:val="both"/>
              <w:rPr>
                <w:szCs w:val="24"/>
              </w:rPr>
            </w:pPr>
          </w:p>
        </w:tc>
      </w:tr>
    </w:tbl>
    <w:bookmarkEnd w:id="40"/>
    <w:p w14:paraId="15350370" w14:textId="037395FE" w:rsidR="00BA56CB" w:rsidRPr="00DC21F8" w:rsidRDefault="0067140D" w:rsidP="009863E6">
      <w:pPr>
        <w:spacing w:before="120" w:after="120"/>
        <w:jc w:val="both"/>
        <w:rPr>
          <w:rStyle w:val="Hyperlink"/>
          <w:rFonts w:cs="Times New Roman"/>
          <w:color w:val="auto"/>
        </w:rPr>
      </w:pPr>
      <w:r w:rsidRPr="00DC21F8">
        <w:rPr>
          <w:rFonts w:cs="Times New Roman"/>
          <w:sz w:val="26"/>
          <w:szCs w:val="26"/>
        </w:rPr>
        <w:tab/>
        <w:t xml:space="preserve">Danh sách giảng viên cơ hữu đứng tên mở ngành đào tạo trình độ thạc sĩ chuyên ngành </w:t>
      </w:r>
      <w:r w:rsidR="009863E6" w:rsidRPr="00DC21F8">
        <w:rPr>
          <w:rFonts w:cs="Times New Roman"/>
          <w:sz w:val="26"/>
          <w:szCs w:val="26"/>
        </w:rPr>
        <w:t>Khoa học dữ liệu</w:t>
      </w:r>
      <w:r w:rsidRPr="00DC21F8">
        <w:rPr>
          <w:rFonts w:cs="Times New Roman"/>
          <w:sz w:val="26"/>
          <w:szCs w:val="26"/>
        </w:rPr>
        <w:t xml:space="preserve"> của Trường Đại học Quy Nhơn được công bố công khai trên trang thông tin điện tử của Trường tại địa chỉ đường link:</w:t>
      </w:r>
      <w:r w:rsidRPr="00DC21F8">
        <w:rPr>
          <w:rFonts w:cs="Times New Roman"/>
        </w:rPr>
        <w:t xml:space="preserve"> </w:t>
      </w:r>
      <w:hyperlink r:id="rId22" w:history="1">
        <w:r w:rsidR="009863E6" w:rsidRPr="00DC21F8">
          <w:rPr>
            <w:rStyle w:val="Hyperlink"/>
            <w:rFonts w:cs="Times New Roman"/>
            <w:color w:val="auto"/>
          </w:rPr>
          <w:t>http://www.qnu.edu.vn/Resources/Docs/BaCongKhai/BM20_2019-2020.pdf</w:t>
        </w:r>
      </w:hyperlink>
    </w:p>
    <w:p w14:paraId="3D9D3ADE" w14:textId="173E3703" w:rsidR="00730501" w:rsidRDefault="008906E4" w:rsidP="008906E4">
      <w:pPr>
        <w:pStyle w:val="Caption"/>
        <w:spacing w:after="120"/>
        <w:jc w:val="center"/>
        <w:rPr>
          <w:b/>
          <w:bCs/>
          <w:color w:val="auto"/>
          <w:sz w:val="26"/>
          <w:szCs w:val="26"/>
        </w:rPr>
      </w:pPr>
      <w:bookmarkStart w:id="41" w:name="_Toc531330368"/>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9</w:t>
      </w:r>
      <w:r w:rsidRPr="00DC21F8">
        <w:rPr>
          <w:b/>
          <w:bCs/>
          <w:color w:val="auto"/>
        </w:rPr>
        <w:fldChar w:fldCharType="end"/>
      </w:r>
      <w:bookmarkStart w:id="42" w:name="_Toc32313436"/>
      <w:r w:rsidR="00BA56CB" w:rsidRPr="00DC21F8">
        <w:rPr>
          <w:b/>
          <w:bCs/>
          <w:color w:val="auto"/>
          <w:sz w:val="26"/>
          <w:szCs w:val="26"/>
        </w:rPr>
        <w:t>Bảng</w:t>
      </w:r>
      <w:r w:rsidR="0021465D" w:rsidRPr="00DC21F8">
        <w:rPr>
          <w:b/>
          <w:bCs/>
          <w:color w:val="auto"/>
          <w:sz w:val="26"/>
          <w:szCs w:val="26"/>
        </w:rPr>
        <w:t xml:space="preserve"> 2.</w:t>
      </w:r>
      <w:r w:rsidR="002D77E7" w:rsidRPr="00DC21F8">
        <w:rPr>
          <w:b/>
          <w:bCs/>
          <w:color w:val="auto"/>
          <w:sz w:val="26"/>
          <w:szCs w:val="26"/>
        </w:rPr>
        <w:t>7</w:t>
      </w:r>
      <w:r w:rsidR="00BA56CB" w:rsidRPr="00DC21F8">
        <w:rPr>
          <w:b/>
          <w:bCs/>
          <w:color w:val="auto"/>
          <w:sz w:val="26"/>
          <w:szCs w:val="26"/>
        </w:rPr>
        <w:t xml:space="preserve">. Danh sách giảng viên, nhà khoa học cơ hữu đứng tên mở ngành đào tạo trình độ thạc sĩ chuyên ngành </w:t>
      </w:r>
      <w:bookmarkEnd w:id="41"/>
      <w:r w:rsidR="00A84916" w:rsidRPr="00DC21F8">
        <w:rPr>
          <w:b/>
          <w:bCs/>
          <w:color w:val="auto"/>
          <w:sz w:val="26"/>
          <w:szCs w:val="26"/>
        </w:rPr>
        <w:t>Khoa học dữ liệu ứng dụng</w:t>
      </w:r>
      <w:bookmarkEnd w:id="42"/>
    </w:p>
    <w:p w14:paraId="0282901A" w14:textId="6E97A063" w:rsidR="005D0E94" w:rsidRDefault="005D0E94" w:rsidP="005D0E94"/>
    <w:tbl>
      <w:tblPr>
        <w:tblW w:w="9524" w:type="dxa"/>
        <w:tblLayout w:type="fixed"/>
        <w:tblLook w:val="04A0" w:firstRow="1" w:lastRow="0" w:firstColumn="1" w:lastColumn="0" w:noHBand="0" w:noVBand="1"/>
      </w:tblPr>
      <w:tblGrid>
        <w:gridCol w:w="584"/>
        <w:gridCol w:w="1254"/>
        <w:gridCol w:w="709"/>
        <w:gridCol w:w="1134"/>
        <w:gridCol w:w="993"/>
        <w:gridCol w:w="1309"/>
        <w:gridCol w:w="1325"/>
        <w:gridCol w:w="1590"/>
        <w:gridCol w:w="626"/>
      </w:tblGrid>
      <w:tr w:rsidR="005D0E94" w:rsidRPr="00127104" w14:paraId="2CF76226" w14:textId="77777777" w:rsidTr="005D0E94">
        <w:trPr>
          <w:trHeight w:val="1538"/>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801AE" w14:textId="77777777" w:rsidR="005D0E94" w:rsidRPr="00127104" w:rsidRDefault="005D0E94" w:rsidP="003D4646">
            <w:pPr>
              <w:spacing w:before="60"/>
              <w:jc w:val="center"/>
              <w:rPr>
                <w:b/>
                <w:bCs/>
                <w:szCs w:val="24"/>
              </w:rPr>
            </w:pPr>
            <w:r w:rsidRPr="00127104">
              <w:rPr>
                <w:b/>
                <w:bCs/>
                <w:szCs w:val="24"/>
              </w:rPr>
              <w:t>TT</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00555F8" w14:textId="77777777" w:rsidR="005D0E94" w:rsidRPr="00127104" w:rsidRDefault="005D0E94" w:rsidP="003D4646">
            <w:pPr>
              <w:spacing w:before="60"/>
              <w:jc w:val="center"/>
              <w:rPr>
                <w:b/>
                <w:bCs/>
                <w:szCs w:val="24"/>
              </w:rPr>
            </w:pPr>
            <w:r w:rsidRPr="00127104">
              <w:rPr>
                <w:b/>
                <w:bCs/>
                <w:szCs w:val="24"/>
              </w:rPr>
              <w:t>Họ và tên, năm sinh, chức vụ hiện tại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BFB1D4" w14:textId="77777777" w:rsidR="005D0E94" w:rsidRPr="00127104" w:rsidRDefault="005D0E94" w:rsidP="005D0E94">
            <w:pPr>
              <w:spacing w:before="60"/>
              <w:ind w:left="-108" w:right="-154" w:firstLine="34"/>
              <w:jc w:val="center"/>
              <w:rPr>
                <w:b/>
                <w:bCs/>
                <w:szCs w:val="24"/>
              </w:rPr>
            </w:pPr>
            <w:r w:rsidRPr="00127104">
              <w:rPr>
                <w:b/>
                <w:bCs/>
                <w:szCs w:val="24"/>
              </w:rPr>
              <w:t>Học hàm, năm phong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60EB3" w14:textId="77777777" w:rsidR="005D0E94" w:rsidRPr="00127104" w:rsidRDefault="005D0E94" w:rsidP="003D4646">
            <w:pPr>
              <w:spacing w:before="60"/>
              <w:jc w:val="center"/>
              <w:rPr>
                <w:b/>
                <w:bCs/>
                <w:szCs w:val="24"/>
              </w:rPr>
            </w:pPr>
            <w:r w:rsidRPr="00127104">
              <w:rPr>
                <w:b/>
                <w:bCs/>
                <w:szCs w:val="24"/>
              </w:rPr>
              <w:t>Học vị, nước, năm tốt nghiệp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3EB3F5" w14:textId="77777777" w:rsidR="005D0E94" w:rsidRPr="00127104" w:rsidRDefault="005D0E94" w:rsidP="005D0E94">
            <w:pPr>
              <w:spacing w:before="60"/>
              <w:ind w:right="-109"/>
              <w:rPr>
                <w:b/>
                <w:bCs/>
                <w:szCs w:val="24"/>
              </w:rPr>
            </w:pPr>
            <w:r w:rsidRPr="00127104">
              <w:rPr>
                <w:b/>
                <w:bCs/>
                <w:szCs w:val="24"/>
              </w:rPr>
              <w:t>Ngành/Chuyên ngành</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58A8A0E" w14:textId="77777777" w:rsidR="005D0E94" w:rsidRPr="00127104" w:rsidRDefault="005D0E94" w:rsidP="003D4646">
            <w:pPr>
              <w:spacing w:before="60"/>
              <w:jc w:val="center"/>
              <w:rPr>
                <w:b/>
                <w:bCs/>
                <w:szCs w:val="24"/>
              </w:rPr>
            </w:pPr>
            <w:r w:rsidRPr="00127104">
              <w:rPr>
                <w:b/>
                <w:bCs/>
                <w:szCs w:val="24"/>
              </w:rPr>
              <w:t>Tham gia đào tạo SĐH (năm, CSĐT)</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EDF22F1" w14:textId="77777777" w:rsidR="005D0E94" w:rsidRPr="00127104" w:rsidRDefault="005D0E94" w:rsidP="003D4646">
            <w:pPr>
              <w:spacing w:before="60"/>
              <w:jc w:val="both"/>
              <w:rPr>
                <w:b/>
                <w:bCs/>
                <w:szCs w:val="24"/>
              </w:rPr>
            </w:pPr>
            <w:r w:rsidRPr="00127104">
              <w:rPr>
                <w:b/>
                <w:bCs/>
                <w:szCs w:val="24"/>
              </w:rPr>
              <w:t xml:space="preserve">Thành tích khoa học </w:t>
            </w:r>
            <w:r w:rsidRPr="005D0E94">
              <w:rPr>
                <w:sz w:val="22"/>
              </w:rPr>
              <w:t>(số lượng đề tài, các bài báo)</w:t>
            </w:r>
          </w:p>
        </w:tc>
        <w:tc>
          <w:tcPr>
            <w:tcW w:w="1590" w:type="dxa"/>
            <w:tcBorders>
              <w:top w:val="single" w:sz="4" w:space="0" w:color="auto"/>
              <w:left w:val="nil"/>
              <w:bottom w:val="single" w:sz="4" w:space="0" w:color="auto"/>
              <w:right w:val="single" w:sz="4" w:space="0" w:color="auto"/>
            </w:tcBorders>
            <w:vAlign w:val="center"/>
          </w:tcPr>
          <w:p w14:paraId="214C2196" w14:textId="77777777" w:rsidR="005D0E94" w:rsidRPr="00127104" w:rsidRDefault="005D0E94" w:rsidP="003D4646">
            <w:pPr>
              <w:spacing w:before="60"/>
              <w:jc w:val="both"/>
              <w:rPr>
                <w:b/>
                <w:bCs/>
                <w:szCs w:val="24"/>
              </w:rPr>
            </w:pPr>
            <w:r w:rsidRPr="00127104">
              <w:rPr>
                <w:b/>
                <w:bCs/>
                <w:szCs w:val="24"/>
              </w:rPr>
              <w:t>Tham gia giảng dạy học phần</w:t>
            </w:r>
          </w:p>
        </w:tc>
        <w:tc>
          <w:tcPr>
            <w:tcW w:w="626" w:type="dxa"/>
            <w:tcBorders>
              <w:top w:val="single" w:sz="4" w:space="0" w:color="auto"/>
              <w:left w:val="nil"/>
              <w:bottom w:val="single" w:sz="4" w:space="0" w:color="auto"/>
              <w:right w:val="single" w:sz="4" w:space="0" w:color="auto"/>
            </w:tcBorders>
            <w:vAlign w:val="center"/>
          </w:tcPr>
          <w:p w14:paraId="00B14D84" w14:textId="77777777" w:rsidR="005D0E94" w:rsidRPr="00127104" w:rsidRDefault="005D0E94" w:rsidP="003D4646">
            <w:pPr>
              <w:spacing w:before="60"/>
              <w:jc w:val="both"/>
              <w:rPr>
                <w:b/>
                <w:bCs/>
                <w:szCs w:val="24"/>
              </w:rPr>
            </w:pPr>
            <w:r w:rsidRPr="00127104">
              <w:rPr>
                <w:b/>
                <w:bCs/>
                <w:szCs w:val="24"/>
              </w:rPr>
              <w:t>Ghi chú</w:t>
            </w:r>
          </w:p>
        </w:tc>
      </w:tr>
      <w:tr w:rsidR="00957740" w:rsidRPr="00127104" w14:paraId="5E44539D" w14:textId="77777777" w:rsidTr="005D0E94">
        <w:trPr>
          <w:trHeight w:val="1845"/>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97D1131" w14:textId="77777777" w:rsidR="00957740" w:rsidRPr="00127104" w:rsidRDefault="00957740" w:rsidP="00957740">
            <w:pPr>
              <w:spacing w:before="60"/>
              <w:jc w:val="center"/>
              <w:rPr>
                <w:szCs w:val="24"/>
              </w:rPr>
            </w:pPr>
            <w:r w:rsidRPr="00127104">
              <w:rPr>
                <w:bCs/>
                <w:szCs w:val="24"/>
              </w:rPr>
              <w:t>1</w:t>
            </w:r>
          </w:p>
        </w:tc>
        <w:tc>
          <w:tcPr>
            <w:tcW w:w="1254" w:type="dxa"/>
            <w:tcBorders>
              <w:top w:val="nil"/>
              <w:left w:val="nil"/>
              <w:bottom w:val="single" w:sz="4" w:space="0" w:color="auto"/>
              <w:right w:val="single" w:sz="4" w:space="0" w:color="auto"/>
            </w:tcBorders>
            <w:shd w:val="clear" w:color="auto" w:fill="auto"/>
            <w:vAlign w:val="center"/>
            <w:hideMark/>
          </w:tcPr>
          <w:p w14:paraId="3E094B6C" w14:textId="77777777" w:rsidR="00957740" w:rsidRPr="00127104" w:rsidRDefault="00957740" w:rsidP="00957740">
            <w:pPr>
              <w:spacing w:before="60"/>
              <w:rPr>
                <w:szCs w:val="24"/>
              </w:rPr>
            </w:pPr>
            <w:r w:rsidRPr="00127104">
              <w:rPr>
                <w:szCs w:val="24"/>
              </w:rPr>
              <w:t>Huỳnh Văn Ngãi; Trưởng bộ môn</w:t>
            </w:r>
          </w:p>
        </w:tc>
        <w:tc>
          <w:tcPr>
            <w:tcW w:w="709" w:type="dxa"/>
            <w:tcBorders>
              <w:top w:val="nil"/>
              <w:left w:val="nil"/>
              <w:bottom w:val="single" w:sz="4" w:space="0" w:color="auto"/>
              <w:right w:val="single" w:sz="4" w:space="0" w:color="auto"/>
            </w:tcBorders>
            <w:shd w:val="clear" w:color="auto" w:fill="auto"/>
            <w:vAlign w:val="center"/>
            <w:hideMark/>
          </w:tcPr>
          <w:p w14:paraId="059F3C6D" w14:textId="77777777" w:rsidR="00957740" w:rsidRPr="00127104" w:rsidRDefault="00957740" w:rsidP="0006013C">
            <w:pPr>
              <w:spacing w:before="60"/>
              <w:ind w:right="-107"/>
              <w:rPr>
                <w:szCs w:val="24"/>
              </w:rPr>
            </w:pPr>
            <w:r w:rsidRPr="00127104">
              <w:rPr>
                <w:szCs w:val="24"/>
              </w:rPr>
              <w:t>PGS, 2013</w:t>
            </w:r>
          </w:p>
        </w:tc>
        <w:tc>
          <w:tcPr>
            <w:tcW w:w="1134" w:type="dxa"/>
            <w:tcBorders>
              <w:top w:val="nil"/>
              <w:left w:val="nil"/>
              <w:bottom w:val="single" w:sz="4" w:space="0" w:color="auto"/>
              <w:right w:val="single" w:sz="4" w:space="0" w:color="auto"/>
            </w:tcBorders>
            <w:shd w:val="clear" w:color="auto" w:fill="auto"/>
            <w:vAlign w:val="center"/>
            <w:hideMark/>
          </w:tcPr>
          <w:p w14:paraId="48DDD6A6" w14:textId="77777777" w:rsidR="00957740" w:rsidRPr="00127104" w:rsidRDefault="00957740" w:rsidP="00957740">
            <w:pPr>
              <w:spacing w:before="60"/>
              <w:rPr>
                <w:szCs w:val="24"/>
              </w:rPr>
            </w:pPr>
            <w:r w:rsidRPr="00127104">
              <w:rPr>
                <w:szCs w:val="24"/>
              </w:rPr>
              <w:t>TSKH, ĐH Limoges, Pháp, 2007</w:t>
            </w:r>
          </w:p>
        </w:tc>
        <w:tc>
          <w:tcPr>
            <w:tcW w:w="993" w:type="dxa"/>
            <w:tcBorders>
              <w:top w:val="nil"/>
              <w:left w:val="nil"/>
              <w:bottom w:val="single" w:sz="4" w:space="0" w:color="auto"/>
              <w:right w:val="single" w:sz="4" w:space="0" w:color="auto"/>
            </w:tcBorders>
            <w:shd w:val="clear" w:color="auto" w:fill="auto"/>
            <w:vAlign w:val="center"/>
            <w:hideMark/>
          </w:tcPr>
          <w:p w14:paraId="018068DD" w14:textId="77777777" w:rsidR="00957740" w:rsidRPr="00127104" w:rsidRDefault="00957740" w:rsidP="00957740">
            <w:pPr>
              <w:spacing w:before="60"/>
              <w:jc w:val="both"/>
              <w:rPr>
                <w:szCs w:val="24"/>
              </w:rPr>
            </w:pPr>
            <w:r w:rsidRPr="00127104">
              <w:rPr>
                <w:szCs w:val="24"/>
              </w:rPr>
              <w:t>Toán ứng dụng (Lý thuyết tối ưu)</w:t>
            </w:r>
          </w:p>
        </w:tc>
        <w:tc>
          <w:tcPr>
            <w:tcW w:w="1309" w:type="dxa"/>
            <w:tcBorders>
              <w:top w:val="nil"/>
              <w:left w:val="nil"/>
              <w:bottom w:val="single" w:sz="4" w:space="0" w:color="auto"/>
              <w:right w:val="single" w:sz="4" w:space="0" w:color="auto"/>
            </w:tcBorders>
            <w:shd w:val="clear" w:color="auto" w:fill="auto"/>
            <w:vAlign w:val="center"/>
            <w:hideMark/>
          </w:tcPr>
          <w:p w14:paraId="36438F7F" w14:textId="77777777" w:rsidR="00957740" w:rsidRPr="00127104" w:rsidRDefault="00957740" w:rsidP="00957740">
            <w:pPr>
              <w:spacing w:before="60"/>
              <w:jc w:val="both"/>
              <w:rPr>
                <w:szCs w:val="24"/>
              </w:rPr>
            </w:pPr>
            <w:r w:rsidRPr="00127104">
              <w:rPr>
                <w:szCs w:val="24"/>
              </w:rPr>
              <w:t>2005, Trường Đại học Quy Nhơn, Hướng dẫn thành công 02 TS</w:t>
            </w:r>
          </w:p>
        </w:tc>
        <w:tc>
          <w:tcPr>
            <w:tcW w:w="1325" w:type="dxa"/>
            <w:tcBorders>
              <w:top w:val="nil"/>
              <w:left w:val="nil"/>
              <w:bottom w:val="single" w:sz="4" w:space="0" w:color="auto"/>
              <w:right w:val="single" w:sz="4" w:space="0" w:color="auto"/>
            </w:tcBorders>
            <w:shd w:val="clear" w:color="auto" w:fill="auto"/>
            <w:vAlign w:val="center"/>
            <w:hideMark/>
          </w:tcPr>
          <w:p w14:paraId="58E4D13B" w14:textId="77777777" w:rsidR="00957740" w:rsidRPr="00127104" w:rsidRDefault="00957740" w:rsidP="00957740">
            <w:pPr>
              <w:spacing w:before="60"/>
              <w:jc w:val="both"/>
              <w:rPr>
                <w:szCs w:val="24"/>
              </w:rPr>
            </w:pPr>
            <w:r w:rsidRPr="00127104">
              <w:rPr>
                <w:szCs w:val="24"/>
              </w:rPr>
              <w:t>02 đề tài Nafosted; 42 bài báo KH đăng tạp chí quốc tế.</w:t>
            </w:r>
          </w:p>
        </w:tc>
        <w:tc>
          <w:tcPr>
            <w:tcW w:w="1590" w:type="dxa"/>
            <w:tcBorders>
              <w:top w:val="nil"/>
              <w:left w:val="nil"/>
              <w:bottom w:val="single" w:sz="4" w:space="0" w:color="auto"/>
              <w:right w:val="single" w:sz="4" w:space="0" w:color="auto"/>
            </w:tcBorders>
          </w:tcPr>
          <w:p w14:paraId="1A879A8B" w14:textId="77777777" w:rsidR="00957740" w:rsidRDefault="00957740" w:rsidP="00957740">
            <w:pPr>
              <w:numPr>
                <w:ilvl w:val="0"/>
                <w:numId w:val="29"/>
              </w:numPr>
              <w:tabs>
                <w:tab w:val="left" w:pos="175"/>
              </w:tabs>
              <w:autoSpaceDE w:val="0"/>
              <w:autoSpaceDN w:val="0"/>
              <w:spacing w:before="60"/>
              <w:ind w:left="34" w:firstLine="0"/>
              <w:jc w:val="both"/>
              <w:rPr>
                <w:szCs w:val="24"/>
              </w:rPr>
            </w:pPr>
            <w:r w:rsidRPr="00787918">
              <w:rPr>
                <w:szCs w:val="24"/>
              </w:rPr>
              <w:t xml:space="preserve">Lý thuyết tối </w:t>
            </w:r>
            <w:r w:rsidRPr="00787918">
              <w:rPr>
                <w:rFonts w:hint="eastAsia"/>
                <w:szCs w:val="24"/>
              </w:rPr>
              <w:t>ư</w:t>
            </w:r>
            <w:r w:rsidRPr="00787918">
              <w:rPr>
                <w:szCs w:val="24"/>
              </w:rPr>
              <w:t>u</w:t>
            </w:r>
            <w:r>
              <w:rPr>
                <w:szCs w:val="24"/>
              </w:rPr>
              <w:t>;</w:t>
            </w:r>
          </w:p>
          <w:p w14:paraId="5F407B52" w14:textId="77777777" w:rsidR="00957740" w:rsidRPr="00C84768" w:rsidRDefault="00957740" w:rsidP="00957740">
            <w:pPr>
              <w:numPr>
                <w:ilvl w:val="0"/>
                <w:numId w:val="29"/>
              </w:numPr>
              <w:tabs>
                <w:tab w:val="left" w:pos="175"/>
              </w:tabs>
              <w:autoSpaceDE w:val="0"/>
              <w:autoSpaceDN w:val="0"/>
              <w:spacing w:before="60"/>
              <w:ind w:left="34" w:firstLine="0"/>
              <w:jc w:val="both"/>
              <w:rPr>
                <w:szCs w:val="24"/>
              </w:rPr>
            </w:pPr>
            <w:r w:rsidRPr="00D95BDD">
              <w:t>Giải tích số</w:t>
            </w:r>
            <w:r>
              <w:t>;</w:t>
            </w:r>
          </w:p>
          <w:p w14:paraId="5D3B9E6C" w14:textId="47C7D4CD" w:rsidR="00957740" w:rsidRPr="00127104" w:rsidRDefault="00957740" w:rsidP="00957740">
            <w:pPr>
              <w:spacing w:before="6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533974D8" w14:textId="77777777" w:rsidR="00957740" w:rsidRPr="00127104" w:rsidRDefault="00957740" w:rsidP="00957740">
            <w:pPr>
              <w:spacing w:before="60"/>
              <w:jc w:val="both"/>
              <w:rPr>
                <w:szCs w:val="24"/>
              </w:rPr>
            </w:pPr>
          </w:p>
        </w:tc>
      </w:tr>
      <w:tr w:rsidR="00957740" w:rsidRPr="00127104" w14:paraId="39FF8A16" w14:textId="77777777" w:rsidTr="005D0E94">
        <w:trPr>
          <w:trHeight w:val="2153"/>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E48A35F" w14:textId="77777777" w:rsidR="00957740" w:rsidRPr="00127104" w:rsidRDefault="00957740" w:rsidP="00957740">
            <w:pPr>
              <w:spacing w:before="60"/>
              <w:jc w:val="center"/>
              <w:rPr>
                <w:szCs w:val="24"/>
              </w:rPr>
            </w:pPr>
            <w:r w:rsidRPr="00127104">
              <w:rPr>
                <w:bCs/>
                <w:szCs w:val="24"/>
              </w:rPr>
              <w:t>2</w:t>
            </w:r>
          </w:p>
        </w:tc>
        <w:tc>
          <w:tcPr>
            <w:tcW w:w="1254" w:type="dxa"/>
            <w:tcBorders>
              <w:top w:val="nil"/>
              <w:left w:val="nil"/>
              <w:bottom w:val="single" w:sz="4" w:space="0" w:color="auto"/>
              <w:right w:val="single" w:sz="4" w:space="0" w:color="auto"/>
            </w:tcBorders>
            <w:shd w:val="clear" w:color="auto" w:fill="auto"/>
            <w:vAlign w:val="center"/>
            <w:hideMark/>
          </w:tcPr>
          <w:p w14:paraId="43B05E96" w14:textId="77777777" w:rsidR="00957740" w:rsidRPr="00127104" w:rsidRDefault="00957740" w:rsidP="00957740">
            <w:pPr>
              <w:spacing w:before="60"/>
              <w:rPr>
                <w:szCs w:val="24"/>
              </w:rPr>
            </w:pPr>
            <w:r w:rsidRPr="00127104">
              <w:rPr>
                <w:szCs w:val="24"/>
              </w:rPr>
              <w:t>Phan Thanh Nam</w:t>
            </w:r>
          </w:p>
        </w:tc>
        <w:tc>
          <w:tcPr>
            <w:tcW w:w="709" w:type="dxa"/>
            <w:tcBorders>
              <w:top w:val="nil"/>
              <w:left w:val="nil"/>
              <w:bottom w:val="single" w:sz="4" w:space="0" w:color="auto"/>
              <w:right w:val="single" w:sz="4" w:space="0" w:color="auto"/>
            </w:tcBorders>
            <w:shd w:val="clear" w:color="auto" w:fill="auto"/>
            <w:vAlign w:val="center"/>
            <w:hideMark/>
          </w:tcPr>
          <w:p w14:paraId="602969B2" w14:textId="77777777" w:rsidR="00957740" w:rsidRPr="00127104" w:rsidRDefault="00957740" w:rsidP="0006013C">
            <w:pPr>
              <w:spacing w:before="60"/>
              <w:ind w:right="-107"/>
              <w:rPr>
                <w:szCs w:val="24"/>
              </w:rPr>
            </w:pPr>
            <w:r w:rsidRPr="00127104">
              <w:rPr>
                <w:szCs w:val="24"/>
              </w:rPr>
              <w:t>PGS, 2013</w:t>
            </w:r>
          </w:p>
        </w:tc>
        <w:tc>
          <w:tcPr>
            <w:tcW w:w="1134" w:type="dxa"/>
            <w:tcBorders>
              <w:top w:val="nil"/>
              <w:left w:val="nil"/>
              <w:bottom w:val="single" w:sz="4" w:space="0" w:color="auto"/>
              <w:right w:val="single" w:sz="4" w:space="0" w:color="auto"/>
            </w:tcBorders>
            <w:shd w:val="clear" w:color="auto" w:fill="auto"/>
            <w:vAlign w:val="center"/>
            <w:hideMark/>
          </w:tcPr>
          <w:p w14:paraId="2FC8BD43" w14:textId="77777777" w:rsidR="00957740" w:rsidRPr="00127104" w:rsidRDefault="00957740" w:rsidP="00957740">
            <w:pPr>
              <w:spacing w:before="60"/>
              <w:rPr>
                <w:szCs w:val="24"/>
              </w:rPr>
            </w:pPr>
            <w:r w:rsidRPr="00127104">
              <w:rPr>
                <w:szCs w:val="24"/>
              </w:rPr>
              <w:t>Tiến sĩ, Viện Toán,  2009</w:t>
            </w:r>
          </w:p>
        </w:tc>
        <w:tc>
          <w:tcPr>
            <w:tcW w:w="993" w:type="dxa"/>
            <w:tcBorders>
              <w:top w:val="nil"/>
              <w:left w:val="nil"/>
              <w:bottom w:val="single" w:sz="4" w:space="0" w:color="auto"/>
              <w:right w:val="single" w:sz="4" w:space="0" w:color="auto"/>
            </w:tcBorders>
            <w:shd w:val="clear" w:color="auto" w:fill="auto"/>
            <w:vAlign w:val="center"/>
            <w:hideMark/>
          </w:tcPr>
          <w:p w14:paraId="431186E3" w14:textId="77777777" w:rsidR="00957740" w:rsidRPr="00127104" w:rsidRDefault="00957740" w:rsidP="00957740">
            <w:pPr>
              <w:spacing w:before="60"/>
              <w:jc w:val="both"/>
              <w:rPr>
                <w:szCs w:val="24"/>
              </w:rPr>
            </w:pPr>
            <w:r w:rsidRPr="00127104">
              <w:rPr>
                <w:szCs w:val="24"/>
              </w:rPr>
              <w:t>Lý thuyết điều khiển</w:t>
            </w:r>
          </w:p>
        </w:tc>
        <w:tc>
          <w:tcPr>
            <w:tcW w:w="1309" w:type="dxa"/>
            <w:tcBorders>
              <w:top w:val="nil"/>
              <w:left w:val="nil"/>
              <w:bottom w:val="single" w:sz="4" w:space="0" w:color="auto"/>
              <w:right w:val="single" w:sz="4" w:space="0" w:color="auto"/>
            </w:tcBorders>
            <w:shd w:val="clear" w:color="auto" w:fill="auto"/>
            <w:vAlign w:val="center"/>
            <w:hideMark/>
          </w:tcPr>
          <w:p w14:paraId="12707A40" w14:textId="77777777" w:rsidR="00957740" w:rsidRPr="00127104" w:rsidRDefault="00957740" w:rsidP="00957740">
            <w:pPr>
              <w:spacing w:before="60"/>
              <w:jc w:val="both"/>
              <w:rPr>
                <w:szCs w:val="24"/>
              </w:rPr>
            </w:pPr>
            <w:r w:rsidRPr="00127104">
              <w:rPr>
                <w:szCs w:val="24"/>
              </w:rPr>
              <w:t>2012, Trường Đại học Quy Nhơn, hướng dẫn thành công 06 Ths và  01 tiến sĩ</w:t>
            </w:r>
          </w:p>
        </w:tc>
        <w:tc>
          <w:tcPr>
            <w:tcW w:w="1325" w:type="dxa"/>
            <w:tcBorders>
              <w:top w:val="nil"/>
              <w:left w:val="nil"/>
              <w:bottom w:val="single" w:sz="4" w:space="0" w:color="auto"/>
              <w:right w:val="single" w:sz="4" w:space="0" w:color="auto"/>
            </w:tcBorders>
            <w:shd w:val="clear" w:color="auto" w:fill="auto"/>
            <w:vAlign w:val="center"/>
            <w:hideMark/>
          </w:tcPr>
          <w:p w14:paraId="000E9D2E" w14:textId="77777777" w:rsidR="00957740" w:rsidRPr="00127104" w:rsidRDefault="00957740" w:rsidP="00957740">
            <w:pPr>
              <w:spacing w:before="60"/>
              <w:jc w:val="both"/>
              <w:rPr>
                <w:szCs w:val="24"/>
              </w:rPr>
            </w:pPr>
            <w:r w:rsidRPr="00127104">
              <w:rPr>
                <w:szCs w:val="24"/>
              </w:rPr>
              <w:t xml:space="preserve">07 đề tài các  cấp, 17 bài báo  quốc tế trong 05 năm gần đây </w:t>
            </w:r>
          </w:p>
        </w:tc>
        <w:tc>
          <w:tcPr>
            <w:tcW w:w="1590" w:type="dxa"/>
            <w:tcBorders>
              <w:top w:val="nil"/>
              <w:left w:val="nil"/>
              <w:bottom w:val="single" w:sz="4" w:space="0" w:color="auto"/>
              <w:right w:val="single" w:sz="4" w:space="0" w:color="auto"/>
            </w:tcBorders>
          </w:tcPr>
          <w:p w14:paraId="583B9869" w14:textId="77777777" w:rsidR="00957740" w:rsidRDefault="00957740" w:rsidP="00957740">
            <w:pPr>
              <w:numPr>
                <w:ilvl w:val="0"/>
                <w:numId w:val="29"/>
              </w:numPr>
              <w:tabs>
                <w:tab w:val="left" w:pos="175"/>
              </w:tabs>
              <w:autoSpaceDE w:val="0"/>
              <w:autoSpaceDN w:val="0"/>
              <w:spacing w:before="60"/>
              <w:ind w:left="34" w:firstLine="0"/>
              <w:jc w:val="both"/>
              <w:rPr>
                <w:szCs w:val="24"/>
              </w:rPr>
            </w:pPr>
            <w:r w:rsidRPr="00FC251A">
              <w:rPr>
                <w:szCs w:val="24"/>
              </w:rPr>
              <w:t xml:space="preserve">Thực tập </w:t>
            </w:r>
            <w:r w:rsidRPr="00FC251A">
              <w:rPr>
                <w:rFonts w:hint="eastAsia"/>
                <w:szCs w:val="24"/>
              </w:rPr>
              <w:t>đ</w:t>
            </w:r>
            <w:r w:rsidRPr="00FC251A">
              <w:rPr>
                <w:szCs w:val="24"/>
              </w:rPr>
              <w:t>ồ án</w:t>
            </w:r>
            <w:r>
              <w:rPr>
                <w:szCs w:val="24"/>
              </w:rPr>
              <w:t>;</w:t>
            </w:r>
          </w:p>
          <w:p w14:paraId="4BB09C77" w14:textId="0152C91E" w:rsidR="00957740" w:rsidRPr="00127104" w:rsidRDefault="00957740" w:rsidP="00957740">
            <w:pPr>
              <w:spacing w:before="6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516F6842" w14:textId="77777777" w:rsidR="00957740" w:rsidRPr="00127104" w:rsidRDefault="00957740" w:rsidP="00957740">
            <w:pPr>
              <w:spacing w:before="60"/>
              <w:jc w:val="both"/>
              <w:rPr>
                <w:szCs w:val="24"/>
              </w:rPr>
            </w:pPr>
          </w:p>
        </w:tc>
      </w:tr>
      <w:tr w:rsidR="00957740" w:rsidRPr="00127104" w14:paraId="5B731284" w14:textId="77777777" w:rsidTr="005D0E94">
        <w:trPr>
          <w:trHeight w:val="3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1B614D3B" w14:textId="77777777" w:rsidR="00957740" w:rsidRPr="00127104" w:rsidRDefault="00957740" w:rsidP="00957740">
            <w:pPr>
              <w:spacing w:before="60"/>
              <w:jc w:val="center"/>
              <w:rPr>
                <w:szCs w:val="24"/>
              </w:rPr>
            </w:pPr>
            <w:r w:rsidRPr="00127104">
              <w:rPr>
                <w:bCs/>
                <w:szCs w:val="24"/>
              </w:rPr>
              <w:t>3</w:t>
            </w:r>
          </w:p>
        </w:tc>
        <w:tc>
          <w:tcPr>
            <w:tcW w:w="1254" w:type="dxa"/>
            <w:tcBorders>
              <w:top w:val="nil"/>
              <w:left w:val="nil"/>
              <w:bottom w:val="single" w:sz="4" w:space="0" w:color="auto"/>
              <w:right w:val="single" w:sz="4" w:space="0" w:color="auto"/>
            </w:tcBorders>
            <w:shd w:val="clear" w:color="auto" w:fill="auto"/>
            <w:vAlign w:val="center"/>
            <w:hideMark/>
          </w:tcPr>
          <w:p w14:paraId="7EDC7EBC" w14:textId="77777777" w:rsidR="00957740" w:rsidRPr="00127104" w:rsidRDefault="00957740" w:rsidP="00957740">
            <w:pPr>
              <w:spacing w:before="60"/>
              <w:rPr>
                <w:szCs w:val="24"/>
              </w:rPr>
            </w:pPr>
            <w:r w:rsidRPr="00127104">
              <w:rPr>
                <w:szCs w:val="24"/>
              </w:rPr>
              <w:t>Lâm Thị Thanh Tâm</w:t>
            </w:r>
          </w:p>
        </w:tc>
        <w:tc>
          <w:tcPr>
            <w:tcW w:w="709" w:type="dxa"/>
            <w:tcBorders>
              <w:top w:val="nil"/>
              <w:left w:val="nil"/>
              <w:bottom w:val="single" w:sz="4" w:space="0" w:color="auto"/>
              <w:right w:val="single" w:sz="4" w:space="0" w:color="auto"/>
            </w:tcBorders>
            <w:shd w:val="clear" w:color="auto" w:fill="auto"/>
            <w:vAlign w:val="center"/>
          </w:tcPr>
          <w:p w14:paraId="6BF6FC3D" w14:textId="77777777" w:rsidR="00957740" w:rsidRPr="00127104" w:rsidRDefault="00957740" w:rsidP="00957740">
            <w:pPr>
              <w:spacing w:before="60"/>
              <w:rPr>
                <w:szCs w:val="24"/>
              </w:rPr>
            </w:pPr>
          </w:p>
        </w:tc>
        <w:tc>
          <w:tcPr>
            <w:tcW w:w="1134" w:type="dxa"/>
            <w:tcBorders>
              <w:top w:val="nil"/>
              <w:left w:val="nil"/>
              <w:bottom w:val="single" w:sz="4" w:space="0" w:color="auto"/>
              <w:right w:val="single" w:sz="4" w:space="0" w:color="auto"/>
            </w:tcBorders>
            <w:shd w:val="clear" w:color="auto" w:fill="auto"/>
            <w:vAlign w:val="center"/>
            <w:hideMark/>
          </w:tcPr>
          <w:p w14:paraId="7D37996E" w14:textId="77777777" w:rsidR="00957740" w:rsidRPr="00127104" w:rsidRDefault="00957740" w:rsidP="00957740">
            <w:pPr>
              <w:spacing w:before="60"/>
              <w:ind w:right="-107"/>
              <w:rPr>
                <w:szCs w:val="24"/>
              </w:rPr>
            </w:pPr>
            <w:r w:rsidRPr="00127104">
              <w:rPr>
                <w:szCs w:val="24"/>
              </w:rPr>
              <w:t>Tiến sĩ, Trường ĐH  Groningen, Hà Lan,</w:t>
            </w:r>
          </w:p>
          <w:p w14:paraId="5906191B" w14:textId="77777777" w:rsidR="00957740" w:rsidRPr="00127104" w:rsidRDefault="00957740" w:rsidP="00957740">
            <w:pPr>
              <w:spacing w:before="60"/>
              <w:rPr>
                <w:szCs w:val="24"/>
              </w:rPr>
            </w:pPr>
            <w:r w:rsidRPr="00127104">
              <w:rPr>
                <w:szCs w:val="24"/>
              </w:rPr>
              <w:t>2015</w:t>
            </w:r>
          </w:p>
        </w:tc>
        <w:tc>
          <w:tcPr>
            <w:tcW w:w="993" w:type="dxa"/>
            <w:tcBorders>
              <w:top w:val="nil"/>
              <w:left w:val="nil"/>
              <w:bottom w:val="single" w:sz="4" w:space="0" w:color="auto"/>
              <w:right w:val="single" w:sz="4" w:space="0" w:color="auto"/>
            </w:tcBorders>
            <w:shd w:val="clear" w:color="auto" w:fill="auto"/>
            <w:vAlign w:val="center"/>
            <w:hideMark/>
          </w:tcPr>
          <w:p w14:paraId="59FDFC4B" w14:textId="77777777" w:rsidR="00957740" w:rsidRPr="00127104" w:rsidRDefault="00957740" w:rsidP="00957740">
            <w:pPr>
              <w:spacing w:before="60"/>
              <w:rPr>
                <w:szCs w:val="24"/>
              </w:rPr>
            </w:pPr>
            <w:r w:rsidRPr="00127104">
              <w:rPr>
                <w:szCs w:val="24"/>
              </w:rPr>
              <w:t>Thống kê</w:t>
            </w:r>
          </w:p>
        </w:tc>
        <w:tc>
          <w:tcPr>
            <w:tcW w:w="1309" w:type="dxa"/>
            <w:tcBorders>
              <w:top w:val="nil"/>
              <w:left w:val="nil"/>
              <w:bottom w:val="single" w:sz="4" w:space="0" w:color="auto"/>
              <w:right w:val="single" w:sz="4" w:space="0" w:color="auto"/>
            </w:tcBorders>
            <w:shd w:val="clear" w:color="auto" w:fill="auto"/>
            <w:vAlign w:val="center"/>
            <w:hideMark/>
          </w:tcPr>
          <w:p w14:paraId="7FC4C121" w14:textId="77777777" w:rsidR="00957740" w:rsidRPr="00127104" w:rsidRDefault="00957740" w:rsidP="00957740">
            <w:pPr>
              <w:spacing w:before="60"/>
              <w:rPr>
                <w:szCs w:val="24"/>
              </w:rPr>
            </w:pPr>
            <w:r w:rsidRPr="00127104">
              <w:rPr>
                <w:szCs w:val="24"/>
              </w:rPr>
              <w:t> 2017, Trường ĐH Quy Nhơn, Hướng dẫn 05 thạc sĩ</w:t>
            </w:r>
          </w:p>
        </w:tc>
        <w:tc>
          <w:tcPr>
            <w:tcW w:w="1325" w:type="dxa"/>
            <w:tcBorders>
              <w:top w:val="nil"/>
              <w:left w:val="nil"/>
              <w:bottom w:val="single" w:sz="4" w:space="0" w:color="auto"/>
              <w:right w:val="single" w:sz="4" w:space="0" w:color="auto"/>
            </w:tcBorders>
            <w:shd w:val="clear" w:color="auto" w:fill="auto"/>
            <w:vAlign w:val="center"/>
            <w:hideMark/>
          </w:tcPr>
          <w:p w14:paraId="3A3200CE" w14:textId="77777777" w:rsidR="00957740" w:rsidRPr="00127104" w:rsidRDefault="00957740" w:rsidP="00957740">
            <w:pPr>
              <w:spacing w:before="60"/>
              <w:jc w:val="both"/>
              <w:rPr>
                <w:szCs w:val="24"/>
              </w:rPr>
            </w:pPr>
            <w:r w:rsidRPr="00127104">
              <w:rPr>
                <w:szCs w:val="24"/>
              </w:rPr>
              <w:t> 01 đề tài cấp Trường; 04 bài báo ISI về Thống kê</w:t>
            </w:r>
          </w:p>
        </w:tc>
        <w:tc>
          <w:tcPr>
            <w:tcW w:w="1590" w:type="dxa"/>
            <w:tcBorders>
              <w:top w:val="nil"/>
              <w:left w:val="nil"/>
              <w:bottom w:val="single" w:sz="4" w:space="0" w:color="auto"/>
              <w:right w:val="single" w:sz="4" w:space="0" w:color="auto"/>
            </w:tcBorders>
          </w:tcPr>
          <w:p w14:paraId="5FFA36A0" w14:textId="77777777" w:rsidR="00957740" w:rsidRDefault="00957740" w:rsidP="00957740">
            <w:pPr>
              <w:numPr>
                <w:ilvl w:val="0"/>
                <w:numId w:val="29"/>
              </w:numPr>
              <w:tabs>
                <w:tab w:val="left" w:pos="175"/>
              </w:tabs>
              <w:autoSpaceDE w:val="0"/>
              <w:autoSpaceDN w:val="0"/>
              <w:spacing w:before="60"/>
              <w:ind w:left="34" w:firstLine="0"/>
              <w:jc w:val="both"/>
              <w:rPr>
                <w:szCs w:val="24"/>
              </w:rPr>
            </w:pPr>
            <w:r w:rsidRPr="006918AC">
              <w:rPr>
                <w:szCs w:val="24"/>
              </w:rPr>
              <w:t>Thống kê ứng dụng</w:t>
            </w:r>
            <w:r>
              <w:rPr>
                <w:szCs w:val="24"/>
              </w:rPr>
              <w:t>;</w:t>
            </w:r>
          </w:p>
          <w:p w14:paraId="1D0E70D8" w14:textId="77777777" w:rsidR="00957740" w:rsidRPr="00E3418E" w:rsidRDefault="00957740" w:rsidP="00957740">
            <w:pPr>
              <w:numPr>
                <w:ilvl w:val="0"/>
                <w:numId w:val="29"/>
              </w:numPr>
              <w:tabs>
                <w:tab w:val="left" w:pos="175"/>
              </w:tabs>
              <w:autoSpaceDE w:val="0"/>
              <w:autoSpaceDN w:val="0"/>
              <w:spacing w:before="60"/>
              <w:ind w:left="34" w:firstLine="0"/>
              <w:jc w:val="both"/>
              <w:rPr>
                <w:szCs w:val="24"/>
              </w:rPr>
            </w:pPr>
            <w:r w:rsidRPr="00F76EBE">
              <w:t>Các quá trình ngẫu nhiên</w:t>
            </w:r>
            <w:r>
              <w:t>;</w:t>
            </w:r>
          </w:p>
          <w:p w14:paraId="2B55B561" w14:textId="4E0BCFCE" w:rsidR="00957740" w:rsidRPr="00127104" w:rsidRDefault="00957740" w:rsidP="00957740">
            <w:pPr>
              <w:spacing w:before="6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121C1C37" w14:textId="77777777" w:rsidR="00957740" w:rsidRPr="00127104" w:rsidRDefault="00957740" w:rsidP="00957740">
            <w:pPr>
              <w:spacing w:before="60"/>
              <w:jc w:val="both"/>
              <w:rPr>
                <w:szCs w:val="24"/>
              </w:rPr>
            </w:pPr>
          </w:p>
        </w:tc>
      </w:tr>
      <w:tr w:rsidR="00957740" w:rsidRPr="00127104" w14:paraId="0FA7984A" w14:textId="77777777" w:rsidTr="005D0E94">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689A360E" w14:textId="77777777" w:rsidR="00957740" w:rsidRPr="00127104" w:rsidRDefault="00957740" w:rsidP="00957740">
            <w:pPr>
              <w:spacing w:before="60"/>
              <w:jc w:val="center"/>
              <w:rPr>
                <w:bCs/>
                <w:szCs w:val="24"/>
              </w:rPr>
            </w:pPr>
            <w:r w:rsidRPr="00127104">
              <w:rPr>
                <w:bCs/>
                <w:szCs w:val="24"/>
              </w:rPr>
              <w:lastRenderedPageBreak/>
              <w:t>4</w:t>
            </w:r>
          </w:p>
        </w:tc>
        <w:tc>
          <w:tcPr>
            <w:tcW w:w="1254" w:type="dxa"/>
            <w:tcBorders>
              <w:top w:val="nil"/>
              <w:left w:val="nil"/>
              <w:bottom w:val="single" w:sz="4" w:space="0" w:color="auto"/>
              <w:right w:val="single" w:sz="4" w:space="0" w:color="auto"/>
            </w:tcBorders>
            <w:shd w:val="clear" w:color="auto" w:fill="auto"/>
            <w:vAlign w:val="center"/>
          </w:tcPr>
          <w:p w14:paraId="7F18AAB2" w14:textId="77777777" w:rsidR="00957740" w:rsidRPr="00127104" w:rsidRDefault="00957740" w:rsidP="00957740">
            <w:pPr>
              <w:spacing w:before="60"/>
              <w:rPr>
                <w:bCs/>
                <w:szCs w:val="24"/>
              </w:rPr>
            </w:pPr>
            <w:r w:rsidRPr="00127104">
              <w:rPr>
                <w:bCs/>
                <w:szCs w:val="24"/>
                <w:lang w:val="de-DE"/>
              </w:rPr>
              <w:t>Lê Quang Thuận</w:t>
            </w:r>
            <w:r>
              <w:rPr>
                <w:bCs/>
                <w:szCs w:val="24"/>
                <w:lang w:val="de-DE"/>
              </w:rPr>
              <w:t>, Phó trưởng khoa Toán và thống kê</w:t>
            </w:r>
          </w:p>
        </w:tc>
        <w:tc>
          <w:tcPr>
            <w:tcW w:w="709" w:type="dxa"/>
            <w:tcBorders>
              <w:top w:val="nil"/>
              <w:left w:val="nil"/>
              <w:bottom w:val="single" w:sz="4" w:space="0" w:color="auto"/>
              <w:right w:val="single" w:sz="4" w:space="0" w:color="auto"/>
            </w:tcBorders>
            <w:shd w:val="clear" w:color="auto" w:fill="auto"/>
            <w:vAlign w:val="center"/>
          </w:tcPr>
          <w:p w14:paraId="70597947" w14:textId="77777777" w:rsidR="00957740" w:rsidRPr="00127104" w:rsidRDefault="00957740" w:rsidP="00957740">
            <w:pPr>
              <w:spacing w:before="60"/>
              <w:rPr>
                <w:bCs/>
                <w:szCs w:val="24"/>
              </w:rPr>
            </w:pPr>
          </w:p>
        </w:tc>
        <w:tc>
          <w:tcPr>
            <w:tcW w:w="1134" w:type="dxa"/>
            <w:tcBorders>
              <w:top w:val="nil"/>
              <w:left w:val="nil"/>
              <w:bottom w:val="single" w:sz="4" w:space="0" w:color="auto"/>
              <w:right w:val="single" w:sz="4" w:space="0" w:color="auto"/>
            </w:tcBorders>
            <w:shd w:val="clear" w:color="auto" w:fill="auto"/>
            <w:vAlign w:val="center"/>
          </w:tcPr>
          <w:p w14:paraId="338E9A7F" w14:textId="77777777" w:rsidR="00957740" w:rsidRPr="00127104" w:rsidRDefault="00957740" w:rsidP="00957740">
            <w:pPr>
              <w:spacing w:before="60"/>
              <w:rPr>
                <w:bCs/>
                <w:szCs w:val="24"/>
              </w:rPr>
            </w:pPr>
            <w:r w:rsidRPr="00127104">
              <w:rPr>
                <w:szCs w:val="24"/>
              </w:rPr>
              <w:t>Trường Đại học Groningen                                                                                     Hà Lan</w:t>
            </w:r>
          </w:p>
        </w:tc>
        <w:tc>
          <w:tcPr>
            <w:tcW w:w="993" w:type="dxa"/>
            <w:tcBorders>
              <w:top w:val="nil"/>
              <w:left w:val="nil"/>
              <w:bottom w:val="single" w:sz="4" w:space="0" w:color="auto"/>
              <w:right w:val="single" w:sz="4" w:space="0" w:color="auto"/>
            </w:tcBorders>
            <w:shd w:val="clear" w:color="auto" w:fill="auto"/>
            <w:vAlign w:val="center"/>
          </w:tcPr>
          <w:p w14:paraId="00C9BDCD" w14:textId="77777777" w:rsidR="00957740" w:rsidRPr="00127104" w:rsidRDefault="00957740" w:rsidP="00957740">
            <w:pPr>
              <w:spacing w:before="60"/>
              <w:rPr>
                <w:bCs/>
                <w:szCs w:val="24"/>
              </w:rPr>
            </w:pPr>
            <w:r w:rsidRPr="00B170AB">
              <w:rPr>
                <w:rFonts w:hint="eastAsia"/>
                <w:szCs w:val="24"/>
              </w:rPr>
              <w:t>Đ</w:t>
            </w:r>
            <w:r w:rsidRPr="00B170AB">
              <w:rPr>
                <w:szCs w:val="24"/>
              </w:rPr>
              <w:t xml:space="preserve">iều khiển tối </w:t>
            </w:r>
            <w:r w:rsidRPr="00B170AB">
              <w:rPr>
                <w:rFonts w:hint="eastAsia"/>
                <w:szCs w:val="24"/>
              </w:rPr>
              <w:t>ư</w:t>
            </w:r>
            <w:r w:rsidRPr="00B170AB">
              <w:rPr>
                <w:szCs w:val="24"/>
              </w:rPr>
              <w:t>u</w:t>
            </w:r>
          </w:p>
        </w:tc>
        <w:tc>
          <w:tcPr>
            <w:tcW w:w="1309" w:type="dxa"/>
            <w:tcBorders>
              <w:top w:val="nil"/>
              <w:left w:val="nil"/>
              <w:bottom w:val="single" w:sz="4" w:space="0" w:color="auto"/>
              <w:right w:val="single" w:sz="4" w:space="0" w:color="auto"/>
            </w:tcBorders>
            <w:shd w:val="clear" w:color="auto" w:fill="auto"/>
            <w:vAlign w:val="center"/>
          </w:tcPr>
          <w:p w14:paraId="568315C6" w14:textId="77777777" w:rsidR="00957740" w:rsidRPr="00127104" w:rsidRDefault="00957740" w:rsidP="00957740">
            <w:pPr>
              <w:spacing w:before="60"/>
              <w:rPr>
                <w:bCs/>
                <w:szCs w:val="24"/>
              </w:rPr>
            </w:pPr>
          </w:p>
        </w:tc>
        <w:tc>
          <w:tcPr>
            <w:tcW w:w="1325" w:type="dxa"/>
            <w:tcBorders>
              <w:top w:val="nil"/>
              <w:left w:val="nil"/>
              <w:bottom w:val="single" w:sz="4" w:space="0" w:color="auto"/>
              <w:right w:val="single" w:sz="4" w:space="0" w:color="auto"/>
            </w:tcBorders>
            <w:shd w:val="clear" w:color="auto" w:fill="auto"/>
            <w:vAlign w:val="center"/>
          </w:tcPr>
          <w:p w14:paraId="7DE71E86" w14:textId="77777777" w:rsidR="00957740" w:rsidRPr="00127104" w:rsidRDefault="00957740" w:rsidP="00957740">
            <w:pPr>
              <w:spacing w:before="60"/>
              <w:jc w:val="both"/>
              <w:rPr>
                <w:bCs/>
                <w:szCs w:val="24"/>
              </w:rPr>
            </w:pPr>
            <w:r w:rsidRPr="00127104">
              <w:rPr>
                <w:bCs/>
                <w:szCs w:val="24"/>
              </w:rPr>
              <w:t xml:space="preserve">02 đề tài </w:t>
            </w:r>
            <w:r w:rsidRPr="00127104">
              <w:rPr>
                <w:szCs w:val="24"/>
              </w:rPr>
              <w:t>Nafosted, 01 đề tài cấp Bộ, 01 đề tài cấp trường; 10 bài báo quốc tế</w:t>
            </w:r>
          </w:p>
        </w:tc>
        <w:tc>
          <w:tcPr>
            <w:tcW w:w="1590" w:type="dxa"/>
            <w:tcBorders>
              <w:top w:val="nil"/>
              <w:left w:val="nil"/>
              <w:bottom w:val="single" w:sz="4" w:space="0" w:color="auto"/>
              <w:right w:val="single" w:sz="4" w:space="0" w:color="auto"/>
            </w:tcBorders>
          </w:tcPr>
          <w:p w14:paraId="362FFAA9" w14:textId="77777777" w:rsidR="00957740" w:rsidRPr="006918AC" w:rsidRDefault="00957740" w:rsidP="00957740">
            <w:pPr>
              <w:numPr>
                <w:ilvl w:val="0"/>
                <w:numId w:val="29"/>
              </w:numPr>
              <w:tabs>
                <w:tab w:val="left" w:pos="175"/>
              </w:tabs>
              <w:autoSpaceDE w:val="0"/>
              <w:autoSpaceDN w:val="0"/>
              <w:spacing w:before="60"/>
              <w:ind w:left="34" w:firstLine="0"/>
              <w:jc w:val="both"/>
              <w:rPr>
                <w:bCs/>
                <w:szCs w:val="24"/>
              </w:rPr>
            </w:pPr>
            <w:r w:rsidRPr="006918AC">
              <w:rPr>
                <w:szCs w:val="24"/>
              </w:rPr>
              <w:t>Thống kê ứng dụng</w:t>
            </w:r>
            <w:r>
              <w:rPr>
                <w:szCs w:val="24"/>
              </w:rPr>
              <w:t>;</w:t>
            </w:r>
          </w:p>
          <w:p w14:paraId="268AFEEE" w14:textId="69B003A7" w:rsidR="00957740" w:rsidRPr="00127104" w:rsidRDefault="00957740" w:rsidP="00957740">
            <w:pPr>
              <w:spacing w:before="60"/>
              <w:jc w:val="both"/>
              <w:rPr>
                <w:bCs/>
                <w:szCs w:val="24"/>
              </w:rPr>
            </w:pPr>
            <w:r>
              <w:rPr>
                <w:szCs w:val="24"/>
              </w:rPr>
              <w:t>Hướng dẫn luận văn ThS</w:t>
            </w:r>
          </w:p>
        </w:tc>
        <w:tc>
          <w:tcPr>
            <w:tcW w:w="626" w:type="dxa"/>
            <w:tcBorders>
              <w:top w:val="nil"/>
              <w:left w:val="nil"/>
              <w:bottom w:val="single" w:sz="4" w:space="0" w:color="auto"/>
              <w:right w:val="single" w:sz="4" w:space="0" w:color="auto"/>
            </w:tcBorders>
          </w:tcPr>
          <w:p w14:paraId="3D62BADD" w14:textId="77777777" w:rsidR="00957740" w:rsidRPr="00127104" w:rsidRDefault="00957740" w:rsidP="00957740">
            <w:pPr>
              <w:spacing w:before="60"/>
              <w:jc w:val="both"/>
              <w:rPr>
                <w:bCs/>
                <w:szCs w:val="24"/>
              </w:rPr>
            </w:pPr>
          </w:p>
        </w:tc>
      </w:tr>
      <w:tr w:rsidR="00957740" w:rsidRPr="00127104" w14:paraId="12A951E3" w14:textId="77777777" w:rsidTr="005D0E94">
        <w:trPr>
          <w:trHeight w:val="3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2B8A06DB" w14:textId="77777777" w:rsidR="00957740" w:rsidRPr="00127104" w:rsidRDefault="00957740" w:rsidP="00957740">
            <w:pPr>
              <w:spacing w:before="60"/>
              <w:jc w:val="center"/>
              <w:rPr>
                <w:szCs w:val="24"/>
              </w:rPr>
            </w:pPr>
            <w:r>
              <w:rPr>
                <w:bCs/>
                <w:szCs w:val="24"/>
              </w:rPr>
              <w:t>5</w:t>
            </w:r>
          </w:p>
        </w:tc>
        <w:tc>
          <w:tcPr>
            <w:tcW w:w="1254" w:type="dxa"/>
            <w:tcBorders>
              <w:top w:val="nil"/>
              <w:left w:val="nil"/>
              <w:bottom w:val="single" w:sz="4" w:space="0" w:color="auto"/>
              <w:right w:val="single" w:sz="4" w:space="0" w:color="auto"/>
            </w:tcBorders>
            <w:shd w:val="clear" w:color="auto" w:fill="auto"/>
            <w:vAlign w:val="center"/>
            <w:hideMark/>
          </w:tcPr>
          <w:p w14:paraId="6935CD55" w14:textId="77777777" w:rsidR="00957740" w:rsidRPr="00127104" w:rsidRDefault="00957740" w:rsidP="00957740">
            <w:pPr>
              <w:spacing w:before="60"/>
              <w:rPr>
                <w:szCs w:val="24"/>
              </w:rPr>
            </w:pPr>
            <w:r w:rsidRPr="00127104">
              <w:rPr>
                <w:szCs w:val="24"/>
              </w:rPr>
              <w:t>Hồ Văn Lâm, PTK CNTT</w:t>
            </w:r>
          </w:p>
        </w:tc>
        <w:tc>
          <w:tcPr>
            <w:tcW w:w="709" w:type="dxa"/>
            <w:tcBorders>
              <w:top w:val="nil"/>
              <w:left w:val="nil"/>
              <w:bottom w:val="single" w:sz="4" w:space="0" w:color="auto"/>
              <w:right w:val="single" w:sz="4" w:space="0" w:color="auto"/>
            </w:tcBorders>
            <w:shd w:val="clear" w:color="auto" w:fill="auto"/>
            <w:vAlign w:val="center"/>
            <w:hideMark/>
          </w:tcPr>
          <w:p w14:paraId="5013248C" w14:textId="77777777" w:rsidR="00957740" w:rsidRPr="00127104" w:rsidRDefault="00957740" w:rsidP="00957740">
            <w:pPr>
              <w:spacing w:before="60"/>
              <w:rPr>
                <w:b/>
                <w:bCs/>
                <w:szCs w:val="24"/>
              </w:rPr>
            </w:pPr>
            <w:r w:rsidRPr="00127104">
              <w:rPr>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6DF391" w14:textId="77777777" w:rsidR="00957740" w:rsidRPr="00127104" w:rsidRDefault="00957740" w:rsidP="00957740">
            <w:pPr>
              <w:spacing w:before="60"/>
              <w:rPr>
                <w:szCs w:val="24"/>
              </w:rPr>
            </w:pPr>
            <w:r w:rsidRPr="00127104">
              <w:rPr>
                <w:szCs w:val="24"/>
              </w:rPr>
              <w:t>Tiến sĩ, 2016, ĐH Yuan Ze, Đài Loan</w:t>
            </w:r>
          </w:p>
        </w:tc>
        <w:tc>
          <w:tcPr>
            <w:tcW w:w="993" w:type="dxa"/>
            <w:tcBorders>
              <w:top w:val="nil"/>
              <w:left w:val="nil"/>
              <w:bottom w:val="single" w:sz="4" w:space="0" w:color="auto"/>
              <w:right w:val="single" w:sz="4" w:space="0" w:color="auto"/>
            </w:tcBorders>
            <w:shd w:val="clear" w:color="auto" w:fill="auto"/>
            <w:vAlign w:val="center"/>
            <w:hideMark/>
          </w:tcPr>
          <w:p w14:paraId="5A25B9F2" w14:textId="77777777" w:rsidR="00957740" w:rsidRPr="00127104" w:rsidRDefault="00957740" w:rsidP="00957740">
            <w:pPr>
              <w:spacing w:before="60"/>
              <w:rPr>
                <w:szCs w:val="24"/>
              </w:rPr>
            </w:pPr>
            <w:r w:rsidRPr="00127104">
              <w:rPr>
                <w:szCs w:val="24"/>
              </w:rPr>
              <w:t>Trí tuệ nhân tạo</w:t>
            </w:r>
          </w:p>
        </w:tc>
        <w:tc>
          <w:tcPr>
            <w:tcW w:w="1309" w:type="dxa"/>
            <w:tcBorders>
              <w:top w:val="nil"/>
              <w:left w:val="nil"/>
              <w:bottom w:val="single" w:sz="4" w:space="0" w:color="auto"/>
              <w:right w:val="single" w:sz="4" w:space="0" w:color="auto"/>
            </w:tcBorders>
            <w:shd w:val="clear" w:color="auto" w:fill="auto"/>
            <w:vAlign w:val="center"/>
            <w:hideMark/>
          </w:tcPr>
          <w:p w14:paraId="745B628F" w14:textId="77777777" w:rsidR="00957740" w:rsidRPr="00127104" w:rsidRDefault="00957740" w:rsidP="00957740">
            <w:pPr>
              <w:spacing w:before="60"/>
              <w:rPr>
                <w:szCs w:val="24"/>
              </w:rPr>
            </w:pPr>
            <w:r w:rsidRPr="00127104">
              <w:rPr>
                <w:szCs w:val="24"/>
              </w:rPr>
              <w:t> 2017, Hướng dẫn thành công 04 thạc sĩ</w:t>
            </w:r>
          </w:p>
        </w:tc>
        <w:tc>
          <w:tcPr>
            <w:tcW w:w="1325" w:type="dxa"/>
            <w:tcBorders>
              <w:top w:val="nil"/>
              <w:left w:val="nil"/>
              <w:bottom w:val="single" w:sz="4" w:space="0" w:color="auto"/>
              <w:right w:val="single" w:sz="4" w:space="0" w:color="auto"/>
            </w:tcBorders>
            <w:shd w:val="clear" w:color="auto" w:fill="auto"/>
            <w:vAlign w:val="center"/>
            <w:hideMark/>
          </w:tcPr>
          <w:p w14:paraId="70E10C7F" w14:textId="77777777" w:rsidR="00957740" w:rsidRPr="00127104" w:rsidRDefault="00957740" w:rsidP="00957740">
            <w:pPr>
              <w:spacing w:before="60"/>
              <w:jc w:val="both"/>
              <w:rPr>
                <w:szCs w:val="24"/>
              </w:rPr>
            </w:pPr>
            <w:r w:rsidRPr="00127104">
              <w:rPr>
                <w:szCs w:val="24"/>
              </w:rPr>
              <w:t> 02 đề  tài KHCN cấp trường; 05 bài báo quốc tế, 07 bài báo trong nước, hội nghị quốc tế.</w:t>
            </w:r>
          </w:p>
        </w:tc>
        <w:tc>
          <w:tcPr>
            <w:tcW w:w="1590" w:type="dxa"/>
            <w:tcBorders>
              <w:top w:val="nil"/>
              <w:left w:val="nil"/>
              <w:bottom w:val="single" w:sz="4" w:space="0" w:color="auto"/>
              <w:right w:val="single" w:sz="4" w:space="0" w:color="auto"/>
            </w:tcBorders>
          </w:tcPr>
          <w:p w14:paraId="20890AD7" w14:textId="77777777" w:rsidR="00957740" w:rsidRDefault="00957740" w:rsidP="00957740">
            <w:pPr>
              <w:numPr>
                <w:ilvl w:val="0"/>
                <w:numId w:val="29"/>
              </w:numPr>
              <w:tabs>
                <w:tab w:val="left" w:pos="175"/>
              </w:tabs>
              <w:autoSpaceDE w:val="0"/>
              <w:autoSpaceDN w:val="0"/>
              <w:spacing w:before="60"/>
              <w:ind w:left="34" w:firstLine="0"/>
              <w:jc w:val="both"/>
              <w:rPr>
                <w:szCs w:val="24"/>
              </w:rPr>
            </w:pPr>
            <w:r w:rsidRPr="003B3919">
              <w:rPr>
                <w:szCs w:val="24"/>
              </w:rPr>
              <w:t>Nhập môn Khoa học dữ liệu</w:t>
            </w:r>
            <w:r>
              <w:rPr>
                <w:szCs w:val="24"/>
              </w:rPr>
              <w:t>;</w:t>
            </w:r>
          </w:p>
          <w:p w14:paraId="4471A688" w14:textId="77777777" w:rsidR="00957740" w:rsidRDefault="00957740" w:rsidP="00957740">
            <w:pPr>
              <w:numPr>
                <w:ilvl w:val="0"/>
                <w:numId w:val="29"/>
              </w:numPr>
              <w:tabs>
                <w:tab w:val="left" w:pos="175"/>
              </w:tabs>
              <w:autoSpaceDE w:val="0"/>
              <w:autoSpaceDN w:val="0"/>
              <w:spacing w:before="60"/>
              <w:ind w:left="34" w:firstLine="0"/>
              <w:jc w:val="both"/>
              <w:rPr>
                <w:szCs w:val="24"/>
              </w:rPr>
            </w:pPr>
            <w:r w:rsidRPr="00B72F79">
              <w:rPr>
                <w:szCs w:val="24"/>
              </w:rPr>
              <w:t>Lập trình cho Khoa học dữ liệu</w:t>
            </w:r>
            <w:r>
              <w:rPr>
                <w:szCs w:val="24"/>
              </w:rPr>
              <w:t>;</w:t>
            </w:r>
          </w:p>
          <w:p w14:paraId="570E93BC" w14:textId="77777777" w:rsidR="00957740" w:rsidRPr="000E4F03" w:rsidRDefault="00957740" w:rsidP="00957740">
            <w:pPr>
              <w:numPr>
                <w:ilvl w:val="0"/>
                <w:numId w:val="29"/>
              </w:numPr>
              <w:tabs>
                <w:tab w:val="left" w:pos="175"/>
              </w:tabs>
              <w:autoSpaceDE w:val="0"/>
              <w:autoSpaceDN w:val="0"/>
              <w:spacing w:before="60"/>
              <w:ind w:left="34" w:firstLine="0"/>
              <w:jc w:val="both"/>
              <w:rPr>
                <w:szCs w:val="24"/>
              </w:rPr>
            </w:pPr>
            <w:r w:rsidRPr="00D375DE">
              <w:t>Phân tích dữ liệu hiển thị</w:t>
            </w:r>
            <w:r>
              <w:t>;</w:t>
            </w:r>
          </w:p>
          <w:p w14:paraId="04A94A6B" w14:textId="65467573" w:rsidR="00957740" w:rsidRPr="00127104" w:rsidRDefault="00957740" w:rsidP="00957740">
            <w:pPr>
              <w:spacing w:before="60"/>
              <w:jc w:val="both"/>
              <w:rPr>
                <w:szCs w:val="24"/>
              </w:rPr>
            </w:pPr>
            <w:r w:rsidRPr="000E4F03">
              <w:t>Điện toán đám mây và ứng dụng</w:t>
            </w:r>
          </w:p>
        </w:tc>
        <w:tc>
          <w:tcPr>
            <w:tcW w:w="626" w:type="dxa"/>
            <w:tcBorders>
              <w:top w:val="nil"/>
              <w:left w:val="nil"/>
              <w:bottom w:val="single" w:sz="4" w:space="0" w:color="auto"/>
              <w:right w:val="single" w:sz="4" w:space="0" w:color="auto"/>
            </w:tcBorders>
          </w:tcPr>
          <w:p w14:paraId="6D989C19" w14:textId="77777777" w:rsidR="00957740" w:rsidRPr="00127104" w:rsidRDefault="00957740" w:rsidP="00957740">
            <w:pPr>
              <w:spacing w:before="60"/>
              <w:jc w:val="both"/>
              <w:rPr>
                <w:szCs w:val="24"/>
              </w:rPr>
            </w:pPr>
          </w:p>
        </w:tc>
      </w:tr>
      <w:tr w:rsidR="00957740" w:rsidRPr="00127104" w14:paraId="58B7D898" w14:textId="77777777" w:rsidTr="005D0E94">
        <w:trPr>
          <w:trHeight w:val="615"/>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04B72D09" w14:textId="77777777" w:rsidR="00957740" w:rsidRPr="00127104" w:rsidRDefault="00957740" w:rsidP="00957740">
            <w:pPr>
              <w:spacing w:before="60"/>
              <w:jc w:val="center"/>
              <w:rPr>
                <w:szCs w:val="24"/>
              </w:rPr>
            </w:pPr>
            <w:r w:rsidRPr="00127104">
              <w:rPr>
                <w:bCs/>
                <w:szCs w:val="24"/>
              </w:rPr>
              <w:t>6</w:t>
            </w:r>
          </w:p>
        </w:tc>
        <w:tc>
          <w:tcPr>
            <w:tcW w:w="1254" w:type="dxa"/>
            <w:tcBorders>
              <w:top w:val="nil"/>
              <w:left w:val="nil"/>
              <w:bottom w:val="single" w:sz="4" w:space="0" w:color="auto"/>
              <w:right w:val="single" w:sz="4" w:space="0" w:color="auto"/>
            </w:tcBorders>
            <w:shd w:val="clear" w:color="auto" w:fill="auto"/>
            <w:vAlign w:val="center"/>
            <w:hideMark/>
          </w:tcPr>
          <w:p w14:paraId="02477542" w14:textId="77777777" w:rsidR="00957740" w:rsidRPr="00127104" w:rsidRDefault="00957740" w:rsidP="00957740">
            <w:pPr>
              <w:spacing w:before="60"/>
              <w:rPr>
                <w:szCs w:val="24"/>
              </w:rPr>
            </w:pPr>
            <w:r w:rsidRPr="00127104">
              <w:rPr>
                <w:szCs w:val="24"/>
              </w:rPr>
              <w:t>Nguyễn Duy Thông</w:t>
            </w:r>
          </w:p>
        </w:tc>
        <w:tc>
          <w:tcPr>
            <w:tcW w:w="709" w:type="dxa"/>
            <w:tcBorders>
              <w:top w:val="nil"/>
              <w:left w:val="nil"/>
              <w:bottom w:val="single" w:sz="4" w:space="0" w:color="auto"/>
              <w:right w:val="single" w:sz="4" w:space="0" w:color="auto"/>
            </w:tcBorders>
            <w:shd w:val="clear" w:color="auto" w:fill="auto"/>
            <w:vAlign w:val="center"/>
            <w:hideMark/>
          </w:tcPr>
          <w:p w14:paraId="0A6A274B" w14:textId="77777777" w:rsidR="00957740" w:rsidRPr="00127104" w:rsidRDefault="00957740" w:rsidP="00957740">
            <w:pPr>
              <w:spacing w:before="60"/>
              <w:rPr>
                <w:b/>
                <w:bCs/>
                <w:szCs w:val="24"/>
              </w:rPr>
            </w:pPr>
            <w:r w:rsidRPr="00127104">
              <w:rPr>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5721236" w14:textId="77777777" w:rsidR="00957740" w:rsidRPr="00127104" w:rsidRDefault="00957740" w:rsidP="00957740">
            <w:pPr>
              <w:spacing w:before="60"/>
              <w:rPr>
                <w:szCs w:val="24"/>
              </w:rPr>
            </w:pPr>
            <w:r w:rsidRPr="00127104">
              <w:rPr>
                <w:szCs w:val="24"/>
              </w:rPr>
              <w:t>Tiến sĩ, 2019, ĐH Kookmin,  Hàn Quốc</w:t>
            </w:r>
          </w:p>
        </w:tc>
        <w:tc>
          <w:tcPr>
            <w:tcW w:w="993" w:type="dxa"/>
            <w:tcBorders>
              <w:top w:val="nil"/>
              <w:left w:val="nil"/>
              <w:bottom w:val="single" w:sz="4" w:space="0" w:color="auto"/>
              <w:right w:val="single" w:sz="4" w:space="0" w:color="auto"/>
            </w:tcBorders>
            <w:shd w:val="clear" w:color="auto" w:fill="auto"/>
            <w:vAlign w:val="center"/>
            <w:hideMark/>
          </w:tcPr>
          <w:p w14:paraId="2431614D" w14:textId="77777777" w:rsidR="00957740" w:rsidRPr="00127104" w:rsidRDefault="00957740" w:rsidP="00957740">
            <w:pPr>
              <w:spacing w:before="60"/>
              <w:rPr>
                <w:szCs w:val="24"/>
              </w:rPr>
            </w:pPr>
            <w:r w:rsidRPr="00127104">
              <w:rPr>
                <w:szCs w:val="24"/>
              </w:rPr>
              <w:t>Kỹ thuật điện tử</w:t>
            </w:r>
          </w:p>
        </w:tc>
        <w:tc>
          <w:tcPr>
            <w:tcW w:w="1309" w:type="dxa"/>
            <w:tcBorders>
              <w:top w:val="nil"/>
              <w:left w:val="nil"/>
              <w:bottom w:val="single" w:sz="4" w:space="0" w:color="auto"/>
              <w:right w:val="single" w:sz="4" w:space="0" w:color="auto"/>
            </w:tcBorders>
            <w:shd w:val="clear" w:color="auto" w:fill="auto"/>
            <w:vAlign w:val="center"/>
            <w:hideMark/>
          </w:tcPr>
          <w:p w14:paraId="156E7A57" w14:textId="77777777" w:rsidR="00957740" w:rsidRPr="00127104" w:rsidRDefault="00957740" w:rsidP="00957740">
            <w:pPr>
              <w:spacing w:before="60"/>
              <w:rPr>
                <w:szCs w:val="24"/>
              </w:rPr>
            </w:pPr>
            <w:r w:rsidRPr="00127104">
              <w:rPr>
                <w:szCs w:val="24"/>
              </w:rPr>
              <w:t> </w:t>
            </w:r>
          </w:p>
        </w:tc>
        <w:tc>
          <w:tcPr>
            <w:tcW w:w="1325" w:type="dxa"/>
            <w:tcBorders>
              <w:top w:val="nil"/>
              <w:left w:val="nil"/>
              <w:bottom w:val="single" w:sz="4" w:space="0" w:color="auto"/>
              <w:right w:val="single" w:sz="4" w:space="0" w:color="auto"/>
            </w:tcBorders>
            <w:shd w:val="clear" w:color="auto" w:fill="auto"/>
            <w:vAlign w:val="center"/>
            <w:hideMark/>
          </w:tcPr>
          <w:p w14:paraId="4A580FA5" w14:textId="77777777" w:rsidR="00957740" w:rsidRPr="00127104" w:rsidRDefault="00957740" w:rsidP="00957740">
            <w:pPr>
              <w:spacing w:before="60"/>
              <w:jc w:val="both"/>
              <w:rPr>
                <w:szCs w:val="24"/>
              </w:rPr>
            </w:pPr>
            <w:r w:rsidRPr="00127104">
              <w:rPr>
                <w:szCs w:val="24"/>
              </w:rPr>
              <w:t> 8 bài báo khoa học trên tạp chí quốc tế, 04 bài trong nước và 07 bài báo trong Hội nghị quốc tế.</w:t>
            </w:r>
          </w:p>
        </w:tc>
        <w:tc>
          <w:tcPr>
            <w:tcW w:w="1590" w:type="dxa"/>
            <w:tcBorders>
              <w:top w:val="nil"/>
              <w:left w:val="nil"/>
              <w:bottom w:val="single" w:sz="4" w:space="0" w:color="auto"/>
              <w:right w:val="single" w:sz="4" w:space="0" w:color="auto"/>
            </w:tcBorders>
          </w:tcPr>
          <w:p w14:paraId="5B14BB08" w14:textId="77777777" w:rsidR="00957740" w:rsidRPr="00C84768" w:rsidRDefault="00957740" w:rsidP="00957740">
            <w:pPr>
              <w:numPr>
                <w:ilvl w:val="0"/>
                <w:numId w:val="29"/>
              </w:numPr>
              <w:tabs>
                <w:tab w:val="left" w:pos="175"/>
              </w:tabs>
              <w:autoSpaceDE w:val="0"/>
              <w:autoSpaceDN w:val="0"/>
              <w:spacing w:before="60"/>
              <w:ind w:left="34" w:firstLine="0"/>
              <w:jc w:val="both"/>
              <w:rPr>
                <w:szCs w:val="24"/>
              </w:rPr>
            </w:pPr>
            <w:r w:rsidRPr="006724BD">
              <w:t>Robot và hệ thống tự hành</w:t>
            </w:r>
            <w:r>
              <w:t>;</w:t>
            </w:r>
          </w:p>
          <w:p w14:paraId="2F5CF955" w14:textId="4557FE38" w:rsidR="00957740" w:rsidRPr="00127104" w:rsidRDefault="00957740" w:rsidP="00957740">
            <w:pPr>
              <w:spacing w:before="60"/>
              <w:jc w:val="both"/>
              <w:rPr>
                <w:szCs w:val="24"/>
              </w:rPr>
            </w:pPr>
            <w:r>
              <w:rPr>
                <w:szCs w:val="24"/>
              </w:rPr>
              <w:t>Hướng dẫn luận văn ThS</w:t>
            </w:r>
          </w:p>
        </w:tc>
        <w:tc>
          <w:tcPr>
            <w:tcW w:w="626" w:type="dxa"/>
            <w:tcBorders>
              <w:top w:val="nil"/>
              <w:left w:val="nil"/>
              <w:bottom w:val="single" w:sz="4" w:space="0" w:color="auto"/>
              <w:right w:val="single" w:sz="4" w:space="0" w:color="auto"/>
            </w:tcBorders>
          </w:tcPr>
          <w:p w14:paraId="1CD5FF82" w14:textId="77777777" w:rsidR="00957740" w:rsidRPr="00127104" w:rsidRDefault="00957740" w:rsidP="00957740">
            <w:pPr>
              <w:spacing w:before="60"/>
              <w:jc w:val="both"/>
              <w:rPr>
                <w:szCs w:val="24"/>
              </w:rPr>
            </w:pPr>
          </w:p>
        </w:tc>
      </w:tr>
    </w:tbl>
    <w:p w14:paraId="4FEE4FBE" w14:textId="695999E0" w:rsidR="00AD2CA1" w:rsidRPr="00DC21F8" w:rsidRDefault="00BA56CB" w:rsidP="002D77E7">
      <w:pPr>
        <w:spacing w:before="120" w:line="312" w:lineRule="auto"/>
        <w:ind w:firstLine="720"/>
        <w:jc w:val="both"/>
        <w:rPr>
          <w:rFonts w:cs="Times New Roman"/>
          <w:sz w:val="26"/>
          <w:szCs w:val="26"/>
        </w:rPr>
      </w:pPr>
      <w:r w:rsidRPr="00DC21F8">
        <w:rPr>
          <w:rFonts w:cs="Times New Roman"/>
          <w:sz w:val="26"/>
          <w:szCs w:val="26"/>
          <w:lang w:val="vi-VN"/>
        </w:rPr>
        <w:t xml:space="preserve">- Số lượng giảng viên thỉnh giảng: </w:t>
      </w:r>
      <w:r w:rsidR="008E3AFC" w:rsidRPr="00DC21F8">
        <w:rPr>
          <w:rFonts w:cs="Times New Roman"/>
          <w:sz w:val="26"/>
          <w:szCs w:val="26"/>
        </w:rPr>
        <w:t>3</w:t>
      </w:r>
      <w:r w:rsidR="00376270" w:rsidRPr="00DC21F8">
        <w:rPr>
          <w:rFonts w:cs="Times New Roman"/>
          <w:sz w:val="26"/>
          <w:szCs w:val="26"/>
        </w:rPr>
        <w:t xml:space="preserve"> </w:t>
      </w:r>
      <w:r w:rsidRPr="00DC21F8">
        <w:rPr>
          <w:rFonts w:cs="Times New Roman"/>
          <w:sz w:val="26"/>
          <w:szCs w:val="26"/>
        </w:rPr>
        <w:t>tiế</w:t>
      </w:r>
      <w:r w:rsidR="008E3AFC" w:rsidRPr="00DC21F8">
        <w:rPr>
          <w:rFonts w:cs="Times New Roman"/>
          <w:sz w:val="26"/>
          <w:szCs w:val="26"/>
        </w:rPr>
        <w:t xml:space="preserve">n sĩ  và </w:t>
      </w:r>
      <w:r w:rsidR="00F969FD" w:rsidRPr="00DC21F8">
        <w:rPr>
          <w:rFonts w:cs="Times New Roman"/>
          <w:sz w:val="26"/>
          <w:szCs w:val="26"/>
        </w:rPr>
        <w:t>2 giáo sư,</w:t>
      </w:r>
      <w:r w:rsidR="00376270" w:rsidRPr="00DC21F8">
        <w:rPr>
          <w:rFonts w:cs="Times New Roman"/>
          <w:sz w:val="26"/>
          <w:szCs w:val="26"/>
        </w:rPr>
        <w:t xml:space="preserve"> </w:t>
      </w:r>
      <w:r w:rsidRPr="00DC21F8">
        <w:rPr>
          <w:rFonts w:cs="Times New Roman"/>
          <w:sz w:val="26"/>
          <w:szCs w:val="26"/>
          <w:lang w:val="vi-VN"/>
        </w:rPr>
        <w:t>phó giáo sư</w:t>
      </w:r>
      <w:r w:rsidR="002D77E7" w:rsidRPr="00DC21F8">
        <w:rPr>
          <w:rFonts w:cs="Times New Roman"/>
          <w:sz w:val="26"/>
          <w:szCs w:val="26"/>
        </w:rPr>
        <w:t>.</w:t>
      </w:r>
    </w:p>
    <w:p w14:paraId="0475FF59" w14:textId="560D8BA3" w:rsidR="00BA56CB" w:rsidRDefault="00D8604C" w:rsidP="00D8604C">
      <w:pPr>
        <w:pStyle w:val="Caption"/>
        <w:jc w:val="center"/>
        <w:rPr>
          <w:b/>
          <w:bCs/>
          <w:color w:val="auto"/>
          <w:sz w:val="26"/>
          <w:szCs w:val="26"/>
        </w:rPr>
      </w:pPr>
      <w:bookmarkStart w:id="43" w:name="_Toc531330371"/>
      <w:r w:rsidRPr="00DC21F8">
        <w:rPr>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10</w:t>
      </w:r>
      <w:r w:rsidRPr="00DC21F8">
        <w:rPr>
          <w:b/>
          <w:bCs/>
          <w:color w:val="auto"/>
        </w:rPr>
        <w:fldChar w:fldCharType="end"/>
      </w:r>
      <w:bookmarkStart w:id="44" w:name="_Toc32313437"/>
      <w:r w:rsidR="00BA56CB" w:rsidRPr="00DC21F8">
        <w:rPr>
          <w:b/>
          <w:bCs/>
          <w:color w:val="auto"/>
          <w:sz w:val="26"/>
          <w:szCs w:val="26"/>
        </w:rPr>
        <w:t>Bảng 2.</w:t>
      </w:r>
      <w:r w:rsidR="002D77E7" w:rsidRPr="00DC21F8">
        <w:rPr>
          <w:b/>
          <w:bCs/>
          <w:color w:val="auto"/>
          <w:sz w:val="26"/>
          <w:szCs w:val="26"/>
        </w:rPr>
        <w:t>8</w:t>
      </w:r>
      <w:r w:rsidR="00BA56CB" w:rsidRPr="00DC21F8">
        <w:rPr>
          <w:b/>
          <w:bCs/>
          <w:color w:val="auto"/>
          <w:sz w:val="26"/>
          <w:szCs w:val="26"/>
        </w:rPr>
        <w:t xml:space="preserve">.  Danh sách giảng viên, nhà khoa học thỉnh giảng tham gia đào tạo trình độ thạc sĩ </w:t>
      </w:r>
      <w:r w:rsidR="00701876" w:rsidRPr="00DC21F8">
        <w:rPr>
          <w:b/>
          <w:bCs/>
          <w:color w:val="auto"/>
          <w:sz w:val="26"/>
          <w:szCs w:val="26"/>
        </w:rPr>
        <w:t xml:space="preserve">chuyên </w:t>
      </w:r>
      <w:r w:rsidR="00BA56CB" w:rsidRPr="00DC21F8">
        <w:rPr>
          <w:b/>
          <w:bCs/>
          <w:color w:val="auto"/>
          <w:sz w:val="26"/>
          <w:szCs w:val="26"/>
        </w:rPr>
        <w:t xml:space="preserve">ngành </w:t>
      </w:r>
      <w:r w:rsidR="00A84916" w:rsidRPr="00DC21F8">
        <w:rPr>
          <w:b/>
          <w:bCs/>
          <w:color w:val="auto"/>
          <w:sz w:val="26"/>
          <w:szCs w:val="26"/>
        </w:rPr>
        <w:t>Khoa học dữ liệu ứng dụng</w:t>
      </w:r>
      <w:bookmarkEnd w:id="43"/>
      <w:bookmarkEnd w:id="44"/>
    </w:p>
    <w:tbl>
      <w:tblPr>
        <w:tblW w:w="9492" w:type="dxa"/>
        <w:tblLayout w:type="fixed"/>
        <w:tblLook w:val="04A0" w:firstRow="1" w:lastRow="0" w:firstColumn="1" w:lastColumn="0" w:noHBand="0" w:noVBand="1"/>
      </w:tblPr>
      <w:tblGrid>
        <w:gridCol w:w="584"/>
        <w:gridCol w:w="1254"/>
        <w:gridCol w:w="851"/>
        <w:gridCol w:w="850"/>
        <w:gridCol w:w="1134"/>
        <w:gridCol w:w="1309"/>
        <w:gridCol w:w="959"/>
        <w:gridCol w:w="1417"/>
        <w:gridCol w:w="1134"/>
      </w:tblGrid>
      <w:tr w:rsidR="0050554F" w:rsidRPr="00127104" w14:paraId="3181CD62" w14:textId="77777777" w:rsidTr="0006013C">
        <w:trPr>
          <w:trHeight w:val="1538"/>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737F" w14:textId="77777777" w:rsidR="0050554F" w:rsidRPr="00127104" w:rsidRDefault="0050554F" w:rsidP="003D4646">
            <w:pPr>
              <w:spacing w:before="60"/>
              <w:jc w:val="center"/>
              <w:rPr>
                <w:b/>
                <w:bCs/>
                <w:szCs w:val="24"/>
              </w:rPr>
            </w:pPr>
            <w:r w:rsidRPr="00127104">
              <w:rPr>
                <w:b/>
                <w:bCs/>
                <w:szCs w:val="24"/>
              </w:rPr>
              <w:t>TT</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4A50AB4C" w14:textId="77777777" w:rsidR="0050554F" w:rsidRPr="00127104" w:rsidRDefault="0050554F" w:rsidP="003D4646">
            <w:pPr>
              <w:spacing w:before="60"/>
              <w:jc w:val="center"/>
              <w:rPr>
                <w:b/>
                <w:bCs/>
                <w:szCs w:val="24"/>
              </w:rPr>
            </w:pPr>
            <w:r w:rsidRPr="00127104">
              <w:rPr>
                <w:b/>
                <w:bCs/>
                <w:szCs w:val="24"/>
              </w:rPr>
              <w:t>Họ và tên, năm sinh, chức vụ hiện tại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C86C7C" w14:textId="77777777" w:rsidR="0050554F" w:rsidRPr="00127104" w:rsidRDefault="0050554F" w:rsidP="003D4646">
            <w:pPr>
              <w:spacing w:before="60"/>
              <w:ind w:left="-74" w:right="-154"/>
              <w:jc w:val="center"/>
              <w:rPr>
                <w:b/>
                <w:bCs/>
                <w:szCs w:val="24"/>
              </w:rPr>
            </w:pPr>
            <w:r w:rsidRPr="00127104">
              <w:rPr>
                <w:b/>
                <w:bCs/>
                <w:szCs w:val="24"/>
              </w:rPr>
              <w:t>Học hàm, năm phong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F69DC7" w14:textId="77777777" w:rsidR="0050554F" w:rsidRPr="00127104" w:rsidRDefault="0050554F" w:rsidP="0050554F">
            <w:pPr>
              <w:spacing w:before="60"/>
              <w:ind w:right="-109" w:hanging="112"/>
              <w:jc w:val="center"/>
              <w:rPr>
                <w:b/>
                <w:bCs/>
                <w:szCs w:val="24"/>
              </w:rPr>
            </w:pPr>
            <w:r w:rsidRPr="00127104">
              <w:rPr>
                <w:b/>
                <w:bCs/>
                <w:szCs w:val="24"/>
              </w:rPr>
              <w:t>Học vị, nước, năm tốt nghiệp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F8EC5" w14:textId="77777777" w:rsidR="0050554F" w:rsidRPr="00127104" w:rsidRDefault="0050554F" w:rsidP="003D4646">
            <w:pPr>
              <w:spacing w:before="60"/>
              <w:jc w:val="center"/>
              <w:rPr>
                <w:b/>
                <w:bCs/>
                <w:szCs w:val="24"/>
              </w:rPr>
            </w:pPr>
            <w:r w:rsidRPr="00127104">
              <w:rPr>
                <w:b/>
                <w:bCs/>
                <w:szCs w:val="24"/>
              </w:rPr>
              <w:t>Ngành/Chuyên ngành</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9E4ED3E" w14:textId="77777777" w:rsidR="0050554F" w:rsidRPr="00127104" w:rsidRDefault="0050554F" w:rsidP="003D4646">
            <w:pPr>
              <w:spacing w:before="60"/>
              <w:jc w:val="center"/>
              <w:rPr>
                <w:b/>
                <w:bCs/>
                <w:szCs w:val="24"/>
              </w:rPr>
            </w:pPr>
            <w:r w:rsidRPr="00127104">
              <w:rPr>
                <w:b/>
                <w:bCs/>
                <w:szCs w:val="24"/>
              </w:rPr>
              <w:t>Tham gia đào tạo SĐH (năm, CSĐT)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E6E168C" w14:textId="77777777" w:rsidR="0050554F" w:rsidRPr="00127104" w:rsidRDefault="0050554F" w:rsidP="0050554F">
            <w:pPr>
              <w:spacing w:before="60"/>
              <w:ind w:right="-83" w:hanging="145"/>
              <w:jc w:val="center"/>
              <w:rPr>
                <w:b/>
                <w:bCs/>
                <w:szCs w:val="24"/>
              </w:rPr>
            </w:pPr>
            <w:r w:rsidRPr="00127104">
              <w:rPr>
                <w:b/>
                <w:bCs/>
                <w:szCs w:val="24"/>
              </w:rPr>
              <w:t>Thành tích khoa học (</w:t>
            </w:r>
            <w:r w:rsidRPr="0050554F">
              <w:rPr>
                <w:sz w:val="22"/>
              </w:rPr>
              <w:t>số lượng đề tài, các bài báo)</w:t>
            </w:r>
          </w:p>
        </w:tc>
        <w:tc>
          <w:tcPr>
            <w:tcW w:w="1417" w:type="dxa"/>
            <w:tcBorders>
              <w:top w:val="single" w:sz="4" w:space="0" w:color="auto"/>
              <w:left w:val="nil"/>
              <w:bottom w:val="single" w:sz="4" w:space="0" w:color="auto"/>
              <w:right w:val="single" w:sz="4" w:space="0" w:color="auto"/>
            </w:tcBorders>
            <w:vAlign w:val="center"/>
          </w:tcPr>
          <w:p w14:paraId="6063ED72" w14:textId="77777777" w:rsidR="0050554F" w:rsidRPr="00127104" w:rsidRDefault="0050554F" w:rsidP="003D4646">
            <w:pPr>
              <w:spacing w:before="60"/>
              <w:jc w:val="center"/>
              <w:rPr>
                <w:b/>
                <w:bCs/>
                <w:szCs w:val="24"/>
              </w:rPr>
            </w:pPr>
            <w:r w:rsidRPr="00127104">
              <w:rPr>
                <w:b/>
                <w:bCs/>
                <w:szCs w:val="24"/>
              </w:rPr>
              <w:t>Tham gia giảng dạy học phần</w:t>
            </w:r>
          </w:p>
        </w:tc>
        <w:tc>
          <w:tcPr>
            <w:tcW w:w="1134" w:type="dxa"/>
            <w:tcBorders>
              <w:top w:val="single" w:sz="4" w:space="0" w:color="auto"/>
              <w:left w:val="nil"/>
              <w:bottom w:val="single" w:sz="4" w:space="0" w:color="auto"/>
              <w:right w:val="single" w:sz="4" w:space="0" w:color="auto"/>
            </w:tcBorders>
            <w:vAlign w:val="center"/>
          </w:tcPr>
          <w:p w14:paraId="74992087" w14:textId="77777777" w:rsidR="0050554F" w:rsidRPr="00127104" w:rsidRDefault="0050554F" w:rsidP="003D4646">
            <w:pPr>
              <w:spacing w:before="60"/>
              <w:jc w:val="center"/>
              <w:rPr>
                <w:b/>
                <w:bCs/>
                <w:szCs w:val="24"/>
              </w:rPr>
            </w:pPr>
            <w:r w:rsidRPr="00127104">
              <w:rPr>
                <w:b/>
                <w:bCs/>
                <w:szCs w:val="24"/>
              </w:rPr>
              <w:t>Ghi chú</w:t>
            </w:r>
          </w:p>
        </w:tc>
      </w:tr>
      <w:tr w:rsidR="007D1ADD" w:rsidRPr="00127104" w14:paraId="1EA822DD" w14:textId="77777777" w:rsidTr="0006013C">
        <w:trPr>
          <w:trHeight w:val="1845"/>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5BB109A2" w14:textId="77777777" w:rsidR="007D1ADD" w:rsidRPr="00570491" w:rsidRDefault="007D1ADD" w:rsidP="007D1ADD">
            <w:pPr>
              <w:spacing w:before="60"/>
              <w:jc w:val="center"/>
              <w:rPr>
                <w:szCs w:val="24"/>
              </w:rPr>
            </w:pPr>
            <w:r w:rsidRPr="00570491">
              <w:rPr>
                <w:bCs/>
                <w:szCs w:val="24"/>
              </w:rPr>
              <w:t>1</w:t>
            </w:r>
          </w:p>
        </w:tc>
        <w:tc>
          <w:tcPr>
            <w:tcW w:w="1254" w:type="dxa"/>
            <w:tcBorders>
              <w:top w:val="nil"/>
              <w:left w:val="nil"/>
              <w:bottom w:val="single" w:sz="4" w:space="0" w:color="auto"/>
              <w:right w:val="single" w:sz="4" w:space="0" w:color="auto"/>
            </w:tcBorders>
            <w:shd w:val="clear" w:color="auto" w:fill="auto"/>
            <w:vAlign w:val="center"/>
          </w:tcPr>
          <w:p w14:paraId="31CB6E4F" w14:textId="6C3E1D80" w:rsidR="007D1ADD" w:rsidRPr="00570491" w:rsidRDefault="007D1ADD" w:rsidP="007D1ADD">
            <w:pPr>
              <w:spacing w:before="60"/>
              <w:rPr>
                <w:szCs w:val="24"/>
              </w:rPr>
            </w:pPr>
            <w:r w:rsidRPr="00570491">
              <w:t>Hồ Tú Bảo</w:t>
            </w:r>
          </w:p>
        </w:tc>
        <w:tc>
          <w:tcPr>
            <w:tcW w:w="851" w:type="dxa"/>
            <w:tcBorders>
              <w:top w:val="nil"/>
              <w:left w:val="nil"/>
              <w:bottom w:val="single" w:sz="4" w:space="0" w:color="auto"/>
              <w:right w:val="single" w:sz="4" w:space="0" w:color="auto"/>
            </w:tcBorders>
            <w:shd w:val="clear" w:color="auto" w:fill="auto"/>
            <w:vAlign w:val="center"/>
          </w:tcPr>
          <w:p w14:paraId="64539A19" w14:textId="36BAD312" w:rsidR="007D1ADD" w:rsidRPr="00570491" w:rsidRDefault="007D1ADD" w:rsidP="007D1ADD">
            <w:pPr>
              <w:spacing w:before="60"/>
              <w:rPr>
                <w:szCs w:val="24"/>
              </w:rPr>
            </w:pPr>
            <w:r w:rsidRPr="00570491">
              <w:t>GS.TSKH</w:t>
            </w:r>
            <w:r>
              <w:t>, 1998</w:t>
            </w:r>
          </w:p>
        </w:tc>
        <w:tc>
          <w:tcPr>
            <w:tcW w:w="850" w:type="dxa"/>
            <w:tcBorders>
              <w:top w:val="nil"/>
              <w:left w:val="nil"/>
              <w:bottom w:val="single" w:sz="4" w:space="0" w:color="auto"/>
              <w:right w:val="single" w:sz="4" w:space="0" w:color="auto"/>
            </w:tcBorders>
            <w:shd w:val="clear" w:color="auto" w:fill="auto"/>
            <w:vAlign w:val="center"/>
          </w:tcPr>
          <w:p w14:paraId="764BA345" w14:textId="77777777" w:rsidR="007D1ADD" w:rsidRPr="00570491" w:rsidRDefault="007D1ADD" w:rsidP="007D1ADD">
            <w:pPr>
              <w:spacing w:before="60"/>
              <w:rPr>
                <w:szCs w:val="24"/>
              </w:rPr>
            </w:pPr>
          </w:p>
        </w:tc>
        <w:tc>
          <w:tcPr>
            <w:tcW w:w="1134" w:type="dxa"/>
            <w:tcBorders>
              <w:top w:val="nil"/>
              <w:left w:val="nil"/>
              <w:bottom w:val="single" w:sz="4" w:space="0" w:color="auto"/>
              <w:right w:val="single" w:sz="4" w:space="0" w:color="auto"/>
            </w:tcBorders>
            <w:shd w:val="clear" w:color="auto" w:fill="auto"/>
            <w:vAlign w:val="center"/>
          </w:tcPr>
          <w:p w14:paraId="4EC38760" w14:textId="117E87BC" w:rsidR="007D1ADD" w:rsidRPr="00570491" w:rsidRDefault="007D1ADD" w:rsidP="007D1ADD">
            <w:pPr>
              <w:spacing w:before="60"/>
              <w:jc w:val="both"/>
              <w:rPr>
                <w:szCs w:val="24"/>
              </w:rPr>
            </w:pPr>
            <w:r w:rsidRPr="00570491">
              <w:t xml:space="preserve">Trí tuệ nhân tạo, Học máy </w:t>
            </w:r>
          </w:p>
        </w:tc>
        <w:tc>
          <w:tcPr>
            <w:tcW w:w="1309" w:type="dxa"/>
            <w:tcBorders>
              <w:top w:val="nil"/>
              <w:left w:val="nil"/>
              <w:bottom w:val="single" w:sz="4" w:space="0" w:color="auto"/>
              <w:right w:val="single" w:sz="4" w:space="0" w:color="auto"/>
            </w:tcBorders>
            <w:shd w:val="clear" w:color="auto" w:fill="auto"/>
            <w:vAlign w:val="center"/>
          </w:tcPr>
          <w:p w14:paraId="3E2D4AB6" w14:textId="681AEB5E" w:rsidR="007D1ADD" w:rsidRPr="00570491" w:rsidRDefault="007D1ADD" w:rsidP="007D1ADD">
            <w:pPr>
              <w:spacing w:before="60"/>
              <w:jc w:val="both"/>
              <w:rPr>
                <w:szCs w:val="24"/>
              </w:rPr>
            </w:pPr>
            <w:r w:rsidRPr="00570491">
              <w:t xml:space="preserve">Viện </w:t>
            </w:r>
            <w:r>
              <w:t>NCCC</w:t>
            </w:r>
            <w:r w:rsidRPr="00570491">
              <w:t xml:space="preserve"> về Toán, Viện John von Neuman (ĐHQG TP. Hồ Chí Minh)</w:t>
            </w:r>
          </w:p>
        </w:tc>
        <w:tc>
          <w:tcPr>
            <w:tcW w:w="959" w:type="dxa"/>
            <w:tcBorders>
              <w:top w:val="nil"/>
              <w:left w:val="nil"/>
              <w:bottom w:val="single" w:sz="4" w:space="0" w:color="auto"/>
              <w:right w:val="single" w:sz="4" w:space="0" w:color="auto"/>
            </w:tcBorders>
            <w:shd w:val="clear" w:color="auto" w:fill="auto"/>
            <w:vAlign w:val="center"/>
          </w:tcPr>
          <w:p w14:paraId="6A9803FA" w14:textId="6BC46C48" w:rsidR="007D1ADD" w:rsidRPr="00570491" w:rsidRDefault="007D1ADD" w:rsidP="007D1ADD">
            <w:pPr>
              <w:spacing w:before="60"/>
              <w:jc w:val="both"/>
              <w:rPr>
                <w:szCs w:val="24"/>
              </w:rPr>
            </w:pPr>
            <w:r>
              <w:rPr>
                <w:szCs w:val="24"/>
              </w:rPr>
              <w:t xml:space="preserve">7 đề tài cấp Nhà nước, Bộ, nghị định thư, 81 bài báo quốc tế </w:t>
            </w:r>
            <w:r>
              <w:rPr>
                <w:szCs w:val="24"/>
              </w:rPr>
              <w:lastRenderedPageBreak/>
              <w:t>(51 bài ISI)</w:t>
            </w:r>
          </w:p>
        </w:tc>
        <w:tc>
          <w:tcPr>
            <w:tcW w:w="1417" w:type="dxa"/>
            <w:tcBorders>
              <w:top w:val="nil"/>
              <w:left w:val="nil"/>
              <w:bottom w:val="single" w:sz="4" w:space="0" w:color="auto"/>
              <w:right w:val="single" w:sz="4" w:space="0" w:color="auto"/>
            </w:tcBorders>
          </w:tcPr>
          <w:p w14:paraId="75814A49" w14:textId="77777777" w:rsidR="007D1ADD" w:rsidRDefault="007D1ADD" w:rsidP="007D1ADD">
            <w:pPr>
              <w:numPr>
                <w:ilvl w:val="0"/>
                <w:numId w:val="29"/>
              </w:numPr>
              <w:tabs>
                <w:tab w:val="left" w:pos="175"/>
              </w:tabs>
              <w:autoSpaceDE w:val="0"/>
              <w:autoSpaceDN w:val="0"/>
              <w:spacing w:before="60"/>
              <w:ind w:left="34" w:firstLine="0"/>
              <w:jc w:val="both"/>
              <w:rPr>
                <w:szCs w:val="24"/>
              </w:rPr>
            </w:pPr>
            <w:r w:rsidRPr="00C135EB">
              <w:rPr>
                <w:szCs w:val="24"/>
              </w:rPr>
              <w:lastRenderedPageBreak/>
              <w:t>Học máy và khai phá dữ liệu</w:t>
            </w:r>
            <w:r>
              <w:rPr>
                <w:szCs w:val="24"/>
              </w:rPr>
              <w:t>;</w:t>
            </w:r>
          </w:p>
          <w:p w14:paraId="64DD822F" w14:textId="7C0BB8B8" w:rsidR="007D1ADD" w:rsidRPr="00127104" w:rsidRDefault="007D1ADD" w:rsidP="007D1ADD">
            <w:pPr>
              <w:spacing w:before="60"/>
              <w:jc w:val="both"/>
              <w:rPr>
                <w:szCs w:val="24"/>
              </w:rPr>
            </w:pPr>
            <w:r w:rsidRPr="00CA52BB">
              <w:t>Khai phá các tập dữ liệu lớn</w:t>
            </w:r>
          </w:p>
        </w:tc>
        <w:tc>
          <w:tcPr>
            <w:tcW w:w="1134" w:type="dxa"/>
            <w:tcBorders>
              <w:top w:val="nil"/>
              <w:left w:val="nil"/>
              <w:bottom w:val="single" w:sz="4" w:space="0" w:color="auto"/>
              <w:right w:val="single" w:sz="4" w:space="0" w:color="auto"/>
            </w:tcBorders>
          </w:tcPr>
          <w:p w14:paraId="20D8224A" w14:textId="77777777" w:rsidR="007D1ADD" w:rsidRPr="00127104" w:rsidRDefault="007D1ADD" w:rsidP="007D1ADD">
            <w:pPr>
              <w:spacing w:before="60"/>
              <w:jc w:val="both"/>
              <w:rPr>
                <w:szCs w:val="24"/>
              </w:rPr>
            </w:pPr>
          </w:p>
        </w:tc>
      </w:tr>
      <w:tr w:rsidR="007D1ADD" w:rsidRPr="00127104" w14:paraId="54BA9499" w14:textId="77777777" w:rsidTr="0006013C">
        <w:trPr>
          <w:trHeight w:val="2153"/>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34E31AE" w14:textId="77777777" w:rsidR="007D1ADD" w:rsidRPr="00570491" w:rsidRDefault="007D1ADD" w:rsidP="007D1ADD">
            <w:pPr>
              <w:spacing w:before="60"/>
              <w:jc w:val="center"/>
              <w:rPr>
                <w:szCs w:val="24"/>
              </w:rPr>
            </w:pPr>
            <w:r w:rsidRPr="00570491">
              <w:rPr>
                <w:bCs/>
                <w:szCs w:val="24"/>
              </w:rPr>
              <w:t>2</w:t>
            </w:r>
          </w:p>
        </w:tc>
        <w:tc>
          <w:tcPr>
            <w:tcW w:w="1254" w:type="dxa"/>
            <w:tcBorders>
              <w:top w:val="nil"/>
              <w:left w:val="nil"/>
              <w:bottom w:val="single" w:sz="4" w:space="0" w:color="auto"/>
              <w:right w:val="single" w:sz="4" w:space="0" w:color="auto"/>
            </w:tcBorders>
            <w:shd w:val="clear" w:color="auto" w:fill="auto"/>
            <w:vAlign w:val="center"/>
          </w:tcPr>
          <w:p w14:paraId="59D4BF4B" w14:textId="2E9615D8" w:rsidR="007D1ADD" w:rsidRPr="00570491" w:rsidRDefault="007D1ADD" w:rsidP="007D1ADD">
            <w:pPr>
              <w:spacing w:before="60"/>
              <w:rPr>
                <w:szCs w:val="24"/>
              </w:rPr>
            </w:pPr>
            <w:r w:rsidRPr="00570491">
              <w:t>Đào Duy Bộ</w:t>
            </w:r>
          </w:p>
        </w:tc>
        <w:tc>
          <w:tcPr>
            <w:tcW w:w="851" w:type="dxa"/>
            <w:tcBorders>
              <w:top w:val="nil"/>
              <w:left w:val="nil"/>
              <w:bottom w:val="single" w:sz="4" w:space="0" w:color="auto"/>
              <w:right w:val="single" w:sz="4" w:space="0" w:color="auto"/>
            </w:tcBorders>
            <w:shd w:val="clear" w:color="auto" w:fill="auto"/>
            <w:vAlign w:val="center"/>
          </w:tcPr>
          <w:p w14:paraId="51BB8D57" w14:textId="77777777" w:rsidR="007D1ADD" w:rsidRPr="00570491" w:rsidRDefault="007D1ADD" w:rsidP="007D1ADD">
            <w:pPr>
              <w:spacing w:before="60"/>
              <w:rPr>
                <w:szCs w:val="24"/>
              </w:rPr>
            </w:pPr>
          </w:p>
        </w:tc>
        <w:tc>
          <w:tcPr>
            <w:tcW w:w="850" w:type="dxa"/>
            <w:tcBorders>
              <w:top w:val="nil"/>
              <w:left w:val="nil"/>
              <w:bottom w:val="single" w:sz="4" w:space="0" w:color="auto"/>
              <w:right w:val="single" w:sz="4" w:space="0" w:color="auto"/>
            </w:tcBorders>
            <w:shd w:val="clear" w:color="auto" w:fill="auto"/>
            <w:vAlign w:val="center"/>
          </w:tcPr>
          <w:p w14:paraId="3B6FF16B" w14:textId="77777777" w:rsidR="007D1ADD" w:rsidRDefault="007D1ADD" w:rsidP="007D1ADD">
            <w:pPr>
              <w:spacing w:before="60"/>
              <w:jc w:val="center"/>
            </w:pPr>
            <w:r w:rsidRPr="00570491">
              <w:t>TS</w:t>
            </w:r>
            <w:r>
              <w:t xml:space="preserve">, </w:t>
            </w:r>
          </w:p>
          <w:p w14:paraId="508D61D9" w14:textId="77777777" w:rsidR="007D1ADD" w:rsidRDefault="007D1ADD" w:rsidP="007D1ADD">
            <w:pPr>
              <w:ind w:right="-138" w:hanging="112"/>
              <w:jc w:val="center"/>
              <w:rPr>
                <w:szCs w:val="24"/>
              </w:rPr>
            </w:pPr>
            <w:r>
              <w:rPr>
                <w:rStyle w:val="fontstyle01"/>
              </w:rPr>
              <w:t>Australia</w:t>
            </w:r>
          </w:p>
          <w:p w14:paraId="232A2E6E" w14:textId="5AEFA2B7" w:rsidR="007D1ADD" w:rsidRPr="00570491" w:rsidRDefault="007D1ADD" w:rsidP="007D1ADD">
            <w:pPr>
              <w:spacing w:before="60"/>
              <w:jc w:val="center"/>
              <w:rPr>
                <w:szCs w:val="24"/>
              </w:rPr>
            </w:pPr>
            <w:r>
              <w:t xml:space="preserve"> 2017</w:t>
            </w:r>
          </w:p>
        </w:tc>
        <w:tc>
          <w:tcPr>
            <w:tcW w:w="1134" w:type="dxa"/>
            <w:tcBorders>
              <w:top w:val="nil"/>
              <w:left w:val="nil"/>
              <w:bottom w:val="single" w:sz="4" w:space="0" w:color="auto"/>
              <w:right w:val="single" w:sz="4" w:space="0" w:color="auto"/>
            </w:tcBorders>
            <w:shd w:val="clear" w:color="auto" w:fill="auto"/>
            <w:vAlign w:val="center"/>
          </w:tcPr>
          <w:p w14:paraId="2443F40D" w14:textId="2112A4A5" w:rsidR="007D1ADD" w:rsidRPr="00570491" w:rsidRDefault="007D1ADD" w:rsidP="007D1ADD">
            <w:pPr>
              <w:spacing w:before="60"/>
              <w:ind w:right="-133" w:hanging="80"/>
              <w:jc w:val="center"/>
              <w:rPr>
                <w:szCs w:val="24"/>
              </w:rPr>
            </w:pPr>
            <w:r w:rsidRPr="00570491">
              <w:t>Computer Science/ Data science</w:t>
            </w:r>
          </w:p>
        </w:tc>
        <w:tc>
          <w:tcPr>
            <w:tcW w:w="1309" w:type="dxa"/>
            <w:tcBorders>
              <w:top w:val="nil"/>
              <w:left w:val="nil"/>
              <w:bottom w:val="single" w:sz="4" w:space="0" w:color="auto"/>
              <w:right w:val="single" w:sz="4" w:space="0" w:color="auto"/>
            </w:tcBorders>
            <w:shd w:val="clear" w:color="auto" w:fill="auto"/>
            <w:vAlign w:val="center"/>
          </w:tcPr>
          <w:p w14:paraId="5DF65224" w14:textId="2023AECF" w:rsidR="007D1ADD" w:rsidRPr="00570491" w:rsidRDefault="007D1ADD" w:rsidP="007D1ADD">
            <w:pPr>
              <w:spacing w:before="60"/>
              <w:jc w:val="center"/>
              <w:rPr>
                <w:szCs w:val="24"/>
              </w:rPr>
            </w:pPr>
            <w:r w:rsidRPr="00570491">
              <w:t>Trường Cao đẳng Sư phạm Bình Định</w:t>
            </w:r>
          </w:p>
        </w:tc>
        <w:tc>
          <w:tcPr>
            <w:tcW w:w="959" w:type="dxa"/>
            <w:tcBorders>
              <w:top w:val="nil"/>
              <w:left w:val="nil"/>
              <w:bottom w:val="single" w:sz="4" w:space="0" w:color="auto"/>
              <w:right w:val="single" w:sz="4" w:space="0" w:color="auto"/>
            </w:tcBorders>
            <w:shd w:val="clear" w:color="auto" w:fill="auto"/>
            <w:vAlign w:val="center"/>
          </w:tcPr>
          <w:p w14:paraId="4DBA0A7D" w14:textId="13F5F473" w:rsidR="007D1ADD" w:rsidRPr="00570491" w:rsidRDefault="007D1ADD" w:rsidP="007D1ADD">
            <w:pPr>
              <w:spacing w:before="60"/>
              <w:jc w:val="both"/>
              <w:rPr>
                <w:szCs w:val="24"/>
              </w:rPr>
            </w:pPr>
            <w:r>
              <w:rPr>
                <w:szCs w:val="24"/>
              </w:rPr>
              <w:t>03 đề tài cấp Ngành, 14 bài báo quốc tế</w:t>
            </w:r>
          </w:p>
        </w:tc>
        <w:tc>
          <w:tcPr>
            <w:tcW w:w="1417" w:type="dxa"/>
            <w:tcBorders>
              <w:top w:val="nil"/>
              <w:left w:val="nil"/>
              <w:bottom w:val="single" w:sz="4" w:space="0" w:color="auto"/>
              <w:right w:val="single" w:sz="4" w:space="0" w:color="auto"/>
            </w:tcBorders>
          </w:tcPr>
          <w:p w14:paraId="75314E53" w14:textId="68BA61C1" w:rsidR="007D1ADD" w:rsidRPr="00127104" w:rsidRDefault="007D1ADD" w:rsidP="007D1ADD">
            <w:pPr>
              <w:spacing w:before="60"/>
              <w:jc w:val="both"/>
              <w:rPr>
                <w:szCs w:val="24"/>
              </w:rPr>
            </w:pPr>
            <w:r w:rsidRPr="0082739D">
              <w:rPr>
                <w:szCs w:val="24"/>
              </w:rPr>
              <w:t>C</w:t>
            </w:r>
            <w:r w:rsidRPr="0082739D">
              <w:rPr>
                <w:rFonts w:hint="eastAsia"/>
                <w:szCs w:val="24"/>
              </w:rPr>
              <w:t>ơ</w:t>
            </w:r>
            <w:r w:rsidRPr="0082739D">
              <w:rPr>
                <w:szCs w:val="24"/>
              </w:rPr>
              <w:t xml:space="preserve"> sở dữ liệu và Hệ thống thông tin</w:t>
            </w:r>
          </w:p>
        </w:tc>
        <w:tc>
          <w:tcPr>
            <w:tcW w:w="1134" w:type="dxa"/>
            <w:tcBorders>
              <w:top w:val="nil"/>
              <w:left w:val="nil"/>
              <w:bottom w:val="single" w:sz="4" w:space="0" w:color="auto"/>
              <w:right w:val="single" w:sz="4" w:space="0" w:color="auto"/>
            </w:tcBorders>
            <w:vAlign w:val="center"/>
          </w:tcPr>
          <w:p w14:paraId="7F96BC16" w14:textId="77777777" w:rsidR="007D1ADD" w:rsidRPr="00570491" w:rsidRDefault="007D1ADD" w:rsidP="007D1ADD">
            <w:pPr>
              <w:spacing w:before="60"/>
              <w:jc w:val="both"/>
              <w:rPr>
                <w:sz w:val="22"/>
              </w:rPr>
            </w:pPr>
            <w:r w:rsidRPr="00570491">
              <w:rPr>
                <w:sz w:val="22"/>
              </w:rPr>
              <w:t>Monash Universit, Autralia</w:t>
            </w:r>
          </w:p>
        </w:tc>
      </w:tr>
      <w:tr w:rsidR="007D1ADD" w:rsidRPr="00127104" w14:paraId="1FEF59E2" w14:textId="77777777" w:rsidTr="0006013C">
        <w:trPr>
          <w:trHeight w:val="308"/>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14E38E1F" w14:textId="77777777" w:rsidR="007D1ADD" w:rsidRPr="00570491" w:rsidRDefault="007D1ADD" w:rsidP="007D1ADD">
            <w:pPr>
              <w:spacing w:before="60"/>
              <w:jc w:val="center"/>
              <w:rPr>
                <w:szCs w:val="24"/>
              </w:rPr>
            </w:pPr>
            <w:r w:rsidRPr="00570491">
              <w:rPr>
                <w:bCs/>
                <w:szCs w:val="24"/>
              </w:rPr>
              <w:t>3</w:t>
            </w:r>
          </w:p>
        </w:tc>
        <w:tc>
          <w:tcPr>
            <w:tcW w:w="1254" w:type="dxa"/>
            <w:tcBorders>
              <w:top w:val="nil"/>
              <w:left w:val="nil"/>
              <w:bottom w:val="single" w:sz="4" w:space="0" w:color="auto"/>
              <w:right w:val="single" w:sz="4" w:space="0" w:color="auto"/>
            </w:tcBorders>
            <w:shd w:val="clear" w:color="auto" w:fill="auto"/>
            <w:vAlign w:val="center"/>
          </w:tcPr>
          <w:p w14:paraId="78CFFB3F" w14:textId="3263854A" w:rsidR="007D1ADD" w:rsidRPr="00570491" w:rsidRDefault="007D1ADD" w:rsidP="007D1ADD">
            <w:pPr>
              <w:spacing w:before="60"/>
              <w:rPr>
                <w:szCs w:val="24"/>
              </w:rPr>
            </w:pPr>
            <w:r w:rsidRPr="00570491">
              <w:t>Nguyễn An Khương</w:t>
            </w:r>
          </w:p>
        </w:tc>
        <w:tc>
          <w:tcPr>
            <w:tcW w:w="851" w:type="dxa"/>
            <w:tcBorders>
              <w:top w:val="nil"/>
              <w:left w:val="nil"/>
              <w:bottom w:val="single" w:sz="4" w:space="0" w:color="auto"/>
              <w:right w:val="single" w:sz="4" w:space="0" w:color="auto"/>
            </w:tcBorders>
            <w:shd w:val="clear" w:color="auto" w:fill="auto"/>
            <w:vAlign w:val="center"/>
          </w:tcPr>
          <w:p w14:paraId="5DE6A4BC" w14:textId="77777777" w:rsidR="007D1ADD" w:rsidRPr="00570491" w:rsidRDefault="007D1ADD" w:rsidP="007D1ADD">
            <w:pPr>
              <w:spacing w:before="60"/>
              <w:rPr>
                <w:szCs w:val="24"/>
              </w:rPr>
            </w:pPr>
          </w:p>
        </w:tc>
        <w:tc>
          <w:tcPr>
            <w:tcW w:w="850" w:type="dxa"/>
            <w:tcBorders>
              <w:top w:val="nil"/>
              <w:left w:val="nil"/>
              <w:bottom w:val="single" w:sz="4" w:space="0" w:color="auto"/>
              <w:right w:val="single" w:sz="4" w:space="0" w:color="auto"/>
            </w:tcBorders>
            <w:shd w:val="clear" w:color="auto" w:fill="auto"/>
            <w:vAlign w:val="center"/>
          </w:tcPr>
          <w:p w14:paraId="744A9C15" w14:textId="66539189" w:rsidR="007D1ADD" w:rsidRPr="00570491" w:rsidRDefault="007D1ADD" w:rsidP="007D1ADD">
            <w:pPr>
              <w:spacing w:before="60"/>
              <w:jc w:val="center"/>
              <w:rPr>
                <w:szCs w:val="24"/>
              </w:rPr>
            </w:pPr>
            <w:r w:rsidRPr="00570491">
              <w:t>TS</w:t>
            </w:r>
            <w:r w:rsidR="00F224F7">
              <w:t>, Hà Lan 2008</w:t>
            </w:r>
          </w:p>
        </w:tc>
        <w:tc>
          <w:tcPr>
            <w:tcW w:w="1134" w:type="dxa"/>
            <w:tcBorders>
              <w:top w:val="nil"/>
              <w:left w:val="nil"/>
              <w:bottom w:val="single" w:sz="4" w:space="0" w:color="auto"/>
              <w:right w:val="single" w:sz="4" w:space="0" w:color="auto"/>
            </w:tcBorders>
            <w:shd w:val="clear" w:color="auto" w:fill="auto"/>
            <w:vAlign w:val="center"/>
          </w:tcPr>
          <w:p w14:paraId="6D52BF06" w14:textId="51E2B308" w:rsidR="007D1ADD" w:rsidRPr="00570491" w:rsidRDefault="007D1ADD" w:rsidP="007D1ADD">
            <w:pPr>
              <w:spacing w:before="60"/>
              <w:jc w:val="center"/>
              <w:rPr>
                <w:szCs w:val="24"/>
              </w:rPr>
            </w:pPr>
            <w:r w:rsidRPr="00570491">
              <w:t>Mathematics / AI and Cryptography</w:t>
            </w:r>
          </w:p>
        </w:tc>
        <w:tc>
          <w:tcPr>
            <w:tcW w:w="1309" w:type="dxa"/>
            <w:tcBorders>
              <w:top w:val="nil"/>
              <w:left w:val="nil"/>
              <w:bottom w:val="single" w:sz="4" w:space="0" w:color="auto"/>
              <w:right w:val="single" w:sz="4" w:space="0" w:color="auto"/>
            </w:tcBorders>
            <w:shd w:val="clear" w:color="auto" w:fill="auto"/>
            <w:vAlign w:val="center"/>
          </w:tcPr>
          <w:p w14:paraId="1A772A84" w14:textId="3E2DF5A9" w:rsidR="007D1ADD" w:rsidRPr="00570491" w:rsidRDefault="007D1ADD" w:rsidP="007D1ADD">
            <w:pPr>
              <w:spacing w:before="60"/>
              <w:jc w:val="center"/>
              <w:rPr>
                <w:szCs w:val="24"/>
              </w:rPr>
            </w:pPr>
            <w:r w:rsidRPr="00570491">
              <w:t>Đại học Bách Khoa TP. HCM</w:t>
            </w:r>
          </w:p>
        </w:tc>
        <w:tc>
          <w:tcPr>
            <w:tcW w:w="959" w:type="dxa"/>
            <w:tcBorders>
              <w:top w:val="nil"/>
              <w:left w:val="nil"/>
              <w:bottom w:val="single" w:sz="4" w:space="0" w:color="auto"/>
              <w:right w:val="single" w:sz="4" w:space="0" w:color="auto"/>
            </w:tcBorders>
            <w:shd w:val="clear" w:color="auto" w:fill="auto"/>
            <w:vAlign w:val="center"/>
          </w:tcPr>
          <w:p w14:paraId="68A6BBA1" w14:textId="043617C3" w:rsidR="007D1ADD" w:rsidRPr="00570491" w:rsidRDefault="007D1ADD" w:rsidP="007D1ADD">
            <w:pPr>
              <w:spacing w:before="60"/>
              <w:jc w:val="both"/>
              <w:rPr>
                <w:szCs w:val="24"/>
              </w:rPr>
            </w:pPr>
            <w:r>
              <w:rPr>
                <w:bCs/>
                <w:szCs w:val="24"/>
              </w:rPr>
              <w:t>05 đề tài các cấp, 02 sách, giáo trình, 20 bài báo quốc tế</w:t>
            </w:r>
          </w:p>
        </w:tc>
        <w:tc>
          <w:tcPr>
            <w:tcW w:w="1417" w:type="dxa"/>
            <w:tcBorders>
              <w:top w:val="nil"/>
              <w:left w:val="nil"/>
              <w:bottom w:val="single" w:sz="4" w:space="0" w:color="auto"/>
              <w:right w:val="single" w:sz="4" w:space="0" w:color="auto"/>
            </w:tcBorders>
          </w:tcPr>
          <w:p w14:paraId="5F78F9BC" w14:textId="51450D24" w:rsidR="007D1ADD" w:rsidRPr="00127104" w:rsidRDefault="007D1ADD" w:rsidP="007D1ADD">
            <w:pPr>
              <w:spacing w:before="60"/>
              <w:jc w:val="both"/>
              <w:rPr>
                <w:szCs w:val="24"/>
              </w:rPr>
            </w:pPr>
            <w:r w:rsidRPr="004273ED">
              <w:t>Đạo đức nghề nghiệp</w:t>
            </w:r>
          </w:p>
        </w:tc>
        <w:tc>
          <w:tcPr>
            <w:tcW w:w="1134" w:type="dxa"/>
            <w:tcBorders>
              <w:top w:val="nil"/>
              <w:left w:val="nil"/>
              <w:bottom w:val="single" w:sz="4" w:space="0" w:color="auto"/>
              <w:right w:val="single" w:sz="4" w:space="0" w:color="auto"/>
            </w:tcBorders>
            <w:vAlign w:val="center"/>
          </w:tcPr>
          <w:p w14:paraId="3F1190DE" w14:textId="77777777" w:rsidR="007D1ADD" w:rsidRPr="00570491" w:rsidRDefault="007D1ADD" w:rsidP="007D1ADD">
            <w:pPr>
              <w:spacing w:before="60"/>
              <w:ind w:right="-105"/>
              <w:jc w:val="both"/>
              <w:rPr>
                <w:sz w:val="22"/>
              </w:rPr>
            </w:pPr>
            <w:r w:rsidRPr="00570491">
              <w:rPr>
                <w:sz w:val="22"/>
              </w:rPr>
              <w:t xml:space="preserve">Groningen Universit, Holland </w:t>
            </w:r>
          </w:p>
        </w:tc>
      </w:tr>
      <w:tr w:rsidR="007D1ADD" w:rsidRPr="00127104" w14:paraId="14C7A66C" w14:textId="77777777" w:rsidTr="0006013C">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3C5806A6" w14:textId="77777777" w:rsidR="007D1ADD" w:rsidRPr="00570491" w:rsidRDefault="007D1ADD" w:rsidP="007D1ADD">
            <w:pPr>
              <w:spacing w:before="60"/>
              <w:jc w:val="center"/>
              <w:rPr>
                <w:bCs/>
                <w:szCs w:val="24"/>
              </w:rPr>
            </w:pPr>
            <w:r w:rsidRPr="00570491">
              <w:rPr>
                <w:bCs/>
                <w:szCs w:val="24"/>
              </w:rPr>
              <w:t>4</w:t>
            </w:r>
          </w:p>
        </w:tc>
        <w:tc>
          <w:tcPr>
            <w:tcW w:w="1254" w:type="dxa"/>
            <w:tcBorders>
              <w:top w:val="nil"/>
              <w:left w:val="nil"/>
              <w:bottom w:val="single" w:sz="4" w:space="0" w:color="auto"/>
              <w:right w:val="single" w:sz="4" w:space="0" w:color="auto"/>
            </w:tcBorders>
            <w:shd w:val="clear" w:color="auto" w:fill="auto"/>
            <w:vAlign w:val="center"/>
          </w:tcPr>
          <w:p w14:paraId="1803D617" w14:textId="1678DB00" w:rsidR="007D1ADD" w:rsidRPr="00570491" w:rsidRDefault="007D1ADD" w:rsidP="007D1ADD">
            <w:pPr>
              <w:spacing w:before="60"/>
              <w:rPr>
                <w:bCs/>
                <w:szCs w:val="24"/>
              </w:rPr>
            </w:pPr>
            <w:r>
              <w:t>Lê Lam Sơn</w:t>
            </w:r>
          </w:p>
        </w:tc>
        <w:tc>
          <w:tcPr>
            <w:tcW w:w="851" w:type="dxa"/>
            <w:tcBorders>
              <w:top w:val="nil"/>
              <w:left w:val="nil"/>
              <w:bottom w:val="single" w:sz="4" w:space="0" w:color="auto"/>
              <w:right w:val="single" w:sz="4" w:space="0" w:color="auto"/>
            </w:tcBorders>
            <w:shd w:val="clear" w:color="auto" w:fill="auto"/>
            <w:vAlign w:val="center"/>
          </w:tcPr>
          <w:p w14:paraId="6638E447" w14:textId="77777777" w:rsidR="007D1ADD" w:rsidRPr="00570491" w:rsidRDefault="007D1ADD" w:rsidP="007D1ADD">
            <w:pPr>
              <w:spacing w:before="60"/>
              <w:rPr>
                <w:bCs/>
                <w:szCs w:val="24"/>
              </w:rPr>
            </w:pPr>
          </w:p>
        </w:tc>
        <w:tc>
          <w:tcPr>
            <w:tcW w:w="850" w:type="dxa"/>
            <w:tcBorders>
              <w:top w:val="nil"/>
              <w:left w:val="nil"/>
              <w:bottom w:val="single" w:sz="4" w:space="0" w:color="auto"/>
              <w:right w:val="single" w:sz="4" w:space="0" w:color="auto"/>
            </w:tcBorders>
            <w:shd w:val="clear" w:color="auto" w:fill="auto"/>
            <w:vAlign w:val="center"/>
          </w:tcPr>
          <w:p w14:paraId="16C9BE02" w14:textId="77777777" w:rsidR="007D1ADD" w:rsidRPr="00E93062" w:rsidRDefault="007D1ADD" w:rsidP="007D1ADD">
            <w:pPr>
              <w:spacing w:before="60"/>
              <w:jc w:val="center"/>
              <w:rPr>
                <w:bCs/>
              </w:rPr>
            </w:pPr>
            <w:r w:rsidRPr="00E93062">
              <w:rPr>
                <w:bCs/>
              </w:rPr>
              <w:t>TS</w:t>
            </w:r>
            <w:r>
              <w:rPr>
                <w:bCs/>
              </w:rPr>
              <w:t xml:space="preserve">, </w:t>
            </w:r>
          </w:p>
          <w:p w14:paraId="548B2213" w14:textId="77777777" w:rsidR="007D1ADD" w:rsidRDefault="007D1ADD" w:rsidP="007D1ADD">
            <w:pPr>
              <w:jc w:val="center"/>
              <w:rPr>
                <w:szCs w:val="24"/>
              </w:rPr>
            </w:pPr>
            <w:r>
              <w:rPr>
                <w:rStyle w:val="fontstyle01"/>
              </w:rPr>
              <w:t>Switzerland</w:t>
            </w:r>
          </w:p>
          <w:p w14:paraId="2F9A7347" w14:textId="78A71A73" w:rsidR="007D1ADD" w:rsidRPr="00E93062" w:rsidRDefault="007D1ADD" w:rsidP="007D1ADD">
            <w:pPr>
              <w:spacing w:before="60"/>
              <w:jc w:val="center"/>
              <w:rPr>
                <w:bCs/>
                <w:sz w:val="26"/>
                <w:szCs w:val="26"/>
              </w:rPr>
            </w:pPr>
            <w:r>
              <w:rPr>
                <w:bCs/>
              </w:rPr>
              <w:t>2008</w:t>
            </w:r>
          </w:p>
        </w:tc>
        <w:tc>
          <w:tcPr>
            <w:tcW w:w="1134" w:type="dxa"/>
            <w:tcBorders>
              <w:top w:val="nil"/>
              <w:left w:val="nil"/>
              <w:bottom w:val="single" w:sz="4" w:space="0" w:color="auto"/>
              <w:right w:val="single" w:sz="4" w:space="0" w:color="auto"/>
            </w:tcBorders>
            <w:shd w:val="clear" w:color="auto" w:fill="auto"/>
            <w:vAlign w:val="center"/>
          </w:tcPr>
          <w:p w14:paraId="53452B75" w14:textId="717D861E" w:rsidR="007D1ADD" w:rsidRPr="00570491" w:rsidRDefault="007D1ADD" w:rsidP="007D1ADD">
            <w:pPr>
              <w:spacing w:before="60"/>
              <w:ind w:right="-133"/>
              <w:rPr>
                <w:bCs/>
                <w:szCs w:val="24"/>
              </w:rPr>
            </w:pPr>
            <w:r w:rsidRPr="00E93062">
              <w:t>Computer Science, Software Engineering</w:t>
            </w:r>
          </w:p>
        </w:tc>
        <w:tc>
          <w:tcPr>
            <w:tcW w:w="1309" w:type="dxa"/>
            <w:tcBorders>
              <w:top w:val="nil"/>
              <w:left w:val="nil"/>
              <w:bottom w:val="single" w:sz="4" w:space="0" w:color="auto"/>
              <w:right w:val="single" w:sz="4" w:space="0" w:color="auto"/>
            </w:tcBorders>
            <w:shd w:val="clear" w:color="auto" w:fill="auto"/>
            <w:vAlign w:val="center"/>
          </w:tcPr>
          <w:p w14:paraId="1FA0F7FB" w14:textId="48D6863B" w:rsidR="007D1ADD" w:rsidRPr="00570491" w:rsidRDefault="007D1ADD" w:rsidP="007D1ADD">
            <w:pPr>
              <w:spacing w:before="60"/>
              <w:jc w:val="center"/>
              <w:rPr>
                <w:bCs/>
                <w:szCs w:val="24"/>
              </w:rPr>
            </w:pPr>
            <w:r w:rsidRPr="00E93062">
              <w:rPr>
                <w:rFonts w:hint="eastAsia"/>
              </w:rPr>
              <w:t>Đ</w:t>
            </w:r>
            <w:r w:rsidRPr="00E93062">
              <w:t>ại học Bách Khoa TP. HCM</w:t>
            </w:r>
          </w:p>
        </w:tc>
        <w:tc>
          <w:tcPr>
            <w:tcW w:w="959" w:type="dxa"/>
            <w:tcBorders>
              <w:top w:val="nil"/>
              <w:left w:val="nil"/>
              <w:bottom w:val="single" w:sz="4" w:space="0" w:color="auto"/>
              <w:right w:val="single" w:sz="4" w:space="0" w:color="auto"/>
            </w:tcBorders>
            <w:shd w:val="clear" w:color="auto" w:fill="auto"/>
            <w:vAlign w:val="center"/>
          </w:tcPr>
          <w:p w14:paraId="7D560ECE" w14:textId="68E86D0F" w:rsidR="007D1ADD" w:rsidRPr="00570491" w:rsidRDefault="007D1ADD" w:rsidP="007D1ADD">
            <w:pPr>
              <w:spacing w:before="60"/>
              <w:jc w:val="both"/>
              <w:rPr>
                <w:bCs/>
                <w:szCs w:val="24"/>
              </w:rPr>
            </w:pPr>
            <w:r>
              <w:rPr>
                <w:bCs/>
                <w:szCs w:val="24"/>
              </w:rPr>
              <w:t>10 đề tài các cấp, 03 sách, giáo trình, 23 bài báo quốc tế</w:t>
            </w:r>
          </w:p>
        </w:tc>
        <w:tc>
          <w:tcPr>
            <w:tcW w:w="1417" w:type="dxa"/>
            <w:tcBorders>
              <w:top w:val="nil"/>
              <w:left w:val="nil"/>
              <w:bottom w:val="single" w:sz="4" w:space="0" w:color="auto"/>
              <w:right w:val="single" w:sz="4" w:space="0" w:color="auto"/>
            </w:tcBorders>
          </w:tcPr>
          <w:p w14:paraId="61160AB9" w14:textId="77777777" w:rsidR="007D1ADD" w:rsidRPr="00E70E57" w:rsidRDefault="007D1ADD" w:rsidP="007D1ADD">
            <w:pPr>
              <w:numPr>
                <w:ilvl w:val="0"/>
                <w:numId w:val="29"/>
              </w:numPr>
              <w:tabs>
                <w:tab w:val="left" w:pos="175"/>
              </w:tabs>
              <w:autoSpaceDE w:val="0"/>
              <w:autoSpaceDN w:val="0"/>
              <w:spacing w:before="60"/>
              <w:ind w:left="34" w:firstLine="0"/>
              <w:jc w:val="both"/>
              <w:rPr>
                <w:szCs w:val="24"/>
              </w:rPr>
            </w:pPr>
            <w:r w:rsidRPr="00E5658F">
              <w:t>Lý thuyết dự báo</w:t>
            </w:r>
            <w:r>
              <w:t>;</w:t>
            </w:r>
          </w:p>
          <w:p w14:paraId="6982DEA2" w14:textId="25A64396" w:rsidR="007D1ADD" w:rsidRPr="00127104" w:rsidRDefault="007D1ADD" w:rsidP="007D1ADD">
            <w:pPr>
              <w:spacing w:before="60"/>
              <w:jc w:val="both"/>
              <w:rPr>
                <w:bCs/>
                <w:szCs w:val="24"/>
              </w:rPr>
            </w:pPr>
            <w:r w:rsidRPr="00E70E57">
              <w:t>Học sâu và ứng dụng</w:t>
            </w:r>
          </w:p>
        </w:tc>
        <w:tc>
          <w:tcPr>
            <w:tcW w:w="1134" w:type="dxa"/>
            <w:tcBorders>
              <w:top w:val="nil"/>
              <w:left w:val="nil"/>
              <w:bottom w:val="single" w:sz="4" w:space="0" w:color="auto"/>
              <w:right w:val="single" w:sz="4" w:space="0" w:color="auto"/>
            </w:tcBorders>
            <w:vAlign w:val="center"/>
          </w:tcPr>
          <w:p w14:paraId="5CA3D8F9" w14:textId="77777777" w:rsidR="007D1ADD" w:rsidRPr="00570491" w:rsidRDefault="007D1ADD" w:rsidP="007D1ADD">
            <w:pPr>
              <w:spacing w:before="60"/>
              <w:jc w:val="both"/>
              <w:rPr>
                <w:bCs/>
                <w:sz w:val="22"/>
              </w:rPr>
            </w:pPr>
            <w:r w:rsidRPr="00570491">
              <w:rPr>
                <w:sz w:val="22"/>
              </w:rPr>
              <w:t>Idaho Universit, USA</w:t>
            </w:r>
          </w:p>
        </w:tc>
      </w:tr>
      <w:tr w:rsidR="0006013C" w:rsidRPr="00127104" w14:paraId="61739CCA" w14:textId="77777777" w:rsidTr="0006013C">
        <w:trPr>
          <w:trHeight w:val="308"/>
        </w:trPr>
        <w:tc>
          <w:tcPr>
            <w:tcW w:w="584" w:type="dxa"/>
            <w:tcBorders>
              <w:top w:val="nil"/>
              <w:left w:val="single" w:sz="4" w:space="0" w:color="auto"/>
              <w:bottom w:val="single" w:sz="4" w:space="0" w:color="auto"/>
              <w:right w:val="single" w:sz="4" w:space="0" w:color="auto"/>
            </w:tcBorders>
            <w:shd w:val="clear" w:color="auto" w:fill="auto"/>
            <w:vAlign w:val="center"/>
          </w:tcPr>
          <w:p w14:paraId="74D933DF" w14:textId="5B687A47" w:rsidR="0006013C" w:rsidRPr="00570491" w:rsidRDefault="0006013C" w:rsidP="0006013C">
            <w:pPr>
              <w:spacing w:before="60"/>
              <w:jc w:val="center"/>
              <w:rPr>
                <w:bCs/>
                <w:szCs w:val="24"/>
              </w:rPr>
            </w:pPr>
            <w:r>
              <w:rPr>
                <w:bCs/>
                <w:szCs w:val="24"/>
              </w:rPr>
              <w:t>5</w:t>
            </w:r>
          </w:p>
        </w:tc>
        <w:tc>
          <w:tcPr>
            <w:tcW w:w="1254" w:type="dxa"/>
            <w:tcBorders>
              <w:top w:val="nil"/>
              <w:left w:val="nil"/>
              <w:bottom w:val="single" w:sz="4" w:space="0" w:color="auto"/>
              <w:right w:val="single" w:sz="4" w:space="0" w:color="auto"/>
            </w:tcBorders>
            <w:shd w:val="clear" w:color="auto" w:fill="auto"/>
            <w:vAlign w:val="center"/>
          </w:tcPr>
          <w:p w14:paraId="4BA7F523" w14:textId="62015A0B" w:rsidR="0006013C" w:rsidRDefault="0006013C" w:rsidP="0006013C">
            <w:pPr>
              <w:spacing w:before="60"/>
            </w:pPr>
            <w:r w:rsidRPr="00570491">
              <w:t>Đăng Quang Vinh</w:t>
            </w:r>
          </w:p>
        </w:tc>
        <w:tc>
          <w:tcPr>
            <w:tcW w:w="851" w:type="dxa"/>
            <w:tcBorders>
              <w:top w:val="nil"/>
              <w:left w:val="nil"/>
              <w:bottom w:val="single" w:sz="4" w:space="0" w:color="auto"/>
              <w:right w:val="single" w:sz="4" w:space="0" w:color="auto"/>
            </w:tcBorders>
            <w:shd w:val="clear" w:color="auto" w:fill="auto"/>
            <w:vAlign w:val="center"/>
          </w:tcPr>
          <w:p w14:paraId="057414C3" w14:textId="77777777" w:rsidR="0006013C" w:rsidRPr="00570491" w:rsidRDefault="0006013C" w:rsidP="0006013C">
            <w:pPr>
              <w:spacing w:before="60"/>
              <w:rPr>
                <w:bCs/>
                <w:szCs w:val="24"/>
              </w:rPr>
            </w:pPr>
          </w:p>
        </w:tc>
        <w:tc>
          <w:tcPr>
            <w:tcW w:w="850" w:type="dxa"/>
            <w:tcBorders>
              <w:top w:val="nil"/>
              <w:left w:val="nil"/>
              <w:bottom w:val="single" w:sz="4" w:space="0" w:color="auto"/>
              <w:right w:val="single" w:sz="4" w:space="0" w:color="auto"/>
            </w:tcBorders>
            <w:shd w:val="clear" w:color="auto" w:fill="auto"/>
            <w:vAlign w:val="center"/>
          </w:tcPr>
          <w:p w14:paraId="514D3689" w14:textId="68E84CCF" w:rsidR="0006013C" w:rsidRPr="00E93062" w:rsidRDefault="0006013C" w:rsidP="0006013C">
            <w:pPr>
              <w:spacing w:before="60"/>
              <w:jc w:val="center"/>
              <w:rPr>
                <w:bCs/>
              </w:rPr>
            </w:pPr>
            <w:r>
              <w:rPr>
                <w:bCs/>
              </w:rPr>
              <w:t>TS, Pháp, 2018</w:t>
            </w:r>
          </w:p>
        </w:tc>
        <w:tc>
          <w:tcPr>
            <w:tcW w:w="1134" w:type="dxa"/>
            <w:tcBorders>
              <w:top w:val="nil"/>
              <w:left w:val="nil"/>
              <w:bottom w:val="single" w:sz="4" w:space="0" w:color="auto"/>
              <w:right w:val="single" w:sz="4" w:space="0" w:color="auto"/>
            </w:tcBorders>
            <w:shd w:val="clear" w:color="auto" w:fill="auto"/>
            <w:vAlign w:val="center"/>
          </w:tcPr>
          <w:p w14:paraId="1A31FA5E" w14:textId="32D781DC" w:rsidR="0006013C" w:rsidRPr="00E93062" w:rsidRDefault="0006013C" w:rsidP="0006013C">
            <w:pPr>
              <w:spacing w:before="60"/>
              <w:ind w:right="-133"/>
            </w:pPr>
            <w:r w:rsidRPr="00570491">
              <w:t>Computer Science /Data science</w:t>
            </w:r>
          </w:p>
        </w:tc>
        <w:tc>
          <w:tcPr>
            <w:tcW w:w="1309" w:type="dxa"/>
            <w:tcBorders>
              <w:top w:val="nil"/>
              <w:left w:val="nil"/>
              <w:bottom w:val="single" w:sz="4" w:space="0" w:color="auto"/>
              <w:right w:val="single" w:sz="4" w:space="0" w:color="auto"/>
            </w:tcBorders>
            <w:shd w:val="clear" w:color="auto" w:fill="auto"/>
            <w:vAlign w:val="center"/>
          </w:tcPr>
          <w:p w14:paraId="0A5E9E66" w14:textId="109D948A" w:rsidR="0006013C" w:rsidRPr="00E93062" w:rsidRDefault="0006013C" w:rsidP="0006013C">
            <w:pPr>
              <w:spacing w:before="60"/>
              <w:jc w:val="center"/>
            </w:pPr>
            <w:r w:rsidRPr="00570491">
              <w:t>Đại học Công nghiệp TP. HCM</w:t>
            </w:r>
          </w:p>
        </w:tc>
        <w:tc>
          <w:tcPr>
            <w:tcW w:w="959" w:type="dxa"/>
            <w:tcBorders>
              <w:top w:val="nil"/>
              <w:left w:val="nil"/>
              <w:bottom w:val="single" w:sz="4" w:space="0" w:color="auto"/>
              <w:right w:val="single" w:sz="4" w:space="0" w:color="auto"/>
            </w:tcBorders>
            <w:shd w:val="clear" w:color="auto" w:fill="auto"/>
            <w:vAlign w:val="center"/>
          </w:tcPr>
          <w:p w14:paraId="6AEF7602" w14:textId="08582DC8" w:rsidR="0006013C" w:rsidRDefault="0006013C" w:rsidP="0006013C">
            <w:pPr>
              <w:spacing w:before="60"/>
              <w:jc w:val="both"/>
              <w:rPr>
                <w:bCs/>
                <w:szCs w:val="24"/>
              </w:rPr>
            </w:pPr>
            <w:r>
              <w:rPr>
                <w:szCs w:val="24"/>
              </w:rPr>
              <w:t>12 bài báo quốc tế</w:t>
            </w:r>
          </w:p>
        </w:tc>
        <w:tc>
          <w:tcPr>
            <w:tcW w:w="1417" w:type="dxa"/>
            <w:tcBorders>
              <w:top w:val="nil"/>
              <w:left w:val="nil"/>
              <w:bottom w:val="single" w:sz="4" w:space="0" w:color="auto"/>
              <w:right w:val="single" w:sz="4" w:space="0" w:color="auto"/>
            </w:tcBorders>
          </w:tcPr>
          <w:p w14:paraId="39E0F53F" w14:textId="77777777" w:rsidR="0006013C" w:rsidRDefault="0006013C" w:rsidP="0006013C">
            <w:pPr>
              <w:numPr>
                <w:ilvl w:val="0"/>
                <w:numId w:val="29"/>
              </w:numPr>
              <w:tabs>
                <w:tab w:val="left" w:pos="175"/>
              </w:tabs>
              <w:autoSpaceDE w:val="0"/>
              <w:autoSpaceDN w:val="0"/>
              <w:spacing w:before="60"/>
              <w:ind w:left="34" w:firstLine="0"/>
              <w:jc w:val="both"/>
              <w:rPr>
                <w:szCs w:val="24"/>
              </w:rPr>
            </w:pPr>
            <w:r w:rsidRPr="00932456">
              <w:rPr>
                <w:szCs w:val="24"/>
              </w:rPr>
              <w:t>Phân tích dữ liệu hiển thị</w:t>
            </w:r>
            <w:r>
              <w:rPr>
                <w:szCs w:val="24"/>
              </w:rPr>
              <w:t>;</w:t>
            </w:r>
          </w:p>
          <w:p w14:paraId="7F8F2B73" w14:textId="062D5672" w:rsidR="0006013C" w:rsidRPr="00E5658F" w:rsidRDefault="0006013C" w:rsidP="0006013C">
            <w:pPr>
              <w:numPr>
                <w:ilvl w:val="0"/>
                <w:numId w:val="29"/>
              </w:numPr>
              <w:tabs>
                <w:tab w:val="left" w:pos="175"/>
              </w:tabs>
              <w:autoSpaceDE w:val="0"/>
              <w:autoSpaceDN w:val="0"/>
              <w:spacing w:before="60"/>
              <w:ind w:left="34" w:firstLine="0"/>
              <w:jc w:val="both"/>
            </w:pPr>
            <w:r w:rsidRPr="00230C74">
              <w:rPr>
                <w:lang w:val="nl-NL"/>
              </w:rPr>
              <w:t>Phân tích dữ liệu phụ thuộc thời gian và dự báo</w:t>
            </w:r>
          </w:p>
        </w:tc>
        <w:tc>
          <w:tcPr>
            <w:tcW w:w="1134" w:type="dxa"/>
            <w:tcBorders>
              <w:top w:val="nil"/>
              <w:left w:val="nil"/>
              <w:bottom w:val="single" w:sz="4" w:space="0" w:color="auto"/>
              <w:right w:val="single" w:sz="4" w:space="0" w:color="auto"/>
            </w:tcBorders>
            <w:vAlign w:val="center"/>
          </w:tcPr>
          <w:p w14:paraId="3282DD61" w14:textId="1459FDC0" w:rsidR="0006013C" w:rsidRPr="00570491" w:rsidRDefault="0006013C" w:rsidP="0006013C">
            <w:pPr>
              <w:spacing w:before="60"/>
              <w:jc w:val="both"/>
              <w:rPr>
                <w:sz w:val="22"/>
              </w:rPr>
            </w:pPr>
            <w:r w:rsidRPr="00570491">
              <w:rPr>
                <w:sz w:val="22"/>
              </w:rPr>
              <w:t>Lorraine Universit, France</w:t>
            </w:r>
          </w:p>
        </w:tc>
      </w:tr>
    </w:tbl>
    <w:p w14:paraId="7B921605" w14:textId="77777777" w:rsidR="0087293B" w:rsidRPr="00DC21F8" w:rsidRDefault="00BA56CB" w:rsidP="00F969FD">
      <w:pPr>
        <w:spacing w:before="120" w:line="312" w:lineRule="auto"/>
        <w:ind w:firstLine="709"/>
        <w:jc w:val="both"/>
        <w:rPr>
          <w:rFonts w:cs="Times New Roman"/>
          <w:sz w:val="26"/>
          <w:szCs w:val="26"/>
        </w:rPr>
      </w:pPr>
      <w:r w:rsidRPr="00DC21F8">
        <w:rPr>
          <w:rFonts w:cs="Times New Roman"/>
          <w:sz w:val="26"/>
          <w:szCs w:val="26"/>
          <w:lang w:val="vi-VN"/>
        </w:rPr>
        <w:t xml:space="preserve">- Số lượng cán bộ cơ hữu quản lý ngành đào tạo: </w:t>
      </w:r>
    </w:p>
    <w:p w14:paraId="2E63BBFF" w14:textId="5BDA9C21" w:rsidR="00BA56CB" w:rsidRPr="00DC21F8" w:rsidRDefault="00D8604C" w:rsidP="00D8604C">
      <w:pPr>
        <w:pStyle w:val="Caption"/>
        <w:jc w:val="center"/>
        <w:rPr>
          <w:b/>
          <w:bCs/>
          <w:color w:val="auto"/>
          <w:spacing w:val="-8"/>
          <w:sz w:val="26"/>
          <w:szCs w:val="26"/>
        </w:rPr>
      </w:pPr>
      <w:bookmarkStart w:id="45" w:name="_Toc531330372"/>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11</w:t>
      </w:r>
      <w:r w:rsidRPr="00DC21F8">
        <w:rPr>
          <w:b/>
          <w:bCs/>
          <w:color w:val="auto"/>
        </w:rPr>
        <w:fldChar w:fldCharType="end"/>
      </w:r>
      <w:bookmarkStart w:id="46" w:name="_Toc32313438"/>
      <w:r w:rsidR="00BA56CB" w:rsidRPr="00DC21F8">
        <w:rPr>
          <w:b/>
          <w:bCs/>
          <w:color w:val="auto"/>
          <w:spacing w:val="-8"/>
          <w:sz w:val="26"/>
          <w:szCs w:val="26"/>
        </w:rPr>
        <w:t>Bảng 2.</w:t>
      </w:r>
      <w:r w:rsidR="002D77E7" w:rsidRPr="00DC21F8">
        <w:rPr>
          <w:b/>
          <w:bCs/>
          <w:color w:val="auto"/>
          <w:spacing w:val="-8"/>
          <w:sz w:val="26"/>
          <w:szCs w:val="26"/>
        </w:rPr>
        <w:t>9</w:t>
      </w:r>
      <w:r w:rsidR="00BA56CB" w:rsidRPr="00DC21F8">
        <w:rPr>
          <w:b/>
          <w:bCs/>
          <w:color w:val="auto"/>
          <w:spacing w:val="-8"/>
          <w:sz w:val="26"/>
          <w:szCs w:val="26"/>
        </w:rPr>
        <w:t xml:space="preserve">.  </w:t>
      </w:r>
      <w:bookmarkStart w:id="47" w:name="_Hlk32244414"/>
      <w:r w:rsidR="00BA56CB" w:rsidRPr="00DC21F8">
        <w:rPr>
          <w:b/>
          <w:bCs/>
          <w:color w:val="auto"/>
          <w:spacing w:val="-8"/>
          <w:sz w:val="26"/>
          <w:szCs w:val="26"/>
        </w:rPr>
        <w:t>Danh sách cán bộ</w:t>
      </w:r>
      <w:r w:rsidR="009B4FC8" w:rsidRPr="00DC21F8">
        <w:rPr>
          <w:b/>
          <w:bCs/>
          <w:color w:val="auto"/>
          <w:spacing w:val="-8"/>
          <w:sz w:val="26"/>
          <w:szCs w:val="26"/>
        </w:rPr>
        <w:t xml:space="preserve"> quản lý chuyên môn và</w:t>
      </w:r>
      <w:r w:rsidR="00BA56CB" w:rsidRPr="00DC21F8">
        <w:rPr>
          <w:b/>
          <w:bCs/>
          <w:color w:val="auto"/>
          <w:spacing w:val="-8"/>
          <w:sz w:val="26"/>
          <w:szCs w:val="26"/>
        </w:rPr>
        <w:t xml:space="preserve"> quản lý phụ trách ngành đào tạo</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180"/>
        <w:gridCol w:w="1310"/>
        <w:gridCol w:w="1783"/>
        <w:gridCol w:w="1948"/>
        <w:gridCol w:w="1182"/>
      </w:tblGrid>
      <w:tr w:rsidR="00DC21F8" w:rsidRPr="00DC21F8" w14:paraId="5C0A411A" w14:textId="77777777" w:rsidTr="004A205E">
        <w:trPr>
          <w:trHeight w:val="1000"/>
          <w:jc w:val="center"/>
        </w:trPr>
        <w:tc>
          <w:tcPr>
            <w:tcW w:w="363" w:type="pct"/>
            <w:vAlign w:val="center"/>
            <w:hideMark/>
          </w:tcPr>
          <w:p w14:paraId="432FFAFB" w14:textId="77777777" w:rsidR="00BA56CB" w:rsidRPr="00DC21F8" w:rsidRDefault="00BA56CB" w:rsidP="00CB208D">
            <w:pPr>
              <w:spacing w:before="60" w:after="60" w:line="264" w:lineRule="auto"/>
              <w:jc w:val="center"/>
              <w:rPr>
                <w:rFonts w:cs="Times New Roman"/>
                <w:b/>
                <w:spacing w:val="-6"/>
                <w:sz w:val="26"/>
                <w:szCs w:val="26"/>
                <w:lang w:val="vi-VN"/>
              </w:rPr>
            </w:pPr>
            <w:r w:rsidRPr="00DC21F8">
              <w:rPr>
                <w:rFonts w:cs="Times New Roman"/>
                <w:b/>
                <w:spacing w:val="-6"/>
                <w:sz w:val="26"/>
                <w:szCs w:val="26"/>
                <w:lang w:val="vi-VN"/>
              </w:rPr>
              <w:t>Số TT</w:t>
            </w:r>
          </w:p>
        </w:tc>
        <w:tc>
          <w:tcPr>
            <w:tcW w:w="1203" w:type="pct"/>
            <w:vAlign w:val="center"/>
            <w:hideMark/>
          </w:tcPr>
          <w:p w14:paraId="22BC44C1" w14:textId="77777777" w:rsidR="00BA56CB" w:rsidRPr="00DC21F8" w:rsidRDefault="00BA56CB" w:rsidP="00D577F2">
            <w:pPr>
              <w:spacing w:before="60" w:after="60"/>
              <w:jc w:val="center"/>
              <w:rPr>
                <w:rFonts w:cs="Times New Roman"/>
                <w:b/>
                <w:spacing w:val="-6"/>
                <w:sz w:val="26"/>
                <w:szCs w:val="26"/>
                <w:lang w:val="vi-VN"/>
              </w:rPr>
            </w:pPr>
            <w:r w:rsidRPr="00DC21F8">
              <w:rPr>
                <w:rFonts w:cs="Times New Roman"/>
                <w:b/>
                <w:spacing w:val="-6"/>
                <w:sz w:val="26"/>
                <w:szCs w:val="26"/>
                <w:lang w:val="vi-VN"/>
              </w:rPr>
              <w:t>Họ và tên, năm sinh, chức vụ hiện tại</w:t>
            </w:r>
          </w:p>
        </w:tc>
        <w:tc>
          <w:tcPr>
            <w:tcW w:w="723" w:type="pct"/>
            <w:vAlign w:val="center"/>
          </w:tcPr>
          <w:p w14:paraId="2BA6643A" w14:textId="77777777" w:rsidR="00BA56CB" w:rsidRPr="00DC21F8" w:rsidRDefault="00BA56CB" w:rsidP="00D577F2">
            <w:pPr>
              <w:spacing w:before="60" w:after="60"/>
              <w:jc w:val="center"/>
              <w:rPr>
                <w:rFonts w:cs="Times New Roman"/>
                <w:b/>
                <w:spacing w:val="-6"/>
                <w:sz w:val="26"/>
                <w:szCs w:val="26"/>
              </w:rPr>
            </w:pPr>
            <w:r w:rsidRPr="00DC21F8">
              <w:rPr>
                <w:rFonts w:cs="Times New Roman"/>
                <w:b/>
                <w:spacing w:val="-6"/>
                <w:sz w:val="26"/>
                <w:szCs w:val="26"/>
              </w:rPr>
              <w:t>Học hàm</w:t>
            </w:r>
          </w:p>
        </w:tc>
        <w:tc>
          <w:tcPr>
            <w:tcW w:w="984" w:type="pct"/>
            <w:vAlign w:val="center"/>
            <w:hideMark/>
          </w:tcPr>
          <w:p w14:paraId="295FBCD2" w14:textId="77777777" w:rsidR="00BA56CB" w:rsidRPr="00DC21F8" w:rsidRDefault="00BA56CB" w:rsidP="00D577F2">
            <w:pPr>
              <w:spacing w:before="60" w:after="60"/>
              <w:jc w:val="center"/>
              <w:rPr>
                <w:rFonts w:cs="Times New Roman"/>
                <w:b/>
                <w:spacing w:val="-6"/>
                <w:sz w:val="26"/>
                <w:szCs w:val="26"/>
                <w:lang w:val="vi-VN"/>
              </w:rPr>
            </w:pPr>
            <w:r w:rsidRPr="00DC21F8">
              <w:rPr>
                <w:rFonts w:cs="Times New Roman"/>
                <w:b/>
                <w:spacing w:val="-6"/>
                <w:sz w:val="26"/>
                <w:szCs w:val="26"/>
                <w:lang w:val="vi-VN"/>
              </w:rPr>
              <w:t>Trình độ đào tạo, năm tốt nghiệp</w:t>
            </w:r>
          </w:p>
        </w:tc>
        <w:tc>
          <w:tcPr>
            <w:tcW w:w="1075" w:type="pct"/>
            <w:vAlign w:val="center"/>
            <w:hideMark/>
          </w:tcPr>
          <w:p w14:paraId="58DB7D29" w14:textId="77777777" w:rsidR="00BA56CB" w:rsidRPr="00DC21F8" w:rsidRDefault="00BA56CB" w:rsidP="00D577F2">
            <w:pPr>
              <w:spacing w:before="60" w:after="60"/>
              <w:jc w:val="center"/>
              <w:rPr>
                <w:rFonts w:cs="Times New Roman"/>
                <w:b/>
                <w:spacing w:val="-6"/>
                <w:sz w:val="26"/>
                <w:szCs w:val="26"/>
                <w:lang w:val="vi-VN"/>
              </w:rPr>
            </w:pPr>
            <w:r w:rsidRPr="00DC21F8">
              <w:rPr>
                <w:rFonts w:cs="Times New Roman"/>
                <w:b/>
                <w:spacing w:val="-6"/>
                <w:sz w:val="26"/>
                <w:szCs w:val="26"/>
                <w:lang w:val="vi-VN"/>
              </w:rPr>
              <w:t>Ngành/</w:t>
            </w:r>
          </w:p>
          <w:p w14:paraId="775D628F" w14:textId="77777777" w:rsidR="00BA56CB" w:rsidRPr="00DC21F8" w:rsidRDefault="00BA56CB" w:rsidP="00D577F2">
            <w:pPr>
              <w:spacing w:before="60" w:after="60"/>
              <w:jc w:val="center"/>
              <w:rPr>
                <w:rFonts w:cs="Times New Roman"/>
                <w:b/>
                <w:spacing w:val="-6"/>
                <w:sz w:val="26"/>
                <w:szCs w:val="26"/>
                <w:lang w:val="vi-VN"/>
              </w:rPr>
            </w:pPr>
            <w:r w:rsidRPr="00DC21F8">
              <w:rPr>
                <w:rFonts w:cs="Times New Roman"/>
                <w:b/>
                <w:spacing w:val="-6"/>
                <w:sz w:val="26"/>
                <w:szCs w:val="26"/>
                <w:lang w:val="vi-VN"/>
              </w:rPr>
              <w:t>Chuyên ngành</w:t>
            </w:r>
          </w:p>
        </w:tc>
        <w:tc>
          <w:tcPr>
            <w:tcW w:w="652" w:type="pct"/>
            <w:vAlign w:val="center"/>
            <w:hideMark/>
          </w:tcPr>
          <w:p w14:paraId="549B11E4" w14:textId="77777777" w:rsidR="00BA56CB" w:rsidRPr="00DC21F8" w:rsidRDefault="00BA56CB" w:rsidP="00CB208D">
            <w:pPr>
              <w:spacing w:before="60" w:after="60" w:line="264" w:lineRule="auto"/>
              <w:jc w:val="center"/>
              <w:rPr>
                <w:rFonts w:cs="Times New Roman"/>
                <w:b/>
                <w:spacing w:val="-6"/>
                <w:sz w:val="26"/>
                <w:szCs w:val="26"/>
                <w:lang w:val="vi-VN"/>
              </w:rPr>
            </w:pPr>
            <w:r w:rsidRPr="00DC21F8">
              <w:rPr>
                <w:rFonts w:cs="Times New Roman"/>
                <w:b/>
                <w:spacing w:val="-6"/>
                <w:sz w:val="26"/>
                <w:szCs w:val="26"/>
                <w:lang w:val="vi-VN"/>
              </w:rPr>
              <w:t>Ghi chú</w:t>
            </w:r>
          </w:p>
        </w:tc>
      </w:tr>
      <w:tr w:rsidR="00DC21F8" w:rsidRPr="00DC21F8" w14:paraId="2B372BAB" w14:textId="77777777" w:rsidTr="004A205E">
        <w:trPr>
          <w:trHeight w:val="874"/>
          <w:jc w:val="center"/>
        </w:trPr>
        <w:tc>
          <w:tcPr>
            <w:tcW w:w="363" w:type="pct"/>
            <w:shd w:val="clear" w:color="auto" w:fill="auto"/>
            <w:vAlign w:val="center"/>
          </w:tcPr>
          <w:p w14:paraId="10706428" w14:textId="77777777" w:rsidR="004B0E63" w:rsidRPr="00DC21F8" w:rsidRDefault="004B0E63" w:rsidP="00CB208D">
            <w:pPr>
              <w:spacing w:before="60" w:after="60" w:line="264" w:lineRule="auto"/>
              <w:jc w:val="center"/>
              <w:rPr>
                <w:rFonts w:cs="Times New Roman"/>
                <w:sz w:val="26"/>
                <w:szCs w:val="26"/>
              </w:rPr>
            </w:pPr>
            <w:r w:rsidRPr="00DC21F8">
              <w:rPr>
                <w:rFonts w:cs="Times New Roman"/>
                <w:sz w:val="26"/>
                <w:szCs w:val="26"/>
              </w:rPr>
              <w:lastRenderedPageBreak/>
              <w:t>1</w:t>
            </w:r>
          </w:p>
        </w:tc>
        <w:tc>
          <w:tcPr>
            <w:tcW w:w="1203" w:type="pct"/>
            <w:shd w:val="clear" w:color="auto" w:fill="auto"/>
            <w:vAlign w:val="center"/>
          </w:tcPr>
          <w:p w14:paraId="42BF009D" w14:textId="77777777" w:rsidR="004B0E63" w:rsidRPr="00DC21F8" w:rsidRDefault="004B0E63" w:rsidP="00587071">
            <w:pPr>
              <w:spacing w:before="60" w:after="60" w:line="264" w:lineRule="auto"/>
              <w:jc w:val="both"/>
              <w:rPr>
                <w:spacing w:val="-8"/>
                <w:sz w:val="26"/>
                <w:szCs w:val="26"/>
              </w:rPr>
            </w:pPr>
            <w:r w:rsidRPr="00DC21F8">
              <w:rPr>
                <w:spacing w:val="-8"/>
                <w:sz w:val="26"/>
                <w:szCs w:val="26"/>
              </w:rPr>
              <w:t>Đỗ Ngọc Mỹ, 1963, Hiệu trưởng</w:t>
            </w:r>
            <w:r w:rsidR="00A00E56" w:rsidRPr="00DC21F8">
              <w:rPr>
                <w:spacing w:val="-8"/>
                <w:sz w:val="26"/>
                <w:szCs w:val="26"/>
              </w:rPr>
              <w:t xml:space="preserve"> </w:t>
            </w:r>
          </w:p>
        </w:tc>
        <w:tc>
          <w:tcPr>
            <w:tcW w:w="723" w:type="pct"/>
            <w:shd w:val="clear" w:color="auto" w:fill="auto"/>
            <w:vAlign w:val="center"/>
          </w:tcPr>
          <w:p w14:paraId="348755B6"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Phó Giáo sư, 2012</w:t>
            </w:r>
          </w:p>
        </w:tc>
        <w:tc>
          <w:tcPr>
            <w:tcW w:w="984" w:type="pct"/>
            <w:shd w:val="clear" w:color="auto" w:fill="auto"/>
            <w:vAlign w:val="center"/>
          </w:tcPr>
          <w:p w14:paraId="46EFF651"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Tiến sĩ Pháp 2002</w:t>
            </w:r>
          </w:p>
        </w:tc>
        <w:tc>
          <w:tcPr>
            <w:tcW w:w="1075" w:type="pct"/>
            <w:shd w:val="clear" w:color="auto" w:fill="auto"/>
            <w:vAlign w:val="center"/>
          </w:tcPr>
          <w:p w14:paraId="7EC95B09"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Quản trị/ Markrting</w:t>
            </w:r>
          </w:p>
        </w:tc>
        <w:tc>
          <w:tcPr>
            <w:tcW w:w="652" w:type="pct"/>
            <w:shd w:val="clear" w:color="auto" w:fill="auto"/>
            <w:vAlign w:val="center"/>
          </w:tcPr>
          <w:p w14:paraId="0DB671C4" w14:textId="77777777" w:rsidR="004B0E63" w:rsidRPr="00DC21F8" w:rsidRDefault="004B0E63" w:rsidP="00CB208D">
            <w:pPr>
              <w:spacing w:before="60" w:after="60" w:line="264" w:lineRule="auto"/>
              <w:jc w:val="center"/>
              <w:rPr>
                <w:rFonts w:cs="Times New Roman"/>
                <w:sz w:val="26"/>
                <w:szCs w:val="26"/>
              </w:rPr>
            </w:pPr>
          </w:p>
        </w:tc>
      </w:tr>
      <w:tr w:rsidR="00DC21F8" w:rsidRPr="00DC21F8" w14:paraId="10F5B3F3" w14:textId="77777777" w:rsidTr="00D577F2">
        <w:trPr>
          <w:trHeight w:val="869"/>
          <w:jc w:val="center"/>
        </w:trPr>
        <w:tc>
          <w:tcPr>
            <w:tcW w:w="363" w:type="pct"/>
            <w:shd w:val="clear" w:color="auto" w:fill="auto"/>
            <w:vAlign w:val="center"/>
          </w:tcPr>
          <w:p w14:paraId="7E931330" w14:textId="77777777" w:rsidR="004B0E63" w:rsidRPr="00DC21F8" w:rsidRDefault="004B0E63" w:rsidP="00CB208D">
            <w:pPr>
              <w:spacing w:before="60" w:after="60" w:line="264" w:lineRule="auto"/>
              <w:jc w:val="center"/>
              <w:rPr>
                <w:rFonts w:cs="Times New Roman"/>
                <w:sz w:val="26"/>
                <w:szCs w:val="26"/>
              </w:rPr>
            </w:pPr>
            <w:r w:rsidRPr="00DC21F8">
              <w:rPr>
                <w:rFonts w:cs="Times New Roman"/>
                <w:sz w:val="26"/>
                <w:szCs w:val="26"/>
              </w:rPr>
              <w:t>2</w:t>
            </w:r>
          </w:p>
        </w:tc>
        <w:tc>
          <w:tcPr>
            <w:tcW w:w="1203" w:type="pct"/>
            <w:shd w:val="clear" w:color="auto" w:fill="auto"/>
            <w:vAlign w:val="center"/>
          </w:tcPr>
          <w:p w14:paraId="6B5410FF" w14:textId="77777777" w:rsidR="004B0E63" w:rsidRPr="00DC21F8" w:rsidRDefault="004B0E63" w:rsidP="00587071">
            <w:pPr>
              <w:spacing w:before="60" w:after="60" w:line="264" w:lineRule="auto"/>
              <w:jc w:val="both"/>
              <w:rPr>
                <w:spacing w:val="-8"/>
                <w:sz w:val="26"/>
                <w:szCs w:val="26"/>
              </w:rPr>
            </w:pPr>
            <w:r w:rsidRPr="00DC21F8">
              <w:rPr>
                <w:spacing w:val="-8"/>
                <w:sz w:val="26"/>
                <w:szCs w:val="26"/>
              </w:rPr>
              <w:t>Nguyễn Đình Hiền, 1963, Phó Hiệu trưởng</w:t>
            </w:r>
          </w:p>
        </w:tc>
        <w:tc>
          <w:tcPr>
            <w:tcW w:w="723" w:type="pct"/>
            <w:shd w:val="clear" w:color="auto" w:fill="auto"/>
            <w:vAlign w:val="center"/>
          </w:tcPr>
          <w:p w14:paraId="131CEA85"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Phó Giáo sư, 2013</w:t>
            </w:r>
          </w:p>
        </w:tc>
        <w:tc>
          <w:tcPr>
            <w:tcW w:w="984" w:type="pct"/>
            <w:shd w:val="clear" w:color="auto" w:fill="auto"/>
            <w:vAlign w:val="center"/>
          </w:tcPr>
          <w:p w14:paraId="575DA8BC"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Tiến sĩ Việt Nam, 1999</w:t>
            </w:r>
          </w:p>
        </w:tc>
        <w:tc>
          <w:tcPr>
            <w:tcW w:w="1075" w:type="pct"/>
            <w:shd w:val="clear" w:color="auto" w:fill="auto"/>
            <w:vAlign w:val="center"/>
          </w:tcPr>
          <w:p w14:paraId="3F1F2BE2"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Kinh tế</w:t>
            </w:r>
          </w:p>
        </w:tc>
        <w:tc>
          <w:tcPr>
            <w:tcW w:w="652" w:type="pct"/>
            <w:shd w:val="clear" w:color="auto" w:fill="auto"/>
            <w:vAlign w:val="center"/>
          </w:tcPr>
          <w:p w14:paraId="29E3530C" w14:textId="77777777" w:rsidR="004B0E63" w:rsidRPr="00DC21F8" w:rsidRDefault="004B0E63" w:rsidP="00CB208D">
            <w:pPr>
              <w:spacing w:before="60" w:after="60" w:line="264" w:lineRule="auto"/>
              <w:jc w:val="center"/>
              <w:rPr>
                <w:rFonts w:cs="Times New Roman"/>
                <w:sz w:val="26"/>
                <w:szCs w:val="26"/>
              </w:rPr>
            </w:pPr>
          </w:p>
        </w:tc>
      </w:tr>
      <w:tr w:rsidR="00DC21F8" w:rsidRPr="00DC21F8" w14:paraId="0D4A1C82" w14:textId="77777777" w:rsidTr="00D577F2">
        <w:trPr>
          <w:trHeight w:val="130"/>
          <w:jc w:val="center"/>
        </w:trPr>
        <w:tc>
          <w:tcPr>
            <w:tcW w:w="363" w:type="pct"/>
            <w:shd w:val="clear" w:color="auto" w:fill="auto"/>
            <w:vAlign w:val="center"/>
          </w:tcPr>
          <w:p w14:paraId="3D053AC8" w14:textId="77777777" w:rsidR="004B0E63" w:rsidRPr="00DC21F8" w:rsidRDefault="004B0E63" w:rsidP="00CB208D">
            <w:pPr>
              <w:spacing w:before="60" w:after="60" w:line="264" w:lineRule="auto"/>
              <w:jc w:val="center"/>
              <w:rPr>
                <w:rFonts w:cs="Times New Roman"/>
                <w:sz w:val="26"/>
                <w:szCs w:val="26"/>
              </w:rPr>
            </w:pPr>
            <w:r w:rsidRPr="00DC21F8">
              <w:rPr>
                <w:rFonts w:cs="Times New Roman"/>
                <w:sz w:val="26"/>
                <w:szCs w:val="26"/>
              </w:rPr>
              <w:t>3</w:t>
            </w:r>
          </w:p>
        </w:tc>
        <w:tc>
          <w:tcPr>
            <w:tcW w:w="1203" w:type="pct"/>
            <w:shd w:val="clear" w:color="auto" w:fill="auto"/>
            <w:vAlign w:val="center"/>
          </w:tcPr>
          <w:p w14:paraId="0CACEBC4" w14:textId="77777777" w:rsidR="004B0E63" w:rsidRPr="00DC21F8" w:rsidRDefault="004B0E63" w:rsidP="006D5D63">
            <w:pPr>
              <w:spacing w:before="60" w:after="60" w:line="264" w:lineRule="auto"/>
              <w:jc w:val="both"/>
              <w:rPr>
                <w:spacing w:val="-8"/>
                <w:sz w:val="26"/>
                <w:szCs w:val="26"/>
              </w:rPr>
            </w:pPr>
            <w:r w:rsidRPr="00DC21F8">
              <w:rPr>
                <w:spacing w:val="-8"/>
                <w:sz w:val="26"/>
                <w:szCs w:val="26"/>
              </w:rPr>
              <w:t>Lê Kim Chung, 1965, Trưởng phòng Đào tạo Sau đại học</w:t>
            </w:r>
          </w:p>
        </w:tc>
        <w:tc>
          <w:tcPr>
            <w:tcW w:w="723" w:type="pct"/>
            <w:shd w:val="clear" w:color="auto" w:fill="auto"/>
            <w:vAlign w:val="center"/>
          </w:tcPr>
          <w:p w14:paraId="60DD8143" w14:textId="77777777" w:rsidR="004B0E63" w:rsidRPr="00DC21F8" w:rsidRDefault="004B0E63" w:rsidP="00CB208D">
            <w:pPr>
              <w:spacing w:before="60" w:after="60" w:line="264" w:lineRule="auto"/>
              <w:jc w:val="center"/>
              <w:rPr>
                <w:spacing w:val="-8"/>
                <w:sz w:val="26"/>
                <w:szCs w:val="26"/>
              </w:rPr>
            </w:pPr>
          </w:p>
        </w:tc>
        <w:tc>
          <w:tcPr>
            <w:tcW w:w="984" w:type="pct"/>
            <w:shd w:val="clear" w:color="auto" w:fill="auto"/>
            <w:vAlign w:val="center"/>
          </w:tcPr>
          <w:p w14:paraId="2CB4D6FC"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Tiến sĩ Việt Nam, 2003</w:t>
            </w:r>
          </w:p>
        </w:tc>
        <w:tc>
          <w:tcPr>
            <w:tcW w:w="1075" w:type="pct"/>
            <w:shd w:val="clear" w:color="auto" w:fill="auto"/>
            <w:vAlign w:val="center"/>
          </w:tcPr>
          <w:p w14:paraId="30A84DC0" w14:textId="77777777" w:rsidR="004B0E63" w:rsidRPr="00DC21F8" w:rsidRDefault="004B0E63" w:rsidP="00CB208D">
            <w:pPr>
              <w:spacing w:before="60" w:after="60" w:line="264" w:lineRule="auto"/>
              <w:jc w:val="center"/>
              <w:rPr>
                <w:spacing w:val="-8"/>
                <w:sz w:val="26"/>
                <w:szCs w:val="26"/>
              </w:rPr>
            </w:pPr>
            <w:r w:rsidRPr="00DC21F8">
              <w:rPr>
                <w:spacing w:val="-8"/>
                <w:sz w:val="26"/>
                <w:szCs w:val="26"/>
              </w:rPr>
              <w:t>Kinh tế</w:t>
            </w:r>
          </w:p>
        </w:tc>
        <w:tc>
          <w:tcPr>
            <w:tcW w:w="652" w:type="pct"/>
            <w:shd w:val="clear" w:color="auto" w:fill="auto"/>
            <w:vAlign w:val="center"/>
          </w:tcPr>
          <w:p w14:paraId="43BB8E2D" w14:textId="77777777" w:rsidR="004B0E63" w:rsidRPr="00DC21F8" w:rsidRDefault="004B0E63" w:rsidP="00CB208D">
            <w:pPr>
              <w:spacing w:before="60" w:after="60" w:line="264" w:lineRule="auto"/>
              <w:jc w:val="center"/>
              <w:rPr>
                <w:rFonts w:cs="Times New Roman"/>
                <w:sz w:val="26"/>
                <w:szCs w:val="26"/>
              </w:rPr>
            </w:pPr>
          </w:p>
        </w:tc>
      </w:tr>
      <w:tr w:rsidR="00DC21F8" w:rsidRPr="00DC21F8" w14:paraId="717434DB" w14:textId="77777777" w:rsidTr="004A205E">
        <w:trPr>
          <w:trHeight w:val="1134"/>
          <w:jc w:val="center"/>
        </w:trPr>
        <w:tc>
          <w:tcPr>
            <w:tcW w:w="363" w:type="pct"/>
            <w:shd w:val="clear" w:color="auto" w:fill="auto"/>
            <w:vAlign w:val="center"/>
          </w:tcPr>
          <w:p w14:paraId="6F3457A1" w14:textId="77777777" w:rsidR="00933B09" w:rsidRPr="00DC21F8" w:rsidRDefault="00933B09" w:rsidP="00CB208D">
            <w:pPr>
              <w:spacing w:before="60" w:after="60" w:line="264" w:lineRule="auto"/>
              <w:jc w:val="center"/>
              <w:rPr>
                <w:rFonts w:cs="Times New Roman"/>
                <w:sz w:val="26"/>
                <w:szCs w:val="26"/>
              </w:rPr>
            </w:pPr>
            <w:r w:rsidRPr="00DC21F8">
              <w:rPr>
                <w:rFonts w:cs="Times New Roman"/>
                <w:sz w:val="26"/>
                <w:szCs w:val="26"/>
              </w:rPr>
              <w:t>4</w:t>
            </w:r>
          </w:p>
        </w:tc>
        <w:tc>
          <w:tcPr>
            <w:tcW w:w="1203" w:type="pct"/>
            <w:shd w:val="clear" w:color="auto" w:fill="auto"/>
            <w:vAlign w:val="center"/>
          </w:tcPr>
          <w:p w14:paraId="4612A25D" w14:textId="77777777" w:rsidR="00933B09" w:rsidRPr="00DC21F8" w:rsidRDefault="00933B09" w:rsidP="00CB208D">
            <w:pPr>
              <w:spacing w:before="60" w:after="60" w:line="264" w:lineRule="auto"/>
              <w:jc w:val="both"/>
              <w:rPr>
                <w:rFonts w:cs="Times New Roman"/>
                <w:sz w:val="26"/>
                <w:szCs w:val="26"/>
              </w:rPr>
            </w:pPr>
            <w:r w:rsidRPr="00DC21F8">
              <w:rPr>
                <w:rFonts w:cs="Times New Roman"/>
                <w:sz w:val="26"/>
                <w:szCs w:val="26"/>
              </w:rPr>
              <w:t>Nguyễn Hữu Tiến</w:t>
            </w:r>
            <w:r w:rsidR="00A00E56" w:rsidRPr="00DC21F8">
              <w:rPr>
                <w:rFonts w:cs="Times New Roman"/>
                <w:sz w:val="26"/>
                <w:szCs w:val="26"/>
              </w:rPr>
              <w:t>, TP Khảo thí và kiểm định chất lượng</w:t>
            </w:r>
          </w:p>
        </w:tc>
        <w:tc>
          <w:tcPr>
            <w:tcW w:w="723" w:type="pct"/>
            <w:shd w:val="clear" w:color="auto" w:fill="auto"/>
            <w:vAlign w:val="center"/>
          </w:tcPr>
          <w:p w14:paraId="53EBB2C2" w14:textId="77777777" w:rsidR="00933B09" w:rsidRPr="00DC21F8" w:rsidRDefault="00933B09" w:rsidP="00CB208D">
            <w:pPr>
              <w:spacing w:before="60" w:after="60" w:line="264" w:lineRule="auto"/>
              <w:jc w:val="center"/>
              <w:rPr>
                <w:rFonts w:cs="Times New Roman"/>
                <w:sz w:val="26"/>
                <w:szCs w:val="26"/>
              </w:rPr>
            </w:pPr>
          </w:p>
        </w:tc>
        <w:tc>
          <w:tcPr>
            <w:tcW w:w="984" w:type="pct"/>
            <w:shd w:val="clear" w:color="auto" w:fill="auto"/>
            <w:vAlign w:val="center"/>
          </w:tcPr>
          <w:p w14:paraId="1435A8AD" w14:textId="77777777" w:rsidR="00933B09" w:rsidRPr="00DC21F8" w:rsidRDefault="00B811C3" w:rsidP="00CB208D">
            <w:pPr>
              <w:spacing w:before="60" w:after="60" w:line="264" w:lineRule="auto"/>
              <w:jc w:val="center"/>
              <w:rPr>
                <w:rFonts w:cs="Times New Roman"/>
                <w:sz w:val="26"/>
                <w:szCs w:val="26"/>
              </w:rPr>
            </w:pPr>
            <w:r w:rsidRPr="00DC21F8">
              <w:rPr>
                <w:rFonts w:cs="Times New Roman"/>
                <w:sz w:val="26"/>
                <w:szCs w:val="26"/>
              </w:rPr>
              <w:t>ThS</w:t>
            </w:r>
            <w:r w:rsidR="00262ACF" w:rsidRPr="00DC21F8">
              <w:rPr>
                <w:rFonts w:cs="Times New Roman"/>
                <w:sz w:val="26"/>
                <w:szCs w:val="26"/>
              </w:rPr>
              <w:t xml:space="preserve">,  1988, Trường ĐH  Sư phạm </w:t>
            </w:r>
            <w:r w:rsidR="007503AF" w:rsidRPr="00DC21F8">
              <w:rPr>
                <w:rFonts w:cs="Times New Roman"/>
                <w:sz w:val="26"/>
                <w:szCs w:val="26"/>
              </w:rPr>
              <w:t>H</w:t>
            </w:r>
            <w:r w:rsidR="00262ACF" w:rsidRPr="00DC21F8">
              <w:rPr>
                <w:rFonts w:cs="Times New Roman"/>
                <w:sz w:val="26"/>
                <w:szCs w:val="26"/>
              </w:rPr>
              <w:t>à Nội I</w:t>
            </w:r>
          </w:p>
        </w:tc>
        <w:tc>
          <w:tcPr>
            <w:tcW w:w="1075" w:type="pct"/>
            <w:shd w:val="clear" w:color="auto" w:fill="auto"/>
            <w:vAlign w:val="center"/>
          </w:tcPr>
          <w:p w14:paraId="6994B369" w14:textId="77777777" w:rsidR="00933B09" w:rsidRPr="00DC21F8" w:rsidRDefault="00262ACF" w:rsidP="00CB208D">
            <w:pPr>
              <w:spacing w:before="60" w:after="60" w:line="264" w:lineRule="auto"/>
              <w:jc w:val="center"/>
              <w:rPr>
                <w:rFonts w:cs="Times New Roman"/>
                <w:sz w:val="26"/>
                <w:szCs w:val="26"/>
              </w:rPr>
            </w:pPr>
            <w:r w:rsidRPr="00DC21F8">
              <w:rPr>
                <w:rFonts w:cs="Times New Roman"/>
                <w:sz w:val="26"/>
                <w:szCs w:val="26"/>
              </w:rPr>
              <w:t>Giáo dục học</w:t>
            </w:r>
          </w:p>
        </w:tc>
        <w:tc>
          <w:tcPr>
            <w:tcW w:w="652" w:type="pct"/>
            <w:shd w:val="clear" w:color="auto" w:fill="auto"/>
            <w:vAlign w:val="center"/>
          </w:tcPr>
          <w:p w14:paraId="08B3B6B0" w14:textId="77777777" w:rsidR="00933B09" w:rsidRPr="00DC21F8" w:rsidRDefault="00933B09" w:rsidP="00CB208D">
            <w:pPr>
              <w:spacing w:before="60" w:after="60" w:line="264" w:lineRule="auto"/>
              <w:jc w:val="center"/>
              <w:rPr>
                <w:rFonts w:cs="Times New Roman"/>
                <w:sz w:val="26"/>
                <w:szCs w:val="26"/>
              </w:rPr>
            </w:pPr>
          </w:p>
        </w:tc>
      </w:tr>
      <w:tr w:rsidR="00DC21F8" w:rsidRPr="00DC21F8" w14:paraId="3621BAF9" w14:textId="77777777" w:rsidTr="00D577F2">
        <w:trPr>
          <w:trHeight w:val="798"/>
          <w:jc w:val="center"/>
        </w:trPr>
        <w:tc>
          <w:tcPr>
            <w:tcW w:w="363" w:type="pct"/>
            <w:shd w:val="clear" w:color="auto" w:fill="auto"/>
            <w:vAlign w:val="center"/>
          </w:tcPr>
          <w:p w14:paraId="121CBB3C" w14:textId="77777777" w:rsidR="00A00E56" w:rsidRPr="00DC21F8" w:rsidRDefault="00A00E56" w:rsidP="00A00E56">
            <w:pPr>
              <w:spacing w:before="60" w:after="60" w:line="264" w:lineRule="auto"/>
              <w:jc w:val="center"/>
              <w:rPr>
                <w:rFonts w:cs="Times New Roman"/>
                <w:sz w:val="26"/>
                <w:szCs w:val="26"/>
              </w:rPr>
            </w:pPr>
            <w:r w:rsidRPr="00DC21F8">
              <w:rPr>
                <w:rFonts w:cs="Times New Roman"/>
                <w:sz w:val="26"/>
                <w:szCs w:val="26"/>
              </w:rPr>
              <w:t>5</w:t>
            </w:r>
          </w:p>
        </w:tc>
        <w:tc>
          <w:tcPr>
            <w:tcW w:w="1203" w:type="pct"/>
            <w:shd w:val="clear" w:color="auto" w:fill="auto"/>
            <w:vAlign w:val="center"/>
          </w:tcPr>
          <w:p w14:paraId="7347A211" w14:textId="77777777" w:rsidR="00A00E56" w:rsidRPr="00DC21F8" w:rsidRDefault="00A00E56" w:rsidP="00A00E56">
            <w:pPr>
              <w:spacing w:before="60" w:after="60" w:line="264" w:lineRule="auto"/>
              <w:jc w:val="both"/>
              <w:rPr>
                <w:rFonts w:cs="Times New Roman"/>
                <w:sz w:val="26"/>
                <w:szCs w:val="26"/>
              </w:rPr>
            </w:pPr>
            <w:r w:rsidRPr="00DC21F8">
              <w:rPr>
                <w:rFonts w:cs="Times New Roman"/>
                <w:sz w:val="26"/>
                <w:szCs w:val="26"/>
              </w:rPr>
              <w:t>Lê Công Trình, Trưởng khoa Toán và Thống kê</w:t>
            </w:r>
          </w:p>
        </w:tc>
        <w:tc>
          <w:tcPr>
            <w:tcW w:w="723" w:type="pct"/>
            <w:shd w:val="clear" w:color="auto" w:fill="auto"/>
            <w:vAlign w:val="center"/>
          </w:tcPr>
          <w:p w14:paraId="1E216C00" w14:textId="77777777" w:rsidR="00A00E56" w:rsidRPr="00DC21F8" w:rsidRDefault="00A00E56" w:rsidP="00A00E56">
            <w:pPr>
              <w:spacing w:before="60" w:after="60" w:line="264" w:lineRule="auto"/>
              <w:jc w:val="center"/>
              <w:rPr>
                <w:rFonts w:cs="Times New Roman"/>
                <w:sz w:val="26"/>
                <w:szCs w:val="26"/>
              </w:rPr>
            </w:pPr>
          </w:p>
        </w:tc>
        <w:tc>
          <w:tcPr>
            <w:tcW w:w="984" w:type="pct"/>
            <w:shd w:val="clear" w:color="auto" w:fill="auto"/>
            <w:vAlign w:val="center"/>
          </w:tcPr>
          <w:p w14:paraId="0338FF5D" w14:textId="77777777" w:rsidR="00A00E56" w:rsidRPr="00DC21F8" w:rsidRDefault="00A00E56" w:rsidP="00A00E56">
            <w:pPr>
              <w:spacing w:before="60" w:after="60" w:line="264" w:lineRule="auto"/>
              <w:jc w:val="center"/>
              <w:rPr>
                <w:rFonts w:cs="Times New Roman"/>
                <w:sz w:val="26"/>
                <w:szCs w:val="26"/>
              </w:rPr>
            </w:pPr>
            <w:r w:rsidRPr="00DC21F8">
              <w:rPr>
                <w:rFonts w:cs="Times New Roman"/>
                <w:sz w:val="26"/>
                <w:szCs w:val="26"/>
              </w:rPr>
              <w:t>Tiến sĩ, TU Kaiserslautern, Đức, 2009</w:t>
            </w:r>
          </w:p>
        </w:tc>
        <w:tc>
          <w:tcPr>
            <w:tcW w:w="1075" w:type="pct"/>
            <w:shd w:val="clear" w:color="auto" w:fill="auto"/>
            <w:vAlign w:val="center"/>
          </w:tcPr>
          <w:p w14:paraId="3CA95193" w14:textId="77777777" w:rsidR="00A00E56" w:rsidRPr="00DC21F8" w:rsidRDefault="00A00E56" w:rsidP="00A00E56">
            <w:pPr>
              <w:spacing w:before="60" w:after="60" w:line="264" w:lineRule="auto"/>
              <w:jc w:val="center"/>
              <w:rPr>
                <w:rFonts w:cs="Times New Roman"/>
                <w:sz w:val="26"/>
                <w:szCs w:val="26"/>
              </w:rPr>
            </w:pPr>
            <w:r w:rsidRPr="00DC21F8">
              <w:rPr>
                <w:rFonts w:cs="Times New Roman"/>
                <w:sz w:val="26"/>
                <w:szCs w:val="26"/>
              </w:rPr>
              <w:t>Toán học/Tối ưu đa thức</w:t>
            </w:r>
          </w:p>
        </w:tc>
        <w:tc>
          <w:tcPr>
            <w:tcW w:w="652" w:type="pct"/>
            <w:shd w:val="clear" w:color="auto" w:fill="auto"/>
            <w:vAlign w:val="center"/>
          </w:tcPr>
          <w:p w14:paraId="46AB567C" w14:textId="77777777" w:rsidR="00A00E56" w:rsidRPr="00DC21F8" w:rsidRDefault="00A00E56" w:rsidP="00A00E56">
            <w:pPr>
              <w:spacing w:before="60" w:after="60" w:line="264" w:lineRule="auto"/>
              <w:jc w:val="center"/>
              <w:rPr>
                <w:rFonts w:cs="Times New Roman"/>
                <w:sz w:val="26"/>
                <w:szCs w:val="26"/>
              </w:rPr>
            </w:pPr>
          </w:p>
        </w:tc>
      </w:tr>
      <w:tr w:rsidR="00DC21F8" w:rsidRPr="00DC21F8" w14:paraId="1B106693" w14:textId="77777777" w:rsidTr="004A205E">
        <w:trPr>
          <w:trHeight w:val="1134"/>
          <w:jc w:val="center"/>
        </w:trPr>
        <w:tc>
          <w:tcPr>
            <w:tcW w:w="363" w:type="pct"/>
            <w:shd w:val="clear" w:color="auto" w:fill="auto"/>
            <w:vAlign w:val="center"/>
          </w:tcPr>
          <w:p w14:paraId="470EB9D3" w14:textId="77777777" w:rsidR="004A205E" w:rsidRPr="00DC21F8" w:rsidRDefault="004A205E" w:rsidP="004A205E">
            <w:pPr>
              <w:spacing w:before="60" w:after="60" w:line="264" w:lineRule="auto"/>
              <w:jc w:val="center"/>
              <w:rPr>
                <w:rFonts w:cs="Times New Roman"/>
                <w:sz w:val="26"/>
                <w:szCs w:val="26"/>
              </w:rPr>
            </w:pPr>
            <w:r w:rsidRPr="00DC21F8">
              <w:rPr>
                <w:rFonts w:cs="Times New Roman"/>
                <w:sz w:val="26"/>
                <w:szCs w:val="26"/>
              </w:rPr>
              <w:t>6</w:t>
            </w:r>
          </w:p>
        </w:tc>
        <w:tc>
          <w:tcPr>
            <w:tcW w:w="1203" w:type="pct"/>
            <w:shd w:val="clear" w:color="auto" w:fill="auto"/>
            <w:vAlign w:val="center"/>
          </w:tcPr>
          <w:p w14:paraId="1AFBA58D" w14:textId="53C6A6D9" w:rsidR="004A205E" w:rsidRPr="00DC21F8" w:rsidRDefault="004A205E" w:rsidP="004A205E">
            <w:pPr>
              <w:spacing w:before="60" w:after="60" w:line="264" w:lineRule="auto"/>
              <w:jc w:val="both"/>
              <w:rPr>
                <w:rFonts w:cs="Times New Roman"/>
                <w:sz w:val="26"/>
                <w:szCs w:val="26"/>
              </w:rPr>
            </w:pPr>
            <w:r w:rsidRPr="00DC21F8">
              <w:rPr>
                <w:sz w:val="25"/>
                <w:szCs w:val="25"/>
              </w:rPr>
              <w:t>Lê Xuân Việt, TK Công nghệ thông tin</w:t>
            </w:r>
          </w:p>
        </w:tc>
        <w:tc>
          <w:tcPr>
            <w:tcW w:w="723" w:type="pct"/>
            <w:shd w:val="clear" w:color="auto" w:fill="auto"/>
            <w:vAlign w:val="center"/>
          </w:tcPr>
          <w:p w14:paraId="430ADA27" w14:textId="29B5D51D" w:rsidR="004A205E" w:rsidRPr="00DC21F8" w:rsidRDefault="004A205E" w:rsidP="004A205E">
            <w:pPr>
              <w:spacing w:before="60" w:after="60" w:line="264" w:lineRule="auto"/>
              <w:jc w:val="center"/>
              <w:rPr>
                <w:rFonts w:cs="Times New Roman"/>
                <w:sz w:val="26"/>
                <w:szCs w:val="26"/>
              </w:rPr>
            </w:pPr>
          </w:p>
        </w:tc>
        <w:tc>
          <w:tcPr>
            <w:tcW w:w="984" w:type="pct"/>
            <w:shd w:val="clear" w:color="auto" w:fill="auto"/>
            <w:vAlign w:val="center"/>
          </w:tcPr>
          <w:p w14:paraId="125FF265" w14:textId="45C2BEBF" w:rsidR="004A205E" w:rsidRPr="00DC21F8" w:rsidRDefault="004A205E" w:rsidP="004A205E">
            <w:pPr>
              <w:spacing w:before="60" w:after="60" w:line="264" w:lineRule="auto"/>
              <w:jc w:val="center"/>
              <w:rPr>
                <w:rFonts w:cs="Times New Roman"/>
                <w:sz w:val="26"/>
                <w:szCs w:val="26"/>
              </w:rPr>
            </w:pPr>
            <w:r w:rsidRPr="00DC21F8">
              <w:rPr>
                <w:rFonts w:eastAsia="Times New Roman" w:cs="Times New Roman"/>
                <w:sz w:val="25"/>
                <w:szCs w:val="25"/>
              </w:rPr>
              <w:t>Tiến sĩ, 2010</w:t>
            </w:r>
          </w:p>
        </w:tc>
        <w:tc>
          <w:tcPr>
            <w:tcW w:w="1075" w:type="pct"/>
            <w:shd w:val="clear" w:color="auto" w:fill="auto"/>
            <w:vAlign w:val="center"/>
          </w:tcPr>
          <w:p w14:paraId="05E2D992" w14:textId="6F638493" w:rsidR="004A205E" w:rsidRPr="00DC21F8" w:rsidRDefault="004A205E" w:rsidP="00D577F2">
            <w:pPr>
              <w:spacing w:before="60" w:after="60"/>
              <w:jc w:val="center"/>
              <w:rPr>
                <w:rFonts w:cs="Times New Roman"/>
                <w:sz w:val="26"/>
                <w:szCs w:val="26"/>
              </w:rPr>
            </w:pPr>
            <w:r w:rsidRPr="00DC21F8">
              <w:rPr>
                <w:rFonts w:eastAsia="Times New Roman" w:cs="Times New Roman"/>
                <w:sz w:val="27"/>
                <w:szCs w:val="27"/>
              </w:rPr>
              <w:t>Bảo đảm toán học cho máy tính và các hệ thống tính toán</w:t>
            </w:r>
          </w:p>
        </w:tc>
        <w:tc>
          <w:tcPr>
            <w:tcW w:w="652" w:type="pct"/>
            <w:shd w:val="clear" w:color="auto" w:fill="auto"/>
            <w:vAlign w:val="center"/>
          </w:tcPr>
          <w:p w14:paraId="6AC17773" w14:textId="139DD9B6" w:rsidR="004A205E" w:rsidRPr="00DC21F8" w:rsidRDefault="004A205E" w:rsidP="004A205E">
            <w:pPr>
              <w:spacing w:before="60" w:after="60" w:line="264" w:lineRule="auto"/>
              <w:jc w:val="center"/>
              <w:rPr>
                <w:rFonts w:cs="Times New Roman"/>
                <w:sz w:val="26"/>
                <w:szCs w:val="26"/>
              </w:rPr>
            </w:pPr>
          </w:p>
        </w:tc>
      </w:tr>
      <w:tr w:rsidR="00DC21F8" w:rsidRPr="00DC21F8" w14:paraId="211876D7" w14:textId="77777777" w:rsidTr="004A205E">
        <w:trPr>
          <w:trHeight w:val="1134"/>
          <w:jc w:val="center"/>
        </w:trPr>
        <w:tc>
          <w:tcPr>
            <w:tcW w:w="363" w:type="pct"/>
            <w:shd w:val="clear" w:color="auto" w:fill="auto"/>
            <w:vAlign w:val="center"/>
          </w:tcPr>
          <w:p w14:paraId="5F3BC92D" w14:textId="77777777" w:rsidR="00933B09" w:rsidRPr="00DC21F8" w:rsidRDefault="00933B09" w:rsidP="00CB208D">
            <w:pPr>
              <w:spacing w:before="60" w:after="60" w:line="264" w:lineRule="auto"/>
              <w:jc w:val="center"/>
              <w:rPr>
                <w:rFonts w:cs="Times New Roman"/>
                <w:sz w:val="26"/>
                <w:szCs w:val="26"/>
              </w:rPr>
            </w:pPr>
            <w:r w:rsidRPr="00DC21F8">
              <w:rPr>
                <w:rFonts w:cs="Times New Roman"/>
                <w:sz w:val="26"/>
                <w:szCs w:val="26"/>
              </w:rPr>
              <w:t>7</w:t>
            </w:r>
          </w:p>
        </w:tc>
        <w:tc>
          <w:tcPr>
            <w:tcW w:w="1203" w:type="pct"/>
            <w:shd w:val="clear" w:color="auto" w:fill="auto"/>
            <w:vAlign w:val="center"/>
          </w:tcPr>
          <w:p w14:paraId="13A1B0E5" w14:textId="77777777" w:rsidR="00933B09" w:rsidRPr="00DC21F8" w:rsidRDefault="00933B09" w:rsidP="00CB208D">
            <w:pPr>
              <w:spacing w:before="60" w:after="60" w:line="264" w:lineRule="auto"/>
              <w:jc w:val="both"/>
              <w:rPr>
                <w:rFonts w:cs="Times New Roman"/>
                <w:sz w:val="26"/>
                <w:szCs w:val="26"/>
              </w:rPr>
            </w:pPr>
            <w:r w:rsidRPr="00DC21F8">
              <w:rPr>
                <w:rFonts w:cs="Times New Roman"/>
                <w:sz w:val="26"/>
                <w:szCs w:val="26"/>
              </w:rPr>
              <w:t>Huỳnh Đức Hoàn</w:t>
            </w:r>
            <w:r w:rsidR="00A00E56" w:rsidRPr="00DC21F8">
              <w:rPr>
                <w:rFonts w:cs="Times New Roman"/>
                <w:sz w:val="26"/>
                <w:szCs w:val="26"/>
              </w:rPr>
              <w:t>, TK Kỹ thuật và Công nghệ</w:t>
            </w:r>
          </w:p>
        </w:tc>
        <w:tc>
          <w:tcPr>
            <w:tcW w:w="723" w:type="pct"/>
            <w:shd w:val="clear" w:color="auto" w:fill="auto"/>
            <w:vAlign w:val="center"/>
          </w:tcPr>
          <w:p w14:paraId="3D0C0A19" w14:textId="77777777" w:rsidR="00933B09" w:rsidRPr="00DC21F8" w:rsidRDefault="00771200" w:rsidP="00CB208D">
            <w:pPr>
              <w:spacing w:before="60" w:after="60" w:line="264" w:lineRule="auto"/>
              <w:jc w:val="center"/>
              <w:rPr>
                <w:rFonts w:cs="Times New Roman"/>
                <w:sz w:val="26"/>
                <w:szCs w:val="26"/>
              </w:rPr>
            </w:pPr>
            <w:r w:rsidRPr="00DC21F8">
              <w:rPr>
                <w:spacing w:val="-8"/>
                <w:sz w:val="26"/>
                <w:szCs w:val="26"/>
              </w:rPr>
              <w:t>Phó Giáo sư</w:t>
            </w:r>
            <w:r w:rsidR="007503AF" w:rsidRPr="00DC21F8">
              <w:rPr>
                <w:rFonts w:cs="Times New Roman"/>
                <w:sz w:val="26"/>
                <w:szCs w:val="26"/>
              </w:rPr>
              <w:t>, 2017</w:t>
            </w:r>
          </w:p>
        </w:tc>
        <w:tc>
          <w:tcPr>
            <w:tcW w:w="984" w:type="pct"/>
            <w:shd w:val="clear" w:color="auto" w:fill="auto"/>
            <w:vAlign w:val="center"/>
          </w:tcPr>
          <w:p w14:paraId="11EC30CF" w14:textId="77777777" w:rsidR="00933B09" w:rsidRPr="00DC21F8" w:rsidRDefault="00A102B2" w:rsidP="00CB208D">
            <w:pPr>
              <w:spacing w:before="60" w:after="60" w:line="264" w:lineRule="auto"/>
              <w:jc w:val="center"/>
              <w:rPr>
                <w:rFonts w:cs="Times New Roman"/>
                <w:sz w:val="26"/>
                <w:szCs w:val="26"/>
              </w:rPr>
            </w:pPr>
            <w:r w:rsidRPr="00DC21F8">
              <w:rPr>
                <w:rFonts w:cs="Times New Roman"/>
                <w:sz w:val="26"/>
                <w:szCs w:val="26"/>
              </w:rPr>
              <w:t>T</w:t>
            </w:r>
            <w:r w:rsidR="007503AF" w:rsidRPr="00DC21F8">
              <w:rPr>
                <w:rFonts w:cs="Times New Roman"/>
                <w:sz w:val="26"/>
                <w:szCs w:val="26"/>
              </w:rPr>
              <w:t>iến sĩ, 20</w:t>
            </w:r>
            <w:r w:rsidR="00771200" w:rsidRPr="00DC21F8">
              <w:rPr>
                <w:rFonts w:cs="Times New Roman"/>
                <w:sz w:val="26"/>
                <w:szCs w:val="26"/>
              </w:rPr>
              <w:t>09</w:t>
            </w:r>
            <w:r w:rsidR="007503AF" w:rsidRPr="00DC21F8">
              <w:rPr>
                <w:rFonts w:cs="Times New Roman"/>
                <w:sz w:val="26"/>
                <w:szCs w:val="26"/>
              </w:rPr>
              <w:t>, Trường Đại học Bách Khoa Hà Nội</w:t>
            </w:r>
          </w:p>
        </w:tc>
        <w:tc>
          <w:tcPr>
            <w:tcW w:w="1075" w:type="pct"/>
            <w:shd w:val="clear" w:color="auto" w:fill="auto"/>
            <w:vAlign w:val="center"/>
          </w:tcPr>
          <w:p w14:paraId="2D1932DE" w14:textId="77777777" w:rsidR="00933B09" w:rsidRPr="00DC21F8" w:rsidRDefault="00771200" w:rsidP="00CB208D">
            <w:pPr>
              <w:spacing w:before="60" w:after="60" w:line="264" w:lineRule="auto"/>
              <w:jc w:val="center"/>
              <w:rPr>
                <w:rFonts w:cs="Times New Roman"/>
                <w:sz w:val="26"/>
                <w:szCs w:val="26"/>
              </w:rPr>
            </w:pPr>
            <w:r w:rsidRPr="00DC21F8">
              <w:rPr>
                <w:rFonts w:cs="Times New Roman"/>
                <w:sz w:val="26"/>
                <w:szCs w:val="26"/>
              </w:rPr>
              <w:t>Kỹ thuật điện</w:t>
            </w:r>
          </w:p>
        </w:tc>
        <w:tc>
          <w:tcPr>
            <w:tcW w:w="652" w:type="pct"/>
            <w:shd w:val="clear" w:color="auto" w:fill="auto"/>
            <w:vAlign w:val="center"/>
          </w:tcPr>
          <w:p w14:paraId="3AC134EF" w14:textId="77777777" w:rsidR="00933B09" w:rsidRPr="00DC21F8" w:rsidRDefault="00933B09" w:rsidP="00CB208D">
            <w:pPr>
              <w:spacing w:before="60" w:after="60" w:line="264" w:lineRule="auto"/>
              <w:jc w:val="center"/>
              <w:rPr>
                <w:rFonts w:cs="Times New Roman"/>
                <w:sz w:val="26"/>
                <w:szCs w:val="26"/>
              </w:rPr>
            </w:pPr>
          </w:p>
        </w:tc>
      </w:tr>
    </w:tbl>
    <w:p w14:paraId="4293CA8E" w14:textId="77777777" w:rsidR="0021465D" w:rsidRPr="00DC21F8" w:rsidRDefault="0021465D" w:rsidP="006C7FBA">
      <w:pPr>
        <w:pStyle w:val="2"/>
        <w:outlineLvl w:val="1"/>
        <w:rPr>
          <w:sz w:val="26"/>
          <w:szCs w:val="26"/>
        </w:rPr>
      </w:pPr>
      <w:bookmarkStart w:id="48" w:name="_Toc531289817"/>
      <w:bookmarkStart w:id="49" w:name="_Toc32313402"/>
      <w:bookmarkEnd w:id="47"/>
      <w:r w:rsidRPr="00DC21F8">
        <w:rPr>
          <w:sz w:val="26"/>
          <w:szCs w:val="26"/>
        </w:rPr>
        <w:t>2.3. Cơ sở vật chất phục vụ đào tạo</w:t>
      </w:r>
      <w:bookmarkEnd w:id="48"/>
      <w:bookmarkEnd w:id="49"/>
    </w:p>
    <w:p w14:paraId="3ACE891F" w14:textId="77777777" w:rsidR="0021465D" w:rsidRPr="00DC21F8" w:rsidRDefault="0021465D" w:rsidP="006C7FBA">
      <w:pPr>
        <w:pStyle w:val="3"/>
        <w:outlineLvl w:val="2"/>
        <w:rPr>
          <w:sz w:val="26"/>
        </w:rPr>
      </w:pPr>
      <w:bookmarkStart w:id="50" w:name="_Toc531289818"/>
      <w:bookmarkStart w:id="51" w:name="_Toc32313403"/>
      <w:r w:rsidRPr="00DC21F8">
        <w:rPr>
          <w:sz w:val="26"/>
        </w:rPr>
        <w:t>2.3.1. Phòng học, giảng đường</w:t>
      </w:r>
      <w:bookmarkEnd w:id="50"/>
      <w:bookmarkEnd w:id="51"/>
    </w:p>
    <w:p w14:paraId="206F3471" w14:textId="67D07196" w:rsidR="0021465D" w:rsidRPr="00DC21F8" w:rsidRDefault="00D8604C" w:rsidP="00D8604C">
      <w:pPr>
        <w:pStyle w:val="Caption"/>
        <w:jc w:val="center"/>
        <w:rPr>
          <w:b/>
          <w:bCs/>
          <w:color w:val="auto"/>
          <w:sz w:val="26"/>
          <w:szCs w:val="26"/>
        </w:rPr>
      </w:pPr>
      <w:bookmarkStart w:id="52" w:name="_Toc531330373"/>
      <w:r w:rsidRPr="00DC21F8">
        <w:rPr>
          <w:b/>
          <w:bCs/>
          <w:color w:val="auto"/>
        </w:rPr>
        <w:t xml:space="preserve">Table </w:t>
      </w:r>
      <w:bookmarkStart w:id="53" w:name="_Hlk32247056"/>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12</w:t>
      </w:r>
      <w:r w:rsidRPr="00DC21F8">
        <w:rPr>
          <w:b/>
          <w:bCs/>
          <w:color w:val="auto"/>
        </w:rPr>
        <w:fldChar w:fldCharType="end"/>
      </w:r>
      <w:bookmarkStart w:id="54" w:name="_Toc32313439"/>
      <w:r w:rsidR="0021465D" w:rsidRPr="00DC21F8">
        <w:rPr>
          <w:b/>
          <w:bCs/>
          <w:color w:val="auto"/>
          <w:sz w:val="26"/>
          <w:szCs w:val="26"/>
        </w:rPr>
        <w:t>Bảng 2.</w:t>
      </w:r>
      <w:r w:rsidR="002D77E7" w:rsidRPr="00DC21F8">
        <w:rPr>
          <w:b/>
          <w:bCs/>
          <w:color w:val="auto"/>
          <w:sz w:val="26"/>
          <w:szCs w:val="26"/>
        </w:rPr>
        <w:t>10</w:t>
      </w:r>
      <w:r w:rsidR="0021465D" w:rsidRPr="00DC21F8">
        <w:rPr>
          <w:b/>
          <w:bCs/>
          <w:color w:val="auto"/>
          <w:sz w:val="26"/>
          <w:szCs w:val="26"/>
        </w:rPr>
        <w:t>. Phòng học, hội trường, thư viện, trung tâm học liệu</w:t>
      </w:r>
      <w:bookmarkEnd w:id="52"/>
      <w:bookmarkEnd w:id="54"/>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6"/>
        <w:gridCol w:w="2182"/>
        <w:gridCol w:w="761"/>
        <w:gridCol w:w="1984"/>
        <w:gridCol w:w="2151"/>
        <w:gridCol w:w="1525"/>
      </w:tblGrid>
      <w:tr w:rsidR="00DC21F8" w:rsidRPr="00DC21F8" w14:paraId="484B7C7B" w14:textId="77777777" w:rsidTr="00772159">
        <w:trPr>
          <w:trHeight w:val="517"/>
          <w:tblHeader/>
          <w:jc w:val="center"/>
        </w:trPr>
        <w:tc>
          <w:tcPr>
            <w:tcW w:w="329"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653BA625"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STT</w:t>
            </w:r>
          </w:p>
        </w:tc>
        <w:tc>
          <w:tcPr>
            <w:tcW w:w="1185"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3C61C424"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Tên</w:t>
            </w:r>
          </w:p>
        </w:tc>
        <w:tc>
          <w:tcPr>
            <w:tcW w:w="413"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0DAE65BC"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Số lượng</w:t>
            </w:r>
          </w:p>
        </w:tc>
        <w:tc>
          <w:tcPr>
            <w:tcW w:w="1077"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768189CD"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Mục đích sử dụng</w:t>
            </w:r>
          </w:p>
        </w:tc>
        <w:tc>
          <w:tcPr>
            <w:tcW w:w="1168"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629079A1"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Đối tượng sử dụng</w:t>
            </w:r>
          </w:p>
        </w:tc>
        <w:tc>
          <w:tcPr>
            <w:tcW w:w="829" w:type="pct"/>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14:paraId="5B96EE94" w14:textId="77777777" w:rsidR="0021465D" w:rsidRPr="00DC21F8" w:rsidRDefault="0021465D" w:rsidP="00D47C91">
            <w:pPr>
              <w:spacing w:before="60" w:after="60" w:line="264" w:lineRule="auto"/>
              <w:jc w:val="center"/>
              <w:rPr>
                <w:rFonts w:cs="Times New Roman"/>
                <w:b/>
                <w:sz w:val="26"/>
                <w:szCs w:val="26"/>
              </w:rPr>
            </w:pPr>
            <w:r w:rsidRPr="00DC21F8">
              <w:rPr>
                <w:rFonts w:cs="Times New Roman"/>
                <w:b/>
                <w:sz w:val="26"/>
                <w:szCs w:val="26"/>
                <w:lang w:val="vi-VN"/>
              </w:rPr>
              <w:t>Diện tích sàn xây dựng (m</w:t>
            </w:r>
            <w:r w:rsidRPr="00DC21F8">
              <w:rPr>
                <w:rFonts w:cs="Times New Roman"/>
                <w:b/>
                <w:sz w:val="26"/>
                <w:szCs w:val="26"/>
                <w:vertAlign w:val="superscript"/>
                <w:lang w:val="vi-VN"/>
              </w:rPr>
              <w:t>2</w:t>
            </w:r>
            <w:r w:rsidRPr="00DC21F8">
              <w:rPr>
                <w:rFonts w:cs="Times New Roman"/>
                <w:b/>
                <w:sz w:val="26"/>
                <w:szCs w:val="26"/>
                <w:lang w:val="vi-VN"/>
              </w:rPr>
              <w:t>)</w:t>
            </w:r>
          </w:p>
        </w:tc>
      </w:tr>
      <w:tr w:rsidR="00DC21F8" w:rsidRPr="00DC21F8" w14:paraId="4E792E46" w14:textId="77777777" w:rsidTr="00772159">
        <w:trPr>
          <w:trHeight w:val="53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56EC" w14:textId="77777777" w:rsidR="0021465D" w:rsidRPr="00DC21F8" w:rsidRDefault="0021465D" w:rsidP="00D47C91">
            <w:pPr>
              <w:spacing w:before="60" w:after="60" w:line="264"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A6637" w14:textId="77777777" w:rsidR="0021465D" w:rsidRPr="00DC21F8" w:rsidRDefault="0021465D" w:rsidP="00D47C91">
            <w:pPr>
              <w:spacing w:before="60" w:after="60" w:line="264"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01496" w14:textId="77777777" w:rsidR="0021465D" w:rsidRPr="00DC21F8" w:rsidRDefault="0021465D" w:rsidP="00D47C91">
            <w:pPr>
              <w:spacing w:before="60" w:after="60" w:line="264"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298B5" w14:textId="77777777" w:rsidR="0021465D" w:rsidRPr="00DC21F8" w:rsidRDefault="0021465D" w:rsidP="00D47C91">
            <w:pPr>
              <w:spacing w:before="60" w:after="60" w:line="264"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925E8" w14:textId="77777777" w:rsidR="0021465D" w:rsidRPr="00DC21F8" w:rsidRDefault="0021465D" w:rsidP="00D47C91">
            <w:pPr>
              <w:spacing w:before="60" w:after="60" w:line="264" w:lineRule="auto"/>
              <w:rPr>
                <w:rFonts w:cs="Times New Roman"/>
                <w:b/>
                <w:sz w:val="26"/>
                <w:szCs w:val="26"/>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208FFA11" w14:textId="77777777" w:rsidR="0021465D" w:rsidRPr="00DC21F8" w:rsidRDefault="0021465D" w:rsidP="00D47C91">
            <w:pPr>
              <w:spacing w:before="60" w:after="60" w:line="264" w:lineRule="auto"/>
              <w:rPr>
                <w:rFonts w:cs="Times New Roman"/>
                <w:b/>
                <w:sz w:val="26"/>
                <w:szCs w:val="26"/>
              </w:rPr>
            </w:pPr>
          </w:p>
        </w:tc>
      </w:tr>
      <w:tr w:rsidR="00DC21F8" w:rsidRPr="00DC21F8" w14:paraId="3A3531BB" w14:textId="77777777" w:rsidTr="00772159">
        <w:trPr>
          <w:jc w:val="center"/>
        </w:trPr>
        <w:tc>
          <w:tcPr>
            <w:tcW w:w="3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19F113F1"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1</w:t>
            </w:r>
          </w:p>
        </w:tc>
        <w:tc>
          <w:tcPr>
            <w:tcW w:w="1185"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5096B63A"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Phòng h</w:t>
            </w:r>
            <w:r w:rsidRPr="00DC21F8">
              <w:rPr>
                <w:rFonts w:cs="Times New Roman"/>
                <w:sz w:val="26"/>
                <w:szCs w:val="26"/>
              </w:rPr>
              <w:t>ọ</w:t>
            </w:r>
            <w:r w:rsidRPr="00DC21F8">
              <w:rPr>
                <w:rFonts w:cs="Times New Roman"/>
                <w:sz w:val="26"/>
                <w:szCs w:val="26"/>
                <w:lang w:val="vi-VN"/>
              </w:rPr>
              <w:t>c</w:t>
            </w:r>
          </w:p>
        </w:tc>
        <w:tc>
          <w:tcPr>
            <w:tcW w:w="413"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40D9B952"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144</w:t>
            </w:r>
          </w:p>
        </w:tc>
        <w:tc>
          <w:tcPr>
            <w:tcW w:w="1077"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BA747FE"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Phục vụ đào tạo</w:t>
            </w:r>
          </w:p>
        </w:tc>
        <w:tc>
          <w:tcPr>
            <w:tcW w:w="1168"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5B81C6DE"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Sinh viên, học viên</w:t>
            </w:r>
          </w:p>
        </w:tc>
        <w:tc>
          <w:tcPr>
            <w:tcW w:w="8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1CB72C8F"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25.748</w:t>
            </w:r>
            <w:r w:rsidRPr="00DC21F8">
              <w:rPr>
                <w:rFonts w:cs="Times New Roman"/>
                <w:sz w:val="26"/>
                <w:szCs w:val="26"/>
                <w:lang w:val="vi-VN"/>
              </w:rPr>
              <w:t> </w:t>
            </w:r>
          </w:p>
        </w:tc>
      </w:tr>
      <w:tr w:rsidR="00DC21F8" w:rsidRPr="00DC21F8" w14:paraId="25784883" w14:textId="77777777" w:rsidTr="00772159">
        <w:trPr>
          <w:jc w:val="center"/>
        </w:trPr>
        <w:tc>
          <w:tcPr>
            <w:tcW w:w="3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25C1AD39"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2</w:t>
            </w:r>
          </w:p>
        </w:tc>
        <w:tc>
          <w:tcPr>
            <w:tcW w:w="1185"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121F38D4"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Phòng học đa phương ti</w:t>
            </w:r>
            <w:r w:rsidRPr="00DC21F8">
              <w:rPr>
                <w:rFonts w:cs="Times New Roman"/>
                <w:sz w:val="26"/>
                <w:szCs w:val="26"/>
              </w:rPr>
              <w:t>ệ</w:t>
            </w:r>
            <w:r w:rsidRPr="00DC21F8">
              <w:rPr>
                <w:rFonts w:cs="Times New Roman"/>
                <w:sz w:val="26"/>
                <w:szCs w:val="26"/>
                <w:lang w:val="vi-VN"/>
              </w:rPr>
              <w:t>n</w:t>
            </w:r>
          </w:p>
        </w:tc>
        <w:tc>
          <w:tcPr>
            <w:tcW w:w="413"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52D3DDAE"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0</w:t>
            </w:r>
          </w:p>
        </w:tc>
        <w:tc>
          <w:tcPr>
            <w:tcW w:w="1077"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24EC2CB0"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0</w:t>
            </w:r>
          </w:p>
        </w:tc>
        <w:tc>
          <w:tcPr>
            <w:tcW w:w="1168"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137B1290"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0</w:t>
            </w:r>
          </w:p>
        </w:tc>
        <w:tc>
          <w:tcPr>
            <w:tcW w:w="8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383E1BF"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0</w:t>
            </w:r>
          </w:p>
        </w:tc>
      </w:tr>
      <w:tr w:rsidR="00DC21F8" w:rsidRPr="00DC21F8" w14:paraId="728E17B4" w14:textId="77777777" w:rsidTr="00772159">
        <w:trPr>
          <w:jc w:val="center"/>
        </w:trPr>
        <w:tc>
          <w:tcPr>
            <w:tcW w:w="3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12828144"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3</w:t>
            </w:r>
          </w:p>
        </w:tc>
        <w:tc>
          <w:tcPr>
            <w:tcW w:w="1185"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33A5BF9B"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H</w:t>
            </w:r>
            <w:r w:rsidRPr="00DC21F8">
              <w:rPr>
                <w:rFonts w:cs="Times New Roman"/>
                <w:sz w:val="26"/>
                <w:szCs w:val="26"/>
              </w:rPr>
              <w:t>ộ</w:t>
            </w:r>
            <w:r w:rsidRPr="00DC21F8">
              <w:rPr>
                <w:rFonts w:cs="Times New Roman"/>
                <w:sz w:val="26"/>
                <w:szCs w:val="26"/>
                <w:lang w:val="vi-VN"/>
              </w:rPr>
              <w:t>i trường</w:t>
            </w:r>
          </w:p>
        </w:tc>
        <w:tc>
          <w:tcPr>
            <w:tcW w:w="413"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8B47618"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3</w:t>
            </w:r>
          </w:p>
        </w:tc>
        <w:tc>
          <w:tcPr>
            <w:tcW w:w="1077"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3E23804A"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Phục vụ đào tạo</w:t>
            </w:r>
            <w:r w:rsidRPr="00DC21F8">
              <w:rPr>
                <w:rFonts w:cs="Times New Roman"/>
                <w:sz w:val="26"/>
                <w:szCs w:val="26"/>
                <w:lang w:val="vi-VN"/>
              </w:rPr>
              <w:t> </w:t>
            </w:r>
          </w:p>
        </w:tc>
        <w:tc>
          <w:tcPr>
            <w:tcW w:w="1168"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2FD5D3D"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Sinh viên, giảng viên</w:t>
            </w:r>
            <w:r w:rsidRPr="00DC21F8">
              <w:rPr>
                <w:rFonts w:cs="Times New Roman"/>
                <w:sz w:val="26"/>
                <w:szCs w:val="26"/>
                <w:lang w:val="vi-VN"/>
              </w:rPr>
              <w:t> </w:t>
            </w:r>
          </w:p>
        </w:tc>
        <w:tc>
          <w:tcPr>
            <w:tcW w:w="8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CEEDC80"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1.975</w:t>
            </w:r>
            <w:r w:rsidRPr="00DC21F8">
              <w:rPr>
                <w:rFonts w:cs="Times New Roman"/>
                <w:sz w:val="26"/>
                <w:szCs w:val="26"/>
                <w:lang w:val="vi-VN"/>
              </w:rPr>
              <w:t> </w:t>
            </w:r>
          </w:p>
        </w:tc>
      </w:tr>
      <w:tr w:rsidR="00DC21F8" w:rsidRPr="00DC21F8" w14:paraId="3F245233" w14:textId="77777777" w:rsidTr="00772159">
        <w:trPr>
          <w:jc w:val="center"/>
        </w:trPr>
        <w:tc>
          <w:tcPr>
            <w:tcW w:w="3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5030424F" w14:textId="77777777" w:rsidR="0021465D" w:rsidRPr="00DC21F8" w:rsidRDefault="00772159" w:rsidP="00D47C91">
            <w:pPr>
              <w:spacing w:before="60" w:after="60" w:line="264" w:lineRule="auto"/>
              <w:jc w:val="center"/>
              <w:rPr>
                <w:rFonts w:cs="Times New Roman"/>
                <w:sz w:val="26"/>
                <w:szCs w:val="26"/>
              </w:rPr>
            </w:pPr>
            <w:r w:rsidRPr="00DC21F8">
              <w:rPr>
                <w:rFonts w:cs="Times New Roman"/>
                <w:sz w:val="26"/>
                <w:szCs w:val="26"/>
              </w:rPr>
              <w:lastRenderedPageBreak/>
              <w:t>4</w:t>
            </w:r>
          </w:p>
        </w:tc>
        <w:tc>
          <w:tcPr>
            <w:tcW w:w="1185"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666CBC85"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Trung tâm học li</w:t>
            </w:r>
            <w:r w:rsidRPr="00DC21F8">
              <w:rPr>
                <w:rFonts w:cs="Times New Roman"/>
                <w:sz w:val="26"/>
                <w:szCs w:val="26"/>
              </w:rPr>
              <w:t>ệ</w:t>
            </w:r>
            <w:r w:rsidR="00E6206B" w:rsidRPr="00DC21F8">
              <w:rPr>
                <w:rFonts w:cs="Times New Roman"/>
                <w:sz w:val="26"/>
                <w:szCs w:val="26"/>
                <w:lang w:val="vi-VN"/>
              </w:rPr>
              <w:t>u</w:t>
            </w:r>
          </w:p>
        </w:tc>
        <w:tc>
          <w:tcPr>
            <w:tcW w:w="413"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748922C3" w14:textId="77777777" w:rsidR="0021465D" w:rsidRPr="00DC21F8" w:rsidRDefault="00CA53FF" w:rsidP="00D47C91">
            <w:pPr>
              <w:spacing w:before="60" w:after="60" w:line="264" w:lineRule="auto"/>
              <w:jc w:val="center"/>
              <w:rPr>
                <w:rFonts w:cs="Times New Roman"/>
                <w:sz w:val="26"/>
                <w:szCs w:val="26"/>
              </w:rPr>
            </w:pPr>
            <w:r w:rsidRPr="00DC21F8">
              <w:rPr>
                <w:rFonts w:cs="Times New Roman"/>
                <w:sz w:val="26"/>
                <w:szCs w:val="26"/>
              </w:rPr>
              <w:t>1</w:t>
            </w:r>
          </w:p>
        </w:tc>
        <w:tc>
          <w:tcPr>
            <w:tcW w:w="1077"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4C079AFC" w14:textId="77777777" w:rsidR="0021465D" w:rsidRPr="00DC21F8" w:rsidRDefault="00CA53FF" w:rsidP="00D47C91">
            <w:pPr>
              <w:spacing w:before="60" w:after="60" w:line="264" w:lineRule="auto"/>
              <w:rPr>
                <w:rFonts w:cs="Times New Roman"/>
                <w:sz w:val="26"/>
                <w:szCs w:val="26"/>
              </w:rPr>
            </w:pPr>
            <w:r w:rsidRPr="00DC21F8">
              <w:rPr>
                <w:rFonts w:cs="Times New Roman"/>
                <w:sz w:val="26"/>
                <w:szCs w:val="26"/>
              </w:rPr>
              <w:t>Phục vụ đào tạo, nghiên cứu khoa học</w:t>
            </w:r>
          </w:p>
        </w:tc>
        <w:tc>
          <w:tcPr>
            <w:tcW w:w="1168"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5AD19108" w14:textId="77777777" w:rsidR="0021465D" w:rsidRPr="00DC21F8" w:rsidRDefault="00CA53FF" w:rsidP="00D47C91">
            <w:pPr>
              <w:spacing w:before="60" w:after="60" w:line="264" w:lineRule="auto"/>
              <w:rPr>
                <w:rFonts w:cs="Times New Roman"/>
                <w:sz w:val="26"/>
                <w:szCs w:val="26"/>
              </w:rPr>
            </w:pPr>
            <w:r w:rsidRPr="00DC21F8">
              <w:rPr>
                <w:rFonts w:cs="Times New Roman"/>
                <w:sz w:val="26"/>
                <w:szCs w:val="26"/>
              </w:rPr>
              <w:t>Cán bộ, giảng viên, nghiên cứu sinh, học viên, sinh viên</w:t>
            </w:r>
          </w:p>
        </w:tc>
        <w:tc>
          <w:tcPr>
            <w:tcW w:w="8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34B5D7CB" w14:textId="77777777" w:rsidR="0021465D" w:rsidRPr="00DC21F8" w:rsidRDefault="00CA53FF" w:rsidP="00D47C91">
            <w:pPr>
              <w:spacing w:before="60" w:after="60" w:line="264" w:lineRule="auto"/>
              <w:jc w:val="center"/>
              <w:rPr>
                <w:rFonts w:cs="Times New Roman"/>
                <w:sz w:val="26"/>
                <w:szCs w:val="26"/>
              </w:rPr>
            </w:pPr>
            <w:r w:rsidRPr="00DC21F8">
              <w:rPr>
                <w:rFonts w:cs="Times New Roman"/>
                <w:sz w:val="26"/>
                <w:szCs w:val="26"/>
              </w:rPr>
              <w:t>1.986</w:t>
            </w:r>
          </w:p>
        </w:tc>
      </w:tr>
      <w:tr w:rsidR="00DC21F8" w:rsidRPr="00DC21F8" w14:paraId="4D9989D8" w14:textId="77777777" w:rsidTr="00772159">
        <w:trPr>
          <w:jc w:val="center"/>
        </w:trPr>
        <w:tc>
          <w:tcPr>
            <w:tcW w:w="3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6F7244FE" w14:textId="77777777" w:rsidR="0021465D" w:rsidRPr="00DC21F8" w:rsidRDefault="00772159" w:rsidP="00D47C91">
            <w:pPr>
              <w:spacing w:before="60" w:after="60" w:line="264" w:lineRule="auto"/>
              <w:jc w:val="center"/>
              <w:rPr>
                <w:rFonts w:cs="Times New Roman"/>
                <w:sz w:val="26"/>
                <w:szCs w:val="26"/>
              </w:rPr>
            </w:pPr>
            <w:r w:rsidRPr="00DC21F8">
              <w:rPr>
                <w:rFonts w:cs="Times New Roman"/>
                <w:sz w:val="26"/>
                <w:szCs w:val="26"/>
              </w:rPr>
              <w:t>5</w:t>
            </w:r>
          </w:p>
        </w:tc>
        <w:tc>
          <w:tcPr>
            <w:tcW w:w="1185"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0DCDB5A5"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Các phòng chức năng khác</w:t>
            </w:r>
          </w:p>
        </w:tc>
        <w:tc>
          <w:tcPr>
            <w:tcW w:w="413"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27BE27AD"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38</w:t>
            </w:r>
          </w:p>
        </w:tc>
        <w:tc>
          <w:tcPr>
            <w:tcW w:w="1077"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4504DC2F"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lang w:val="vi-VN"/>
              </w:rPr>
              <w:t> </w:t>
            </w:r>
            <w:r w:rsidRPr="00DC21F8">
              <w:rPr>
                <w:rFonts w:cs="Times New Roman"/>
                <w:sz w:val="26"/>
                <w:szCs w:val="26"/>
              </w:rPr>
              <w:t>Phục vụ đào tạo</w:t>
            </w:r>
          </w:p>
        </w:tc>
        <w:tc>
          <w:tcPr>
            <w:tcW w:w="1168"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667FC3B9" w14:textId="77777777" w:rsidR="0021465D" w:rsidRPr="00DC21F8" w:rsidRDefault="0021465D" w:rsidP="00D47C91">
            <w:pPr>
              <w:spacing w:before="60" w:after="60" w:line="264" w:lineRule="auto"/>
              <w:rPr>
                <w:rFonts w:cs="Times New Roman"/>
                <w:sz w:val="26"/>
                <w:szCs w:val="26"/>
              </w:rPr>
            </w:pPr>
            <w:r w:rsidRPr="00DC21F8">
              <w:rPr>
                <w:rFonts w:cs="Times New Roman"/>
                <w:sz w:val="26"/>
                <w:szCs w:val="26"/>
              </w:rPr>
              <w:t>Cán bộ, giảng viên</w:t>
            </w:r>
            <w:r w:rsidRPr="00DC21F8">
              <w:rPr>
                <w:rFonts w:cs="Times New Roman"/>
                <w:sz w:val="26"/>
                <w:szCs w:val="26"/>
                <w:lang w:val="vi-VN"/>
              </w:rPr>
              <w:t> </w:t>
            </w:r>
          </w:p>
        </w:tc>
        <w:tc>
          <w:tcPr>
            <w:tcW w:w="829" w:type="pct"/>
            <w:tcBorders>
              <w:top w:val="single" w:sz="4" w:space="0" w:color="auto"/>
              <w:left w:val="single" w:sz="4" w:space="0" w:color="auto"/>
              <w:bottom w:val="single" w:sz="4" w:space="0" w:color="auto"/>
              <w:right w:val="single" w:sz="4" w:space="0" w:color="auto"/>
            </w:tcBorders>
            <w:shd w:val="solid" w:color="FFFFFF" w:fill="auto"/>
            <w:vAlign w:val="center"/>
            <w:hideMark/>
          </w:tcPr>
          <w:p w14:paraId="4E848971" w14:textId="77777777" w:rsidR="0021465D" w:rsidRPr="00DC21F8" w:rsidRDefault="0021465D" w:rsidP="00D47C91">
            <w:pPr>
              <w:spacing w:before="60" w:after="60" w:line="264" w:lineRule="auto"/>
              <w:jc w:val="center"/>
              <w:rPr>
                <w:rFonts w:cs="Times New Roman"/>
                <w:sz w:val="26"/>
                <w:szCs w:val="26"/>
              </w:rPr>
            </w:pPr>
            <w:r w:rsidRPr="00DC21F8">
              <w:rPr>
                <w:rFonts w:cs="Times New Roman"/>
                <w:sz w:val="26"/>
                <w:szCs w:val="26"/>
              </w:rPr>
              <w:t>2.002</w:t>
            </w:r>
            <w:r w:rsidRPr="00DC21F8">
              <w:rPr>
                <w:rFonts w:cs="Times New Roman"/>
                <w:sz w:val="26"/>
                <w:szCs w:val="26"/>
                <w:lang w:val="vi-VN"/>
              </w:rPr>
              <w:t> </w:t>
            </w:r>
          </w:p>
        </w:tc>
      </w:tr>
    </w:tbl>
    <w:p w14:paraId="1649FC7D" w14:textId="77777777" w:rsidR="0021465D" w:rsidRPr="00DC21F8" w:rsidRDefault="0021465D" w:rsidP="006C7FBA">
      <w:pPr>
        <w:pStyle w:val="3"/>
        <w:outlineLvl w:val="2"/>
        <w:rPr>
          <w:sz w:val="26"/>
        </w:rPr>
      </w:pPr>
      <w:bookmarkStart w:id="55" w:name="_Toc531289819"/>
      <w:bookmarkStart w:id="56" w:name="_Toc32313404"/>
      <w:r w:rsidRPr="00DC21F8">
        <w:rPr>
          <w:sz w:val="26"/>
        </w:rPr>
        <w:t>2.3.2. Phòng thí nghiệm, cơ sở thực hành</w:t>
      </w:r>
      <w:bookmarkEnd w:id="55"/>
      <w:bookmarkEnd w:id="56"/>
    </w:p>
    <w:p w14:paraId="2F67F2CC" w14:textId="707065F7" w:rsidR="0021465D" w:rsidRPr="00DC21F8" w:rsidRDefault="00D8604C" w:rsidP="00D8604C">
      <w:pPr>
        <w:pStyle w:val="Caption"/>
        <w:jc w:val="center"/>
        <w:rPr>
          <w:b/>
          <w:bCs/>
          <w:color w:val="auto"/>
          <w:sz w:val="26"/>
          <w:szCs w:val="26"/>
        </w:rPr>
      </w:pPr>
      <w:bookmarkStart w:id="57" w:name="_Toc531330374"/>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13</w:t>
      </w:r>
      <w:r w:rsidRPr="00DC21F8">
        <w:rPr>
          <w:b/>
          <w:bCs/>
          <w:color w:val="auto"/>
        </w:rPr>
        <w:fldChar w:fldCharType="end"/>
      </w:r>
      <w:bookmarkStart w:id="58" w:name="_Toc32313440"/>
      <w:r w:rsidR="0021465D" w:rsidRPr="00DC21F8">
        <w:rPr>
          <w:b/>
          <w:bCs/>
          <w:color w:val="auto"/>
          <w:sz w:val="26"/>
          <w:szCs w:val="26"/>
        </w:rPr>
        <w:t>Bảng 2.1</w:t>
      </w:r>
      <w:r w:rsidR="002D77E7" w:rsidRPr="00DC21F8">
        <w:rPr>
          <w:b/>
          <w:bCs/>
          <w:color w:val="auto"/>
          <w:sz w:val="26"/>
          <w:szCs w:val="26"/>
        </w:rPr>
        <w:t>1</w:t>
      </w:r>
      <w:r w:rsidR="0021465D" w:rsidRPr="00DC21F8">
        <w:rPr>
          <w:b/>
          <w:bCs/>
          <w:color w:val="auto"/>
          <w:sz w:val="26"/>
          <w:szCs w:val="26"/>
        </w:rPr>
        <w:t>. Các phòng thí nghiệm, phòng thực hành, xưởng thực tập</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4A0" w:firstRow="1" w:lastRow="0" w:firstColumn="1" w:lastColumn="0" w:noHBand="0" w:noVBand="1"/>
      </w:tblPr>
      <w:tblGrid>
        <w:gridCol w:w="510"/>
        <w:gridCol w:w="2445"/>
        <w:gridCol w:w="700"/>
        <w:gridCol w:w="1921"/>
        <w:gridCol w:w="1849"/>
        <w:gridCol w:w="1637"/>
      </w:tblGrid>
      <w:tr w:rsidR="00DC21F8" w:rsidRPr="00DC21F8" w14:paraId="75CC9B12" w14:textId="77777777" w:rsidTr="00B70508">
        <w:trPr>
          <w:trHeight w:val="299"/>
          <w:tblHeader/>
        </w:trPr>
        <w:tc>
          <w:tcPr>
            <w:tcW w:w="281" w:type="pct"/>
            <w:vMerge w:val="restart"/>
            <w:shd w:val="solid" w:color="FFFFFF" w:fill="auto"/>
            <w:tcMar>
              <w:top w:w="0" w:type="dxa"/>
              <w:left w:w="0" w:type="dxa"/>
              <w:bottom w:w="0" w:type="dxa"/>
              <w:right w:w="0" w:type="dxa"/>
            </w:tcMar>
            <w:vAlign w:val="center"/>
          </w:tcPr>
          <w:p w14:paraId="41DA361B" w14:textId="77777777" w:rsidR="00B70508" w:rsidRPr="00DC21F8" w:rsidRDefault="00B70508" w:rsidP="0085571A">
            <w:pPr>
              <w:spacing w:before="120"/>
              <w:jc w:val="center"/>
              <w:rPr>
                <w:rFonts w:cs="Times New Roman"/>
                <w:b/>
                <w:sz w:val="26"/>
                <w:szCs w:val="26"/>
              </w:rPr>
            </w:pPr>
            <w:bookmarkStart w:id="59" w:name="_Toc531289820"/>
            <w:r w:rsidRPr="00DC21F8">
              <w:rPr>
                <w:rFonts w:cs="Times New Roman"/>
                <w:b/>
                <w:sz w:val="26"/>
                <w:szCs w:val="26"/>
                <w:lang w:val="vi-VN"/>
              </w:rPr>
              <w:t>STT</w:t>
            </w:r>
          </w:p>
        </w:tc>
        <w:tc>
          <w:tcPr>
            <w:tcW w:w="1349" w:type="pct"/>
            <w:vMerge w:val="restart"/>
            <w:shd w:val="solid" w:color="FFFFFF" w:fill="auto"/>
            <w:tcMar>
              <w:top w:w="0" w:type="dxa"/>
              <w:left w:w="0" w:type="dxa"/>
              <w:bottom w:w="0" w:type="dxa"/>
              <w:right w:w="0" w:type="dxa"/>
            </w:tcMar>
            <w:vAlign w:val="center"/>
          </w:tcPr>
          <w:p w14:paraId="6B5A73E9" w14:textId="77777777" w:rsidR="00B70508" w:rsidRPr="00DC21F8" w:rsidRDefault="00B70508" w:rsidP="0085571A">
            <w:pPr>
              <w:spacing w:before="120"/>
              <w:jc w:val="center"/>
              <w:rPr>
                <w:rFonts w:cs="Times New Roman"/>
                <w:b/>
                <w:sz w:val="26"/>
                <w:szCs w:val="26"/>
              </w:rPr>
            </w:pPr>
            <w:r w:rsidRPr="00DC21F8">
              <w:rPr>
                <w:rFonts w:cs="Times New Roman"/>
                <w:b/>
                <w:sz w:val="26"/>
                <w:szCs w:val="26"/>
                <w:lang w:val="vi-VN"/>
              </w:rPr>
              <w:t>Tên</w:t>
            </w:r>
          </w:p>
        </w:tc>
        <w:tc>
          <w:tcPr>
            <w:tcW w:w="386" w:type="pct"/>
            <w:vMerge w:val="restart"/>
            <w:shd w:val="solid" w:color="FFFFFF" w:fill="auto"/>
            <w:tcMar>
              <w:top w:w="0" w:type="dxa"/>
              <w:left w:w="0" w:type="dxa"/>
              <w:bottom w:w="0" w:type="dxa"/>
              <w:right w:w="0" w:type="dxa"/>
            </w:tcMar>
            <w:vAlign w:val="center"/>
          </w:tcPr>
          <w:p w14:paraId="081DA424" w14:textId="77777777" w:rsidR="00B70508" w:rsidRPr="00DC21F8" w:rsidRDefault="00B70508" w:rsidP="0085571A">
            <w:pPr>
              <w:spacing w:before="120"/>
              <w:jc w:val="center"/>
              <w:rPr>
                <w:rFonts w:cs="Times New Roman"/>
                <w:b/>
                <w:sz w:val="26"/>
                <w:szCs w:val="26"/>
              </w:rPr>
            </w:pPr>
            <w:r w:rsidRPr="00DC21F8">
              <w:rPr>
                <w:rFonts w:cs="Times New Roman"/>
                <w:b/>
                <w:sz w:val="26"/>
                <w:szCs w:val="26"/>
                <w:lang w:val="vi-VN"/>
              </w:rPr>
              <w:t>Số lượng</w:t>
            </w:r>
          </w:p>
        </w:tc>
        <w:tc>
          <w:tcPr>
            <w:tcW w:w="1060" w:type="pct"/>
            <w:vMerge w:val="restart"/>
            <w:shd w:val="solid" w:color="FFFFFF" w:fill="auto"/>
            <w:tcMar>
              <w:top w:w="0" w:type="dxa"/>
              <w:left w:w="0" w:type="dxa"/>
              <w:bottom w:w="0" w:type="dxa"/>
              <w:right w:w="0" w:type="dxa"/>
            </w:tcMar>
            <w:vAlign w:val="center"/>
          </w:tcPr>
          <w:p w14:paraId="742E9B2B" w14:textId="77777777" w:rsidR="00B70508" w:rsidRPr="00DC21F8" w:rsidRDefault="00B70508" w:rsidP="0085571A">
            <w:pPr>
              <w:spacing w:before="120"/>
              <w:jc w:val="center"/>
              <w:rPr>
                <w:rFonts w:cs="Times New Roman"/>
                <w:b/>
                <w:sz w:val="26"/>
                <w:szCs w:val="26"/>
              </w:rPr>
            </w:pPr>
            <w:r w:rsidRPr="00DC21F8">
              <w:rPr>
                <w:rFonts w:cs="Times New Roman"/>
                <w:b/>
                <w:sz w:val="26"/>
                <w:szCs w:val="26"/>
                <w:lang w:val="vi-VN"/>
              </w:rPr>
              <w:t>Mục đích sử dụng</w:t>
            </w:r>
          </w:p>
        </w:tc>
        <w:tc>
          <w:tcPr>
            <w:tcW w:w="1020" w:type="pct"/>
            <w:vMerge w:val="restart"/>
            <w:shd w:val="solid" w:color="FFFFFF" w:fill="auto"/>
            <w:tcMar>
              <w:top w:w="0" w:type="dxa"/>
              <w:left w:w="0" w:type="dxa"/>
              <w:bottom w:w="0" w:type="dxa"/>
              <w:right w:w="0" w:type="dxa"/>
            </w:tcMar>
            <w:vAlign w:val="center"/>
          </w:tcPr>
          <w:p w14:paraId="3B03B343" w14:textId="77777777" w:rsidR="00B70508" w:rsidRPr="00DC21F8" w:rsidRDefault="00B70508" w:rsidP="0085571A">
            <w:pPr>
              <w:spacing w:before="120"/>
              <w:jc w:val="center"/>
              <w:rPr>
                <w:rFonts w:cs="Times New Roman"/>
                <w:b/>
                <w:sz w:val="26"/>
                <w:szCs w:val="26"/>
              </w:rPr>
            </w:pPr>
            <w:r w:rsidRPr="00DC21F8">
              <w:rPr>
                <w:rFonts w:cs="Times New Roman"/>
                <w:b/>
                <w:sz w:val="26"/>
                <w:szCs w:val="26"/>
                <w:lang w:val="vi-VN"/>
              </w:rPr>
              <w:t>Đối tượng sử dụng</w:t>
            </w:r>
          </w:p>
        </w:tc>
        <w:tc>
          <w:tcPr>
            <w:tcW w:w="903" w:type="pct"/>
            <w:vMerge w:val="restart"/>
            <w:shd w:val="solid" w:color="FFFFFF" w:fill="auto"/>
            <w:tcMar>
              <w:top w:w="0" w:type="dxa"/>
              <w:left w:w="0" w:type="dxa"/>
              <w:bottom w:w="0" w:type="dxa"/>
              <w:right w:w="0" w:type="dxa"/>
            </w:tcMar>
            <w:vAlign w:val="center"/>
          </w:tcPr>
          <w:p w14:paraId="1800E7E3" w14:textId="77777777" w:rsidR="00B70508" w:rsidRPr="00DC21F8" w:rsidRDefault="00B70508" w:rsidP="0085571A">
            <w:pPr>
              <w:spacing w:before="120"/>
              <w:jc w:val="center"/>
              <w:rPr>
                <w:rFonts w:cs="Times New Roman"/>
                <w:b/>
                <w:sz w:val="26"/>
                <w:szCs w:val="26"/>
              </w:rPr>
            </w:pPr>
            <w:r w:rsidRPr="00DC21F8">
              <w:rPr>
                <w:rFonts w:cs="Times New Roman"/>
                <w:b/>
                <w:sz w:val="26"/>
                <w:szCs w:val="26"/>
                <w:lang w:val="vi-VN"/>
              </w:rPr>
              <w:t>Diện tích sàn xây dựng (m</w:t>
            </w:r>
            <w:r w:rsidRPr="00DC21F8">
              <w:rPr>
                <w:rFonts w:cs="Times New Roman"/>
                <w:b/>
                <w:sz w:val="26"/>
                <w:szCs w:val="26"/>
                <w:vertAlign w:val="superscript"/>
                <w:lang w:val="vi-VN"/>
              </w:rPr>
              <w:t>2</w:t>
            </w:r>
            <w:r w:rsidRPr="00DC21F8">
              <w:rPr>
                <w:rFonts w:cs="Times New Roman"/>
                <w:b/>
                <w:sz w:val="26"/>
                <w:szCs w:val="26"/>
                <w:lang w:val="vi-VN"/>
              </w:rPr>
              <w:t>)</w:t>
            </w:r>
          </w:p>
        </w:tc>
      </w:tr>
      <w:tr w:rsidR="00DC21F8" w:rsidRPr="00DC21F8" w14:paraId="3A7A403B" w14:textId="77777777" w:rsidTr="00B70508">
        <w:trPr>
          <w:trHeight w:val="419"/>
          <w:tblHeader/>
        </w:trPr>
        <w:tc>
          <w:tcPr>
            <w:tcW w:w="0" w:type="auto"/>
            <w:vMerge/>
            <w:shd w:val="clear" w:color="auto" w:fill="auto"/>
            <w:vAlign w:val="center"/>
          </w:tcPr>
          <w:p w14:paraId="4565F6CD" w14:textId="77777777" w:rsidR="00B70508" w:rsidRPr="00DC21F8" w:rsidRDefault="00B70508" w:rsidP="0085571A">
            <w:pPr>
              <w:spacing w:before="120"/>
              <w:jc w:val="center"/>
              <w:rPr>
                <w:rFonts w:cs="Times New Roman"/>
                <w:b/>
                <w:sz w:val="26"/>
                <w:szCs w:val="26"/>
              </w:rPr>
            </w:pPr>
          </w:p>
        </w:tc>
        <w:tc>
          <w:tcPr>
            <w:tcW w:w="1349" w:type="pct"/>
            <w:vMerge/>
            <w:shd w:val="clear" w:color="auto" w:fill="auto"/>
            <w:vAlign w:val="center"/>
          </w:tcPr>
          <w:p w14:paraId="73B9FAA6" w14:textId="77777777" w:rsidR="00B70508" w:rsidRPr="00DC21F8" w:rsidRDefault="00B70508" w:rsidP="0085571A">
            <w:pPr>
              <w:spacing w:before="120"/>
              <w:jc w:val="center"/>
              <w:rPr>
                <w:rFonts w:cs="Times New Roman"/>
                <w:b/>
                <w:sz w:val="26"/>
                <w:szCs w:val="26"/>
              </w:rPr>
            </w:pPr>
          </w:p>
        </w:tc>
        <w:tc>
          <w:tcPr>
            <w:tcW w:w="0" w:type="auto"/>
            <w:vMerge/>
            <w:shd w:val="clear" w:color="auto" w:fill="auto"/>
            <w:vAlign w:val="center"/>
          </w:tcPr>
          <w:p w14:paraId="40D1ACE3" w14:textId="77777777" w:rsidR="00B70508" w:rsidRPr="00DC21F8" w:rsidRDefault="00B70508" w:rsidP="0085571A">
            <w:pPr>
              <w:spacing w:before="120"/>
              <w:jc w:val="center"/>
              <w:rPr>
                <w:rFonts w:cs="Times New Roman"/>
                <w:b/>
                <w:sz w:val="26"/>
                <w:szCs w:val="26"/>
              </w:rPr>
            </w:pPr>
          </w:p>
        </w:tc>
        <w:tc>
          <w:tcPr>
            <w:tcW w:w="1060" w:type="pct"/>
            <w:vMerge/>
            <w:shd w:val="clear" w:color="auto" w:fill="auto"/>
            <w:vAlign w:val="center"/>
          </w:tcPr>
          <w:p w14:paraId="46E26099" w14:textId="77777777" w:rsidR="00B70508" w:rsidRPr="00DC21F8" w:rsidRDefault="00B70508" w:rsidP="0085571A">
            <w:pPr>
              <w:spacing w:before="120"/>
              <w:jc w:val="center"/>
              <w:rPr>
                <w:rFonts w:cs="Times New Roman"/>
                <w:b/>
                <w:sz w:val="26"/>
                <w:szCs w:val="26"/>
              </w:rPr>
            </w:pPr>
          </w:p>
        </w:tc>
        <w:tc>
          <w:tcPr>
            <w:tcW w:w="1020" w:type="pct"/>
            <w:vMerge/>
            <w:shd w:val="clear" w:color="auto" w:fill="auto"/>
            <w:vAlign w:val="center"/>
          </w:tcPr>
          <w:p w14:paraId="75A0A924" w14:textId="77777777" w:rsidR="00B70508" w:rsidRPr="00DC21F8" w:rsidRDefault="00B70508" w:rsidP="0085571A">
            <w:pPr>
              <w:spacing w:before="120"/>
              <w:jc w:val="center"/>
              <w:rPr>
                <w:rFonts w:cs="Times New Roman"/>
                <w:b/>
                <w:sz w:val="26"/>
                <w:szCs w:val="26"/>
              </w:rPr>
            </w:pPr>
          </w:p>
        </w:tc>
        <w:tc>
          <w:tcPr>
            <w:tcW w:w="903" w:type="pct"/>
            <w:vMerge/>
            <w:shd w:val="clear" w:color="auto" w:fill="auto"/>
            <w:vAlign w:val="center"/>
          </w:tcPr>
          <w:p w14:paraId="2F85C8EF" w14:textId="77777777" w:rsidR="00B70508" w:rsidRPr="00DC21F8" w:rsidRDefault="00B70508" w:rsidP="0085571A">
            <w:pPr>
              <w:spacing w:before="120"/>
              <w:jc w:val="center"/>
              <w:rPr>
                <w:rFonts w:cs="Times New Roman"/>
                <w:b/>
                <w:sz w:val="26"/>
                <w:szCs w:val="26"/>
              </w:rPr>
            </w:pPr>
          </w:p>
        </w:tc>
      </w:tr>
      <w:tr w:rsidR="00DC21F8" w:rsidRPr="00DC21F8" w14:paraId="3698EB6B" w14:textId="77777777" w:rsidTr="00B70508">
        <w:tc>
          <w:tcPr>
            <w:tcW w:w="281" w:type="pct"/>
            <w:shd w:val="solid" w:color="FFFFFF" w:fill="auto"/>
            <w:tcMar>
              <w:top w:w="0" w:type="dxa"/>
              <w:left w:w="0" w:type="dxa"/>
              <w:bottom w:w="0" w:type="dxa"/>
              <w:right w:w="0" w:type="dxa"/>
            </w:tcMar>
            <w:vAlign w:val="center"/>
          </w:tcPr>
          <w:p w14:paraId="7EFEF53E" w14:textId="77777777" w:rsidR="00B70508" w:rsidRPr="00DC21F8" w:rsidRDefault="00B70508" w:rsidP="0085571A">
            <w:pPr>
              <w:spacing w:before="120"/>
              <w:jc w:val="center"/>
              <w:rPr>
                <w:rFonts w:cs="Times New Roman"/>
                <w:sz w:val="26"/>
                <w:szCs w:val="26"/>
              </w:rPr>
            </w:pPr>
            <w:r w:rsidRPr="00DC21F8">
              <w:rPr>
                <w:rFonts w:cs="Times New Roman"/>
                <w:sz w:val="26"/>
                <w:szCs w:val="26"/>
              </w:rPr>
              <w:t>1</w:t>
            </w:r>
          </w:p>
        </w:tc>
        <w:tc>
          <w:tcPr>
            <w:tcW w:w="1349" w:type="pct"/>
            <w:shd w:val="solid" w:color="FFFFFF" w:fill="auto"/>
            <w:tcMar>
              <w:top w:w="0" w:type="dxa"/>
              <w:left w:w="0" w:type="dxa"/>
              <w:bottom w:w="0" w:type="dxa"/>
              <w:right w:w="0" w:type="dxa"/>
            </w:tcMar>
            <w:vAlign w:val="center"/>
          </w:tcPr>
          <w:p w14:paraId="16133540" w14:textId="77777777" w:rsidR="00B70508" w:rsidRPr="00DC21F8" w:rsidRDefault="00B70508" w:rsidP="00391C15">
            <w:pPr>
              <w:spacing w:before="120"/>
              <w:ind w:left="49"/>
              <w:jc w:val="both"/>
              <w:rPr>
                <w:rFonts w:cs="Times New Roman"/>
                <w:sz w:val="26"/>
                <w:szCs w:val="26"/>
              </w:rPr>
            </w:pPr>
            <w:r w:rsidRPr="00DC21F8">
              <w:rPr>
                <w:rFonts w:cs="Times New Roman"/>
                <w:sz w:val="26"/>
                <w:szCs w:val="26"/>
                <w:lang w:val="vi-VN"/>
              </w:rPr>
              <w:t>Phòng thực hành</w:t>
            </w:r>
            <w:r w:rsidRPr="00DC21F8">
              <w:rPr>
                <w:rFonts w:cs="Times New Roman"/>
                <w:sz w:val="26"/>
                <w:szCs w:val="26"/>
              </w:rPr>
              <w:t xml:space="preserve"> tin, ngoại ngữ</w:t>
            </w:r>
          </w:p>
        </w:tc>
        <w:tc>
          <w:tcPr>
            <w:tcW w:w="386" w:type="pct"/>
            <w:shd w:val="solid" w:color="FFFFFF" w:fill="auto"/>
            <w:tcMar>
              <w:top w:w="0" w:type="dxa"/>
              <w:left w:w="0" w:type="dxa"/>
              <w:bottom w:w="0" w:type="dxa"/>
              <w:right w:w="0" w:type="dxa"/>
            </w:tcMar>
            <w:vAlign w:val="center"/>
          </w:tcPr>
          <w:p w14:paraId="79EE971D" w14:textId="77777777" w:rsidR="00B70508" w:rsidRPr="00DC21F8" w:rsidRDefault="00B70508" w:rsidP="0085571A">
            <w:pPr>
              <w:spacing w:before="120"/>
              <w:jc w:val="center"/>
              <w:rPr>
                <w:rFonts w:cs="Times New Roman"/>
                <w:sz w:val="26"/>
                <w:szCs w:val="26"/>
              </w:rPr>
            </w:pPr>
            <w:r w:rsidRPr="00DC21F8">
              <w:rPr>
                <w:rFonts w:cs="Times New Roman"/>
                <w:sz w:val="26"/>
                <w:szCs w:val="26"/>
              </w:rPr>
              <w:t>10</w:t>
            </w:r>
          </w:p>
        </w:tc>
        <w:tc>
          <w:tcPr>
            <w:tcW w:w="1060" w:type="pct"/>
            <w:shd w:val="solid" w:color="FFFFFF" w:fill="auto"/>
            <w:tcMar>
              <w:top w:w="0" w:type="dxa"/>
              <w:left w:w="0" w:type="dxa"/>
              <w:bottom w:w="0" w:type="dxa"/>
              <w:right w:w="0" w:type="dxa"/>
            </w:tcMar>
            <w:vAlign w:val="center"/>
          </w:tcPr>
          <w:p w14:paraId="51281C95"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 xml:space="preserve">Phục vụ Đào tạo, </w:t>
            </w:r>
            <w:r w:rsidRPr="00DC21F8">
              <w:rPr>
                <w:rFonts w:cs="Times New Roman"/>
                <w:sz w:val="26"/>
                <w:szCs w:val="26"/>
                <w:lang w:val="vi-VN"/>
              </w:rPr>
              <w:t>nghiên cứu khoa học </w:t>
            </w:r>
          </w:p>
        </w:tc>
        <w:tc>
          <w:tcPr>
            <w:tcW w:w="1020" w:type="pct"/>
            <w:shd w:val="solid" w:color="FFFFFF" w:fill="auto"/>
            <w:tcMar>
              <w:top w:w="0" w:type="dxa"/>
              <w:left w:w="0" w:type="dxa"/>
              <w:bottom w:w="0" w:type="dxa"/>
              <w:right w:w="0" w:type="dxa"/>
            </w:tcMar>
            <w:vAlign w:val="center"/>
          </w:tcPr>
          <w:p w14:paraId="0ADD7372"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Sinh viên, học viên</w:t>
            </w:r>
          </w:p>
        </w:tc>
        <w:tc>
          <w:tcPr>
            <w:tcW w:w="903" w:type="pct"/>
            <w:shd w:val="solid" w:color="FFFFFF" w:fill="auto"/>
            <w:tcMar>
              <w:top w:w="0" w:type="dxa"/>
              <w:left w:w="0" w:type="dxa"/>
              <w:bottom w:w="0" w:type="dxa"/>
              <w:right w:w="0" w:type="dxa"/>
            </w:tcMar>
            <w:vAlign w:val="center"/>
          </w:tcPr>
          <w:p w14:paraId="6CA2A4CB" w14:textId="77777777" w:rsidR="00B70508" w:rsidRPr="00DC21F8" w:rsidRDefault="00B70508" w:rsidP="0085571A">
            <w:pPr>
              <w:spacing w:before="120"/>
              <w:jc w:val="center"/>
              <w:rPr>
                <w:rFonts w:cs="Times New Roman"/>
                <w:sz w:val="26"/>
                <w:szCs w:val="26"/>
              </w:rPr>
            </w:pPr>
            <w:r w:rsidRPr="00DC21F8">
              <w:rPr>
                <w:rFonts w:cs="Times New Roman"/>
                <w:sz w:val="26"/>
                <w:szCs w:val="26"/>
              </w:rPr>
              <w:t>1.394</w:t>
            </w:r>
          </w:p>
        </w:tc>
      </w:tr>
      <w:tr w:rsidR="00DC21F8" w:rsidRPr="00DC21F8" w14:paraId="1449B483" w14:textId="77777777" w:rsidTr="00B70508">
        <w:tc>
          <w:tcPr>
            <w:tcW w:w="281" w:type="pct"/>
            <w:shd w:val="solid" w:color="FFFFFF" w:fill="auto"/>
            <w:tcMar>
              <w:top w:w="0" w:type="dxa"/>
              <w:left w:w="0" w:type="dxa"/>
              <w:bottom w:w="0" w:type="dxa"/>
              <w:right w:w="0" w:type="dxa"/>
            </w:tcMar>
            <w:vAlign w:val="center"/>
          </w:tcPr>
          <w:p w14:paraId="238C4276" w14:textId="77777777" w:rsidR="00B70508" w:rsidRPr="00DC21F8" w:rsidRDefault="00B70508" w:rsidP="0085571A">
            <w:pPr>
              <w:spacing w:before="120"/>
              <w:jc w:val="center"/>
              <w:rPr>
                <w:rFonts w:cs="Times New Roman"/>
                <w:sz w:val="26"/>
                <w:szCs w:val="26"/>
              </w:rPr>
            </w:pPr>
            <w:r w:rsidRPr="00DC21F8">
              <w:rPr>
                <w:rFonts w:cs="Times New Roman"/>
                <w:sz w:val="26"/>
                <w:szCs w:val="26"/>
              </w:rPr>
              <w:t>2</w:t>
            </w:r>
          </w:p>
        </w:tc>
        <w:tc>
          <w:tcPr>
            <w:tcW w:w="1349" w:type="pct"/>
            <w:shd w:val="solid" w:color="FFFFFF" w:fill="auto"/>
            <w:tcMar>
              <w:top w:w="0" w:type="dxa"/>
              <w:left w:w="0" w:type="dxa"/>
              <w:bottom w:w="0" w:type="dxa"/>
              <w:right w:w="0" w:type="dxa"/>
            </w:tcMar>
            <w:vAlign w:val="center"/>
          </w:tcPr>
          <w:p w14:paraId="56DE737F" w14:textId="5568E4B4" w:rsidR="00B70508" w:rsidRPr="00DC21F8" w:rsidRDefault="00B70508" w:rsidP="00391C15">
            <w:pPr>
              <w:spacing w:before="120"/>
              <w:ind w:left="49"/>
              <w:jc w:val="both"/>
              <w:rPr>
                <w:rFonts w:cs="Times New Roman"/>
                <w:sz w:val="26"/>
                <w:szCs w:val="26"/>
              </w:rPr>
            </w:pPr>
            <w:r w:rsidRPr="00DC21F8">
              <w:rPr>
                <w:rFonts w:cs="Times New Roman"/>
                <w:sz w:val="26"/>
                <w:szCs w:val="26"/>
                <w:lang w:val="vi-VN"/>
              </w:rPr>
              <w:t xml:space="preserve">Phòng </w:t>
            </w:r>
            <w:r w:rsidR="00B84D5F" w:rsidRPr="00DC21F8">
              <w:rPr>
                <w:rFonts w:cs="Times New Roman"/>
                <w:sz w:val="26"/>
                <w:szCs w:val="26"/>
              </w:rPr>
              <w:t>thí nghiệm mô phỏng</w:t>
            </w:r>
          </w:p>
        </w:tc>
        <w:tc>
          <w:tcPr>
            <w:tcW w:w="386" w:type="pct"/>
            <w:shd w:val="solid" w:color="FFFFFF" w:fill="auto"/>
            <w:tcMar>
              <w:top w:w="0" w:type="dxa"/>
              <w:left w:w="0" w:type="dxa"/>
              <w:bottom w:w="0" w:type="dxa"/>
              <w:right w:w="0" w:type="dxa"/>
            </w:tcMar>
            <w:vAlign w:val="center"/>
          </w:tcPr>
          <w:p w14:paraId="2F01A5AE" w14:textId="7FE9F8F2" w:rsidR="00B70508" w:rsidRPr="00DC21F8" w:rsidRDefault="00B84D5F" w:rsidP="0085571A">
            <w:pPr>
              <w:spacing w:before="120"/>
              <w:jc w:val="center"/>
              <w:rPr>
                <w:rFonts w:cs="Times New Roman"/>
                <w:sz w:val="26"/>
                <w:szCs w:val="26"/>
              </w:rPr>
            </w:pPr>
            <w:r w:rsidRPr="00DC21F8">
              <w:rPr>
                <w:rFonts w:cs="Times New Roman"/>
                <w:sz w:val="26"/>
                <w:szCs w:val="26"/>
              </w:rPr>
              <w:t>2</w:t>
            </w:r>
          </w:p>
        </w:tc>
        <w:tc>
          <w:tcPr>
            <w:tcW w:w="1060" w:type="pct"/>
            <w:shd w:val="solid" w:color="FFFFFF" w:fill="auto"/>
            <w:tcMar>
              <w:top w:w="0" w:type="dxa"/>
              <w:left w:w="0" w:type="dxa"/>
              <w:bottom w:w="0" w:type="dxa"/>
              <w:right w:w="0" w:type="dxa"/>
            </w:tcMar>
            <w:vAlign w:val="center"/>
          </w:tcPr>
          <w:p w14:paraId="6D3DD62E"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 xml:space="preserve">Phục vụ Đào tạo, </w:t>
            </w:r>
            <w:r w:rsidRPr="00DC21F8">
              <w:rPr>
                <w:rFonts w:cs="Times New Roman"/>
                <w:sz w:val="26"/>
                <w:szCs w:val="26"/>
                <w:lang w:val="vi-VN"/>
              </w:rPr>
              <w:t>nghiên cứu khoa học </w:t>
            </w:r>
          </w:p>
        </w:tc>
        <w:tc>
          <w:tcPr>
            <w:tcW w:w="1020" w:type="pct"/>
            <w:shd w:val="solid" w:color="FFFFFF" w:fill="auto"/>
            <w:tcMar>
              <w:top w:w="0" w:type="dxa"/>
              <w:left w:w="0" w:type="dxa"/>
              <w:bottom w:w="0" w:type="dxa"/>
              <w:right w:w="0" w:type="dxa"/>
            </w:tcMar>
            <w:vAlign w:val="center"/>
          </w:tcPr>
          <w:p w14:paraId="784E97F8"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Sinh viên, học viên</w:t>
            </w:r>
          </w:p>
        </w:tc>
        <w:tc>
          <w:tcPr>
            <w:tcW w:w="903" w:type="pct"/>
            <w:shd w:val="solid" w:color="FFFFFF" w:fill="auto"/>
            <w:tcMar>
              <w:top w:w="0" w:type="dxa"/>
              <w:left w:w="0" w:type="dxa"/>
              <w:bottom w:w="0" w:type="dxa"/>
              <w:right w:w="0" w:type="dxa"/>
            </w:tcMar>
            <w:vAlign w:val="center"/>
          </w:tcPr>
          <w:p w14:paraId="7A290FA2" w14:textId="241B6705" w:rsidR="00B70508" w:rsidRPr="00DC21F8" w:rsidRDefault="00B84D5F" w:rsidP="0085571A">
            <w:pPr>
              <w:spacing w:before="120"/>
              <w:jc w:val="center"/>
              <w:rPr>
                <w:rFonts w:cs="Times New Roman"/>
                <w:sz w:val="26"/>
                <w:szCs w:val="26"/>
              </w:rPr>
            </w:pPr>
            <w:r w:rsidRPr="00DC21F8">
              <w:rPr>
                <w:rFonts w:cs="Times New Roman"/>
                <w:sz w:val="26"/>
                <w:szCs w:val="26"/>
              </w:rPr>
              <w:t>180</w:t>
            </w:r>
          </w:p>
        </w:tc>
      </w:tr>
      <w:tr w:rsidR="00DC21F8" w:rsidRPr="00DC21F8" w14:paraId="0677D71E" w14:textId="77777777" w:rsidTr="00B70508">
        <w:tc>
          <w:tcPr>
            <w:tcW w:w="281" w:type="pct"/>
            <w:shd w:val="solid" w:color="FFFFFF" w:fill="auto"/>
            <w:tcMar>
              <w:top w:w="0" w:type="dxa"/>
              <w:left w:w="0" w:type="dxa"/>
              <w:bottom w:w="0" w:type="dxa"/>
              <w:right w:w="0" w:type="dxa"/>
            </w:tcMar>
            <w:vAlign w:val="center"/>
          </w:tcPr>
          <w:p w14:paraId="6A9EC667" w14:textId="77777777" w:rsidR="00B70508" w:rsidRPr="00DC21F8" w:rsidRDefault="00772159" w:rsidP="0085571A">
            <w:pPr>
              <w:spacing w:before="120"/>
              <w:jc w:val="center"/>
              <w:rPr>
                <w:rFonts w:cs="Times New Roman"/>
                <w:sz w:val="26"/>
                <w:szCs w:val="26"/>
              </w:rPr>
            </w:pPr>
            <w:r w:rsidRPr="00DC21F8">
              <w:rPr>
                <w:rFonts w:cs="Times New Roman"/>
                <w:sz w:val="26"/>
                <w:szCs w:val="26"/>
              </w:rPr>
              <w:t>3</w:t>
            </w:r>
          </w:p>
        </w:tc>
        <w:tc>
          <w:tcPr>
            <w:tcW w:w="1349" w:type="pct"/>
            <w:shd w:val="solid" w:color="FFFFFF" w:fill="auto"/>
            <w:tcMar>
              <w:top w:w="0" w:type="dxa"/>
              <w:left w:w="0" w:type="dxa"/>
              <w:bottom w:w="0" w:type="dxa"/>
              <w:right w:w="0" w:type="dxa"/>
            </w:tcMar>
            <w:vAlign w:val="center"/>
          </w:tcPr>
          <w:p w14:paraId="682E3BD3" w14:textId="77777777" w:rsidR="00B70508" w:rsidRPr="00DC21F8" w:rsidRDefault="00B70508" w:rsidP="00391C15">
            <w:pPr>
              <w:spacing w:before="120"/>
              <w:ind w:left="49"/>
              <w:jc w:val="both"/>
              <w:rPr>
                <w:rFonts w:cs="Times New Roman"/>
                <w:sz w:val="26"/>
                <w:szCs w:val="26"/>
                <w:lang w:val="vi-VN"/>
              </w:rPr>
            </w:pPr>
            <w:r w:rsidRPr="00DC21F8">
              <w:rPr>
                <w:rFonts w:cs="Times New Roman"/>
                <w:sz w:val="26"/>
                <w:szCs w:val="26"/>
                <w:lang w:val="vi-VN"/>
              </w:rPr>
              <w:t>Thư vi</w:t>
            </w:r>
            <w:r w:rsidRPr="00DC21F8">
              <w:rPr>
                <w:rFonts w:cs="Times New Roman"/>
                <w:sz w:val="26"/>
                <w:szCs w:val="26"/>
              </w:rPr>
              <w:t>ệ</w:t>
            </w:r>
            <w:r w:rsidRPr="00DC21F8">
              <w:rPr>
                <w:rFonts w:cs="Times New Roman"/>
                <w:sz w:val="26"/>
                <w:szCs w:val="26"/>
                <w:lang w:val="vi-VN"/>
              </w:rPr>
              <w:t>n</w:t>
            </w:r>
          </w:p>
          <w:p w14:paraId="50BA08C2" w14:textId="77777777" w:rsidR="00B70508" w:rsidRPr="00DC21F8" w:rsidRDefault="00B70508" w:rsidP="00391C15">
            <w:pPr>
              <w:spacing w:before="120"/>
              <w:ind w:left="49"/>
              <w:jc w:val="both"/>
              <w:rPr>
                <w:rFonts w:cs="Times New Roman"/>
                <w:sz w:val="26"/>
                <w:szCs w:val="26"/>
              </w:rPr>
            </w:pPr>
            <w:r w:rsidRPr="00DC21F8">
              <w:rPr>
                <w:rFonts w:cs="Times New Roman"/>
                <w:sz w:val="26"/>
                <w:szCs w:val="26"/>
              </w:rPr>
              <w:t>(số phòng đọc: 12 phòng)</w:t>
            </w:r>
          </w:p>
        </w:tc>
        <w:tc>
          <w:tcPr>
            <w:tcW w:w="386" w:type="pct"/>
            <w:shd w:val="solid" w:color="FFFFFF" w:fill="auto"/>
            <w:tcMar>
              <w:top w:w="0" w:type="dxa"/>
              <w:left w:w="0" w:type="dxa"/>
              <w:bottom w:w="0" w:type="dxa"/>
              <w:right w:w="0" w:type="dxa"/>
            </w:tcMar>
            <w:vAlign w:val="center"/>
          </w:tcPr>
          <w:p w14:paraId="0BEEE507" w14:textId="77777777" w:rsidR="00B70508" w:rsidRPr="00DC21F8" w:rsidRDefault="00B70508" w:rsidP="0085571A">
            <w:pPr>
              <w:spacing w:before="120"/>
              <w:jc w:val="center"/>
              <w:rPr>
                <w:rFonts w:cs="Times New Roman"/>
                <w:sz w:val="26"/>
                <w:szCs w:val="26"/>
              </w:rPr>
            </w:pPr>
            <w:r w:rsidRPr="00DC21F8">
              <w:rPr>
                <w:rFonts w:cs="Times New Roman"/>
                <w:sz w:val="26"/>
                <w:szCs w:val="26"/>
                <w:lang w:val="vi-VN"/>
              </w:rPr>
              <w:t> </w:t>
            </w:r>
            <w:r w:rsidRPr="00DC21F8">
              <w:rPr>
                <w:rFonts w:cs="Times New Roman"/>
                <w:sz w:val="26"/>
                <w:szCs w:val="26"/>
              </w:rPr>
              <w:t>1</w:t>
            </w:r>
          </w:p>
        </w:tc>
        <w:tc>
          <w:tcPr>
            <w:tcW w:w="1060" w:type="pct"/>
            <w:shd w:val="solid" w:color="FFFFFF" w:fill="auto"/>
            <w:tcMar>
              <w:top w:w="0" w:type="dxa"/>
              <w:left w:w="0" w:type="dxa"/>
              <w:bottom w:w="0" w:type="dxa"/>
              <w:right w:w="0" w:type="dxa"/>
            </w:tcMar>
            <w:vAlign w:val="center"/>
          </w:tcPr>
          <w:p w14:paraId="66D4FC42"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Phục vụ Đào tạo, nghiên cứu khoa học</w:t>
            </w:r>
          </w:p>
        </w:tc>
        <w:tc>
          <w:tcPr>
            <w:tcW w:w="1020" w:type="pct"/>
            <w:shd w:val="solid" w:color="FFFFFF" w:fill="auto"/>
            <w:tcMar>
              <w:top w:w="0" w:type="dxa"/>
              <w:left w:w="0" w:type="dxa"/>
              <w:bottom w:w="0" w:type="dxa"/>
              <w:right w:w="0" w:type="dxa"/>
            </w:tcMar>
            <w:vAlign w:val="center"/>
          </w:tcPr>
          <w:p w14:paraId="13DE4B18"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Sinh viên, học viên</w:t>
            </w:r>
          </w:p>
        </w:tc>
        <w:tc>
          <w:tcPr>
            <w:tcW w:w="903" w:type="pct"/>
            <w:shd w:val="solid" w:color="FFFFFF" w:fill="auto"/>
            <w:tcMar>
              <w:top w:w="0" w:type="dxa"/>
              <w:left w:w="0" w:type="dxa"/>
              <w:bottom w:w="0" w:type="dxa"/>
              <w:right w:w="0" w:type="dxa"/>
            </w:tcMar>
            <w:vAlign w:val="center"/>
          </w:tcPr>
          <w:p w14:paraId="51F38666" w14:textId="77777777" w:rsidR="00B70508" w:rsidRPr="00DC21F8" w:rsidRDefault="00B70508" w:rsidP="0085571A">
            <w:pPr>
              <w:spacing w:before="120"/>
              <w:jc w:val="center"/>
              <w:rPr>
                <w:rFonts w:cs="Times New Roman"/>
                <w:sz w:val="26"/>
                <w:szCs w:val="26"/>
              </w:rPr>
            </w:pPr>
            <w:r w:rsidRPr="00DC21F8">
              <w:rPr>
                <w:rFonts w:cs="Times New Roman"/>
                <w:sz w:val="26"/>
                <w:szCs w:val="26"/>
              </w:rPr>
              <w:t>3.339</w:t>
            </w:r>
            <w:r w:rsidRPr="00DC21F8">
              <w:rPr>
                <w:rFonts w:cs="Times New Roman"/>
                <w:sz w:val="26"/>
                <w:szCs w:val="26"/>
                <w:lang w:val="vi-VN"/>
              </w:rPr>
              <w:t> </w:t>
            </w:r>
          </w:p>
        </w:tc>
      </w:tr>
      <w:tr w:rsidR="00DC21F8" w:rsidRPr="00DC21F8" w14:paraId="541C5C16" w14:textId="77777777" w:rsidTr="00B70508">
        <w:tc>
          <w:tcPr>
            <w:tcW w:w="281" w:type="pct"/>
            <w:shd w:val="solid" w:color="FFFFFF" w:fill="auto"/>
            <w:tcMar>
              <w:top w:w="0" w:type="dxa"/>
              <w:left w:w="0" w:type="dxa"/>
              <w:bottom w:w="0" w:type="dxa"/>
              <w:right w:w="0" w:type="dxa"/>
            </w:tcMar>
            <w:vAlign w:val="center"/>
          </w:tcPr>
          <w:p w14:paraId="3E844821" w14:textId="77777777" w:rsidR="00B70508" w:rsidRPr="00DC21F8" w:rsidRDefault="00772159" w:rsidP="0085571A">
            <w:pPr>
              <w:spacing w:before="120"/>
              <w:jc w:val="center"/>
              <w:rPr>
                <w:rFonts w:cs="Times New Roman"/>
                <w:sz w:val="26"/>
                <w:szCs w:val="26"/>
              </w:rPr>
            </w:pPr>
            <w:r w:rsidRPr="00DC21F8">
              <w:rPr>
                <w:rFonts w:cs="Times New Roman"/>
                <w:sz w:val="26"/>
                <w:szCs w:val="26"/>
              </w:rPr>
              <w:t>4</w:t>
            </w:r>
          </w:p>
        </w:tc>
        <w:tc>
          <w:tcPr>
            <w:tcW w:w="1349" w:type="pct"/>
            <w:shd w:val="solid" w:color="FFFFFF" w:fill="auto"/>
            <w:tcMar>
              <w:top w:w="0" w:type="dxa"/>
              <w:left w:w="0" w:type="dxa"/>
              <w:bottom w:w="0" w:type="dxa"/>
              <w:right w:w="0" w:type="dxa"/>
            </w:tcMar>
            <w:vAlign w:val="center"/>
          </w:tcPr>
          <w:p w14:paraId="73CFF699" w14:textId="77777777" w:rsidR="00B70508" w:rsidRPr="00DC21F8" w:rsidRDefault="00B70508" w:rsidP="00391C15">
            <w:pPr>
              <w:spacing w:before="120"/>
              <w:ind w:left="49"/>
              <w:jc w:val="both"/>
              <w:rPr>
                <w:rFonts w:cs="Times New Roman"/>
                <w:sz w:val="26"/>
                <w:szCs w:val="26"/>
                <w:lang w:val="vi-VN"/>
              </w:rPr>
            </w:pPr>
            <w:r w:rsidRPr="00DC21F8">
              <w:rPr>
                <w:rFonts w:cs="Times New Roman"/>
                <w:sz w:val="26"/>
                <w:szCs w:val="26"/>
                <w:lang w:val="vi-VN"/>
              </w:rPr>
              <w:t>Phòng sinh hoạt khoa học</w:t>
            </w:r>
          </w:p>
        </w:tc>
        <w:tc>
          <w:tcPr>
            <w:tcW w:w="386" w:type="pct"/>
            <w:shd w:val="solid" w:color="FFFFFF" w:fill="auto"/>
            <w:tcMar>
              <w:top w:w="0" w:type="dxa"/>
              <w:left w:w="0" w:type="dxa"/>
              <w:bottom w:w="0" w:type="dxa"/>
              <w:right w:w="0" w:type="dxa"/>
            </w:tcMar>
            <w:vAlign w:val="center"/>
          </w:tcPr>
          <w:p w14:paraId="0C3438E8" w14:textId="77777777" w:rsidR="00B70508" w:rsidRPr="00DC21F8" w:rsidRDefault="00B70508" w:rsidP="0085571A">
            <w:pPr>
              <w:spacing w:before="120"/>
              <w:jc w:val="center"/>
              <w:rPr>
                <w:rFonts w:cs="Times New Roman"/>
                <w:sz w:val="26"/>
                <w:szCs w:val="26"/>
              </w:rPr>
            </w:pPr>
            <w:r w:rsidRPr="00DC21F8">
              <w:rPr>
                <w:rFonts w:cs="Times New Roman"/>
                <w:sz w:val="26"/>
                <w:szCs w:val="26"/>
              </w:rPr>
              <w:t>3</w:t>
            </w:r>
          </w:p>
        </w:tc>
        <w:tc>
          <w:tcPr>
            <w:tcW w:w="1060" w:type="pct"/>
            <w:shd w:val="solid" w:color="FFFFFF" w:fill="auto"/>
            <w:tcMar>
              <w:top w:w="0" w:type="dxa"/>
              <w:left w:w="0" w:type="dxa"/>
              <w:bottom w:w="0" w:type="dxa"/>
              <w:right w:w="0" w:type="dxa"/>
            </w:tcMar>
            <w:vAlign w:val="center"/>
          </w:tcPr>
          <w:p w14:paraId="4A77D05B"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Thảo luận, báo cáo</w:t>
            </w:r>
          </w:p>
        </w:tc>
        <w:tc>
          <w:tcPr>
            <w:tcW w:w="1020" w:type="pct"/>
            <w:shd w:val="solid" w:color="FFFFFF" w:fill="auto"/>
            <w:tcMar>
              <w:top w:w="0" w:type="dxa"/>
              <w:left w:w="0" w:type="dxa"/>
              <w:bottom w:w="0" w:type="dxa"/>
              <w:right w:w="0" w:type="dxa"/>
            </w:tcMar>
            <w:vAlign w:val="center"/>
          </w:tcPr>
          <w:p w14:paraId="7181161C"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Giảng viên, học viên</w:t>
            </w:r>
          </w:p>
        </w:tc>
        <w:tc>
          <w:tcPr>
            <w:tcW w:w="903" w:type="pct"/>
            <w:shd w:val="solid" w:color="FFFFFF" w:fill="auto"/>
            <w:tcMar>
              <w:top w:w="0" w:type="dxa"/>
              <w:left w:w="0" w:type="dxa"/>
              <w:bottom w:w="0" w:type="dxa"/>
              <w:right w:w="0" w:type="dxa"/>
            </w:tcMar>
            <w:vAlign w:val="center"/>
          </w:tcPr>
          <w:p w14:paraId="003A3553" w14:textId="77777777" w:rsidR="00B70508" w:rsidRPr="00DC21F8" w:rsidRDefault="00B70508" w:rsidP="0085571A">
            <w:pPr>
              <w:spacing w:before="120"/>
              <w:jc w:val="center"/>
              <w:rPr>
                <w:rFonts w:cs="Times New Roman"/>
                <w:sz w:val="26"/>
                <w:szCs w:val="26"/>
              </w:rPr>
            </w:pPr>
            <w:r w:rsidRPr="00DC21F8">
              <w:rPr>
                <w:rFonts w:cs="Times New Roman"/>
                <w:sz w:val="26"/>
                <w:szCs w:val="26"/>
              </w:rPr>
              <w:t>270</w:t>
            </w:r>
          </w:p>
        </w:tc>
      </w:tr>
      <w:tr w:rsidR="00DC21F8" w:rsidRPr="00DC21F8" w14:paraId="0327AA91" w14:textId="77777777" w:rsidTr="00B70508">
        <w:tc>
          <w:tcPr>
            <w:tcW w:w="281" w:type="pct"/>
            <w:shd w:val="solid" w:color="FFFFFF" w:fill="auto"/>
            <w:tcMar>
              <w:top w:w="0" w:type="dxa"/>
              <w:left w:w="0" w:type="dxa"/>
              <w:bottom w:w="0" w:type="dxa"/>
              <w:right w:w="0" w:type="dxa"/>
            </w:tcMar>
            <w:vAlign w:val="center"/>
          </w:tcPr>
          <w:p w14:paraId="5F0594E7" w14:textId="77777777" w:rsidR="00B70508" w:rsidRPr="00DC21F8" w:rsidRDefault="00772159" w:rsidP="0085571A">
            <w:pPr>
              <w:spacing w:before="120"/>
              <w:jc w:val="center"/>
              <w:rPr>
                <w:rFonts w:cs="Times New Roman"/>
                <w:sz w:val="26"/>
                <w:szCs w:val="26"/>
              </w:rPr>
            </w:pPr>
            <w:r w:rsidRPr="00DC21F8">
              <w:rPr>
                <w:rFonts w:cs="Times New Roman"/>
                <w:sz w:val="26"/>
                <w:szCs w:val="26"/>
              </w:rPr>
              <w:t>5</w:t>
            </w:r>
          </w:p>
        </w:tc>
        <w:tc>
          <w:tcPr>
            <w:tcW w:w="1349" w:type="pct"/>
            <w:shd w:val="solid" w:color="FFFFFF" w:fill="auto"/>
            <w:tcMar>
              <w:top w:w="0" w:type="dxa"/>
              <w:left w:w="0" w:type="dxa"/>
              <w:bottom w:w="0" w:type="dxa"/>
              <w:right w:w="0" w:type="dxa"/>
            </w:tcMar>
            <w:vAlign w:val="center"/>
          </w:tcPr>
          <w:p w14:paraId="742E5322" w14:textId="77777777" w:rsidR="00B70508" w:rsidRPr="00DC21F8" w:rsidRDefault="00B70508" w:rsidP="00391C15">
            <w:pPr>
              <w:spacing w:before="120"/>
              <w:ind w:left="49"/>
              <w:jc w:val="both"/>
              <w:rPr>
                <w:rFonts w:cs="Times New Roman"/>
                <w:sz w:val="26"/>
                <w:szCs w:val="26"/>
                <w:lang w:val="vi-VN"/>
              </w:rPr>
            </w:pPr>
            <w:r w:rsidRPr="00DC21F8">
              <w:rPr>
                <w:rFonts w:cs="Times New Roman"/>
                <w:sz w:val="26"/>
                <w:szCs w:val="26"/>
                <w:lang w:val="vi-VN"/>
              </w:rPr>
              <w:t>Phòng làm việc cho nghiên cứu sinh</w:t>
            </w:r>
          </w:p>
        </w:tc>
        <w:tc>
          <w:tcPr>
            <w:tcW w:w="386" w:type="pct"/>
            <w:shd w:val="solid" w:color="FFFFFF" w:fill="auto"/>
            <w:tcMar>
              <w:top w:w="0" w:type="dxa"/>
              <w:left w:w="0" w:type="dxa"/>
              <w:bottom w:w="0" w:type="dxa"/>
              <w:right w:w="0" w:type="dxa"/>
            </w:tcMar>
            <w:vAlign w:val="center"/>
          </w:tcPr>
          <w:p w14:paraId="30382ACD" w14:textId="77777777" w:rsidR="00B70508" w:rsidRPr="00DC21F8" w:rsidRDefault="00B70508" w:rsidP="0085571A">
            <w:pPr>
              <w:spacing w:before="120"/>
              <w:jc w:val="center"/>
              <w:rPr>
                <w:rFonts w:cs="Times New Roman"/>
                <w:sz w:val="26"/>
                <w:szCs w:val="26"/>
              </w:rPr>
            </w:pPr>
            <w:r w:rsidRPr="00DC21F8">
              <w:rPr>
                <w:rFonts w:cs="Times New Roman"/>
                <w:sz w:val="26"/>
                <w:szCs w:val="26"/>
              </w:rPr>
              <w:t>3</w:t>
            </w:r>
          </w:p>
        </w:tc>
        <w:tc>
          <w:tcPr>
            <w:tcW w:w="1060" w:type="pct"/>
            <w:shd w:val="solid" w:color="FFFFFF" w:fill="auto"/>
            <w:tcMar>
              <w:top w:w="0" w:type="dxa"/>
              <w:left w:w="0" w:type="dxa"/>
              <w:bottom w:w="0" w:type="dxa"/>
              <w:right w:w="0" w:type="dxa"/>
            </w:tcMar>
            <w:vAlign w:val="center"/>
          </w:tcPr>
          <w:p w14:paraId="75CEC03A"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Phục vụ nghiên cứu</w:t>
            </w:r>
          </w:p>
        </w:tc>
        <w:tc>
          <w:tcPr>
            <w:tcW w:w="1020" w:type="pct"/>
            <w:shd w:val="solid" w:color="FFFFFF" w:fill="auto"/>
            <w:tcMar>
              <w:top w:w="0" w:type="dxa"/>
              <w:left w:w="0" w:type="dxa"/>
              <w:bottom w:w="0" w:type="dxa"/>
              <w:right w:w="0" w:type="dxa"/>
            </w:tcMar>
            <w:vAlign w:val="center"/>
          </w:tcPr>
          <w:p w14:paraId="17B17565" w14:textId="77777777" w:rsidR="00B70508" w:rsidRPr="00DC21F8" w:rsidRDefault="00B70508" w:rsidP="00391C15">
            <w:pPr>
              <w:spacing w:before="120"/>
              <w:ind w:left="25" w:right="186" w:firstLine="25"/>
              <w:jc w:val="both"/>
              <w:rPr>
                <w:rFonts w:cs="Times New Roman"/>
                <w:sz w:val="26"/>
                <w:szCs w:val="26"/>
              </w:rPr>
            </w:pPr>
            <w:r w:rsidRPr="00DC21F8">
              <w:rPr>
                <w:rFonts w:cs="Times New Roman"/>
                <w:sz w:val="26"/>
                <w:szCs w:val="26"/>
              </w:rPr>
              <w:t>Giảng viên, học viên</w:t>
            </w:r>
          </w:p>
        </w:tc>
        <w:tc>
          <w:tcPr>
            <w:tcW w:w="903" w:type="pct"/>
            <w:shd w:val="solid" w:color="FFFFFF" w:fill="auto"/>
            <w:tcMar>
              <w:top w:w="0" w:type="dxa"/>
              <w:left w:w="0" w:type="dxa"/>
              <w:bottom w:w="0" w:type="dxa"/>
              <w:right w:w="0" w:type="dxa"/>
            </w:tcMar>
            <w:vAlign w:val="center"/>
          </w:tcPr>
          <w:p w14:paraId="0DF17524" w14:textId="77777777" w:rsidR="00B70508" w:rsidRPr="00DC21F8" w:rsidRDefault="00B70508" w:rsidP="0085571A">
            <w:pPr>
              <w:spacing w:before="120"/>
              <w:jc w:val="center"/>
              <w:rPr>
                <w:rFonts w:cs="Times New Roman"/>
                <w:sz w:val="26"/>
                <w:szCs w:val="26"/>
              </w:rPr>
            </w:pPr>
            <w:r w:rsidRPr="00DC21F8">
              <w:rPr>
                <w:rFonts w:cs="Times New Roman"/>
                <w:sz w:val="26"/>
                <w:szCs w:val="26"/>
              </w:rPr>
              <w:t>270</w:t>
            </w:r>
          </w:p>
        </w:tc>
      </w:tr>
    </w:tbl>
    <w:p w14:paraId="23C730E7" w14:textId="77777777" w:rsidR="0021465D" w:rsidRPr="00DC21F8" w:rsidRDefault="0021465D" w:rsidP="006C7FBA">
      <w:pPr>
        <w:pStyle w:val="3"/>
        <w:outlineLvl w:val="2"/>
        <w:rPr>
          <w:sz w:val="26"/>
        </w:rPr>
      </w:pPr>
      <w:bookmarkStart w:id="60" w:name="_Toc32313405"/>
      <w:r w:rsidRPr="00DC21F8">
        <w:rPr>
          <w:sz w:val="26"/>
        </w:rPr>
        <w:t>2.3.3. Thiết bị phục vụ đào tạo</w:t>
      </w:r>
      <w:bookmarkEnd w:id="59"/>
      <w:bookmarkEnd w:id="60"/>
    </w:p>
    <w:p w14:paraId="2BABD88D" w14:textId="55176784" w:rsidR="00B70508" w:rsidRPr="00DC21F8" w:rsidRDefault="00D8604C" w:rsidP="00D8604C">
      <w:pPr>
        <w:pStyle w:val="Caption"/>
        <w:jc w:val="center"/>
        <w:rPr>
          <w:b/>
          <w:bCs/>
          <w:color w:val="auto"/>
          <w:sz w:val="26"/>
          <w:szCs w:val="26"/>
        </w:rPr>
      </w:pPr>
      <w:bookmarkStart w:id="61" w:name="_Toc531330375"/>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14</w:t>
      </w:r>
      <w:r w:rsidRPr="00DC21F8">
        <w:rPr>
          <w:b/>
          <w:bCs/>
          <w:color w:val="auto"/>
        </w:rPr>
        <w:fldChar w:fldCharType="end"/>
      </w:r>
      <w:bookmarkStart w:id="62" w:name="_Toc32313441"/>
      <w:r w:rsidR="0021465D" w:rsidRPr="00DC21F8">
        <w:rPr>
          <w:b/>
          <w:bCs/>
          <w:iCs w:val="0"/>
          <w:color w:val="auto"/>
          <w:sz w:val="26"/>
          <w:szCs w:val="26"/>
        </w:rPr>
        <w:t>Bảng 2.1</w:t>
      </w:r>
      <w:r w:rsidR="002D77E7" w:rsidRPr="00DC21F8">
        <w:rPr>
          <w:b/>
          <w:bCs/>
          <w:iCs w:val="0"/>
          <w:color w:val="auto"/>
          <w:sz w:val="26"/>
          <w:szCs w:val="26"/>
        </w:rPr>
        <w:t>2</w:t>
      </w:r>
      <w:r w:rsidR="0021465D" w:rsidRPr="00DC21F8">
        <w:rPr>
          <w:b/>
          <w:bCs/>
          <w:iCs w:val="0"/>
          <w:color w:val="auto"/>
          <w:sz w:val="26"/>
          <w:szCs w:val="26"/>
        </w:rPr>
        <w:t xml:space="preserve">. Trang </w:t>
      </w:r>
      <w:r w:rsidR="0021465D" w:rsidRPr="00DC21F8">
        <w:rPr>
          <w:b/>
          <w:bCs/>
          <w:color w:val="auto"/>
          <w:sz w:val="26"/>
          <w:szCs w:val="26"/>
        </w:rPr>
        <w:t xml:space="preserve">thiết bị phục vụ cho </w:t>
      </w:r>
      <w:r w:rsidR="00D93016" w:rsidRPr="00DC21F8">
        <w:rPr>
          <w:b/>
          <w:bCs/>
          <w:color w:val="auto"/>
          <w:sz w:val="26"/>
          <w:szCs w:val="26"/>
        </w:rPr>
        <w:t xml:space="preserve">việc </w:t>
      </w:r>
      <w:r w:rsidR="0021465D" w:rsidRPr="00DC21F8">
        <w:rPr>
          <w:b/>
          <w:bCs/>
          <w:color w:val="auto"/>
          <w:sz w:val="26"/>
          <w:szCs w:val="26"/>
        </w:rPr>
        <w:t>thực hiện chương trình đào tạo</w:t>
      </w:r>
      <w:bookmarkEnd w:id="61"/>
      <w:bookmarkEnd w:id="6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090"/>
        <w:gridCol w:w="1812"/>
        <w:gridCol w:w="1176"/>
        <w:gridCol w:w="2256"/>
      </w:tblGrid>
      <w:tr w:rsidR="00DC21F8" w:rsidRPr="00DC21F8" w14:paraId="582E7751" w14:textId="77777777" w:rsidTr="004A27C1">
        <w:trPr>
          <w:tblHeader/>
        </w:trPr>
        <w:tc>
          <w:tcPr>
            <w:tcW w:w="733" w:type="dxa"/>
            <w:vAlign w:val="center"/>
          </w:tcPr>
          <w:p w14:paraId="7A9F6067" w14:textId="77777777" w:rsidR="00B70508" w:rsidRPr="00DC21F8" w:rsidRDefault="00B70508" w:rsidP="00B70508">
            <w:pPr>
              <w:spacing w:before="40" w:after="40"/>
              <w:jc w:val="center"/>
              <w:rPr>
                <w:rFonts w:cs="Times New Roman"/>
                <w:b/>
                <w:szCs w:val="24"/>
              </w:rPr>
            </w:pPr>
            <w:r w:rsidRPr="00DC21F8">
              <w:rPr>
                <w:rFonts w:cs="Times New Roman"/>
                <w:b/>
                <w:szCs w:val="24"/>
              </w:rPr>
              <w:t>TT</w:t>
            </w:r>
          </w:p>
        </w:tc>
        <w:tc>
          <w:tcPr>
            <w:tcW w:w="3090" w:type="dxa"/>
            <w:vAlign w:val="center"/>
          </w:tcPr>
          <w:p w14:paraId="4F423EB0" w14:textId="77777777" w:rsidR="00B70508" w:rsidRPr="00DC21F8" w:rsidRDefault="00B70508" w:rsidP="00B70508">
            <w:pPr>
              <w:spacing w:before="40" w:after="40"/>
              <w:jc w:val="center"/>
              <w:rPr>
                <w:rFonts w:cs="Times New Roman"/>
                <w:b/>
                <w:szCs w:val="24"/>
              </w:rPr>
            </w:pPr>
            <w:r w:rsidRPr="00DC21F8">
              <w:rPr>
                <w:rFonts w:cs="Times New Roman"/>
                <w:b/>
                <w:szCs w:val="24"/>
              </w:rPr>
              <w:t>Tên gọi của máy, thiết bị, kí hiệu, mục đích sử dụng</w:t>
            </w:r>
          </w:p>
        </w:tc>
        <w:tc>
          <w:tcPr>
            <w:tcW w:w="1812" w:type="dxa"/>
            <w:vAlign w:val="center"/>
          </w:tcPr>
          <w:p w14:paraId="3B6BB5BD" w14:textId="77777777" w:rsidR="00B70508" w:rsidRPr="00DC21F8" w:rsidRDefault="00B70508" w:rsidP="00B70508">
            <w:pPr>
              <w:spacing w:before="40" w:after="40"/>
              <w:jc w:val="center"/>
              <w:rPr>
                <w:rFonts w:cs="Times New Roman"/>
                <w:b/>
                <w:szCs w:val="24"/>
              </w:rPr>
            </w:pPr>
            <w:r w:rsidRPr="00DC21F8">
              <w:rPr>
                <w:rFonts w:cs="Times New Roman"/>
                <w:b/>
                <w:szCs w:val="24"/>
              </w:rPr>
              <w:t>Nước sản xuất, năm sản xuất</w:t>
            </w:r>
          </w:p>
        </w:tc>
        <w:tc>
          <w:tcPr>
            <w:tcW w:w="1176" w:type="dxa"/>
            <w:vAlign w:val="center"/>
          </w:tcPr>
          <w:p w14:paraId="2E27D84C" w14:textId="77777777" w:rsidR="00B70508" w:rsidRPr="00DC21F8" w:rsidRDefault="00B70508" w:rsidP="00B70508">
            <w:pPr>
              <w:spacing w:before="40" w:after="40"/>
              <w:jc w:val="center"/>
              <w:rPr>
                <w:rFonts w:cs="Times New Roman"/>
                <w:b/>
                <w:szCs w:val="24"/>
              </w:rPr>
            </w:pPr>
            <w:r w:rsidRPr="00DC21F8">
              <w:rPr>
                <w:rFonts w:cs="Times New Roman"/>
                <w:b/>
                <w:szCs w:val="24"/>
              </w:rPr>
              <w:t>Số lượng</w:t>
            </w:r>
          </w:p>
        </w:tc>
        <w:tc>
          <w:tcPr>
            <w:tcW w:w="2256" w:type="dxa"/>
            <w:vAlign w:val="center"/>
          </w:tcPr>
          <w:p w14:paraId="49A19DC5" w14:textId="77777777" w:rsidR="00B70508" w:rsidRPr="00DC21F8" w:rsidRDefault="00B70508" w:rsidP="00B70508">
            <w:pPr>
              <w:spacing w:before="40" w:after="40"/>
              <w:jc w:val="center"/>
              <w:rPr>
                <w:rFonts w:cs="Times New Roman"/>
                <w:b/>
                <w:szCs w:val="24"/>
              </w:rPr>
            </w:pPr>
            <w:r w:rsidRPr="00DC21F8">
              <w:rPr>
                <w:rFonts w:cs="Times New Roman"/>
                <w:b/>
                <w:szCs w:val="24"/>
              </w:rPr>
              <w:t>Tên học phần sử dụng thiết bị</w:t>
            </w:r>
          </w:p>
        </w:tc>
      </w:tr>
      <w:tr w:rsidR="00DC21F8" w:rsidRPr="00DC21F8" w14:paraId="369F832E" w14:textId="77777777" w:rsidTr="004A27C1">
        <w:trPr>
          <w:trHeight w:val="555"/>
        </w:trPr>
        <w:tc>
          <w:tcPr>
            <w:tcW w:w="733" w:type="dxa"/>
            <w:vMerge w:val="restart"/>
            <w:vAlign w:val="center"/>
          </w:tcPr>
          <w:p w14:paraId="09A435B9"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t>1</w:t>
            </w:r>
          </w:p>
        </w:tc>
        <w:tc>
          <w:tcPr>
            <w:tcW w:w="3090" w:type="dxa"/>
            <w:vAlign w:val="center"/>
          </w:tcPr>
          <w:p w14:paraId="7BAD9EC5" w14:textId="77777777" w:rsidR="00B70508" w:rsidRPr="00DC21F8" w:rsidRDefault="00B70508" w:rsidP="00B70508">
            <w:pPr>
              <w:spacing w:before="40" w:after="40"/>
              <w:rPr>
                <w:rFonts w:cs="Times New Roman"/>
                <w:sz w:val="26"/>
                <w:szCs w:val="26"/>
              </w:rPr>
            </w:pPr>
            <w:r w:rsidRPr="00DC21F8">
              <w:rPr>
                <w:rFonts w:cs="Times New Roman"/>
                <w:sz w:val="26"/>
                <w:szCs w:val="26"/>
              </w:rPr>
              <w:t>Máy tính bàn phục vụ thực hành tin học</w:t>
            </w:r>
          </w:p>
        </w:tc>
        <w:tc>
          <w:tcPr>
            <w:tcW w:w="1812" w:type="dxa"/>
            <w:vAlign w:val="center"/>
          </w:tcPr>
          <w:p w14:paraId="4EB0DDFB" w14:textId="77777777" w:rsidR="00B70508" w:rsidRPr="00DC21F8" w:rsidRDefault="00B70508" w:rsidP="00B70508">
            <w:pPr>
              <w:spacing w:before="40" w:after="40"/>
              <w:rPr>
                <w:rFonts w:cs="Times New Roman"/>
                <w:sz w:val="26"/>
                <w:szCs w:val="26"/>
              </w:rPr>
            </w:pPr>
          </w:p>
        </w:tc>
        <w:tc>
          <w:tcPr>
            <w:tcW w:w="1176" w:type="dxa"/>
            <w:vAlign w:val="center"/>
          </w:tcPr>
          <w:p w14:paraId="7240CE1B" w14:textId="77777777" w:rsidR="00B70508" w:rsidRPr="00DC21F8" w:rsidRDefault="00B70508" w:rsidP="00B70508">
            <w:pPr>
              <w:spacing w:before="40" w:after="40"/>
              <w:rPr>
                <w:rFonts w:cs="Times New Roman"/>
                <w:sz w:val="26"/>
                <w:szCs w:val="26"/>
              </w:rPr>
            </w:pPr>
          </w:p>
        </w:tc>
        <w:tc>
          <w:tcPr>
            <w:tcW w:w="2256" w:type="dxa"/>
            <w:vAlign w:val="center"/>
          </w:tcPr>
          <w:p w14:paraId="3B2FDF8A" w14:textId="77777777" w:rsidR="00B70508" w:rsidRPr="00DC21F8" w:rsidRDefault="00B70508" w:rsidP="00B70508">
            <w:pPr>
              <w:spacing w:before="40" w:after="40"/>
              <w:jc w:val="both"/>
              <w:rPr>
                <w:rFonts w:cs="Times New Roman"/>
                <w:sz w:val="26"/>
                <w:szCs w:val="26"/>
              </w:rPr>
            </w:pPr>
            <w:r w:rsidRPr="00DC21F8">
              <w:rPr>
                <w:rFonts w:cs="Times New Roman"/>
                <w:iCs/>
                <w:sz w:val="26"/>
                <w:szCs w:val="26"/>
                <w:lang w:eastAsia="vi-VN"/>
              </w:rPr>
              <w:t>Tất cả các học phần/ Luận văn</w:t>
            </w:r>
          </w:p>
        </w:tc>
      </w:tr>
      <w:tr w:rsidR="00DC21F8" w:rsidRPr="00DC21F8" w14:paraId="4143BA72" w14:textId="77777777" w:rsidTr="004A27C1">
        <w:trPr>
          <w:trHeight w:val="330"/>
        </w:trPr>
        <w:tc>
          <w:tcPr>
            <w:tcW w:w="733" w:type="dxa"/>
            <w:vMerge/>
            <w:vAlign w:val="center"/>
          </w:tcPr>
          <w:p w14:paraId="20785195" w14:textId="77777777" w:rsidR="00B70508" w:rsidRPr="00DC21F8" w:rsidRDefault="00B70508" w:rsidP="00B70508">
            <w:pPr>
              <w:spacing w:before="40" w:after="40"/>
              <w:jc w:val="center"/>
              <w:rPr>
                <w:rFonts w:cs="Times New Roman"/>
                <w:sz w:val="26"/>
                <w:szCs w:val="26"/>
              </w:rPr>
            </w:pPr>
          </w:p>
        </w:tc>
        <w:tc>
          <w:tcPr>
            <w:tcW w:w="3090" w:type="dxa"/>
            <w:vAlign w:val="center"/>
          </w:tcPr>
          <w:p w14:paraId="42DE7AC0" w14:textId="77777777" w:rsidR="00B70508" w:rsidRPr="00DC21F8" w:rsidRDefault="00B70508" w:rsidP="00B70508">
            <w:pPr>
              <w:spacing w:before="40" w:after="40"/>
              <w:rPr>
                <w:rFonts w:cs="Times New Roman"/>
                <w:sz w:val="26"/>
                <w:szCs w:val="26"/>
              </w:rPr>
            </w:pPr>
            <w:r w:rsidRPr="00DC21F8">
              <w:rPr>
                <w:rFonts w:cs="Times New Roman"/>
                <w:sz w:val="26"/>
                <w:szCs w:val="26"/>
              </w:rPr>
              <w:t>Máy tính Dell</w:t>
            </w:r>
          </w:p>
        </w:tc>
        <w:tc>
          <w:tcPr>
            <w:tcW w:w="1812" w:type="dxa"/>
            <w:vAlign w:val="center"/>
          </w:tcPr>
          <w:p w14:paraId="6C17E560" w14:textId="77777777" w:rsidR="00B70508" w:rsidRPr="00DC21F8" w:rsidRDefault="00B70508" w:rsidP="00B70508">
            <w:pPr>
              <w:spacing w:before="40" w:after="40"/>
              <w:rPr>
                <w:rFonts w:cs="Times New Roman"/>
                <w:sz w:val="26"/>
                <w:szCs w:val="26"/>
              </w:rPr>
            </w:pPr>
            <w:r w:rsidRPr="00DC21F8">
              <w:rPr>
                <w:rFonts w:cs="Times New Roman"/>
                <w:sz w:val="26"/>
                <w:szCs w:val="26"/>
              </w:rPr>
              <w:t>Malaysia,2013</w:t>
            </w:r>
          </w:p>
        </w:tc>
        <w:tc>
          <w:tcPr>
            <w:tcW w:w="1176" w:type="dxa"/>
            <w:vAlign w:val="center"/>
          </w:tcPr>
          <w:p w14:paraId="6BC7749B"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t>200</w:t>
            </w:r>
          </w:p>
        </w:tc>
        <w:tc>
          <w:tcPr>
            <w:tcW w:w="2256" w:type="dxa"/>
            <w:vAlign w:val="center"/>
          </w:tcPr>
          <w:p w14:paraId="5DD14B54" w14:textId="77777777" w:rsidR="00B70508" w:rsidRPr="00DC21F8" w:rsidRDefault="00B70508" w:rsidP="00B70508">
            <w:pPr>
              <w:spacing w:before="40" w:after="40"/>
              <w:jc w:val="both"/>
              <w:rPr>
                <w:rFonts w:cs="Times New Roman"/>
                <w:sz w:val="26"/>
                <w:szCs w:val="26"/>
              </w:rPr>
            </w:pPr>
            <w:r w:rsidRPr="00DC21F8">
              <w:rPr>
                <w:rFonts w:cs="Times New Roman"/>
                <w:iCs/>
                <w:sz w:val="26"/>
                <w:szCs w:val="26"/>
                <w:lang w:eastAsia="vi-VN"/>
              </w:rPr>
              <w:t>Tất cả các học phần/ Luận văn</w:t>
            </w:r>
          </w:p>
        </w:tc>
      </w:tr>
      <w:tr w:rsidR="00DC21F8" w:rsidRPr="00DC21F8" w14:paraId="502F2EFE" w14:textId="77777777" w:rsidTr="004A27C1">
        <w:trPr>
          <w:trHeight w:val="225"/>
        </w:trPr>
        <w:tc>
          <w:tcPr>
            <w:tcW w:w="733" w:type="dxa"/>
            <w:vMerge/>
            <w:vAlign w:val="center"/>
          </w:tcPr>
          <w:p w14:paraId="5E547497" w14:textId="77777777" w:rsidR="00B70508" w:rsidRPr="00DC21F8" w:rsidRDefault="00B70508" w:rsidP="00B70508">
            <w:pPr>
              <w:spacing w:before="40" w:after="40"/>
              <w:jc w:val="center"/>
              <w:rPr>
                <w:rFonts w:cs="Times New Roman"/>
                <w:sz w:val="26"/>
                <w:szCs w:val="26"/>
              </w:rPr>
            </w:pPr>
          </w:p>
        </w:tc>
        <w:tc>
          <w:tcPr>
            <w:tcW w:w="3090" w:type="dxa"/>
            <w:vAlign w:val="center"/>
          </w:tcPr>
          <w:p w14:paraId="6909A224" w14:textId="77777777" w:rsidR="00B70508" w:rsidRPr="00DC21F8" w:rsidRDefault="00B70508" w:rsidP="00B70508">
            <w:pPr>
              <w:spacing w:before="40" w:after="40"/>
              <w:rPr>
                <w:rFonts w:cs="Times New Roman"/>
                <w:sz w:val="26"/>
                <w:szCs w:val="26"/>
              </w:rPr>
            </w:pPr>
            <w:r w:rsidRPr="00DC21F8">
              <w:rPr>
                <w:rFonts w:cs="Times New Roman"/>
                <w:sz w:val="26"/>
                <w:szCs w:val="26"/>
              </w:rPr>
              <w:t>Máy tính Acer</w:t>
            </w:r>
          </w:p>
        </w:tc>
        <w:tc>
          <w:tcPr>
            <w:tcW w:w="1812" w:type="dxa"/>
            <w:vAlign w:val="center"/>
          </w:tcPr>
          <w:p w14:paraId="319E1E63" w14:textId="77777777" w:rsidR="00B70508" w:rsidRPr="00DC21F8" w:rsidRDefault="00B70508" w:rsidP="00B70508">
            <w:pPr>
              <w:spacing w:before="40" w:after="40"/>
              <w:rPr>
                <w:rFonts w:cs="Times New Roman"/>
                <w:sz w:val="26"/>
                <w:szCs w:val="26"/>
              </w:rPr>
            </w:pPr>
            <w:r w:rsidRPr="00DC21F8">
              <w:rPr>
                <w:rFonts w:cs="Times New Roman"/>
                <w:sz w:val="26"/>
                <w:szCs w:val="26"/>
              </w:rPr>
              <w:t>Trung Quốc, 2016</w:t>
            </w:r>
          </w:p>
        </w:tc>
        <w:tc>
          <w:tcPr>
            <w:tcW w:w="1176" w:type="dxa"/>
            <w:vAlign w:val="center"/>
          </w:tcPr>
          <w:p w14:paraId="1A00979B"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t>130</w:t>
            </w:r>
          </w:p>
        </w:tc>
        <w:tc>
          <w:tcPr>
            <w:tcW w:w="2256" w:type="dxa"/>
            <w:vAlign w:val="center"/>
          </w:tcPr>
          <w:p w14:paraId="23C4CE68" w14:textId="77777777" w:rsidR="00B70508" w:rsidRPr="00DC21F8" w:rsidRDefault="00B70508" w:rsidP="00B70508">
            <w:pPr>
              <w:spacing w:before="40" w:after="40"/>
              <w:jc w:val="both"/>
              <w:rPr>
                <w:rFonts w:cs="Times New Roman"/>
                <w:sz w:val="26"/>
                <w:szCs w:val="26"/>
              </w:rPr>
            </w:pPr>
            <w:r w:rsidRPr="00DC21F8">
              <w:rPr>
                <w:rFonts w:cs="Times New Roman"/>
                <w:iCs/>
                <w:sz w:val="26"/>
                <w:szCs w:val="26"/>
                <w:lang w:eastAsia="vi-VN"/>
              </w:rPr>
              <w:t>Phục vụ tất cả các học phần tại phòng thực hành</w:t>
            </w:r>
          </w:p>
        </w:tc>
      </w:tr>
      <w:tr w:rsidR="00DC21F8" w:rsidRPr="00DC21F8" w14:paraId="16225621" w14:textId="77777777" w:rsidTr="004A27C1">
        <w:trPr>
          <w:trHeight w:val="225"/>
        </w:trPr>
        <w:tc>
          <w:tcPr>
            <w:tcW w:w="733" w:type="dxa"/>
            <w:vMerge/>
            <w:vAlign w:val="center"/>
          </w:tcPr>
          <w:p w14:paraId="3D2A9D7E" w14:textId="77777777" w:rsidR="00B70508" w:rsidRPr="00DC21F8" w:rsidRDefault="00B70508" w:rsidP="00B70508">
            <w:pPr>
              <w:spacing w:before="40" w:after="40"/>
              <w:jc w:val="center"/>
              <w:rPr>
                <w:rFonts w:cs="Times New Roman"/>
                <w:sz w:val="26"/>
                <w:szCs w:val="26"/>
              </w:rPr>
            </w:pPr>
          </w:p>
        </w:tc>
        <w:tc>
          <w:tcPr>
            <w:tcW w:w="3090" w:type="dxa"/>
            <w:vAlign w:val="center"/>
          </w:tcPr>
          <w:p w14:paraId="26E8AEBC" w14:textId="77777777" w:rsidR="00B70508" w:rsidRPr="00DC21F8" w:rsidRDefault="00B70508" w:rsidP="00B70508">
            <w:pPr>
              <w:spacing w:before="40" w:after="40"/>
              <w:rPr>
                <w:rFonts w:cs="Times New Roman"/>
                <w:sz w:val="26"/>
                <w:szCs w:val="26"/>
              </w:rPr>
            </w:pPr>
            <w:r w:rsidRPr="00DC21F8">
              <w:rPr>
                <w:rFonts w:cs="Times New Roman"/>
                <w:sz w:val="26"/>
                <w:szCs w:val="26"/>
              </w:rPr>
              <w:t>Máy tính Vplus</w:t>
            </w:r>
          </w:p>
        </w:tc>
        <w:tc>
          <w:tcPr>
            <w:tcW w:w="1812" w:type="dxa"/>
            <w:vAlign w:val="center"/>
          </w:tcPr>
          <w:p w14:paraId="47843278" w14:textId="77777777" w:rsidR="00B70508" w:rsidRPr="00DC21F8" w:rsidRDefault="00B70508" w:rsidP="00B70508">
            <w:pPr>
              <w:spacing w:before="40" w:after="40"/>
              <w:rPr>
                <w:rFonts w:cs="Times New Roman"/>
                <w:sz w:val="26"/>
                <w:szCs w:val="26"/>
              </w:rPr>
            </w:pPr>
            <w:r w:rsidRPr="00DC21F8">
              <w:rPr>
                <w:rFonts w:cs="Times New Roman"/>
                <w:sz w:val="26"/>
                <w:szCs w:val="26"/>
              </w:rPr>
              <w:t>Trung Quốc, 2014</w:t>
            </w:r>
          </w:p>
        </w:tc>
        <w:tc>
          <w:tcPr>
            <w:tcW w:w="1176" w:type="dxa"/>
            <w:vAlign w:val="center"/>
          </w:tcPr>
          <w:p w14:paraId="35910D12"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t>190</w:t>
            </w:r>
          </w:p>
        </w:tc>
        <w:tc>
          <w:tcPr>
            <w:tcW w:w="2256" w:type="dxa"/>
            <w:vAlign w:val="center"/>
          </w:tcPr>
          <w:p w14:paraId="18AF3F76" w14:textId="77777777" w:rsidR="00B70508" w:rsidRPr="00DC21F8" w:rsidRDefault="00B70508" w:rsidP="00B70508">
            <w:pPr>
              <w:spacing w:before="40" w:after="40"/>
              <w:jc w:val="both"/>
              <w:rPr>
                <w:rFonts w:cs="Times New Roman"/>
                <w:sz w:val="26"/>
                <w:szCs w:val="26"/>
              </w:rPr>
            </w:pPr>
            <w:r w:rsidRPr="00DC21F8">
              <w:rPr>
                <w:rFonts w:cs="Times New Roman"/>
                <w:iCs/>
                <w:sz w:val="26"/>
                <w:szCs w:val="26"/>
                <w:lang w:eastAsia="vi-VN"/>
              </w:rPr>
              <w:t>Tất cả các học phần</w:t>
            </w:r>
          </w:p>
        </w:tc>
      </w:tr>
      <w:tr w:rsidR="00DC21F8" w:rsidRPr="00DC21F8" w14:paraId="06637071" w14:textId="77777777" w:rsidTr="004A27C1">
        <w:tc>
          <w:tcPr>
            <w:tcW w:w="733" w:type="dxa"/>
            <w:vAlign w:val="center"/>
          </w:tcPr>
          <w:p w14:paraId="3E4EF5AC"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lastRenderedPageBreak/>
              <w:t>2</w:t>
            </w:r>
          </w:p>
        </w:tc>
        <w:tc>
          <w:tcPr>
            <w:tcW w:w="3090" w:type="dxa"/>
            <w:vAlign w:val="center"/>
          </w:tcPr>
          <w:p w14:paraId="76339E79" w14:textId="77777777" w:rsidR="00B70508" w:rsidRPr="00DC21F8" w:rsidRDefault="00B70508" w:rsidP="00B70508">
            <w:pPr>
              <w:spacing w:before="40" w:after="40"/>
              <w:rPr>
                <w:rFonts w:cs="Times New Roman"/>
                <w:sz w:val="26"/>
                <w:szCs w:val="26"/>
              </w:rPr>
            </w:pPr>
            <w:r w:rsidRPr="00DC21F8">
              <w:rPr>
                <w:rFonts w:cs="Times New Roman"/>
                <w:sz w:val="26"/>
                <w:szCs w:val="26"/>
              </w:rPr>
              <w:t>Máy chủ phục vụ thực hành tin học: Dell, Lenovo, IBM</w:t>
            </w:r>
          </w:p>
        </w:tc>
        <w:tc>
          <w:tcPr>
            <w:tcW w:w="1812" w:type="dxa"/>
            <w:vAlign w:val="center"/>
          </w:tcPr>
          <w:p w14:paraId="355383BD" w14:textId="77777777" w:rsidR="00B70508" w:rsidRPr="00DC21F8" w:rsidRDefault="00B70508" w:rsidP="00B70508">
            <w:pPr>
              <w:spacing w:before="40" w:after="40"/>
              <w:rPr>
                <w:rFonts w:cs="Times New Roman"/>
                <w:sz w:val="26"/>
                <w:szCs w:val="26"/>
              </w:rPr>
            </w:pPr>
            <w:r w:rsidRPr="00DC21F8">
              <w:rPr>
                <w:rFonts w:cs="Times New Roman"/>
                <w:sz w:val="26"/>
                <w:szCs w:val="26"/>
              </w:rPr>
              <w:t>Trung quốc</w:t>
            </w:r>
          </w:p>
        </w:tc>
        <w:tc>
          <w:tcPr>
            <w:tcW w:w="1176" w:type="dxa"/>
            <w:vAlign w:val="center"/>
          </w:tcPr>
          <w:p w14:paraId="5FF1C632" w14:textId="77777777" w:rsidR="00B70508" w:rsidRPr="00DC21F8" w:rsidRDefault="00B70508" w:rsidP="00B70508">
            <w:pPr>
              <w:spacing w:before="40" w:after="40"/>
              <w:jc w:val="center"/>
              <w:rPr>
                <w:rFonts w:cs="Times New Roman"/>
                <w:sz w:val="26"/>
                <w:szCs w:val="26"/>
              </w:rPr>
            </w:pPr>
            <w:r w:rsidRPr="00DC21F8">
              <w:rPr>
                <w:rFonts w:cs="Times New Roman"/>
                <w:sz w:val="26"/>
                <w:szCs w:val="26"/>
              </w:rPr>
              <w:t>10</w:t>
            </w:r>
          </w:p>
        </w:tc>
        <w:tc>
          <w:tcPr>
            <w:tcW w:w="2256" w:type="dxa"/>
            <w:vAlign w:val="center"/>
          </w:tcPr>
          <w:p w14:paraId="594D5284" w14:textId="77777777" w:rsidR="00B70508" w:rsidRPr="00DC21F8" w:rsidRDefault="00B70508" w:rsidP="00B70508">
            <w:pPr>
              <w:spacing w:before="40" w:after="40"/>
              <w:jc w:val="both"/>
              <w:rPr>
                <w:rFonts w:cs="Times New Roman"/>
                <w:sz w:val="26"/>
                <w:szCs w:val="26"/>
              </w:rPr>
            </w:pPr>
            <w:r w:rsidRPr="00DC21F8">
              <w:rPr>
                <w:rFonts w:cs="Times New Roman"/>
                <w:iCs/>
                <w:sz w:val="26"/>
                <w:szCs w:val="26"/>
                <w:lang w:eastAsia="vi-VN"/>
              </w:rPr>
              <w:t>Luận văn</w:t>
            </w:r>
          </w:p>
        </w:tc>
      </w:tr>
      <w:tr w:rsidR="00B84D5F" w:rsidRPr="00DC21F8" w14:paraId="17B6806B" w14:textId="77777777" w:rsidTr="004A27C1">
        <w:tc>
          <w:tcPr>
            <w:tcW w:w="733" w:type="dxa"/>
            <w:vAlign w:val="center"/>
          </w:tcPr>
          <w:p w14:paraId="06FC5FB2" w14:textId="4F693467" w:rsidR="00B84D5F" w:rsidRPr="00DC21F8" w:rsidRDefault="00B84D5F" w:rsidP="00B70508">
            <w:pPr>
              <w:spacing w:before="40" w:after="40"/>
              <w:jc w:val="center"/>
              <w:rPr>
                <w:rFonts w:cs="Times New Roman"/>
                <w:sz w:val="26"/>
                <w:szCs w:val="26"/>
              </w:rPr>
            </w:pPr>
            <w:r w:rsidRPr="00DC21F8">
              <w:rPr>
                <w:rFonts w:cs="Times New Roman"/>
                <w:sz w:val="26"/>
                <w:szCs w:val="26"/>
              </w:rPr>
              <w:t>3</w:t>
            </w:r>
          </w:p>
        </w:tc>
        <w:tc>
          <w:tcPr>
            <w:tcW w:w="3090" w:type="dxa"/>
            <w:vAlign w:val="center"/>
          </w:tcPr>
          <w:p w14:paraId="1AEFE098" w14:textId="3F44E914" w:rsidR="00B84D5F" w:rsidRPr="00DC21F8" w:rsidRDefault="00B84D5F" w:rsidP="00B70508">
            <w:pPr>
              <w:spacing w:before="40" w:after="40"/>
              <w:rPr>
                <w:rFonts w:cs="Times New Roman"/>
                <w:sz w:val="26"/>
                <w:szCs w:val="26"/>
              </w:rPr>
            </w:pPr>
            <w:r w:rsidRPr="00DC21F8">
              <w:rPr>
                <w:rFonts w:cs="Times New Roman"/>
                <w:sz w:val="26"/>
                <w:szCs w:val="26"/>
              </w:rPr>
              <w:t xml:space="preserve">Hệ thống máy tính toán hiệu năng cao </w:t>
            </w:r>
          </w:p>
        </w:tc>
        <w:tc>
          <w:tcPr>
            <w:tcW w:w="1812" w:type="dxa"/>
            <w:vAlign w:val="center"/>
          </w:tcPr>
          <w:p w14:paraId="7F87F225" w14:textId="69D3E134" w:rsidR="00B84D5F" w:rsidRPr="00DC21F8" w:rsidRDefault="0060799A" w:rsidP="00B70508">
            <w:pPr>
              <w:spacing w:before="40" w:after="40"/>
              <w:rPr>
                <w:rFonts w:cs="Times New Roman"/>
                <w:sz w:val="26"/>
                <w:szCs w:val="26"/>
              </w:rPr>
            </w:pPr>
            <w:r>
              <w:rPr>
                <w:bCs/>
              </w:rPr>
              <w:t>Trung Quốc, Mỹ, 2015</w:t>
            </w:r>
          </w:p>
        </w:tc>
        <w:tc>
          <w:tcPr>
            <w:tcW w:w="1176" w:type="dxa"/>
            <w:vAlign w:val="center"/>
          </w:tcPr>
          <w:p w14:paraId="1D6167DC" w14:textId="2BD87E20" w:rsidR="00B84D5F" w:rsidRPr="00DC21F8" w:rsidRDefault="00B84D5F" w:rsidP="00B70508">
            <w:pPr>
              <w:spacing w:before="40" w:after="40"/>
              <w:jc w:val="center"/>
              <w:rPr>
                <w:rFonts w:cs="Times New Roman"/>
                <w:sz w:val="26"/>
                <w:szCs w:val="26"/>
              </w:rPr>
            </w:pPr>
            <w:r w:rsidRPr="00DC21F8">
              <w:rPr>
                <w:rFonts w:cs="Times New Roman"/>
                <w:sz w:val="26"/>
                <w:szCs w:val="26"/>
              </w:rPr>
              <w:t>01</w:t>
            </w:r>
          </w:p>
        </w:tc>
        <w:tc>
          <w:tcPr>
            <w:tcW w:w="2256" w:type="dxa"/>
            <w:vAlign w:val="center"/>
          </w:tcPr>
          <w:p w14:paraId="3CDA247C" w14:textId="36CC9E44" w:rsidR="00B84D5F" w:rsidRPr="00DC21F8" w:rsidRDefault="00B84D5F" w:rsidP="00B70508">
            <w:pPr>
              <w:spacing w:before="40" w:after="40"/>
              <w:jc w:val="both"/>
              <w:rPr>
                <w:rFonts w:cs="Times New Roman"/>
                <w:iCs/>
                <w:sz w:val="26"/>
                <w:szCs w:val="26"/>
                <w:lang w:eastAsia="vi-VN"/>
              </w:rPr>
            </w:pPr>
            <w:r w:rsidRPr="00DC21F8">
              <w:rPr>
                <w:rFonts w:cs="Times New Roman"/>
                <w:sz w:val="26"/>
                <w:szCs w:val="26"/>
              </w:rPr>
              <w:t>đang dùng cho Hóa học tính toán</w:t>
            </w:r>
          </w:p>
        </w:tc>
      </w:tr>
      <w:bookmarkEnd w:id="53"/>
    </w:tbl>
    <w:p w14:paraId="2FDD5467" w14:textId="77777777" w:rsidR="00D45A5C" w:rsidRPr="00DC21F8" w:rsidRDefault="00D45A5C" w:rsidP="00D45A5C">
      <w:pPr>
        <w:rPr>
          <w:rFonts w:cs="Times New Roman"/>
        </w:rPr>
      </w:pPr>
    </w:p>
    <w:p w14:paraId="58FBB37B" w14:textId="77777777" w:rsidR="0021465D" w:rsidRPr="00DC21F8" w:rsidRDefault="0021465D" w:rsidP="006C7FBA">
      <w:pPr>
        <w:pStyle w:val="3"/>
        <w:spacing w:line="240" w:lineRule="auto"/>
        <w:outlineLvl w:val="2"/>
        <w:rPr>
          <w:sz w:val="26"/>
        </w:rPr>
      </w:pPr>
      <w:bookmarkStart w:id="63" w:name="_Toc531289821"/>
      <w:bookmarkStart w:id="64" w:name="_Toc32313406"/>
      <w:r w:rsidRPr="00DC21F8">
        <w:rPr>
          <w:sz w:val="26"/>
        </w:rPr>
        <w:t>2.3.4. Thư viện, giáo trình, sách nghiên cứu, tài liệu tham khảo</w:t>
      </w:r>
      <w:bookmarkEnd w:id="63"/>
      <w:bookmarkEnd w:id="64"/>
    </w:p>
    <w:p w14:paraId="4B215B23" w14:textId="3FAE6F1D" w:rsidR="0021465D" w:rsidRDefault="00D8604C" w:rsidP="00D8604C">
      <w:pPr>
        <w:pStyle w:val="Caption"/>
        <w:spacing w:before="120" w:after="120"/>
        <w:jc w:val="center"/>
        <w:rPr>
          <w:b/>
          <w:bCs/>
          <w:color w:val="auto"/>
          <w:sz w:val="26"/>
          <w:szCs w:val="26"/>
          <w:lang w:val="vi-VN"/>
        </w:rPr>
      </w:pPr>
      <w:bookmarkStart w:id="65" w:name="_Toc531330376"/>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15</w:t>
      </w:r>
      <w:r w:rsidRPr="00DC21F8">
        <w:rPr>
          <w:b/>
          <w:bCs/>
          <w:color w:val="auto"/>
        </w:rPr>
        <w:fldChar w:fldCharType="end"/>
      </w:r>
      <w:bookmarkStart w:id="66" w:name="_Toc32313442"/>
      <w:r w:rsidR="0021465D" w:rsidRPr="00DC21F8">
        <w:rPr>
          <w:b/>
          <w:bCs/>
          <w:color w:val="auto"/>
          <w:sz w:val="26"/>
          <w:szCs w:val="26"/>
        </w:rPr>
        <w:t>Bảng 2.1</w:t>
      </w:r>
      <w:r w:rsidR="002D77E7" w:rsidRPr="00DC21F8">
        <w:rPr>
          <w:b/>
          <w:bCs/>
          <w:color w:val="auto"/>
          <w:sz w:val="26"/>
          <w:szCs w:val="26"/>
        </w:rPr>
        <w:t>3</w:t>
      </w:r>
      <w:r w:rsidR="0021465D" w:rsidRPr="00DC21F8">
        <w:rPr>
          <w:b/>
          <w:bCs/>
          <w:color w:val="auto"/>
          <w:sz w:val="26"/>
          <w:szCs w:val="26"/>
        </w:rPr>
        <w:t>.</w:t>
      </w:r>
      <w:r w:rsidR="0021465D" w:rsidRPr="00DC21F8">
        <w:rPr>
          <w:b/>
          <w:bCs/>
          <w:color w:val="auto"/>
          <w:sz w:val="26"/>
          <w:szCs w:val="26"/>
          <w:lang w:val="vi-VN"/>
        </w:rPr>
        <w:t xml:space="preserve"> Thư viện</w:t>
      </w:r>
      <w:bookmarkEnd w:id="65"/>
      <w:bookmarkEnd w:id="66"/>
    </w:p>
    <w:tbl>
      <w:tblPr>
        <w:tblW w:w="9493" w:type="dxa"/>
        <w:tblLook w:val="04A0" w:firstRow="1" w:lastRow="0" w:firstColumn="1" w:lastColumn="0" w:noHBand="0" w:noVBand="1"/>
      </w:tblPr>
      <w:tblGrid>
        <w:gridCol w:w="560"/>
        <w:gridCol w:w="2554"/>
        <w:gridCol w:w="3023"/>
        <w:gridCol w:w="814"/>
        <w:gridCol w:w="1821"/>
        <w:gridCol w:w="721"/>
      </w:tblGrid>
      <w:tr w:rsidR="00787BB4" w:rsidRPr="002E6CB3" w14:paraId="5CDFC4BE" w14:textId="77777777" w:rsidTr="001F199D">
        <w:trPr>
          <w:trHeight w:val="39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4762C" w14:textId="77777777" w:rsidR="00787BB4" w:rsidRPr="002E6CB3" w:rsidRDefault="00787BB4" w:rsidP="003D4646">
            <w:pPr>
              <w:autoSpaceDE w:val="0"/>
              <w:autoSpaceDN w:val="0"/>
              <w:spacing w:before="80" w:after="60"/>
              <w:jc w:val="center"/>
              <w:rPr>
                <w:b/>
                <w:bCs/>
                <w:szCs w:val="24"/>
              </w:rPr>
            </w:pPr>
            <w:r w:rsidRPr="002E6CB3">
              <w:rPr>
                <w:b/>
                <w:bCs/>
                <w:szCs w:val="24"/>
              </w:rPr>
              <w:t>TT</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14:paraId="0FF6536C" w14:textId="77777777" w:rsidR="00787BB4" w:rsidRPr="002E6CB3" w:rsidRDefault="00787BB4" w:rsidP="003D4646">
            <w:pPr>
              <w:autoSpaceDE w:val="0"/>
              <w:autoSpaceDN w:val="0"/>
              <w:spacing w:before="80" w:after="60"/>
              <w:jc w:val="both"/>
              <w:rPr>
                <w:b/>
                <w:bCs/>
                <w:szCs w:val="24"/>
              </w:rPr>
            </w:pPr>
            <w:r w:rsidRPr="002E6CB3">
              <w:rPr>
                <w:b/>
                <w:bCs/>
                <w:szCs w:val="24"/>
              </w:rPr>
              <w:t>Tên sách, tên tạp chí (chỉ ghi những sách, tạp chí xuất bản trong 5 năm trở lại đây)</w:t>
            </w:r>
          </w:p>
        </w:tc>
        <w:tc>
          <w:tcPr>
            <w:tcW w:w="3023" w:type="dxa"/>
            <w:tcBorders>
              <w:top w:val="single" w:sz="4" w:space="0" w:color="auto"/>
              <w:left w:val="nil"/>
              <w:bottom w:val="single" w:sz="4" w:space="0" w:color="auto"/>
              <w:right w:val="single" w:sz="4" w:space="0" w:color="auto"/>
            </w:tcBorders>
            <w:shd w:val="clear" w:color="auto" w:fill="auto"/>
            <w:vAlign w:val="center"/>
            <w:hideMark/>
          </w:tcPr>
          <w:p w14:paraId="77EB1D1D" w14:textId="77777777" w:rsidR="00787BB4" w:rsidRPr="002E6CB3" w:rsidRDefault="00787BB4" w:rsidP="003D4646">
            <w:pPr>
              <w:autoSpaceDE w:val="0"/>
              <w:autoSpaceDN w:val="0"/>
              <w:spacing w:before="80" w:after="60"/>
              <w:jc w:val="both"/>
              <w:rPr>
                <w:b/>
                <w:bCs/>
                <w:szCs w:val="24"/>
              </w:rPr>
            </w:pPr>
            <w:r w:rsidRPr="002E6CB3">
              <w:rPr>
                <w:b/>
                <w:bCs/>
                <w:szCs w:val="24"/>
              </w:rPr>
              <w:t>Nước xuất bản</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11C8DB4C" w14:textId="77777777" w:rsidR="00787BB4" w:rsidRPr="002E6CB3" w:rsidRDefault="00787BB4" w:rsidP="003D4646">
            <w:pPr>
              <w:autoSpaceDE w:val="0"/>
              <w:autoSpaceDN w:val="0"/>
              <w:spacing w:before="80" w:after="60"/>
              <w:jc w:val="center"/>
              <w:rPr>
                <w:b/>
                <w:bCs/>
                <w:szCs w:val="24"/>
              </w:rPr>
            </w:pPr>
            <w:r w:rsidRPr="002E6CB3">
              <w:rPr>
                <w:b/>
                <w:bCs/>
                <w:szCs w:val="24"/>
              </w:rPr>
              <w:t>Số lượng</w:t>
            </w:r>
          </w:p>
        </w:tc>
        <w:tc>
          <w:tcPr>
            <w:tcW w:w="1821" w:type="dxa"/>
            <w:tcBorders>
              <w:top w:val="single" w:sz="4" w:space="0" w:color="auto"/>
              <w:left w:val="nil"/>
              <w:bottom w:val="single" w:sz="4" w:space="0" w:color="auto"/>
              <w:right w:val="single" w:sz="4" w:space="0" w:color="auto"/>
            </w:tcBorders>
            <w:vAlign w:val="center"/>
          </w:tcPr>
          <w:p w14:paraId="6191AC87" w14:textId="77777777" w:rsidR="00787BB4" w:rsidRPr="002E6CB3" w:rsidRDefault="00787BB4" w:rsidP="003D4646">
            <w:pPr>
              <w:spacing w:before="80" w:after="60"/>
              <w:jc w:val="center"/>
              <w:rPr>
                <w:b/>
                <w:bCs/>
                <w:szCs w:val="24"/>
              </w:rPr>
            </w:pPr>
            <w:r>
              <w:rPr>
                <w:b/>
                <w:bCs/>
                <w:szCs w:val="24"/>
              </w:rPr>
              <w:t>Tên học phần sử dụng sách/tạp chí</w:t>
            </w:r>
          </w:p>
        </w:tc>
        <w:tc>
          <w:tcPr>
            <w:tcW w:w="721" w:type="dxa"/>
            <w:tcBorders>
              <w:top w:val="single" w:sz="4" w:space="0" w:color="auto"/>
              <w:left w:val="nil"/>
              <w:bottom w:val="single" w:sz="4" w:space="0" w:color="auto"/>
              <w:right w:val="single" w:sz="4" w:space="0" w:color="auto"/>
            </w:tcBorders>
            <w:vAlign w:val="center"/>
          </w:tcPr>
          <w:p w14:paraId="2C94A08B" w14:textId="77777777" w:rsidR="00787BB4" w:rsidRDefault="00787BB4" w:rsidP="003D4646">
            <w:pPr>
              <w:spacing w:before="80" w:after="60"/>
              <w:jc w:val="both"/>
              <w:rPr>
                <w:b/>
                <w:bCs/>
                <w:szCs w:val="24"/>
              </w:rPr>
            </w:pPr>
            <w:r>
              <w:rPr>
                <w:b/>
                <w:bCs/>
                <w:szCs w:val="24"/>
              </w:rPr>
              <w:t>Ghi chú</w:t>
            </w:r>
          </w:p>
        </w:tc>
      </w:tr>
      <w:tr w:rsidR="00787BB4" w:rsidRPr="002E6CB3" w14:paraId="60689831"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F8B9B79" w14:textId="77777777" w:rsidR="00787BB4" w:rsidRPr="002E6CB3" w:rsidRDefault="00787BB4" w:rsidP="003D4646">
            <w:pPr>
              <w:autoSpaceDE w:val="0"/>
              <w:autoSpaceDN w:val="0"/>
              <w:spacing w:before="80" w:after="60"/>
              <w:jc w:val="center"/>
              <w:rPr>
                <w:sz w:val="26"/>
                <w:szCs w:val="26"/>
              </w:rPr>
            </w:pPr>
            <w:r w:rsidRPr="002E6CB3">
              <w:rPr>
                <w:sz w:val="26"/>
                <w:szCs w:val="26"/>
              </w:rPr>
              <w:t>1</w:t>
            </w:r>
          </w:p>
        </w:tc>
        <w:tc>
          <w:tcPr>
            <w:tcW w:w="2554" w:type="dxa"/>
            <w:tcBorders>
              <w:top w:val="nil"/>
              <w:left w:val="nil"/>
              <w:bottom w:val="single" w:sz="4" w:space="0" w:color="auto"/>
              <w:right w:val="single" w:sz="4" w:space="0" w:color="auto"/>
            </w:tcBorders>
            <w:shd w:val="clear" w:color="auto" w:fill="auto"/>
            <w:vAlign w:val="center"/>
            <w:hideMark/>
          </w:tcPr>
          <w:p w14:paraId="79D81A64" w14:textId="77777777" w:rsidR="00787BB4" w:rsidRPr="002E6CB3" w:rsidRDefault="00787BB4" w:rsidP="003D4646">
            <w:pPr>
              <w:autoSpaceDE w:val="0"/>
              <w:autoSpaceDN w:val="0"/>
              <w:spacing w:before="80" w:after="60"/>
              <w:jc w:val="both"/>
              <w:rPr>
                <w:sz w:val="26"/>
                <w:szCs w:val="26"/>
              </w:rPr>
            </w:pPr>
            <w:r w:rsidRPr="002E6CB3">
              <w:rPr>
                <w:sz w:val="26"/>
                <w:szCs w:val="26"/>
              </w:rPr>
              <w:t xml:space="preserve"> Introduction to Algorithms</w:t>
            </w:r>
          </w:p>
        </w:tc>
        <w:tc>
          <w:tcPr>
            <w:tcW w:w="3023" w:type="dxa"/>
            <w:tcBorders>
              <w:top w:val="nil"/>
              <w:left w:val="nil"/>
              <w:bottom w:val="single" w:sz="4" w:space="0" w:color="auto"/>
              <w:right w:val="single" w:sz="4" w:space="0" w:color="auto"/>
            </w:tcBorders>
            <w:shd w:val="clear" w:color="auto" w:fill="auto"/>
            <w:vAlign w:val="center"/>
            <w:hideMark/>
          </w:tcPr>
          <w:p w14:paraId="72795953" w14:textId="77777777" w:rsidR="00787BB4" w:rsidRPr="002E6CB3" w:rsidRDefault="00787BB4" w:rsidP="003D4646">
            <w:pPr>
              <w:autoSpaceDE w:val="0"/>
              <w:autoSpaceDN w:val="0"/>
              <w:spacing w:before="80" w:after="60"/>
              <w:ind w:right="-49"/>
              <w:jc w:val="both"/>
              <w:rPr>
                <w:sz w:val="26"/>
                <w:szCs w:val="26"/>
              </w:rPr>
            </w:pPr>
            <w:r w:rsidRPr="002E6CB3">
              <w:rPr>
                <w:sz w:val="26"/>
                <w:szCs w:val="26"/>
              </w:rPr>
              <w:t xml:space="preserve">T. Cormen, C. Stein, C. Leiserson, R. Rivest , The MIT Press </w:t>
            </w:r>
          </w:p>
        </w:tc>
        <w:tc>
          <w:tcPr>
            <w:tcW w:w="814" w:type="dxa"/>
            <w:tcBorders>
              <w:top w:val="nil"/>
              <w:left w:val="nil"/>
              <w:bottom w:val="single" w:sz="4" w:space="0" w:color="auto"/>
              <w:right w:val="single" w:sz="4" w:space="0" w:color="auto"/>
            </w:tcBorders>
            <w:shd w:val="clear" w:color="auto" w:fill="auto"/>
            <w:vAlign w:val="center"/>
            <w:hideMark/>
          </w:tcPr>
          <w:p w14:paraId="3464ADAE"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567AEAD" w14:textId="4A25C6FE" w:rsidR="00787BB4" w:rsidRPr="002E6CB3" w:rsidRDefault="005A7279" w:rsidP="003D4646">
            <w:pPr>
              <w:spacing w:before="80" w:after="60"/>
              <w:jc w:val="both"/>
              <w:rPr>
                <w:sz w:val="26"/>
                <w:szCs w:val="26"/>
              </w:rPr>
            </w:pPr>
            <w:r w:rsidRPr="003A641B">
              <w:rPr>
                <w:szCs w:val="24"/>
              </w:rPr>
              <w:t>Lý thuyết tối ưu</w:t>
            </w:r>
          </w:p>
        </w:tc>
        <w:tc>
          <w:tcPr>
            <w:tcW w:w="721" w:type="dxa"/>
            <w:tcBorders>
              <w:top w:val="nil"/>
              <w:left w:val="nil"/>
              <w:bottom w:val="single" w:sz="4" w:space="0" w:color="auto"/>
              <w:right w:val="single" w:sz="4" w:space="0" w:color="auto"/>
            </w:tcBorders>
          </w:tcPr>
          <w:p w14:paraId="45A4DABF" w14:textId="77777777" w:rsidR="00787BB4" w:rsidRPr="002E6CB3" w:rsidRDefault="00787BB4" w:rsidP="003D4646">
            <w:pPr>
              <w:spacing w:before="80" w:after="60"/>
              <w:jc w:val="both"/>
              <w:rPr>
                <w:sz w:val="26"/>
                <w:szCs w:val="26"/>
              </w:rPr>
            </w:pPr>
          </w:p>
        </w:tc>
      </w:tr>
      <w:tr w:rsidR="00787BB4" w:rsidRPr="002E6CB3" w14:paraId="7CCF8CB1"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7A38298" w14:textId="77777777" w:rsidR="00787BB4" w:rsidRPr="002E6CB3" w:rsidRDefault="00787BB4" w:rsidP="003D4646">
            <w:pPr>
              <w:autoSpaceDE w:val="0"/>
              <w:autoSpaceDN w:val="0"/>
              <w:spacing w:before="80" w:after="60"/>
              <w:jc w:val="center"/>
              <w:rPr>
                <w:sz w:val="26"/>
                <w:szCs w:val="26"/>
              </w:rPr>
            </w:pPr>
            <w:r w:rsidRPr="002E6CB3">
              <w:rPr>
                <w:sz w:val="26"/>
                <w:szCs w:val="26"/>
              </w:rPr>
              <w:t>2</w:t>
            </w:r>
          </w:p>
        </w:tc>
        <w:tc>
          <w:tcPr>
            <w:tcW w:w="2554" w:type="dxa"/>
            <w:tcBorders>
              <w:top w:val="nil"/>
              <w:left w:val="nil"/>
              <w:bottom w:val="single" w:sz="4" w:space="0" w:color="auto"/>
              <w:right w:val="single" w:sz="4" w:space="0" w:color="auto"/>
            </w:tcBorders>
            <w:shd w:val="clear" w:color="auto" w:fill="auto"/>
            <w:vAlign w:val="center"/>
            <w:hideMark/>
          </w:tcPr>
          <w:p w14:paraId="46D5BF2F" w14:textId="77777777" w:rsidR="00787BB4" w:rsidRPr="002E6CB3" w:rsidRDefault="00787BB4" w:rsidP="003D4646">
            <w:pPr>
              <w:autoSpaceDE w:val="0"/>
              <w:autoSpaceDN w:val="0"/>
              <w:spacing w:before="80" w:after="60"/>
              <w:jc w:val="both"/>
              <w:rPr>
                <w:sz w:val="26"/>
                <w:szCs w:val="26"/>
              </w:rPr>
            </w:pPr>
            <w:r w:rsidRPr="002E6CB3">
              <w:rPr>
                <w:sz w:val="26"/>
                <w:szCs w:val="26"/>
              </w:rPr>
              <w:t>A brief history of computing</w:t>
            </w:r>
          </w:p>
        </w:tc>
        <w:tc>
          <w:tcPr>
            <w:tcW w:w="3023" w:type="dxa"/>
            <w:tcBorders>
              <w:top w:val="nil"/>
              <w:left w:val="nil"/>
              <w:bottom w:val="single" w:sz="4" w:space="0" w:color="auto"/>
              <w:right w:val="single" w:sz="4" w:space="0" w:color="auto"/>
            </w:tcBorders>
            <w:shd w:val="clear" w:color="auto" w:fill="auto"/>
            <w:vAlign w:val="center"/>
            <w:hideMark/>
          </w:tcPr>
          <w:p w14:paraId="1114503C" w14:textId="77777777" w:rsidR="00787BB4" w:rsidRPr="002E6CB3" w:rsidRDefault="00787BB4" w:rsidP="003D4646">
            <w:pPr>
              <w:autoSpaceDE w:val="0"/>
              <w:autoSpaceDN w:val="0"/>
              <w:spacing w:before="80" w:after="60"/>
              <w:jc w:val="both"/>
              <w:rPr>
                <w:sz w:val="26"/>
                <w:szCs w:val="26"/>
              </w:rPr>
            </w:pPr>
            <w:r w:rsidRPr="002E6CB3">
              <w:rPr>
                <w:sz w:val="26"/>
                <w:szCs w:val="26"/>
              </w:rPr>
              <w:t>Gerard O'Regan. - NewYork: Springer</w:t>
            </w:r>
          </w:p>
        </w:tc>
        <w:tc>
          <w:tcPr>
            <w:tcW w:w="814" w:type="dxa"/>
            <w:tcBorders>
              <w:top w:val="nil"/>
              <w:left w:val="nil"/>
              <w:bottom w:val="single" w:sz="4" w:space="0" w:color="auto"/>
              <w:right w:val="single" w:sz="4" w:space="0" w:color="auto"/>
            </w:tcBorders>
            <w:shd w:val="clear" w:color="auto" w:fill="auto"/>
            <w:vAlign w:val="center"/>
            <w:hideMark/>
          </w:tcPr>
          <w:p w14:paraId="5356BF53"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1F6AF77" w14:textId="52BA19B3" w:rsidR="00787BB4" w:rsidRPr="002E6CB3" w:rsidRDefault="003D4646" w:rsidP="003D4646">
            <w:pPr>
              <w:spacing w:before="80" w:after="60"/>
              <w:jc w:val="both"/>
              <w:rPr>
                <w:sz w:val="26"/>
                <w:szCs w:val="26"/>
              </w:rPr>
            </w:pPr>
            <w:r w:rsidRPr="003A641B">
              <w:rPr>
                <w:szCs w:val="24"/>
              </w:rPr>
              <w:t>Nhập môn Khoa học dữ liệu</w:t>
            </w:r>
          </w:p>
        </w:tc>
        <w:tc>
          <w:tcPr>
            <w:tcW w:w="721" w:type="dxa"/>
            <w:tcBorders>
              <w:top w:val="nil"/>
              <w:left w:val="nil"/>
              <w:bottom w:val="single" w:sz="4" w:space="0" w:color="auto"/>
              <w:right w:val="single" w:sz="4" w:space="0" w:color="auto"/>
            </w:tcBorders>
          </w:tcPr>
          <w:p w14:paraId="2FB639AE" w14:textId="77777777" w:rsidR="00787BB4" w:rsidRPr="002E6CB3" w:rsidRDefault="00787BB4" w:rsidP="003D4646">
            <w:pPr>
              <w:spacing w:before="80" w:after="60"/>
              <w:jc w:val="both"/>
              <w:rPr>
                <w:sz w:val="26"/>
                <w:szCs w:val="26"/>
              </w:rPr>
            </w:pPr>
          </w:p>
        </w:tc>
      </w:tr>
      <w:tr w:rsidR="00787BB4" w:rsidRPr="002E6CB3" w14:paraId="6BB3A52F"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556341"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2554" w:type="dxa"/>
            <w:tcBorders>
              <w:top w:val="nil"/>
              <w:left w:val="nil"/>
              <w:bottom w:val="single" w:sz="4" w:space="0" w:color="auto"/>
              <w:right w:val="single" w:sz="4" w:space="0" w:color="auto"/>
            </w:tcBorders>
            <w:shd w:val="clear" w:color="auto" w:fill="auto"/>
            <w:vAlign w:val="center"/>
            <w:hideMark/>
          </w:tcPr>
          <w:p w14:paraId="03CD7F52" w14:textId="77777777" w:rsidR="00787BB4" w:rsidRPr="002E6CB3" w:rsidRDefault="00787BB4" w:rsidP="003D4646">
            <w:pPr>
              <w:autoSpaceDE w:val="0"/>
              <w:autoSpaceDN w:val="0"/>
              <w:spacing w:before="80" w:after="60"/>
              <w:jc w:val="both"/>
              <w:rPr>
                <w:sz w:val="26"/>
                <w:szCs w:val="26"/>
              </w:rPr>
            </w:pPr>
            <w:r w:rsidRPr="002E6CB3">
              <w:rPr>
                <w:sz w:val="26"/>
                <w:szCs w:val="26"/>
              </w:rPr>
              <w:t>Advanced Analytics with Spark: Patterns for Learning from Data at Scale</w:t>
            </w:r>
          </w:p>
        </w:tc>
        <w:tc>
          <w:tcPr>
            <w:tcW w:w="3023" w:type="dxa"/>
            <w:tcBorders>
              <w:top w:val="nil"/>
              <w:left w:val="nil"/>
              <w:bottom w:val="single" w:sz="4" w:space="0" w:color="auto"/>
              <w:right w:val="single" w:sz="4" w:space="0" w:color="auto"/>
            </w:tcBorders>
            <w:shd w:val="clear" w:color="auto" w:fill="auto"/>
            <w:vAlign w:val="center"/>
            <w:hideMark/>
          </w:tcPr>
          <w:p w14:paraId="7D9A23EF" w14:textId="77777777" w:rsidR="00787BB4" w:rsidRPr="002E6CB3" w:rsidRDefault="00787BB4" w:rsidP="003D4646">
            <w:pPr>
              <w:autoSpaceDE w:val="0"/>
              <w:autoSpaceDN w:val="0"/>
              <w:spacing w:before="80" w:after="60"/>
              <w:jc w:val="both"/>
              <w:rPr>
                <w:sz w:val="26"/>
                <w:szCs w:val="26"/>
              </w:rPr>
            </w:pPr>
            <w:r w:rsidRPr="002E6CB3">
              <w:rPr>
                <w:sz w:val="26"/>
                <w:szCs w:val="26"/>
              </w:rPr>
              <w:t>Sandy Ryza, Uri Laserson, Sean Owen, Josh Wills (2015), O'Reilly Media</w:t>
            </w:r>
          </w:p>
        </w:tc>
        <w:tc>
          <w:tcPr>
            <w:tcW w:w="814" w:type="dxa"/>
            <w:tcBorders>
              <w:top w:val="nil"/>
              <w:left w:val="nil"/>
              <w:bottom w:val="single" w:sz="4" w:space="0" w:color="auto"/>
              <w:right w:val="single" w:sz="4" w:space="0" w:color="auto"/>
            </w:tcBorders>
            <w:shd w:val="clear" w:color="auto" w:fill="auto"/>
            <w:vAlign w:val="center"/>
            <w:hideMark/>
          </w:tcPr>
          <w:p w14:paraId="1D617C0A"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FE05AFB" w14:textId="01D0BA92" w:rsidR="00787BB4" w:rsidRPr="002E6CB3" w:rsidRDefault="003D4646" w:rsidP="003D4646">
            <w:pPr>
              <w:spacing w:before="80" w:after="60"/>
              <w:jc w:val="both"/>
              <w:rPr>
                <w:sz w:val="26"/>
                <w:szCs w:val="26"/>
              </w:rPr>
            </w:pPr>
            <w:r w:rsidRPr="003A641B">
              <w:rPr>
                <w:szCs w:val="24"/>
              </w:rPr>
              <w:t>Lập trình cho Khoa học dữ liệu</w:t>
            </w:r>
          </w:p>
        </w:tc>
        <w:tc>
          <w:tcPr>
            <w:tcW w:w="721" w:type="dxa"/>
            <w:tcBorders>
              <w:top w:val="nil"/>
              <w:left w:val="nil"/>
              <w:bottom w:val="single" w:sz="4" w:space="0" w:color="auto"/>
              <w:right w:val="single" w:sz="4" w:space="0" w:color="auto"/>
            </w:tcBorders>
          </w:tcPr>
          <w:p w14:paraId="1D0F36BD" w14:textId="77777777" w:rsidR="00787BB4" w:rsidRPr="002E6CB3" w:rsidRDefault="00787BB4" w:rsidP="003D4646">
            <w:pPr>
              <w:spacing w:before="80" w:after="60"/>
              <w:jc w:val="both"/>
              <w:rPr>
                <w:sz w:val="26"/>
                <w:szCs w:val="26"/>
              </w:rPr>
            </w:pPr>
          </w:p>
        </w:tc>
      </w:tr>
      <w:tr w:rsidR="005A7279" w:rsidRPr="002E6CB3" w14:paraId="66AEE633"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5D4E293" w14:textId="77777777" w:rsidR="005A7279" w:rsidRPr="002E6CB3" w:rsidRDefault="005A7279" w:rsidP="005A7279">
            <w:pPr>
              <w:autoSpaceDE w:val="0"/>
              <w:autoSpaceDN w:val="0"/>
              <w:spacing w:before="80" w:after="60"/>
              <w:jc w:val="center"/>
              <w:rPr>
                <w:sz w:val="26"/>
                <w:szCs w:val="26"/>
              </w:rPr>
            </w:pPr>
            <w:r w:rsidRPr="002E6CB3">
              <w:rPr>
                <w:sz w:val="26"/>
                <w:szCs w:val="26"/>
              </w:rPr>
              <w:t>4</w:t>
            </w:r>
          </w:p>
        </w:tc>
        <w:tc>
          <w:tcPr>
            <w:tcW w:w="2554" w:type="dxa"/>
            <w:tcBorders>
              <w:top w:val="nil"/>
              <w:left w:val="nil"/>
              <w:bottom w:val="single" w:sz="4" w:space="0" w:color="auto"/>
              <w:right w:val="single" w:sz="4" w:space="0" w:color="auto"/>
            </w:tcBorders>
            <w:shd w:val="clear" w:color="000000" w:fill="FFFFFF"/>
            <w:vAlign w:val="center"/>
            <w:hideMark/>
          </w:tcPr>
          <w:p w14:paraId="33050DD3" w14:textId="77777777" w:rsidR="005A7279" w:rsidRPr="002E6CB3" w:rsidRDefault="005A7279" w:rsidP="005A7279">
            <w:pPr>
              <w:autoSpaceDE w:val="0"/>
              <w:autoSpaceDN w:val="0"/>
              <w:spacing w:before="80" w:after="60"/>
              <w:jc w:val="both"/>
              <w:rPr>
                <w:sz w:val="26"/>
                <w:szCs w:val="26"/>
              </w:rPr>
            </w:pPr>
            <w:r w:rsidRPr="002E6CB3">
              <w:rPr>
                <w:sz w:val="26"/>
                <w:szCs w:val="26"/>
              </w:rPr>
              <w:t>Bài tập đại số tuyến tính</w:t>
            </w:r>
          </w:p>
        </w:tc>
        <w:tc>
          <w:tcPr>
            <w:tcW w:w="3023" w:type="dxa"/>
            <w:tcBorders>
              <w:top w:val="nil"/>
              <w:left w:val="nil"/>
              <w:bottom w:val="single" w:sz="4" w:space="0" w:color="auto"/>
              <w:right w:val="single" w:sz="4" w:space="0" w:color="auto"/>
            </w:tcBorders>
            <w:shd w:val="clear" w:color="000000" w:fill="FFFFFF"/>
            <w:vAlign w:val="center"/>
            <w:hideMark/>
          </w:tcPr>
          <w:p w14:paraId="63F02B1F" w14:textId="77777777" w:rsidR="005A7279" w:rsidRPr="002E6CB3" w:rsidRDefault="005A7279" w:rsidP="005A7279">
            <w:pPr>
              <w:autoSpaceDE w:val="0"/>
              <w:autoSpaceDN w:val="0"/>
              <w:spacing w:before="80" w:after="60"/>
              <w:jc w:val="both"/>
              <w:rPr>
                <w:sz w:val="26"/>
                <w:szCs w:val="26"/>
              </w:rPr>
            </w:pPr>
            <w:r w:rsidRPr="002E6CB3">
              <w:rPr>
                <w:sz w:val="26"/>
                <w:szCs w:val="26"/>
              </w:rPr>
              <w:t xml:space="preserve">Nguyễn Duy Thuận. - H. : Đại học Sư phạm, </w:t>
            </w:r>
          </w:p>
        </w:tc>
        <w:tc>
          <w:tcPr>
            <w:tcW w:w="814" w:type="dxa"/>
            <w:tcBorders>
              <w:top w:val="nil"/>
              <w:left w:val="nil"/>
              <w:bottom w:val="single" w:sz="4" w:space="0" w:color="auto"/>
              <w:right w:val="single" w:sz="4" w:space="0" w:color="auto"/>
            </w:tcBorders>
            <w:shd w:val="clear" w:color="000000" w:fill="FFFFFF"/>
            <w:vAlign w:val="center"/>
            <w:hideMark/>
          </w:tcPr>
          <w:p w14:paraId="0FB32B71"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shd w:val="clear" w:color="000000" w:fill="FFFFFF"/>
          </w:tcPr>
          <w:p w14:paraId="67964618" w14:textId="581924C4" w:rsidR="005A7279" w:rsidRPr="002E6CB3" w:rsidRDefault="005A7279" w:rsidP="005A7279">
            <w:pPr>
              <w:spacing w:before="80" w:after="60"/>
              <w:jc w:val="both"/>
              <w:rPr>
                <w:sz w:val="26"/>
                <w:szCs w:val="26"/>
              </w:rPr>
            </w:pPr>
            <w:r w:rsidRPr="00406B41">
              <w:rPr>
                <w:szCs w:val="24"/>
              </w:rPr>
              <w:t>Thống kê ứng dụng</w:t>
            </w:r>
            <w:r>
              <w:rPr>
                <w:szCs w:val="24"/>
              </w:rPr>
              <w:t xml:space="preserve">; </w:t>
            </w:r>
            <w:r w:rsidRPr="003A641B">
              <w:rPr>
                <w:szCs w:val="24"/>
              </w:rPr>
              <w:t>Phương pháp số cho đại số tuyến tính</w:t>
            </w:r>
          </w:p>
        </w:tc>
        <w:tc>
          <w:tcPr>
            <w:tcW w:w="721" w:type="dxa"/>
            <w:tcBorders>
              <w:top w:val="nil"/>
              <w:left w:val="nil"/>
              <w:bottom w:val="single" w:sz="4" w:space="0" w:color="auto"/>
              <w:right w:val="single" w:sz="4" w:space="0" w:color="auto"/>
            </w:tcBorders>
            <w:shd w:val="clear" w:color="000000" w:fill="FFFFFF"/>
          </w:tcPr>
          <w:p w14:paraId="0B0C01D4" w14:textId="77777777" w:rsidR="005A7279" w:rsidRPr="002E6CB3" w:rsidRDefault="005A7279" w:rsidP="005A7279">
            <w:pPr>
              <w:spacing w:before="80" w:after="60"/>
              <w:jc w:val="both"/>
              <w:rPr>
                <w:sz w:val="26"/>
                <w:szCs w:val="26"/>
              </w:rPr>
            </w:pPr>
          </w:p>
        </w:tc>
      </w:tr>
      <w:tr w:rsidR="005A7279" w:rsidRPr="002E6CB3" w14:paraId="09D13499"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C2179B" w14:textId="77777777" w:rsidR="005A7279" w:rsidRPr="002E6CB3" w:rsidRDefault="005A7279" w:rsidP="005A7279">
            <w:pPr>
              <w:autoSpaceDE w:val="0"/>
              <w:autoSpaceDN w:val="0"/>
              <w:spacing w:before="80" w:after="60"/>
              <w:jc w:val="center"/>
              <w:rPr>
                <w:sz w:val="26"/>
                <w:szCs w:val="26"/>
              </w:rPr>
            </w:pPr>
            <w:r w:rsidRPr="002E6CB3">
              <w:rPr>
                <w:sz w:val="26"/>
                <w:szCs w:val="26"/>
              </w:rPr>
              <w:t>5</w:t>
            </w:r>
          </w:p>
        </w:tc>
        <w:tc>
          <w:tcPr>
            <w:tcW w:w="2554" w:type="dxa"/>
            <w:tcBorders>
              <w:top w:val="nil"/>
              <w:left w:val="nil"/>
              <w:bottom w:val="single" w:sz="4" w:space="0" w:color="auto"/>
              <w:right w:val="single" w:sz="4" w:space="0" w:color="auto"/>
            </w:tcBorders>
            <w:shd w:val="clear" w:color="000000" w:fill="FFFFFF"/>
            <w:vAlign w:val="center"/>
            <w:hideMark/>
          </w:tcPr>
          <w:p w14:paraId="5710706C" w14:textId="77777777" w:rsidR="005A7279" w:rsidRPr="002E6CB3" w:rsidRDefault="005A7279" w:rsidP="005A7279">
            <w:pPr>
              <w:autoSpaceDE w:val="0"/>
              <w:autoSpaceDN w:val="0"/>
              <w:spacing w:before="80" w:after="60"/>
              <w:jc w:val="both"/>
              <w:rPr>
                <w:sz w:val="26"/>
                <w:szCs w:val="26"/>
              </w:rPr>
            </w:pPr>
            <w:r w:rsidRPr="002E6CB3">
              <w:rPr>
                <w:sz w:val="26"/>
                <w:szCs w:val="26"/>
              </w:rPr>
              <w:t>Bài tập lý thuyết xác suất</w:t>
            </w:r>
          </w:p>
        </w:tc>
        <w:tc>
          <w:tcPr>
            <w:tcW w:w="3023" w:type="dxa"/>
            <w:tcBorders>
              <w:top w:val="nil"/>
              <w:left w:val="nil"/>
              <w:bottom w:val="single" w:sz="4" w:space="0" w:color="auto"/>
              <w:right w:val="single" w:sz="4" w:space="0" w:color="auto"/>
            </w:tcBorders>
            <w:shd w:val="clear" w:color="000000" w:fill="FFFFFF"/>
            <w:vAlign w:val="center"/>
            <w:hideMark/>
          </w:tcPr>
          <w:p w14:paraId="2CB5B448" w14:textId="77777777" w:rsidR="005A7279" w:rsidRPr="002E6CB3" w:rsidRDefault="005A7279" w:rsidP="005A7279">
            <w:pPr>
              <w:autoSpaceDE w:val="0"/>
              <w:autoSpaceDN w:val="0"/>
              <w:spacing w:before="80" w:after="60"/>
              <w:jc w:val="both"/>
              <w:rPr>
                <w:sz w:val="26"/>
                <w:szCs w:val="26"/>
              </w:rPr>
            </w:pPr>
            <w:r w:rsidRPr="002E6CB3">
              <w:rPr>
                <w:sz w:val="26"/>
                <w:szCs w:val="26"/>
              </w:rPr>
              <w:t xml:space="preserve">Vũ Viết Yên. - H.  Đại học Sư phạm, </w:t>
            </w:r>
          </w:p>
        </w:tc>
        <w:tc>
          <w:tcPr>
            <w:tcW w:w="814" w:type="dxa"/>
            <w:tcBorders>
              <w:top w:val="nil"/>
              <w:left w:val="nil"/>
              <w:bottom w:val="single" w:sz="4" w:space="0" w:color="auto"/>
              <w:right w:val="single" w:sz="4" w:space="0" w:color="auto"/>
            </w:tcBorders>
            <w:shd w:val="clear" w:color="000000" w:fill="FFFFFF"/>
            <w:vAlign w:val="center"/>
            <w:hideMark/>
          </w:tcPr>
          <w:p w14:paraId="51D1E7DA"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shd w:val="clear" w:color="000000" w:fill="FFFFFF"/>
          </w:tcPr>
          <w:p w14:paraId="7CB86AC9" w14:textId="7D28A3D1" w:rsidR="005A7279" w:rsidRPr="002E6CB3" w:rsidRDefault="005A7279" w:rsidP="005A7279">
            <w:pPr>
              <w:spacing w:before="80" w:after="60"/>
              <w:jc w:val="both"/>
              <w:rPr>
                <w:sz w:val="26"/>
                <w:szCs w:val="26"/>
              </w:rPr>
            </w:pPr>
            <w:r w:rsidRPr="00406B41">
              <w:rPr>
                <w:szCs w:val="24"/>
              </w:rPr>
              <w:t>Thống kê ứng dụng</w:t>
            </w:r>
          </w:p>
        </w:tc>
        <w:tc>
          <w:tcPr>
            <w:tcW w:w="721" w:type="dxa"/>
            <w:tcBorders>
              <w:top w:val="nil"/>
              <w:left w:val="nil"/>
              <w:bottom w:val="single" w:sz="4" w:space="0" w:color="auto"/>
              <w:right w:val="single" w:sz="4" w:space="0" w:color="auto"/>
            </w:tcBorders>
            <w:shd w:val="clear" w:color="000000" w:fill="FFFFFF"/>
          </w:tcPr>
          <w:p w14:paraId="49E5A3FE" w14:textId="77777777" w:rsidR="005A7279" w:rsidRPr="002E6CB3" w:rsidRDefault="005A7279" w:rsidP="005A7279">
            <w:pPr>
              <w:spacing w:before="80" w:after="60"/>
              <w:jc w:val="both"/>
              <w:rPr>
                <w:sz w:val="26"/>
                <w:szCs w:val="26"/>
              </w:rPr>
            </w:pPr>
          </w:p>
        </w:tc>
      </w:tr>
      <w:tr w:rsidR="005A7279" w:rsidRPr="002E6CB3" w14:paraId="20C1379C"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DB8595" w14:textId="77777777" w:rsidR="005A7279" w:rsidRPr="002E6CB3" w:rsidRDefault="005A7279" w:rsidP="005A7279">
            <w:pPr>
              <w:autoSpaceDE w:val="0"/>
              <w:autoSpaceDN w:val="0"/>
              <w:spacing w:before="80" w:after="60"/>
              <w:jc w:val="center"/>
              <w:rPr>
                <w:sz w:val="26"/>
                <w:szCs w:val="26"/>
              </w:rPr>
            </w:pPr>
            <w:r w:rsidRPr="002E6CB3">
              <w:rPr>
                <w:sz w:val="26"/>
                <w:szCs w:val="26"/>
              </w:rPr>
              <w:t>6</w:t>
            </w:r>
          </w:p>
        </w:tc>
        <w:tc>
          <w:tcPr>
            <w:tcW w:w="2554" w:type="dxa"/>
            <w:tcBorders>
              <w:top w:val="nil"/>
              <w:left w:val="nil"/>
              <w:bottom w:val="single" w:sz="4" w:space="0" w:color="auto"/>
              <w:right w:val="single" w:sz="4" w:space="0" w:color="auto"/>
            </w:tcBorders>
            <w:shd w:val="clear" w:color="auto" w:fill="auto"/>
            <w:vAlign w:val="center"/>
            <w:hideMark/>
          </w:tcPr>
          <w:p w14:paraId="35A08137" w14:textId="77777777" w:rsidR="005A7279" w:rsidRPr="002E6CB3" w:rsidRDefault="005A7279" w:rsidP="005A7279">
            <w:pPr>
              <w:autoSpaceDE w:val="0"/>
              <w:autoSpaceDN w:val="0"/>
              <w:spacing w:before="80" w:after="60"/>
              <w:jc w:val="both"/>
              <w:rPr>
                <w:sz w:val="26"/>
                <w:szCs w:val="26"/>
              </w:rPr>
            </w:pPr>
            <w:r w:rsidRPr="002E6CB3">
              <w:rPr>
                <w:sz w:val="26"/>
                <w:szCs w:val="26"/>
              </w:rPr>
              <w:t>Bài tập Xác suất thống kê</w:t>
            </w:r>
          </w:p>
        </w:tc>
        <w:tc>
          <w:tcPr>
            <w:tcW w:w="3023" w:type="dxa"/>
            <w:tcBorders>
              <w:top w:val="nil"/>
              <w:left w:val="nil"/>
              <w:bottom w:val="single" w:sz="4" w:space="0" w:color="auto"/>
              <w:right w:val="single" w:sz="4" w:space="0" w:color="auto"/>
            </w:tcBorders>
            <w:shd w:val="clear" w:color="auto" w:fill="auto"/>
            <w:vAlign w:val="center"/>
            <w:hideMark/>
          </w:tcPr>
          <w:p w14:paraId="6989FDE2" w14:textId="77777777" w:rsidR="005A7279" w:rsidRPr="002E6CB3" w:rsidRDefault="005A7279" w:rsidP="005A7279">
            <w:pPr>
              <w:autoSpaceDE w:val="0"/>
              <w:autoSpaceDN w:val="0"/>
              <w:spacing w:before="80" w:after="60"/>
              <w:jc w:val="both"/>
              <w:rPr>
                <w:sz w:val="26"/>
                <w:szCs w:val="26"/>
              </w:rPr>
            </w:pPr>
            <w:r w:rsidRPr="002E6CB3">
              <w:rPr>
                <w:sz w:val="26"/>
                <w:szCs w:val="26"/>
              </w:rPr>
              <w:t>Nguyễn Đình Huy, Nxb ĐHQG-HCM</w:t>
            </w:r>
          </w:p>
        </w:tc>
        <w:tc>
          <w:tcPr>
            <w:tcW w:w="814" w:type="dxa"/>
            <w:tcBorders>
              <w:top w:val="nil"/>
              <w:left w:val="nil"/>
              <w:bottom w:val="single" w:sz="4" w:space="0" w:color="auto"/>
              <w:right w:val="single" w:sz="4" w:space="0" w:color="auto"/>
            </w:tcBorders>
            <w:shd w:val="clear" w:color="auto" w:fill="auto"/>
            <w:vAlign w:val="center"/>
            <w:hideMark/>
          </w:tcPr>
          <w:p w14:paraId="6DDDBE4F"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6EDADC86" w14:textId="1B2171C1" w:rsidR="005A7279" w:rsidRPr="002E6CB3" w:rsidRDefault="005A7279" w:rsidP="005A7279">
            <w:pPr>
              <w:spacing w:before="80" w:after="60"/>
              <w:jc w:val="both"/>
              <w:rPr>
                <w:sz w:val="26"/>
                <w:szCs w:val="26"/>
              </w:rPr>
            </w:pPr>
            <w:r w:rsidRPr="00406B41">
              <w:rPr>
                <w:szCs w:val="24"/>
              </w:rPr>
              <w:t>Thống kê ứng dụng</w:t>
            </w:r>
          </w:p>
        </w:tc>
        <w:tc>
          <w:tcPr>
            <w:tcW w:w="721" w:type="dxa"/>
            <w:tcBorders>
              <w:top w:val="nil"/>
              <w:left w:val="nil"/>
              <w:bottom w:val="single" w:sz="4" w:space="0" w:color="auto"/>
              <w:right w:val="single" w:sz="4" w:space="0" w:color="auto"/>
            </w:tcBorders>
          </w:tcPr>
          <w:p w14:paraId="5D4AFC63" w14:textId="77777777" w:rsidR="005A7279" w:rsidRPr="002E6CB3" w:rsidRDefault="005A7279" w:rsidP="005A7279">
            <w:pPr>
              <w:spacing w:before="80" w:after="60"/>
              <w:jc w:val="both"/>
              <w:rPr>
                <w:sz w:val="26"/>
                <w:szCs w:val="26"/>
              </w:rPr>
            </w:pPr>
          </w:p>
        </w:tc>
      </w:tr>
      <w:tr w:rsidR="00787BB4" w:rsidRPr="002E6CB3" w14:paraId="24D0D39D"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7F26C0" w14:textId="77777777" w:rsidR="00787BB4" w:rsidRPr="002E6CB3" w:rsidRDefault="00787BB4" w:rsidP="003D4646">
            <w:pPr>
              <w:autoSpaceDE w:val="0"/>
              <w:autoSpaceDN w:val="0"/>
              <w:spacing w:before="80" w:after="60"/>
              <w:jc w:val="center"/>
              <w:rPr>
                <w:sz w:val="26"/>
                <w:szCs w:val="26"/>
              </w:rPr>
            </w:pPr>
            <w:r w:rsidRPr="002E6CB3">
              <w:rPr>
                <w:sz w:val="26"/>
                <w:szCs w:val="26"/>
              </w:rPr>
              <w:t>7</w:t>
            </w:r>
          </w:p>
        </w:tc>
        <w:tc>
          <w:tcPr>
            <w:tcW w:w="2554" w:type="dxa"/>
            <w:tcBorders>
              <w:top w:val="nil"/>
              <w:left w:val="nil"/>
              <w:bottom w:val="single" w:sz="4" w:space="0" w:color="auto"/>
              <w:right w:val="single" w:sz="4" w:space="0" w:color="auto"/>
            </w:tcBorders>
            <w:shd w:val="clear" w:color="auto" w:fill="auto"/>
            <w:vAlign w:val="center"/>
            <w:hideMark/>
          </w:tcPr>
          <w:p w14:paraId="3BFE6DBD" w14:textId="77777777" w:rsidR="00787BB4" w:rsidRPr="002E6CB3" w:rsidRDefault="00787BB4" w:rsidP="003D4646">
            <w:pPr>
              <w:autoSpaceDE w:val="0"/>
              <w:autoSpaceDN w:val="0"/>
              <w:spacing w:before="80" w:after="60"/>
              <w:jc w:val="both"/>
              <w:rPr>
                <w:sz w:val="26"/>
                <w:szCs w:val="26"/>
              </w:rPr>
            </w:pPr>
            <w:r w:rsidRPr="002E6CB3">
              <w:rPr>
                <w:sz w:val="26"/>
                <w:szCs w:val="26"/>
              </w:rPr>
              <w:t>Competitive intelligence for dummies</w:t>
            </w:r>
          </w:p>
        </w:tc>
        <w:tc>
          <w:tcPr>
            <w:tcW w:w="3023" w:type="dxa"/>
            <w:tcBorders>
              <w:top w:val="nil"/>
              <w:left w:val="nil"/>
              <w:bottom w:val="single" w:sz="4" w:space="0" w:color="auto"/>
              <w:right w:val="single" w:sz="4" w:space="0" w:color="auto"/>
            </w:tcBorders>
            <w:shd w:val="clear" w:color="auto" w:fill="auto"/>
            <w:vAlign w:val="center"/>
            <w:hideMark/>
          </w:tcPr>
          <w:p w14:paraId="2AC4CB45" w14:textId="77777777" w:rsidR="00787BB4" w:rsidRPr="002E6CB3" w:rsidRDefault="00787BB4" w:rsidP="003D4646">
            <w:pPr>
              <w:autoSpaceDE w:val="0"/>
              <w:autoSpaceDN w:val="0"/>
              <w:spacing w:before="80" w:after="60"/>
              <w:jc w:val="both"/>
              <w:rPr>
                <w:sz w:val="26"/>
                <w:szCs w:val="26"/>
              </w:rPr>
            </w:pPr>
            <w:r w:rsidRPr="002E6CB3">
              <w:rPr>
                <w:sz w:val="26"/>
                <w:szCs w:val="26"/>
              </w:rPr>
              <w:t xml:space="preserve">Jim Underwood. - Hoboken : John wiley &amp; Sons, </w:t>
            </w:r>
          </w:p>
        </w:tc>
        <w:tc>
          <w:tcPr>
            <w:tcW w:w="814" w:type="dxa"/>
            <w:tcBorders>
              <w:top w:val="nil"/>
              <w:left w:val="nil"/>
              <w:bottom w:val="single" w:sz="4" w:space="0" w:color="auto"/>
              <w:right w:val="single" w:sz="4" w:space="0" w:color="auto"/>
            </w:tcBorders>
            <w:shd w:val="clear" w:color="auto" w:fill="auto"/>
            <w:vAlign w:val="center"/>
            <w:hideMark/>
          </w:tcPr>
          <w:p w14:paraId="5AB6E736"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62A4798C" w14:textId="77777777" w:rsidR="00787BB4" w:rsidRDefault="008E24F6" w:rsidP="003D4646">
            <w:pPr>
              <w:spacing w:before="80" w:after="60"/>
              <w:jc w:val="both"/>
              <w:rPr>
                <w:szCs w:val="24"/>
              </w:rPr>
            </w:pPr>
            <w:r w:rsidRPr="003A641B">
              <w:rPr>
                <w:szCs w:val="24"/>
              </w:rPr>
              <w:t>Lý thuyết dự báo</w:t>
            </w:r>
            <w:r>
              <w:rPr>
                <w:szCs w:val="24"/>
              </w:rPr>
              <w:t>;</w:t>
            </w:r>
          </w:p>
          <w:p w14:paraId="35D0F7F5" w14:textId="5AD7D580" w:rsidR="008E24F6" w:rsidRPr="002E6CB3" w:rsidRDefault="008E24F6" w:rsidP="003D4646">
            <w:pPr>
              <w:spacing w:before="80" w:after="60"/>
              <w:jc w:val="both"/>
              <w:rPr>
                <w:sz w:val="26"/>
                <w:szCs w:val="26"/>
              </w:rPr>
            </w:pPr>
            <w:r w:rsidRPr="003A641B">
              <w:rPr>
                <w:szCs w:val="24"/>
                <w:lang w:val="nl-NL"/>
              </w:rPr>
              <w:t>Học máy và khai phá dữ liệu</w:t>
            </w:r>
          </w:p>
        </w:tc>
        <w:tc>
          <w:tcPr>
            <w:tcW w:w="721" w:type="dxa"/>
            <w:tcBorders>
              <w:top w:val="nil"/>
              <w:left w:val="nil"/>
              <w:bottom w:val="single" w:sz="4" w:space="0" w:color="auto"/>
              <w:right w:val="single" w:sz="4" w:space="0" w:color="auto"/>
            </w:tcBorders>
          </w:tcPr>
          <w:p w14:paraId="2CC536B7" w14:textId="77777777" w:rsidR="00787BB4" w:rsidRPr="002E6CB3" w:rsidRDefault="00787BB4" w:rsidP="003D4646">
            <w:pPr>
              <w:spacing w:before="80" w:after="60"/>
              <w:jc w:val="both"/>
              <w:rPr>
                <w:sz w:val="26"/>
                <w:szCs w:val="26"/>
              </w:rPr>
            </w:pPr>
          </w:p>
        </w:tc>
      </w:tr>
      <w:tr w:rsidR="00787BB4" w:rsidRPr="002E6CB3" w14:paraId="4B224305"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52EC4C" w14:textId="77777777" w:rsidR="00787BB4" w:rsidRPr="002E6CB3" w:rsidRDefault="00787BB4" w:rsidP="003D4646">
            <w:pPr>
              <w:autoSpaceDE w:val="0"/>
              <w:autoSpaceDN w:val="0"/>
              <w:spacing w:before="80" w:after="60"/>
              <w:jc w:val="center"/>
              <w:rPr>
                <w:sz w:val="26"/>
                <w:szCs w:val="26"/>
              </w:rPr>
            </w:pPr>
            <w:r w:rsidRPr="002E6CB3">
              <w:rPr>
                <w:sz w:val="26"/>
                <w:szCs w:val="26"/>
              </w:rPr>
              <w:t>8</w:t>
            </w:r>
          </w:p>
        </w:tc>
        <w:tc>
          <w:tcPr>
            <w:tcW w:w="2554" w:type="dxa"/>
            <w:tcBorders>
              <w:top w:val="nil"/>
              <w:left w:val="nil"/>
              <w:bottom w:val="single" w:sz="4" w:space="0" w:color="auto"/>
              <w:right w:val="single" w:sz="4" w:space="0" w:color="auto"/>
            </w:tcBorders>
            <w:shd w:val="clear" w:color="auto" w:fill="auto"/>
            <w:vAlign w:val="center"/>
            <w:hideMark/>
          </w:tcPr>
          <w:p w14:paraId="5A401DA3" w14:textId="77777777" w:rsidR="00787BB4" w:rsidRPr="002E6CB3" w:rsidRDefault="00787BB4" w:rsidP="003D4646">
            <w:pPr>
              <w:autoSpaceDE w:val="0"/>
              <w:autoSpaceDN w:val="0"/>
              <w:spacing w:before="80" w:after="60"/>
              <w:jc w:val="both"/>
              <w:rPr>
                <w:sz w:val="26"/>
                <w:szCs w:val="26"/>
              </w:rPr>
            </w:pPr>
            <w:r w:rsidRPr="002E6CB3">
              <w:rPr>
                <w:sz w:val="26"/>
                <w:szCs w:val="26"/>
              </w:rPr>
              <w:t>Cơ sở về thuật toán và lập trình</w:t>
            </w:r>
          </w:p>
        </w:tc>
        <w:tc>
          <w:tcPr>
            <w:tcW w:w="3023" w:type="dxa"/>
            <w:tcBorders>
              <w:top w:val="nil"/>
              <w:left w:val="nil"/>
              <w:bottom w:val="single" w:sz="4" w:space="0" w:color="auto"/>
              <w:right w:val="single" w:sz="4" w:space="0" w:color="auto"/>
            </w:tcBorders>
            <w:shd w:val="clear" w:color="auto" w:fill="auto"/>
            <w:vAlign w:val="center"/>
            <w:hideMark/>
          </w:tcPr>
          <w:p w14:paraId="68BDE422" w14:textId="77777777" w:rsidR="00787BB4" w:rsidRPr="002E6CB3" w:rsidRDefault="00787BB4" w:rsidP="003D4646">
            <w:pPr>
              <w:autoSpaceDE w:val="0"/>
              <w:autoSpaceDN w:val="0"/>
              <w:spacing w:before="80" w:after="60"/>
              <w:jc w:val="both"/>
              <w:rPr>
                <w:sz w:val="26"/>
                <w:szCs w:val="26"/>
              </w:rPr>
            </w:pPr>
            <w:r w:rsidRPr="002E6CB3">
              <w:rPr>
                <w:sz w:val="26"/>
                <w:szCs w:val="26"/>
              </w:rPr>
              <w:t>Vũ Mạnh Xuân (ch.b.), Nguyễn Ngọc Hưng, Nguyễn Văn Trường . - H. : Đại học Sư Phạm, 2014</w:t>
            </w:r>
          </w:p>
        </w:tc>
        <w:tc>
          <w:tcPr>
            <w:tcW w:w="814" w:type="dxa"/>
            <w:tcBorders>
              <w:top w:val="nil"/>
              <w:left w:val="nil"/>
              <w:bottom w:val="single" w:sz="4" w:space="0" w:color="auto"/>
              <w:right w:val="single" w:sz="4" w:space="0" w:color="auto"/>
            </w:tcBorders>
            <w:shd w:val="clear" w:color="auto" w:fill="auto"/>
            <w:vAlign w:val="center"/>
            <w:hideMark/>
          </w:tcPr>
          <w:p w14:paraId="57E5D819" w14:textId="77777777" w:rsidR="00787BB4" w:rsidRPr="002E6CB3" w:rsidRDefault="00787BB4" w:rsidP="003D4646">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5B9AA6F0" w14:textId="77777777" w:rsidR="00787BB4" w:rsidRDefault="005A7279" w:rsidP="003D4646">
            <w:pPr>
              <w:spacing w:before="80" w:after="60"/>
              <w:jc w:val="both"/>
              <w:rPr>
                <w:szCs w:val="24"/>
              </w:rPr>
            </w:pPr>
            <w:r w:rsidRPr="003A641B">
              <w:rPr>
                <w:szCs w:val="24"/>
              </w:rPr>
              <w:t>Phương pháp số cho đại số tuyến tính</w:t>
            </w:r>
            <w:r>
              <w:rPr>
                <w:szCs w:val="24"/>
              </w:rPr>
              <w:t>;</w:t>
            </w:r>
          </w:p>
          <w:p w14:paraId="27A01891" w14:textId="57031955" w:rsidR="005A7279" w:rsidRPr="002E6CB3" w:rsidRDefault="005A7279" w:rsidP="003D4646">
            <w:pPr>
              <w:spacing w:before="80" w:after="60"/>
              <w:jc w:val="both"/>
              <w:rPr>
                <w:sz w:val="26"/>
                <w:szCs w:val="26"/>
              </w:rPr>
            </w:pPr>
            <w:r w:rsidRPr="003A641B">
              <w:rPr>
                <w:szCs w:val="24"/>
              </w:rPr>
              <w:t>Lý thuyết tối ưu</w:t>
            </w:r>
          </w:p>
        </w:tc>
        <w:tc>
          <w:tcPr>
            <w:tcW w:w="721" w:type="dxa"/>
            <w:tcBorders>
              <w:top w:val="nil"/>
              <w:left w:val="nil"/>
              <w:bottom w:val="single" w:sz="4" w:space="0" w:color="auto"/>
              <w:right w:val="single" w:sz="4" w:space="0" w:color="auto"/>
            </w:tcBorders>
          </w:tcPr>
          <w:p w14:paraId="43DB3237" w14:textId="77777777" w:rsidR="00787BB4" w:rsidRPr="002E6CB3" w:rsidRDefault="00787BB4" w:rsidP="003D4646">
            <w:pPr>
              <w:spacing w:before="80" w:after="60"/>
              <w:jc w:val="both"/>
              <w:rPr>
                <w:sz w:val="26"/>
                <w:szCs w:val="26"/>
              </w:rPr>
            </w:pPr>
          </w:p>
        </w:tc>
      </w:tr>
      <w:tr w:rsidR="00787BB4" w:rsidRPr="002E6CB3" w14:paraId="58ADE7A4"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C71E4E3" w14:textId="77777777" w:rsidR="00787BB4" w:rsidRPr="002E6CB3" w:rsidRDefault="00787BB4" w:rsidP="003D4646">
            <w:pPr>
              <w:autoSpaceDE w:val="0"/>
              <w:autoSpaceDN w:val="0"/>
              <w:spacing w:before="80" w:after="60"/>
              <w:jc w:val="center"/>
              <w:rPr>
                <w:sz w:val="26"/>
                <w:szCs w:val="26"/>
              </w:rPr>
            </w:pPr>
            <w:r w:rsidRPr="002E6CB3">
              <w:rPr>
                <w:sz w:val="26"/>
                <w:szCs w:val="26"/>
              </w:rPr>
              <w:t>9</w:t>
            </w:r>
          </w:p>
        </w:tc>
        <w:tc>
          <w:tcPr>
            <w:tcW w:w="2554" w:type="dxa"/>
            <w:tcBorders>
              <w:top w:val="nil"/>
              <w:left w:val="nil"/>
              <w:bottom w:val="single" w:sz="4" w:space="0" w:color="auto"/>
              <w:right w:val="single" w:sz="4" w:space="0" w:color="auto"/>
            </w:tcBorders>
            <w:shd w:val="clear" w:color="auto" w:fill="auto"/>
            <w:vAlign w:val="center"/>
            <w:hideMark/>
          </w:tcPr>
          <w:p w14:paraId="3866E302" w14:textId="77777777" w:rsidR="00787BB4" w:rsidRPr="002E6CB3" w:rsidRDefault="00787BB4" w:rsidP="003D4646">
            <w:pPr>
              <w:autoSpaceDE w:val="0"/>
              <w:autoSpaceDN w:val="0"/>
              <w:spacing w:before="80" w:after="60"/>
              <w:jc w:val="both"/>
              <w:rPr>
                <w:sz w:val="26"/>
                <w:szCs w:val="26"/>
              </w:rPr>
            </w:pPr>
            <w:r w:rsidRPr="002E6CB3">
              <w:rPr>
                <w:sz w:val="26"/>
                <w:szCs w:val="26"/>
              </w:rPr>
              <w:t>Crowd storm</w:t>
            </w:r>
          </w:p>
        </w:tc>
        <w:tc>
          <w:tcPr>
            <w:tcW w:w="3023" w:type="dxa"/>
            <w:tcBorders>
              <w:top w:val="nil"/>
              <w:left w:val="nil"/>
              <w:bottom w:val="single" w:sz="4" w:space="0" w:color="auto"/>
              <w:right w:val="single" w:sz="4" w:space="0" w:color="auto"/>
            </w:tcBorders>
            <w:shd w:val="clear" w:color="auto" w:fill="auto"/>
            <w:vAlign w:val="center"/>
            <w:hideMark/>
          </w:tcPr>
          <w:p w14:paraId="5E1F9805" w14:textId="77777777" w:rsidR="00787BB4" w:rsidRPr="002E6CB3" w:rsidRDefault="00787BB4" w:rsidP="003D4646">
            <w:pPr>
              <w:autoSpaceDE w:val="0"/>
              <w:autoSpaceDN w:val="0"/>
              <w:spacing w:before="80" w:after="60"/>
              <w:jc w:val="both"/>
              <w:rPr>
                <w:sz w:val="26"/>
                <w:szCs w:val="26"/>
              </w:rPr>
            </w:pPr>
            <w:r w:rsidRPr="002E6CB3">
              <w:rPr>
                <w:sz w:val="26"/>
                <w:szCs w:val="26"/>
              </w:rPr>
              <w:t xml:space="preserve">Shaun Abrahamson, Peter Ryder, Bastian Unterberg. </w:t>
            </w:r>
            <w:r w:rsidRPr="002E6CB3">
              <w:rPr>
                <w:sz w:val="26"/>
                <w:szCs w:val="26"/>
              </w:rPr>
              <w:lastRenderedPageBreak/>
              <w:t xml:space="preserve">- Hoboken : John Wiley &amp; Sons, </w:t>
            </w:r>
          </w:p>
        </w:tc>
        <w:tc>
          <w:tcPr>
            <w:tcW w:w="814" w:type="dxa"/>
            <w:tcBorders>
              <w:top w:val="nil"/>
              <w:left w:val="nil"/>
              <w:bottom w:val="single" w:sz="4" w:space="0" w:color="auto"/>
              <w:right w:val="single" w:sz="4" w:space="0" w:color="auto"/>
            </w:tcBorders>
            <w:shd w:val="clear" w:color="auto" w:fill="auto"/>
            <w:vAlign w:val="center"/>
            <w:hideMark/>
          </w:tcPr>
          <w:p w14:paraId="7D17DEEA" w14:textId="77777777" w:rsidR="00787BB4" w:rsidRPr="002E6CB3" w:rsidRDefault="00787BB4" w:rsidP="003D4646">
            <w:pPr>
              <w:autoSpaceDE w:val="0"/>
              <w:autoSpaceDN w:val="0"/>
              <w:spacing w:before="80" w:after="60"/>
              <w:jc w:val="center"/>
              <w:rPr>
                <w:sz w:val="26"/>
                <w:szCs w:val="26"/>
              </w:rPr>
            </w:pPr>
            <w:r w:rsidRPr="002E6CB3">
              <w:rPr>
                <w:sz w:val="26"/>
                <w:szCs w:val="26"/>
              </w:rPr>
              <w:lastRenderedPageBreak/>
              <w:t>3</w:t>
            </w:r>
          </w:p>
        </w:tc>
        <w:tc>
          <w:tcPr>
            <w:tcW w:w="1821" w:type="dxa"/>
            <w:tcBorders>
              <w:top w:val="nil"/>
              <w:left w:val="nil"/>
              <w:bottom w:val="single" w:sz="4" w:space="0" w:color="auto"/>
              <w:right w:val="single" w:sz="4" w:space="0" w:color="auto"/>
            </w:tcBorders>
          </w:tcPr>
          <w:p w14:paraId="17CFB4D1" w14:textId="06F33AFA" w:rsidR="00787BB4" w:rsidRPr="002E6CB3" w:rsidRDefault="008E24F6" w:rsidP="003D4646">
            <w:pPr>
              <w:spacing w:before="80" w:after="60"/>
              <w:jc w:val="both"/>
              <w:rPr>
                <w:sz w:val="26"/>
                <w:szCs w:val="26"/>
              </w:rPr>
            </w:pPr>
            <w:r w:rsidRPr="003A641B">
              <w:rPr>
                <w:szCs w:val="24"/>
              </w:rPr>
              <w:t>Lý thuyết dự báo</w:t>
            </w:r>
          </w:p>
        </w:tc>
        <w:tc>
          <w:tcPr>
            <w:tcW w:w="721" w:type="dxa"/>
            <w:tcBorders>
              <w:top w:val="nil"/>
              <w:left w:val="nil"/>
              <w:bottom w:val="single" w:sz="4" w:space="0" w:color="auto"/>
              <w:right w:val="single" w:sz="4" w:space="0" w:color="auto"/>
            </w:tcBorders>
          </w:tcPr>
          <w:p w14:paraId="16586881" w14:textId="77777777" w:rsidR="00787BB4" w:rsidRPr="002E6CB3" w:rsidRDefault="00787BB4" w:rsidP="003D4646">
            <w:pPr>
              <w:spacing w:before="80" w:after="60"/>
              <w:jc w:val="both"/>
              <w:rPr>
                <w:sz w:val="26"/>
                <w:szCs w:val="26"/>
              </w:rPr>
            </w:pPr>
          </w:p>
        </w:tc>
      </w:tr>
      <w:tr w:rsidR="00787BB4" w:rsidRPr="002E6CB3" w14:paraId="0E0830A2"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9C630F" w14:textId="77777777" w:rsidR="00787BB4" w:rsidRPr="002E6CB3" w:rsidRDefault="00787BB4" w:rsidP="003D4646">
            <w:pPr>
              <w:autoSpaceDE w:val="0"/>
              <w:autoSpaceDN w:val="0"/>
              <w:spacing w:before="80" w:after="60"/>
              <w:jc w:val="center"/>
              <w:rPr>
                <w:sz w:val="26"/>
                <w:szCs w:val="26"/>
              </w:rPr>
            </w:pPr>
            <w:r w:rsidRPr="002E6CB3">
              <w:rPr>
                <w:sz w:val="26"/>
                <w:szCs w:val="26"/>
              </w:rPr>
              <w:t>10</w:t>
            </w:r>
          </w:p>
        </w:tc>
        <w:tc>
          <w:tcPr>
            <w:tcW w:w="2554" w:type="dxa"/>
            <w:tcBorders>
              <w:top w:val="nil"/>
              <w:left w:val="nil"/>
              <w:bottom w:val="single" w:sz="4" w:space="0" w:color="auto"/>
              <w:right w:val="single" w:sz="4" w:space="0" w:color="auto"/>
            </w:tcBorders>
            <w:shd w:val="clear" w:color="auto" w:fill="auto"/>
            <w:vAlign w:val="center"/>
            <w:hideMark/>
          </w:tcPr>
          <w:p w14:paraId="6491002D" w14:textId="77777777" w:rsidR="00787BB4" w:rsidRPr="002E6CB3" w:rsidRDefault="00787BB4" w:rsidP="003D4646">
            <w:pPr>
              <w:autoSpaceDE w:val="0"/>
              <w:autoSpaceDN w:val="0"/>
              <w:spacing w:before="80" w:after="60"/>
              <w:jc w:val="both"/>
              <w:rPr>
                <w:sz w:val="26"/>
                <w:szCs w:val="26"/>
              </w:rPr>
            </w:pPr>
            <w:r w:rsidRPr="002E6CB3">
              <w:rPr>
                <w:sz w:val="26"/>
                <w:szCs w:val="26"/>
              </w:rPr>
              <w:t xml:space="preserve">CUDA Handbook Comprehensive Guide Programming, </w:t>
            </w:r>
          </w:p>
        </w:tc>
        <w:tc>
          <w:tcPr>
            <w:tcW w:w="3023" w:type="dxa"/>
            <w:tcBorders>
              <w:top w:val="nil"/>
              <w:left w:val="nil"/>
              <w:bottom w:val="single" w:sz="4" w:space="0" w:color="auto"/>
              <w:right w:val="single" w:sz="4" w:space="0" w:color="auto"/>
            </w:tcBorders>
            <w:shd w:val="clear" w:color="auto" w:fill="auto"/>
            <w:vAlign w:val="center"/>
            <w:hideMark/>
          </w:tcPr>
          <w:p w14:paraId="29C0B45D" w14:textId="77777777" w:rsidR="00787BB4" w:rsidRPr="002E6CB3" w:rsidRDefault="00787BB4" w:rsidP="003D4646">
            <w:pPr>
              <w:autoSpaceDE w:val="0"/>
              <w:autoSpaceDN w:val="0"/>
              <w:spacing w:before="80" w:after="60"/>
              <w:jc w:val="both"/>
              <w:rPr>
                <w:sz w:val="26"/>
                <w:szCs w:val="26"/>
              </w:rPr>
            </w:pPr>
            <w:r w:rsidRPr="002E6CB3">
              <w:rPr>
                <w:sz w:val="26"/>
                <w:szCs w:val="26"/>
              </w:rPr>
              <w:t>Nicholas Wilt (2013), Addison-Wesley Professional</w:t>
            </w:r>
          </w:p>
        </w:tc>
        <w:tc>
          <w:tcPr>
            <w:tcW w:w="814" w:type="dxa"/>
            <w:tcBorders>
              <w:top w:val="nil"/>
              <w:left w:val="nil"/>
              <w:bottom w:val="single" w:sz="4" w:space="0" w:color="auto"/>
              <w:right w:val="single" w:sz="4" w:space="0" w:color="auto"/>
            </w:tcBorders>
            <w:shd w:val="clear" w:color="auto" w:fill="auto"/>
            <w:vAlign w:val="center"/>
            <w:hideMark/>
          </w:tcPr>
          <w:p w14:paraId="60D40A7B"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1A30173" w14:textId="30A9D83D" w:rsidR="00787BB4" w:rsidRPr="002E6CB3" w:rsidRDefault="003D4646" w:rsidP="003D4646">
            <w:pPr>
              <w:spacing w:before="80" w:after="60"/>
              <w:jc w:val="both"/>
              <w:rPr>
                <w:sz w:val="26"/>
                <w:szCs w:val="26"/>
              </w:rPr>
            </w:pPr>
            <w:r w:rsidRPr="003A641B">
              <w:rPr>
                <w:szCs w:val="24"/>
              </w:rPr>
              <w:t>Nhập môn Khoa học dữ liệu</w:t>
            </w:r>
          </w:p>
        </w:tc>
        <w:tc>
          <w:tcPr>
            <w:tcW w:w="721" w:type="dxa"/>
            <w:tcBorders>
              <w:top w:val="nil"/>
              <w:left w:val="nil"/>
              <w:bottom w:val="single" w:sz="4" w:space="0" w:color="auto"/>
              <w:right w:val="single" w:sz="4" w:space="0" w:color="auto"/>
            </w:tcBorders>
          </w:tcPr>
          <w:p w14:paraId="257B80C8" w14:textId="77777777" w:rsidR="00787BB4" w:rsidRPr="002E6CB3" w:rsidRDefault="00787BB4" w:rsidP="003D4646">
            <w:pPr>
              <w:spacing w:before="80" w:after="60"/>
              <w:jc w:val="both"/>
              <w:rPr>
                <w:sz w:val="26"/>
                <w:szCs w:val="26"/>
              </w:rPr>
            </w:pPr>
          </w:p>
        </w:tc>
      </w:tr>
      <w:tr w:rsidR="00787BB4" w:rsidRPr="002E6CB3" w14:paraId="2787A8F4"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3E5E43" w14:textId="77777777" w:rsidR="00787BB4" w:rsidRPr="002E6CB3" w:rsidRDefault="00787BB4" w:rsidP="003D4646">
            <w:pPr>
              <w:autoSpaceDE w:val="0"/>
              <w:autoSpaceDN w:val="0"/>
              <w:spacing w:before="80" w:after="60"/>
              <w:jc w:val="center"/>
              <w:rPr>
                <w:sz w:val="26"/>
                <w:szCs w:val="26"/>
              </w:rPr>
            </w:pPr>
            <w:r w:rsidRPr="002E6CB3">
              <w:rPr>
                <w:sz w:val="26"/>
                <w:szCs w:val="26"/>
              </w:rPr>
              <w:t>11</w:t>
            </w:r>
          </w:p>
        </w:tc>
        <w:tc>
          <w:tcPr>
            <w:tcW w:w="2554" w:type="dxa"/>
            <w:tcBorders>
              <w:top w:val="nil"/>
              <w:left w:val="nil"/>
              <w:bottom w:val="single" w:sz="4" w:space="0" w:color="auto"/>
              <w:right w:val="single" w:sz="4" w:space="0" w:color="auto"/>
            </w:tcBorders>
            <w:shd w:val="clear" w:color="auto" w:fill="auto"/>
            <w:vAlign w:val="center"/>
            <w:hideMark/>
          </w:tcPr>
          <w:p w14:paraId="52B31F02" w14:textId="77777777" w:rsidR="00787BB4" w:rsidRPr="002E6CB3" w:rsidRDefault="00787BB4" w:rsidP="003D4646">
            <w:pPr>
              <w:autoSpaceDE w:val="0"/>
              <w:autoSpaceDN w:val="0"/>
              <w:spacing w:before="80" w:after="60"/>
              <w:jc w:val="both"/>
              <w:rPr>
                <w:sz w:val="26"/>
                <w:szCs w:val="26"/>
              </w:rPr>
            </w:pPr>
            <w:r w:rsidRPr="002E6CB3">
              <w:rPr>
                <w:sz w:val="26"/>
                <w:szCs w:val="26"/>
              </w:rPr>
              <w:t>Data modeling</w:t>
            </w:r>
          </w:p>
        </w:tc>
        <w:tc>
          <w:tcPr>
            <w:tcW w:w="3023" w:type="dxa"/>
            <w:tcBorders>
              <w:top w:val="nil"/>
              <w:left w:val="nil"/>
              <w:bottom w:val="single" w:sz="4" w:space="0" w:color="auto"/>
              <w:right w:val="single" w:sz="4" w:space="0" w:color="auto"/>
            </w:tcBorders>
            <w:shd w:val="clear" w:color="auto" w:fill="auto"/>
            <w:vAlign w:val="center"/>
            <w:hideMark/>
          </w:tcPr>
          <w:p w14:paraId="3CB97481" w14:textId="77777777" w:rsidR="00787BB4" w:rsidRPr="002E6CB3" w:rsidRDefault="00787BB4" w:rsidP="003D4646">
            <w:pPr>
              <w:autoSpaceDE w:val="0"/>
              <w:autoSpaceDN w:val="0"/>
              <w:spacing w:before="80" w:after="60"/>
              <w:jc w:val="both"/>
              <w:rPr>
                <w:sz w:val="26"/>
                <w:szCs w:val="26"/>
              </w:rPr>
            </w:pPr>
            <w:r w:rsidRPr="002E6CB3">
              <w:rPr>
                <w:sz w:val="26"/>
                <w:szCs w:val="26"/>
              </w:rPr>
              <w:t>Andy Oppel. - NewYork : McGraw Hill</w:t>
            </w:r>
          </w:p>
        </w:tc>
        <w:tc>
          <w:tcPr>
            <w:tcW w:w="814" w:type="dxa"/>
            <w:tcBorders>
              <w:top w:val="nil"/>
              <w:left w:val="nil"/>
              <w:bottom w:val="single" w:sz="4" w:space="0" w:color="auto"/>
              <w:right w:val="single" w:sz="4" w:space="0" w:color="auto"/>
            </w:tcBorders>
            <w:shd w:val="clear" w:color="auto" w:fill="auto"/>
            <w:vAlign w:val="center"/>
            <w:hideMark/>
          </w:tcPr>
          <w:p w14:paraId="31B75E78"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8BF4D31" w14:textId="77777777" w:rsidR="00787BB4" w:rsidRDefault="008E24F6" w:rsidP="003D4646">
            <w:pPr>
              <w:spacing w:before="80" w:after="60"/>
              <w:jc w:val="both"/>
              <w:rPr>
                <w:szCs w:val="24"/>
                <w:lang w:val="nl-NL"/>
              </w:rPr>
            </w:pPr>
            <w:r w:rsidRPr="003A641B">
              <w:rPr>
                <w:szCs w:val="24"/>
                <w:lang w:val="nl-NL"/>
              </w:rPr>
              <w:t>Học máy và khai phá dữ liệu</w:t>
            </w:r>
            <w:r>
              <w:rPr>
                <w:szCs w:val="24"/>
                <w:lang w:val="nl-NL"/>
              </w:rPr>
              <w:t>;</w:t>
            </w:r>
          </w:p>
          <w:p w14:paraId="62AFE0C2" w14:textId="6F89A12D" w:rsidR="008E24F6" w:rsidRPr="002E6CB3" w:rsidRDefault="008E24F6" w:rsidP="003D4646">
            <w:pPr>
              <w:spacing w:before="80" w:after="60"/>
              <w:jc w:val="both"/>
              <w:rPr>
                <w:sz w:val="26"/>
                <w:szCs w:val="26"/>
              </w:rPr>
            </w:pPr>
            <w:r w:rsidRPr="003A641B">
              <w:rPr>
                <w:szCs w:val="24"/>
              </w:rPr>
              <w:t>Lập trình cho Khoa học dữ liệu</w:t>
            </w:r>
          </w:p>
        </w:tc>
        <w:tc>
          <w:tcPr>
            <w:tcW w:w="721" w:type="dxa"/>
            <w:tcBorders>
              <w:top w:val="nil"/>
              <w:left w:val="nil"/>
              <w:bottom w:val="single" w:sz="4" w:space="0" w:color="auto"/>
              <w:right w:val="single" w:sz="4" w:space="0" w:color="auto"/>
            </w:tcBorders>
          </w:tcPr>
          <w:p w14:paraId="104E510A" w14:textId="77777777" w:rsidR="00787BB4" w:rsidRPr="002E6CB3" w:rsidRDefault="00787BB4" w:rsidP="003D4646">
            <w:pPr>
              <w:spacing w:before="80" w:after="60"/>
              <w:jc w:val="both"/>
              <w:rPr>
                <w:sz w:val="26"/>
                <w:szCs w:val="26"/>
              </w:rPr>
            </w:pPr>
          </w:p>
        </w:tc>
      </w:tr>
      <w:tr w:rsidR="00787BB4" w:rsidRPr="002E6CB3" w14:paraId="15B2A8A2"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695496" w14:textId="77777777" w:rsidR="00787BB4" w:rsidRPr="002E6CB3" w:rsidRDefault="00787BB4" w:rsidP="003D4646">
            <w:pPr>
              <w:autoSpaceDE w:val="0"/>
              <w:autoSpaceDN w:val="0"/>
              <w:spacing w:before="80" w:after="60"/>
              <w:jc w:val="center"/>
              <w:rPr>
                <w:sz w:val="26"/>
                <w:szCs w:val="26"/>
              </w:rPr>
            </w:pPr>
            <w:r w:rsidRPr="002E6CB3">
              <w:rPr>
                <w:sz w:val="26"/>
                <w:szCs w:val="26"/>
              </w:rPr>
              <w:t>12</w:t>
            </w:r>
          </w:p>
        </w:tc>
        <w:tc>
          <w:tcPr>
            <w:tcW w:w="2554" w:type="dxa"/>
            <w:tcBorders>
              <w:top w:val="nil"/>
              <w:left w:val="nil"/>
              <w:bottom w:val="single" w:sz="4" w:space="0" w:color="auto"/>
              <w:right w:val="single" w:sz="4" w:space="0" w:color="auto"/>
            </w:tcBorders>
            <w:shd w:val="clear" w:color="auto" w:fill="auto"/>
            <w:vAlign w:val="center"/>
            <w:hideMark/>
          </w:tcPr>
          <w:p w14:paraId="55DEBDF5" w14:textId="77777777" w:rsidR="00787BB4" w:rsidRPr="002E6CB3" w:rsidRDefault="00787BB4" w:rsidP="003D4646">
            <w:pPr>
              <w:autoSpaceDE w:val="0"/>
              <w:autoSpaceDN w:val="0"/>
              <w:spacing w:before="80" w:after="60"/>
              <w:jc w:val="both"/>
              <w:rPr>
                <w:sz w:val="26"/>
                <w:szCs w:val="26"/>
              </w:rPr>
            </w:pPr>
            <w:r w:rsidRPr="002E6CB3">
              <w:rPr>
                <w:sz w:val="26"/>
                <w:szCs w:val="26"/>
              </w:rPr>
              <w:t>Data visualization for dummies</w:t>
            </w:r>
          </w:p>
        </w:tc>
        <w:tc>
          <w:tcPr>
            <w:tcW w:w="3023" w:type="dxa"/>
            <w:tcBorders>
              <w:top w:val="nil"/>
              <w:left w:val="nil"/>
              <w:bottom w:val="single" w:sz="4" w:space="0" w:color="auto"/>
              <w:right w:val="single" w:sz="4" w:space="0" w:color="auto"/>
            </w:tcBorders>
            <w:shd w:val="clear" w:color="auto" w:fill="auto"/>
            <w:vAlign w:val="center"/>
            <w:hideMark/>
          </w:tcPr>
          <w:p w14:paraId="5D2A3412" w14:textId="77777777" w:rsidR="00787BB4" w:rsidRPr="002E6CB3" w:rsidRDefault="00787BB4" w:rsidP="003D4646">
            <w:pPr>
              <w:autoSpaceDE w:val="0"/>
              <w:autoSpaceDN w:val="0"/>
              <w:spacing w:before="80" w:after="60"/>
              <w:jc w:val="both"/>
              <w:rPr>
                <w:sz w:val="26"/>
                <w:szCs w:val="26"/>
              </w:rPr>
            </w:pPr>
            <w:r w:rsidRPr="002E6CB3">
              <w:rPr>
                <w:sz w:val="26"/>
                <w:szCs w:val="26"/>
              </w:rPr>
              <w:t>Mico Yuk, Stephanie Diamond. - Hoboken : John Wiley &amp; Sons, 2014</w:t>
            </w:r>
          </w:p>
        </w:tc>
        <w:tc>
          <w:tcPr>
            <w:tcW w:w="814" w:type="dxa"/>
            <w:tcBorders>
              <w:top w:val="nil"/>
              <w:left w:val="nil"/>
              <w:bottom w:val="single" w:sz="4" w:space="0" w:color="auto"/>
              <w:right w:val="single" w:sz="4" w:space="0" w:color="auto"/>
            </w:tcBorders>
            <w:shd w:val="clear" w:color="auto" w:fill="auto"/>
            <w:vAlign w:val="center"/>
            <w:hideMark/>
          </w:tcPr>
          <w:p w14:paraId="371C8F19"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DAA95E3" w14:textId="3BA359B5" w:rsidR="00787BB4" w:rsidRPr="002E6CB3" w:rsidRDefault="005A7279" w:rsidP="003D4646">
            <w:pPr>
              <w:spacing w:before="80" w:after="60"/>
              <w:jc w:val="both"/>
              <w:rPr>
                <w:sz w:val="26"/>
                <w:szCs w:val="26"/>
              </w:rPr>
            </w:pPr>
            <w:r w:rsidRPr="00860CC7">
              <w:rPr>
                <w:szCs w:val="24"/>
              </w:rPr>
              <w:t>C</w:t>
            </w:r>
            <w:r w:rsidRPr="00860CC7">
              <w:rPr>
                <w:rFonts w:hint="eastAsia"/>
                <w:szCs w:val="24"/>
              </w:rPr>
              <w:t>ơ</w:t>
            </w:r>
            <w:r w:rsidRPr="00860CC7">
              <w:rPr>
                <w:szCs w:val="24"/>
              </w:rPr>
              <w:t xml:space="preserve"> sở dữ liệu và Hệ thống thông tin</w:t>
            </w:r>
          </w:p>
        </w:tc>
        <w:tc>
          <w:tcPr>
            <w:tcW w:w="721" w:type="dxa"/>
            <w:tcBorders>
              <w:top w:val="nil"/>
              <w:left w:val="nil"/>
              <w:bottom w:val="single" w:sz="4" w:space="0" w:color="auto"/>
              <w:right w:val="single" w:sz="4" w:space="0" w:color="auto"/>
            </w:tcBorders>
          </w:tcPr>
          <w:p w14:paraId="7444FD34" w14:textId="77777777" w:rsidR="00787BB4" w:rsidRPr="002E6CB3" w:rsidRDefault="00787BB4" w:rsidP="003D4646">
            <w:pPr>
              <w:spacing w:before="80" w:after="60"/>
              <w:jc w:val="both"/>
              <w:rPr>
                <w:sz w:val="26"/>
                <w:szCs w:val="26"/>
              </w:rPr>
            </w:pPr>
          </w:p>
        </w:tc>
      </w:tr>
      <w:tr w:rsidR="00787BB4" w:rsidRPr="002E6CB3" w14:paraId="397BB0C6"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FC0255" w14:textId="77777777" w:rsidR="00787BB4" w:rsidRPr="002E6CB3" w:rsidRDefault="00787BB4" w:rsidP="003D4646">
            <w:pPr>
              <w:autoSpaceDE w:val="0"/>
              <w:autoSpaceDN w:val="0"/>
              <w:spacing w:before="80" w:after="60"/>
              <w:jc w:val="center"/>
              <w:rPr>
                <w:sz w:val="26"/>
                <w:szCs w:val="26"/>
              </w:rPr>
            </w:pPr>
            <w:r w:rsidRPr="002E6CB3">
              <w:rPr>
                <w:sz w:val="26"/>
                <w:szCs w:val="26"/>
              </w:rPr>
              <w:t>13</w:t>
            </w:r>
          </w:p>
        </w:tc>
        <w:tc>
          <w:tcPr>
            <w:tcW w:w="2554" w:type="dxa"/>
            <w:tcBorders>
              <w:top w:val="nil"/>
              <w:left w:val="nil"/>
              <w:bottom w:val="single" w:sz="4" w:space="0" w:color="auto"/>
              <w:right w:val="single" w:sz="4" w:space="0" w:color="auto"/>
            </w:tcBorders>
            <w:shd w:val="clear" w:color="auto" w:fill="auto"/>
            <w:vAlign w:val="center"/>
            <w:hideMark/>
          </w:tcPr>
          <w:p w14:paraId="3BF22230" w14:textId="77777777" w:rsidR="00787BB4" w:rsidRPr="002E6CB3" w:rsidRDefault="00787BB4" w:rsidP="003D4646">
            <w:pPr>
              <w:autoSpaceDE w:val="0"/>
              <w:autoSpaceDN w:val="0"/>
              <w:spacing w:before="80" w:after="60"/>
              <w:jc w:val="both"/>
              <w:rPr>
                <w:sz w:val="26"/>
                <w:szCs w:val="26"/>
              </w:rPr>
            </w:pPr>
            <w:r w:rsidRPr="002E6CB3">
              <w:rPr>
                <w:sz w:val="26"/>
                <w:szCs w:val="26"/>
              </w:rPr>
              <w:t>Gopro cameras for dummies</w:t>
            </w:r>
          </w:p>
        </w:tc>
        <w:tc>
          <w:tcPr>
            <w:tcW w:w="3023" w:type="dxa"/>
            <w:tcBorders>
              <w:top w:val="nil"/>
              <w:left w:val="nil"/>
              <w:bottom w:val="single" w:sz="4" w:space="0" w:color="auto"/>
              <w:right w:val="single" w:sz="4" w:space="0" w:color="auto"/>
            </w:tcBorders>
            <w:shd w:val="clear" w:color="auto" w:fill="auto"/>
            <w:vAlign w:val="center"/>
            <w:hideMark/>
          </w:tcPr>
          <w:p w14:paraId="531664D4" w14:textId="77777777" w:rsidR="00787BB4" w:rsidRPr="002E6CB3" w:rsidRDefault="00787BB4" w:rsidP="003D4646">
            <w:pPr>
              <w:autoSpaceDE w:val="0"/>
              <w:autoSpaceDN w:val="0"/>
              <w:spacing w:before="80" w:after="60"/>
              <w:jc w:val="both"/>
              <w:rPr>
                <w:sz w:val="26"/>
                <w:szCs w:val="26"/>
              </w:rPr>
            </w:pPr>
            <w:r w:rsidRPr="002E6CB3">
              <w:rPr>
                <w:sz w:val="26"/>
                <w:szCs w:val="26"/>
              </w:rPr>
              <w:t>John Carucci. - Hoboken : John Wiley &amp; Sons, 2015</w:t>
            </w:r>
          </w:p>
        </w:tc>
        <w:tc>
          <w:tcPr>
            <w:tcW w:w="814" w:type="dxa"/>
            <w:tcBorders>
              <w:top w:val="nil"/>
              <w:left w:val="nil"/>
              <w:bottom w:val="single" w:sz="4" w:space="0" w:color="auto"/>
              <w:right w:val="single" w:sz="4" w:space="0" w:color="auto"/>
            </w:tcBorders>
            <w:shd w:val="clear" w:color="auto" w:fill="auto"/>
            <w:vAlign w:val="center"/>
            <w:hideMark/>
          </w:tcPr>
          <w:p w14:paraId="1D26FE3F"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7BF47992" w14:textId="4D8062CB" w:rsidR="00787BB4" w:rsidRPr="002E6CB3" w:rsidRDefault="00030163" w:rsidP="003D4646">
            <w:pPr>
              <w:spacing w:before="80" w:after="60"/>
              <w:jc w:val="both"/>
              <w:rPr>
                <w:sz w:val="26"/>
                <w:szCs w:val="26"/>
              </w:rPr>
            </w:pPr>
            <w:r w:rsidRPr="00860CC7">
              <w:rPr>
                <w:szCs w:val="24"/>
              </w:rPr>
              <w:t>C</w:t>
            </w:r>
            <w:r w:rsidRPr="00860CC7">
              <w:rPr>
                <w:rFonts w:hint="eastAsia"/>
                <w:szCs w:val="24"/>
              </w:rPr>
              <w:t>ơ</w:t>
            </w:r>
            <w:r w:rsidRPr="00860CC7">
              <w:rPr>
                <w:szCs w:val="24"/>
              </w:rPr>
              <w:t xml:space="preserve"> sở dữ liệu và Hệ thống thông tin</w:t>
            </w:r>
          </w:p>
        </w:tc>
        <w:tc>
          <w:tcPr>
            <w:tcW w:w="721" w:type="dxa"/>
            <w:tcBorders>
              <w:top w:val="nil"/>
              <w:left w:val="nil"/>
              <w:bottom w:val="single" w:sz="4" w:space="0" w:color="auto"/>
              <w:right w:val="single" w:sz="4" w:space="0" w:color="auto"/>
            </w:tcBorders>
          </w:tcPr>
          <w:p w14:paraId="6CE8C934" w14:textId="77777777" w:rsidR="00787BB4" w:rsidRPr="002E6CB3" w:rsidRDefault="00787BB4" w:rsidP="003D4646">
            <w:pPr>
              <w:spacing w:before="80" w:after="60"/>
              <w:jc w:val="both"/>
              <w:rPr>
                <w:sz w:val="26"/>
                <w:szCs w:val="26"/>
              </w:rPr>
            </w:pPr>
          </w:p>
        </w:tc>
      </w:tr>
      <w:tr w:rsidR="00787BB4" w:rsidRPr="002E6CB3" w14:paraId="15CC0DAD"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397086" w14:textId="77777777" w:rsidR="00787BB4" w:rsidRPr="002E6CB3" w:rsidRDefault="00787BB4" w:rsidP="003D4646">
            <w:pPr>
              <w:autoSpaceDE w:val="0"/>
              <w:autoSpaceDN w:val="0"/>
              <w:spacing w:before="80" w:after="60"/>
              <w:jc w:val="center"/>
              <w:rPr>
                <w:sz w:val="26"/>
                <w:szCs w:val="26"/>
              </w:rPr>
            </w:pPr>
            <w:r w:rsidRPr="002E6CB3">
              <w:rPr>
                <w:sz w:val="26"/>
                <w:szCs w:val="26"/>
              </w:rPr>
              <w:t>15</w:t>
            </w:r>
          </w:p>
        </w:tc>
        <w:tc>
          <w:tcPr>
            <w:tcW w:w="2554" w:type="dxa"/>
            <w:tcBorders>
              <w:top w:val="nil"/>
              <w:left w:val="nil"/>
              <w:bottom w:val="single" w:sz="4" w:space="0" w:color="auto"/>
              <w:right w:val="single" w:sz="4" w:space="0" w:color="auto"/>
            </w:tcBorders>
            <w:shd w:val="clear" w:color="auto" w:fill="auto"/>
            <w:vAlign w:val="center"/>
            <w:hideMark/>
          </w:tcPr>
          <w:p w14:paraId="0B9EA14B" w14:textId="77777777" w:rsidR="00787BB4" w:rsidRPr="002E6CB3" w:rsidRDefault="00787BB4" w:rsidP="003D4646">
            <w:pPr>
              <w:autoSpaceDE w:val="0"/>
              <w:autoSpaceDN w:val="0"/>
              <w:spacing w:before="80" w:after="60"/>
              <w:jc w:val="both"/>
              <w:rPr>
                <w:sz w:val="26"/>
                <w:szCs w:val="26"/>
              </w:rPr>
            </w:pPr>
            <w:r w:rsidRPr="002E6CB3">
              <w:rPr>
                <w:sz w:val="26"/>
                <w:szCs w:val="26"/>
              </w:rPr>
              <w:t>Graph Theory</w:t>
            </w:r>
          </w:p>
        </w:tc>
        <w:tc>
          <w:tcPr>
            <w:tcW w:w="3023" w:type="dxa"/>
            <w:tcBorders>
              <w:top w:val="nil"/>
              <w:left w:val="nil"/>
              <w:bottom w:val="single" w:sz="4" w:space="0" w:color="auto"/>
              <w:right w:val="single" w:sz="4" w:space="0" w:color="auto"/>
            </w:tcBorders>
            <w:shd w:val="clear" w:color="auto" w:fill="auto"/>
            <w:vAlign w:val="center"/>
            <w:hideMark/>
          </w:tcPr>
          <w:p w14:paraId="5F9E8134" w14:textId="77777777" w:rsidR="00787BB4" w:rsidRPr="002E6CB3" w:rsidRDefault="00787BB4" w:rsidP="003D4646">
            <w:pPr>
              <w:autoSpaceDE w:val="0"/>
              <w:autoSpaceDN w:val="0"/>
              <w:spacing w:before="80" w:after="60"/>
              <w:jc w:val="both"/>
              <w:rPr>
                <w:sz w:val="26"/>
                <w:szCs w:val="26"/>
              </w:rPr>
            </w:pPr>
            <w:r w:rsidRPr="002E6CB3">
              <w:rPr>
                <w:sz w:val="26"/>
                <w:szCs w:val="26"/>
              </w:rPr>
              <w:t>Reinhard D, Springer, 4th edition.</w:t>
            </w:r>
          </w:p>
        </w:tc>
        <w:tc>
          <w:tcPr>
            <w:tcW w:w="814" w:type="dxa"/>
            <w:tcBorders>
              <w:top w:val="nil"/>
              <w:left w:val="nil"/>
              <w:bottom w:val="single" w:sz="4" w:space="0" w:color="auto"/>
              <w:right w:val="single" w:sz="4" w:space="0" w:color="auto"/>
            </w:tcBorders>
            <w:shd w:val="clear" w:color="auto" w:fill="auto"/>
            <w:vAlign w:val="center"/>
            <w:hideMark/>
          </w:tcPr>
          <w:p w14:paraId="5ECF8241" w14:textId="77777777" w:rsidR="00787BB4" w:rsidRPr="002E6CB3" w:rsidRDefault="00787BB4" w:rsidP="003D4646">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9C4D3B3" w14:textId="2021525F" w:rsidR="00787BB4" w:rsidRPr="002E6CB3" w:rsidRDefault="008E24F6" w:rsidP="003D4646">
            <w:pPr>
              <w:spacing w:before="80" w:after="60"/>
              <w:jc w:val="both"/>
              <w:rPr>
                <w:sz w:val="26"/>
                <w:szCs w:val="26"/>
              </w:rPr>
            </w:pPr>
            <w:r w:rsidRPr="003A641B">
              <w:rPr>
                <w:szCs w:val="24"/>
              </w:rPr>
              <w:t>Lập trình cho Khoa học dữ liệu</w:t>
            </w:r>
          </w:p>
        </w:tc>
        <w:tc>
          <w:tcPr>
            <w:tcW w:w="721" w:type="dxa"/>
            <w:tcBorders>
              <w:top w:val="nil"/>
              <w:left w:val="nil"/>
              <w:bottom w:val="single" w:sz="4" w:space="0" w:color="auto"/>
              <w:right w:val="single" w:sz="4" w:space="0" w:color="auto"/>
            </w:tcBorders>
          </w:tcPr>
          <w:p w14:paraId="6EFA5CEE" w14:textId="77777777" w:rsidR="00787BB4" w:rsidRPr="002E6CB3" w:rsidRDefault="00787BB4" w:rsidP="003D4646">
            <w:pPr>
              <w:spacing w:before="80" w:after="60"/>
              <w:jc w:val="both"/>
              <w:rPr>
                <w:sz w:val="26"/>
                <w:szCs w:val="26"/>
              </w:rPr>
            </w:pPr>
          </w:p>
        </w:tc>
      </w:tr>
      <w:tr w:rsidR="00787BB4" w:rsidRPr="002E6CB3" w14:paraId="796830BB"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355906" w14:textId="77777777" w:rsidR="00787BB4" w:rsidRPr="002E6CB3" w:rsidRDefault="00787BB4" w:rsidP="003D4646">
            <w:pPr>
              <w:autoSpaceDE w:val="0"/>
              <w:autoSpaceDN w:val="0"/>
              <w:spacing w:before="80" w:after="60"/>
              <w:jc w:val="center"/>
              <w:rPr>
                <w:sz w:val="26"/>
                <w:szCs w:val="26"/>
              </w:rPr>
            </w:pPr>
            <w:r w:rsidRPr="002E6CB3">
              <w:rPr>
                <w:sz w:val="26"/>
                <w:szCs w:val="26"/>
              </w:rPr>
              <w:t>16</w:t>
            </w:r>
          </w:p>
        </w:tc>
        <w:tc>
          <w:tcPr>
            <w:tcW w:w="2554" w:type="dxa"/>
            <w:tcBorders>
              <w:top w:val="nil"/>
              <w:left w:val="nil"/>
              <w:bottom w:val="single" w:sz="4" w:space="0" w:color="auto"/>
              <w:right w:val="single" w:sz="4" w:space="0" w:color="auto"/>
            </w:tcBorders>
            <w:shd w:val="clear" w:color="auto" w:fill="auto"/>
            <w:vAlign w:val="center"/>
            <w:hideMark/>
          </w:tcPr>
          <w:p w14:paraId="29A51758" w14:textId="77777777" w:rsidR="00787BB4" w:rsidRPr="002E6CB3" w:rsidRDefault="00787BB4" w:rsidP="003D4646">
            <w:pPr>
              <w:autoSpaceDE w:val="0"/>
              <w:autoSpaceDN w:val="0"/>
              <w:spacing w:before="80" w:after="60"/>
              <w:jc w:val="both"/>
              <w:rPr>
                <w:sz w:val="26"/>
                <w:szCs w:val="26"/>
              </w:rPr>
            </w:pPr>
            <w:r w:rsidRPr="002E6CB3">
              <w:rPr>
                <w:sz w:val="26"/>
                <w:szCs w:val="26"/>
              </w:rPr>
              <w:t>Giáo trình đại số tuyến tính</w:t>
            </w:r>
          </w:p>
        </w:tc>
        <w:tc>
          <w:tcPr>
            <w:tcW w:w="3023" w:type="dxa"/>
            <w:tcBorders>
              <w:top w:val="nil"/>
              <w:left w:val="nil"/>
              <w:bottom w:val="single" w:sz="4" w:space="0" w:color="auto"/>
              <w:right w:val="single" w:sz="4" w:space="0" w:color="auto"/>
            </w:tcBorders>
            <w:shd w:val="clear" w:color="auto" w:fill="auto"/>
            <w:vAlign w:val="center"/>
            <w:hideMark/>
          </w:tcPr>
          <w:p w14:paraId="3D7D4E7B" w14:textId="77777777" w:rsidR="00787BB4" w:rsidRPr="002E6CB3" w:rsidRDefault="00787BB4" w:rsidP="003D4646">
            <w:pPr>
              <w:autoSpaceDE w:val="0"/>
              <w:autoSpaceDN w:val="0"/>
              <w:spacing w:before="80" w:after="60"/>
              <w:jc w:val="both"/>
              <w:rPr>
                <w:sz w:val="26"/>
                <w:szCs w:val="26"/>
              </w:rPr>
            </w:pPr>
            <w:r w:rsidRPr="002E6CB3">
              <w:rPr>
                <w:sz w:val="26"/>
                <w:szCs w:val="26"/>
              </w:rPr>
              <w:t>Cao Thanh Tình, Nxb ĐHQG-HCM</w:t>
            </w:r>
          </w:p>
        </w:tc>
        <w:tc>
          <w:tcPr>
            <w:tcW w:w="814" w:type="dxa"/>
            <w:tcBorders>
              <w:top w:val="nil"/>
              <w:left w:val="nil"/>
              <w:bottom w:val="single" w:sz="4" w:space="0" w:color="auto"/>
              <w:right w:val="single" w:sz="4" w:space="0" w:color="auto"/>
            </w:tcBorders>
            <w:shd w:val="clear" w:color="auto" w:fill="auto"/>
            <w:vAlign w:val="center"/>
            <w:hideMark/>
          </w:tcPr>
          <w:p w14:paraId="0B38916A" w14:textId="77777777" w:rsidR="00787BB4" w:rsidRPr="002E6CB3" w:rsidRDefault="00787BB4" w:rsidP="003D4646">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142F42FD" w14:textId="39F57644" w:rsidR="00787BB4" w:rsidRPr="002E6CB3" w:rsidRDefault="005A7279" w:rsidP="003D4646">
            <w:pPr>
              <w:spacing w:before="80" w:after="60"/>
              <w:jc w:val="both"/>
              <w:rPr>
                <w:sz w:val="26"/>
                <w:szCs w:val="26"/>
              </w:rPr>
            </w:pPr>
            <w:r w:rsidRPr="003A641B">
              <w:rPr>
                <w:szCs w:val="24"/>
              </w:rPr>
              <w:t>Phương pháp số cho đại số tuyến tính</w:t>
            </w:r>
          </w:p>
        </w:tc>
        <w:tc>
          <w:tcPr>
            <w:tcW w:w="721" w:type="dxa"/>
            <w:tcBorders>
              <w:top w:val="nil"/>
              <w:left w:val="nil"/>
              <w:bottom w:val="single" w:sz="4" w:space="0" w:color="auto"/>
              <w:right w:val="single" w:sz="4" w:space="0" w:color="auto"/>
            </w:tcBorders>
          </w:tcPr>
          <w:p w14:paraId="74298F37" w14:textId="77777777" w:rsidR="00787BB4" w:rsidRPr="002E6CB3" w:rsidRDefault="00787BB4" w:rsidP="003D4646">
            <w:pPr>
              <w:spacing w:before="80" w:after="60"/>
              <w:jc w:val="both"/>
              <w:rPr>
                <w:sz w:val="26"/>
                <w:szCs w:val="26"/>
              </w:rPr>
            </w:pPr>
          </w:p>
        </w:tc>
      </w:tr>
      <w:tr w:rsidR="005A7279" w:rsidRPr="002E6CB3" w14:paraId="1646ACDD"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D226A99" w14:textId="77777777" w:rsidR="005A7279" w:rsidRPr="002E6CB3" w:rsidRDefault="005A7279" w:rsidP="005A7279">
            <w:pPr>
              <w:autoSpaceDE w:val="0"/>
              <w:autoSpaceDN w:val="0"/>
              <w:spacing w:before="80" w:after="60"/>
              <w:jc w:val="center"/>
              <w:rPr>
                <w:sz w:val="26"/>
                <w:szCs w:val="26"/>
              </w:rPr>
            </w:pPr>
            <w:r w:rsidRPr="002E6CB3">
              <w:rPr>
                <w:sz w:val="26"/>
                <w:szCs w:val="26"/>
              </w:rPr>
              <w:t>17</w:t>
            </w:r>
          </w:p>
        </w:tc>
        <w:tc>
          <w:tcPr>
            <w:tcW w:w="2554" w:type="dxa"/>
            <w:tcBorders>
              <w:top w:val="nil"/>
              <w:left w:val="nil"/>
              <w:bottom w:val="single" w:sz="4" w:space="0" w:color="auto"/>
              <w:right w:val="single" w:sz="4" w:space="0" w:color="auto"/>
            </w:tcBorders>
            <w:shd w:val="clear" w:color="auto" w:fill="auto"/>
            <w:vAlign w:val="center"/>
            <w:hideMark/>
          </w:tcPr>
          <w:p w14:paraId="1C604261" w14:textId="77777777" w:rsidR="005A7279" w:rsidRPr="002E6CB3" w:rsidRDefault="005A7279" w:rsidP="005A7279">
            <w:pPr>
              <w:autoSpaceDE w:val="0"/>
              <w:autoSpaceDN w:val="0"/>
              <w:spacing w:before="80" w:after="60"/>
              <w:jc w:val="both"/>
              <w:rPr>
                <w:sz w:val="26"/>
                <w:szCs w:val="26"/>
              </w:rPr>
            </w:pPr>
            <w:r w:rsidRPr="002E6CB3">
              <w:rPr>
                <w:sz w:val="26"/>
                <w:szCs w:val="26"/>
              </w:rPr>
              <w:t>Giáo trình giải tích 1</w:t>
            </w:r>
          </w:p>
        </w:tc>
        <w:tc>
          <w:tcPr>
            <w:tcW w:w="3023" w:type="dxa"/>
            <w:tcBorders>
              <w:top w:val="nil"/>
              <w:left w:val="nil"/>
              <w:bottom w:val="single" w:sz="4" w:space="0" w:color="auto"/>
              <w:right w:val="single" w:sz="4" w:space="0" w:color="auto"/>
            </w:tcBorders>
            <w:shd w:val="clear" w:color="auto" w:fill="auto"/>
            <w:vAlign w:val="center"/>
            <w:hideMark/>
          </w:tcPr>
          <w:p w14:paraId="33DF5210" w14:textId="77777777" w:rsidR="005A7279" w:rsidRPr="002E6CB3" w:rsidRDefault="005A7279" w:rsidP="005A7279">
            <w:pPr>
              <w:autoSpaceDE w:val="0"/>
              <w:autoSpaceDN w:val="0"/>
              <w:spacing w:before="80" w:after="60"/>
              <w:jc w:val="both"/>
              <w:rPr>
                <w:sz w:val="26"/>
                <w:szCs w:val="26"/>
              </w:rPr>
            </w:pPr>
            <w:r w:rsidRPr="002E6CB3">
              <w:rPr>
                <w:sz w:val="26"/>
                <w:szCs w:val="26"/>
              </w:rPr>
              <w:t>Nguyễn Đình Huy, Nxb ĐHQG-HCM</w:t>
            </w:r>
          </w:p>
        </w:tc>
        <w:tc>
          <w:tcPr>
            <w:tcW w:w="814" w:type="dxa"/>
            <w:tcBorders>
              <w:top w:val="nil"/>
              <w:left w:val="nil"/>
              <w:bottom w:val="single" w:sz="4" w:space="0" w:color="auto"/>
              <w:right w:val="single" w:sz="4" w:space="0" w:color="auto"/>
            </w:tcBorders>
            <w:shd w:val="clear" w:color="auto" w:fill="auto"/>
            <w:vAlign w:val="center"/>
            <w:hideMark/>
          </w:tcPr>
          <w:p w14:paraId="195C0CF3"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4EBA93FA" w14:textId="77777777" w:rsidR="005A7279" w:rsidRDefault="005A7279" w:rsidP="005A7279">
            <w:pPr>
              <w:spacing w:before="80" w:after="60"/>
              <w:jc w:val="both"/>
              <w:rPr>
                <w:szCs w:val="24"/>
              </w:rPr>
            </w:pPr>
            <w:r w:rsidRPr="006E5E87">
              <w:rPr>
                <w:szCs w:val="24"/>
              </w:rPr>
              <w:t>Lý thuyết tối ưu</w:t>
            </w:r>
            <w:r w:rsidR="008E24F6">
              <w:rPr>
                <w:szCs w:val="24"/>
              </w:rPr>
              <w:t>;</w:t>
            </w:r>
          </w:p>
          <w:p w14:paraId="7B6997A5" w14:textId="66CBAEBE" w:rsidR="008E24F6" w:rsidRPr="002E6CB3" w:rsidRDefault="008E24F6" w:rsidP="005A7279">
            <w:pPr>
              <w:spacing w:before="80" w:after="60"/>
              <w:jc w:val="both"/>
              <w:rPr>
                <w:sz w:val="26"/>
                <w:szCs w:val="26"/>
              </w:rPr>
            </w:pPr>
            <w:r>
              <w:rPr>
                <w:szCs w:val="24"/>
              </w:rPr>
              <w:t>Giải tích số</w:t>
            </w:r>
          </w:p>
        </w:tc>
        <w:tc>
          <w:tcPr>
            <w:tcW w:w="721" w:type="dxa"/>
            <w:tcBorders>
              <w:top w:val="nil"/>
              <w:left w:val="nil"/>
              <w:bottom w:val="single" w:sz="4" w:space="0" w:color="auto"/>
              <w:right w:val="single" w:sz="4" w:space="0" w:color="auto"/>
            </w:tcBorders>
          </w:tcPr>
          <w:p w14:paraId="1CEB9F30" w14:textId="77777777" w:rsidR="005A7279" w:rsidRPr="002E6CB3" w:rsidRDefault="005A7279" w:rsidP="005A7279">
            <w:pPr>
              <w:spacing w:before="80" w:after="60"/>
              <w:jc w:val="both"/>
              <w:rPr>
                <w:sz w:val="26"/>
                <w:szCs w:val="26"/>
              </w:rPr>
            </w:pPr>
          </w:p>
        </w:tc>
      </w:tr>
      <w:tr w:rsidR="005A7279" w:rsidRPr="002E6CB3" w14:paraId="4497BE87"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624525" w14:textId="77777777" w:rsidR="005A7279" w:rsidRPr="002E6CB3" w:rsidRDefault="005A7279" w:rsidP="005A7279">
            <w:pPr>
              <w:autoSpaceDE w:val="0"/>
              <w:autoSpaceDN w:val="0"/>
              <w:spacing w:before="80" w:after="60"/>
              <w:jc w:val="center"/>
              <w:rPr>
                <w:sz w:val="26"/>
                <w:szCs w:val="26"/>
              </w:rPr>
            </w:pPr>
            <w:r w:rsidRPr="002E6CB3">
              <w:rPr>
                <w:sz w:val="26"/>
                <w:szCs w:val="26"/>
              </w:rPr>
              <w:t>18</w:t>
            </w:r>
          </w:p>
        </w:tc>
        <w:tc>
          <w:tcPr>
            <w:tcW w:w="2554" w:type="dxa"/>
            <w:tcBorders>
              <w:top w:val="nil"/>
              <w:left w:val="nil"/>
              <w:bottom w:val="single" w:sz="4" w:space="0" w:color="auto"/>
              <w:right w:val="single" w:sz="4" w:space="0" w:color="auto"/>
            </w:tcBorders>
            <w:shd w:val="clear" w:color="auto" w:fill="auto"/>
            <w:vAlign w:val="center"/>
            <w:hideMark/>
          </w:tcPr>
          <w:p w14:paraId="45037262" w14:textId="77777777" w:rsidR="005A7279" w:rsidRPr="002E6CB3" w:rsidRDefault="005A7279" w:rsidP="005A7279">
            <w:pPr>
              <w:autoSpaceDE w:val="0"/>
              <w:autoSpaceDN w:val="0"/>
              <w:spacing w:before="80" w:after="60"/>
              <w:jc w:val="both"/>
              <w:rPr>
                <w:sz w:val="26"/>
                <w:szCs w:val="26"/>
              </w:rPr>
            </w:pPr>
            <w:r w:rsidRPr="002E6CB3">
              <w:rPr>
                <w:sz w:val="26"/>
                <w:szCs w:val="26"/>
              </w:rPr>
              <w:t>Giáo trình giải tích 2</w:t>
            </w:r>
          </w:p>
        </w:tc>
        <w:tc>
          <w:tcPr>
            <w:tcW w:w="3023" w:type="dxa"/>
            <w:tcBorders>
              <w:top w:val="nil"/>
              <w:left w:val="nil"/>
              <w:bottom w:val="single" w:sz="4" w:space="0" w:color="auto"/>
              <w:right w:val="single" w:sz="4" w:space="0" w:color="auto"/>
            </w:tcBorders>
            <w:shd w:val="clear" w:color="auto" w:fill="auto"/>
            <w:vAlign w:val="center"/>
            <w:hideMark/>
          </w:tcPr>
          <w:p w14:paraId="3048008E" w14:textId="77777777" w:rsidR="005A7279" w:rsidRPr="002E6CB3" w:rsidRDefault="005A7279" w:rsidP="005A7279">
            <w:pPr>
              <w:autoSpaceDE w:val="0"/>
              <w:autoSpaceDN w:val="0"/>
              <w:spacing w:before="80" w:after="60"/>
              <w:jc w:val="both"/>
              <w:rPr>
                <w:sz w:val="26"/>
                <w:szCs w:val="26"/>
              </w:rPr>
            </w:pPr>
            <w:r w:rsidRPr="002E6CB3">
              <w:rPr>
                <w:sz w:val="26"/>
                <w:szCs w:val="26"/>
              </w:rPr>
              <w:t>Nguyễn Đình Huy, Nxb ĐHQG-HCM</w:t>
            </w:r>
          </w:p>
        </w:tc>
        <w:tc>
          <w:tcPr>
            <w:tcW w:w="814" w:type="dxa"/>
            <w:tcBorders>
              <w:top w:val="nil"/>
              <w:left w:val="nil"/>
              <w:bottom w:val="single" w:sz="4" w:space="0" w:color="auto"/>
              <w:right w:val="single" w:sz="4" w:space="0" w:color="auto"/>
            </w:tcBorders>
            <w:shd w:val="clear" w:color="auto" w:fill="auto"/>
            <w:vAlign w:val="center"/>
            <w:hideMark/>
          </w:tcPr>
          <w:p w14:paraId="554A1117"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0A46FF0A" w14:textId="77777777" w:rsidR="005A7279" w:rsidRDefault="005A7279" w:rsidP="005A7279">
            <w:pPr>
              <w:spacing w:before="80" w:after="60"/>
              <w:jc w:val="both"/>
              <w:rPr>
                <w:szCs w:val="24"/>
              </w:rPr>
            </w:pPr>
            <w:r w:rsidRPr="006E5E87">
              <w:rPr>
                <w:szCs w:val="24"/>
              </w:rPr>
              <w:t>Lý thuyết tối ưu</w:t>
            </w:r>
            <w:r w:rsidR="008E24F6">
              <w:rPr>
                <w:szCs w:val="24"/>
              </w:rPr>
              <w:t>;</w:t>
            </w:r>
          </w:p>
          <w:p w14:paraId="157E8077" w14:textId="60B2DFB3" w:rsidR="008E24F6" w:rsidRPr="002E6CB3" w:rsidRDefault="008E24F6" w:rsidP="005A7279">
            <w:pPr>
              <w:spacing w:before="80" w:after="60"/>
              <w:jc w:val="both"/>
              <w:rPr>
                <w:sz w:val="26"/>
                <w:szCs w:val="26"/>
              </w:rPr>
            </w:pPr>
            <w:r>
              <w:rPr>
                <w:szCs w:val="24"/>
              </w:rPr>
              <w:t>Giải tích số</w:t>
            </w:r>
          </w:p>
        </w:tc>
        <w:tc>
          <w:tcPr>
            <w:tcW w:w="721" w:type="dxa"/>
            <w:tcBorders>
              <w:top w:val="nil"/>
              <w:left w:val="nil"/>
              <w:bottom w:val="single" w:sz="4" w:space="0" w:color="auto"/>
              <w:right w:val="single" w:sz="4" w:space="0" w:color="auto"/>
            </w:tcBorders>
          </w:tcPr>
          <w:p w14:paraId="3113184B" w14:textId="77777777" w:rsidR="005A7279" w:rsidRPr="002E6CB3" w:rsidRDefault="005A7279" w:rsidP="005A7279">
            <w:pPr>
              <w:spacing w:before="80" w:after="60"/>
              <w:jc w:val="both"/>
              <w:rPr>
                <w:sz w:val="26"/>
                <w:szCs w:val="26"/>
              </w:rPr>
            </w:pPr>
          </w:p>
        </w:tc>
      </w:tr>
      <w:tr w:rsidR="00787BB4" w:rsidRPr="002E6CB3" w14:paraId="37007A3A" w14:textId="77777777" w:rsidTr="001F199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750D40" w14:textId="77777777" w:rsidR="00787BB4" w:rsidRPr="002E6CB3" w:rsidRDefault="00787BB4" w:rsidP="003D4646">
            <w:pPr>
              <w:autoSpaceDE w:val="0"/>
              <w:autoSpaceDN w:val="0"/>
              <w:spacing w:before="80" w:after="60"/>
              <w:jc w:val="center"/>
              <w:rPr>
                <w:sz w:val="26"/>
                <w:szCs w:val="26"/>
              </w:rPr>
            </w:pPr>
            <w:r w:rsidRPr="002E6CB3">
              <w:rPr>
                <w:sz w:val="26"/>
                <w:szCs w:val="26"/>
              </w:rPr>
              <w:t>19</w:t>
            </w:r>
          </w:p>
        </w:tc>
        <w:tc>
          <w:tcPr>
            <w:tcW w:w="2554" w:type="dxa"/>
            <w:tcBorders>
              <w:top w:val="nil"/>
              <w:left w:val="nil"/>
              <w:bottom w:val="single" w:sz="4" w:space="0" w:color="auto"/>
              <w:right w:val="single" w:sz="4" w:space="0" w:color="auto"/>
            </w:tcBorders>
            <w:shd w:val="clear" w:color="auto" w:fill="auto"/>
            <w:vAlign w:val="center"/>
            <w:hideMark/>
          </w:tcPr>
          <w:p w14:paraId="0189F951" w14:textId="77777777" w:rsidR="00787BB4" w:rsidRPr="002E6CB3" w:rsidRDefault="00787BB4" w:rsidP="003D4646">
            <w:pPr>
              <w:autoSpaceDE w:val="0"/>
              <w:autoSpaceDN w:val="0"/>
              <w:spacing w:before="80" w:after="60"/>
              <w:jc w:val="both"/>
              <w:rPr>
                <w:sz w:val="26"/>
                <w:szCs w:val="26"/>
              </w:rPr>
            </w:pPr>
            <w:r w:rsidRPr="002E6CB3">
              <w:rPr>
                <w:sz w:val="26"/>
                <w:szCs w:val="26"/>
              </w:rPr>
              <w:t>Giáo trình phương pháp tính và tin học chuyên ngành</w:t>
            </w:r>
          </w:p>
        </w:tc>
        <w:tc>
          <w:tcPr>
            <w:tcW w:w="3023" w:type="dxa"/>
            <w:tcBorders>
              <w:top w:val="nil"/>
              <w:left w:val="nil"/>
              <w:bottom w:val="single" w:sz="4" w:space="0" w:color="auto"/>
              <w:right w:val="single" w:sz="4" w:space="0" w:color="auto"/>
            </w:tcBorders>
            <w:shd w:val="clear" w:color="auto" w:fill="auto"/>
            <w:vAlign w:val="center"/>
            <w:hideMark/>
          </w:tcPr>
          <w:p w14:paraId="252E3A38" w14:textId="77777777" w:rsidR="00787BB4" w:rsidRPr="002E6CB3" w:rsidRDefault="00787BB4" w:rsidP="003D4646">
            <w:pPr>
              <w:autoSpaceDE w:val="0"/>
              <w:autoSpaceDN w:val="0"/>
              <w:spacing w:before="80" w:after="60"/>
              <w:jc w:val="both"/>
              <w:rPr>
                <w:sz w:val="26"/>
                <w:szCs w:val="26"/>
              </w:rPr>
            </w:pPr>
            <w:r w:rsidRPr="002E6CB3">
              <w:rPr>
                <w:sz w:val="26"/>
                <w:szCs w:val="26"/>
              </w:rPr>
              <w:t>Nguyễn Chính Cương (ch.b.), Nguyễn Trọng Dũng. - H. : Đại học Sư phạm, 2015</w:t>
            </w:r>
          </w:p>
        </w:tc>
        <w:tc>
          <w:tcPr>
            <w:tcW w:w="814" w:type="dxa"/>
            <w:tcBorders>
              <w:top w:val="nil"/>
              <w:left w:val="nil"/>
              <w:bottom w:val="single" w:sz="4" w:space="0" w:color="auto"/>
              <w:right w:val="single" w:sz="4" w:space="0" w:color="auto"/>
            </w:tcBorders>
            <w:shd w:val="clear" w:color="auto" w:fill="auto"/>
            <w:vAlign w:val="center"/>
            <w:hideMark/>
          </w:tcPr>
          <w:p w14:paraId="797C4D1C" w14:textId="77777777" w:rsidR="00787BB4" w:rsidRPr="002E6CB3" w:rsidRDefault="00787BB4" w:rsidP="003D4646">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30A71D8D" w14:textId="602D6419" w:rsidR="008E24F6" w:rsidRPr="002E6CB3" w:rsidRDefault="005A7279" w:rsidP="008E24F6">
            <w:pPr>
              <w:spacing w:before="80" w:after="60"/>
              <w:jc w:val="both"/>
              <w:rPr>
                <w:sz w:val="26"/>
                <w:szCs w:val="26"/>
              </w:rPr>
            </w:pPr>
            <w:r w:rsidRPr="003A641B">
              <w:rPr>
                <w:szCs w:val="24"/>
              </w:rPr>
              <w:t>Lập trình cho Khoa học dữ liệu</w:t>
            </w:r>
            <w:r w:rsidR="008E24F6">
              <w:rPr>
                <w:szCs w:val="24"/>
              </w:rPr>
              <w:t>;</w:t>
            </w:r>
          </w:p>
        </w:tc>
        <w:tc>
          <w:tcPr>
            <w:tcW w:w="721" w:type="dxa"/>
            <w:tcBorders>
              <w:top w:val="nil"/>
              <w:left w:val="nil"/>
              <w:bottom w:val="single" w:sz="4" w:space="0" w:color="auto"/>
              <w:right w:val="single" w:sz="4" w:space="0" w:color="auto"/>
            </w:tcBorders>
          </w:tcPr>
          <w:p w14:paraId="16257B86" w14:textId="77777777" w:rsidR="00787BB4" w:rsidRPr="002E6CB3" w:rsidRDefault="00787BB4" w:rsidP="003D4646">
            <w:pPr>
              <w:spacing w:before="80" w:after="60"/>
              <w:jc w:val="both"/>
              <w:rPr>
                <w:sz w:val="26"/>
                <w:szCs w:val="26"/>
              </w:rPr>
            </w:pPr>
          </w:p>
        </w:tc>
      </w:tr>
      <w:tr w:rsidR="00787BB4" w:rsidRPr="002E6CB3" w14:paraId="7991B800"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17D02977" w14:textId="44A13FE0" w:rsidR="00787BB4" w:rsidRPr="002E6CB3" w:rsidRDefault="005A7279" w:rsidP="003D4646">
            <w:pPr>
              <w:autoSpaceDE w:val="0"/>
              <w:autoSpaceDN w:val="0"/>
              <w:spacing w:before="80" w:after="60"/>
              <w:jc w:val="center"/>
              <w:rPr>
                <w:sz w:val="26"/>
                <w:szCs w:val="26"/>
              </w:rPr>
            </w:pPr>
            <w:r>
              <w:rPr>
                <w:sz w:val="26"/>
                <w:szCs w:val="26"/>
              </w:rPr>
              <w:t>20</w:t>
            </w:r>
          </w:p>
        </w:tc>
        <w:tc>
          <w:tcPr>
            <w:tcW w:w="2554" w:type="dxa"/>
            <w:tcBorders>
              <w:top w:val="nil"/>
              <w:left w:val="nil"/>
              <w:bottom w:val="single" w:sz="4" w:space="0" w:color="auto"/>
              <w:right w:val="single" w:sz="4" w:space="0" w:color="auto"/>
            </w:tcBorders>
            <w:shd w:val="clear" w:color="000000" w:fill="FFFFFF"/>
            <w:vAlign w:val="center"/>
            <w:hideMark/>
          </w:tcPr>
          <w:p w14:paraId="27D36DB6" w14:textId="77777777" w:rsidR="00787BB4" w:rsidRPr="002E6CB3" w:rsidRDefault="00787BB4" w:rsidP="003D4646">
            <w:pPr>
              <w:autoSpaceDE w:val="0"/>
              <w:autoSpaceDN w:val="0"/>
              <w:spacing w:before="80" w:after="60"/>
              <w:jc w:val="both"/>
              <w:rPr>
                <w:sz w:val="26"/>
                <w:szCs w:val="26"/>
              </w:rPr>
            </w:pPr>
            <w:r w:rsidRPr="002E6CB3">
              <w:rPr>
                <w:sz w:val="26"/>
                <w:szCs w:val="26"/>
              </w:rPr>
              <w:t>Giáo trình toán rời rạc</w:t>
            </w:r>
          </w:p>
        </w:tc>
        <w:tc>
          <w:tcPr>
            <w:tcW w:w="3023" w:type="dxa"/>
            <w:tcBorders>
              <w:top w:val="nil"/>
              <w:left w:val="nil"/>
              <w:bottom w:val="single" w:sz="4" w:space="0" w:color="auto"/>
              <w:right w:val="single" w:sz="4" w:space="0" w:color="auto"/>
            </w:tcBorders>
            <w:shd w:val="clear" w:color="auto" w:fill="auto"/>
            <w:vAlign w:val="center"/>
            <w:hideMark/>
          </w:tcPr>
          <w:p w14:paraId="7524A16D" w14:textId="77777777" w:rsidR="00787BB4" w:rsidRPr="002E6CB3" w:rsidRDefault="00787BB4" w:rsidP="003D4646">
            <w:pPr>
              <w:autoSpaceDE w:val="0"/>
              <w:autoSpaceDN w:val="0"/>
              <w:spacing w:before="80" w:after="60"/>
              <w:jc w:val="both"/>
              <w:rPr>
                <w:sz w:val="26"/>
                <w:szCs w:val="26"/>
              </w:rPr>
            </w:pPr>
            <w:r w:rsidRPr="002E6CB3">
              <w:rPr>
                <w:sz w:val="26"/>
                <w:szCs w:val="26"/>
              </w:rPr>
              <w:t>Đỗ Văn Nhơn, Nxb ĐHQG-HCM</w:t>
            </w:r>
          </w:p>
        </w:tc>
        <w:tc>
          <w:tcPr>
            <w:tcW w:w="814" w:type="dxa"/>
            <w:tcBorders>
              <w:top w:val="nil"/>
              <w:left w:val="nil"/>
              <w:bottom w:val="single" w:sz="4" w:space="0" w:color="auto"/>
              <w:right w:val="single" w:sz="4" w:space="0" w:color="auto"/>
            </w:tcBorders>
            <w:shd w:val="clear" w:color="auto" w:fill="auto"/>
            <w:vAlign w:val="center"/>
            <w:hideMark/>
          </w:tcPr>
          <w:p w14:paraId="1951C949" w14:textId="77777777" w:rsidR="00787BB4" w:rsidRPr="002E6CB3" w:rsidRDefault="00787BB4" w:rsidP="003D4646">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71A3C491" w14:textId="026B2D6F" w:rsidR="00787BB4" w:rsidRPr="002E6CB3" w:rsidRDefault="00030163" w:rsidP="003D4646">
            <w:pPr>
              <w:spacing w:before="80" w:after="60"/>
              <w:jc w:val="both"/>
              <w:rPr>
                <w:sz w:val="26"/>
                <w:szCs w:val="26"/>
              </w:rPr>
            </w:pPr>
            <w:r w:rsidRPr="003A641B">
              <w:rPr>
                <w:szCs w:val="24"/>
              </w:rPr>
              <w:t>Phương pháp số cho đại số tuyến tính</w:t>
            </w:r>
          </w:p>
        </w:tc>
        <w:tc>
          <w:tcPr>
            <w:tcW w:w="721" w:type="dxa"/>
            <w:tcBorders>
              <w:top w:val="nil"/>
              <w:left w:val="nil"/>
              <w:bottom w:val="single" w:sz="4" w:space="0" w:color="auto"/>
              <w:right w:val="single" w:sz="4" w:space="0" w:color="auto"/>
            </w:tcBorders>
          </w:tcPr>
          <w:p w14:paraId="32B8E0B8" w14:textId="77777777" w:rsidR="00787BB4" w:rsidRPr="002E6CB3" w:rsidRDefault="00787BB4" w:rsidP="003D4646">
            <w:pPr>
              <w:spacing w:before="80" w:after="60"/>
              <w:jc w:val="both"/>
              <w:rPr>
                <w:sz w:val="26"/>
                <w:szCs w:val="26"/>
              </w:rPr>
            </w:pPr>
          </w:p>
        </w:tc>
      </w:tr>
      <w:tr w:rsidR="005A7279" w:rsidRPr="002E6CB3" w14:paraId="41BC79B1"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664CCAF0" w14:textId="073A52A4" w:rsidR="005A7279" w:rsidRPr="002E6CB3" w:rsidRDefault="005A7279" w:rsidP="005A7279">
            <w:pPr>
              <w:autoSpaceDE w:val="0"/>
              <w:autoSpaceDN w:val="0"/>
              <w:spacing w:before="80" w:after="60"/>
              <w:jc w:val="center"/>
              <w:rPr>
                <w:sz w:val="26"/>
                <w:szCs w:val="26"/>
              </w:rPr>
            </w:pPr>
            <w:r w:rsidRPr="002E6CB3">
              <w:rPr>
                <w:sz w:val="26"/>
                <w:szCs w:val="26"/>
              </w:rPr>
              <w:t>21</w:t>
            </w:r>
          </w:p>
        </w:tc>
        <w:tc>
          <w:tcPr>
            <w:tcW w:w="2554" w:type="dxa"/>
            <w:tcBorders>
              <w:top w:val="nil"/>
              <w:left w:val="nil"/>
              <w:bottom w:val="single" w:sz="4" w:space="0" w:color="auto"/>
              <w:right w:val="single" w:sz="4" w:space="0" w:color="auto"/>
            </w:tcBorders>
            <w:shd w:val="clear" w:color="auto" w:fill="auto"/>
            <w:vAlign w:val="center"/>
            <w:hideMark/>
          </w:tcPr>
          <w:p w14:paraId="2B124B9B" w14:textId="77777777" w:rsidR="005A7279" w:rsidRPr="002E6CB3" w:rsidRDefault="005A7279" w:rsidP="005A7279">
            <w:pPr>
              <w:autoSpaceDE w:val="0"/>
              <w:autoSpaceDN w:val="0"/>
              <w:spacing w:before="80" w:after="60"/>
              <w:jc w:val="both"/>
              <w:rPr>
                <w:sz w:val="26"/>
                <w:szCs w:val="26"/>
              </w:rPr>
            </w:pPr>
            <w:r w:rsidRPr="002E6CB3">
              <w:rPr>
                <w:sz w:val="26"/>
                <w:szCs w:val="26"/>
              </w:rPr>
              <w:t>Giáo trình xác suất thống kê</w:t>
            </w:r>
          </w:p>
        </w:tc>
        <w:tc>
          <w:tcPr>
            <w:tcW w:w="3023" w:type="dxa"/>
            <w:tcBorders>
              <w:top w:val="nil"/>
              <w:left w:val="nil"/>
              <w:bottom w:val="single" w:sz="4" w:space="0" w:color="auto"/>
              <w:right w:val="single" w:sz="4" w:space="0" w:color="auto"/>
            </w:tcBorders>
            <w:shd w:val="clear" w:color="auto" w:fill="auto"/>
            <w:vAlign w:val="center"/>
            <w:hideMark/>
          </w:tcPr>
          <w:p w14:paraId="77EB3ACB" w14:textId="77777777" w:rsidR="005A7279" w:rsidRPr="002E6CB3" w:rsidRDefault="005A7279" w:rsidP="005A7279">
            <w:pPr>
              <w:autoSpaceDE w:val="0"/>
              <w:autoSpaceDN w:val="0"/>
              <w:spacing w:before="80" w:after="60"/>
              <w:jc w:val="both"/>
              <w:rPr>
                <w:sz w:val="26"/>
                <w:szCs w:val="26"/>
              </w:rPr>
            </w:pPr>
            <w:r w:rsidRPr="002E6CB3">
              <w:rPr>
                <w:sz w:val="26"/>
                <w:szCs w:val="26"/>
              </w:rPr>
              <w:t>Tống Đình Quý, Nxb ĐHQG-HCM</w:t>
            </w:r>
          </w:p>
        </w:tc>
        <w:tc>
          <w:tcPr>
            <w:tcW w:w="814" w:type="dxa"/>
            <w:tcBorders>
              <w:top w:val="nil"/>
              <w:left w:val="nil"/>
              <w:bottom w:val="single" w:sz="4" w:space="0" w:color="auto"/>
              <w:right w:val="single" w:sz="4" w:space="0" w:color="auto"/>
            </w:tcBorders>
            <w:shd w:val="clear" w:color="auto" w:fill="auto"/>
            <w:vAlign w:val="center"/>
            <w:hideMark/>
          </w:tcPr>
          <w:p w14:paraId="163B7483"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01F17553" w14:textId="5038EA16" w:rsidR="005A7279" w:rsidRPr="002E6CB3" w:rsidRDefault="005A7279" w:rsidP="005A7279">
            <w:pPr>
              <w:spacing w:before="80" w:after="60"/>
              <w:jc w:val="both"/>
              <w:rPr>
                <w:sz w:val="26"/>
                <w:szCs w:val="26"/>
              </w:rPr>
            </w:pPr>
            <w:r w:rsidRPr="00406B41">
              <w:rPr>
                <w:szCs w:val="24"/>
              </w:rPr>
              <w:t>Thống kê ứng dụng</w:t>
            </w:r>
          </w:p>
        </w:tc>
        <w:tc>
          <w:tcPr>
            <w:tcW w:w="721" w:type="dxa"/>
            <w:tcBorders>
              <w:top w:val="nil"/>
              <w:left w:val="nil"/>
              <w:bottom w:val="single" w:sz="4" w:space="0" w:color="auto"/>
              <w:right w:val="single" w:sz="4" w:space="0" w:color="auto"/>
            </w:tcBorders>
          </w:tcPr>
          <w:p w14:paraId="272E9951" w14:textId="77777777" w:rsidR="005A7279" w:rsidRPr="002E6CB3" w:rsidRDefault="005A7279" w:rsidP="005A7279">
            <w:pPr>
              <w:spacing w:before="80" w:after="60"/>
              <w:jc w:val="both"/>
              <w:rPr>
                <w:sz w:val="26"/>
                <w:szCs w:val="26"/>
              </w:rPr>
            </w:pPr>
          </w:p>
        </w:tc>
      </w:tr>
      <w:tr w:rsidR="005A7279" w:rsidRPr="002E6CB3" w14:paraId="635AE97E"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6954DCB" w14:textId="63810B5C" w:rsidR="005A7279" w:rsidRPr="002E6CB3" w:rsidRDefault="005A7279" w:rsidP="005A7279">
            <w:pPr>
              <w:autoSpaceDE w:val="0"/>
              <w:autoSpaceDN w:val="0"/>
              <w:spacing w:before="80" w:after="60"/>
              <w:jc w:val="center"/>
              <w:rPr>
                <w:sz w:val="26"/>
                <w:szCs w:val="26"/>
              </w:rPr>
            </w:pPr>
            <w:r w:rsidRPr="002E6CB3">
              <w:rPr>
                <w:sz w:val="26"/>
                <w:szCs w:val="26"/>
              </w:rPr>
              <w:t>22</w:t>
            </w:r>
          </w:p>
        </w:tc>
        <w:tc>
          <w:tcPr>
            <w:tcW w:w="2554" w:type="dxa"/>
            <w:tcBorders>
              <w:top w:val="nil"/>
              <w:left w:val="nil"/>
              <w:bottom w:val="single" w:sz="4" w:space="0" w:color="auto"/>
              <w:right w:val="single" w:sz="4" w:space="0" w:color="auto"/>
            </w:tcBorders>
            <w:shd w:val="clear" w:color="auto" w:fill="auto"/>
            <w:vAlign w:val="center"/>
            <w:hideMark/>
          </w:tcPr>
          <w:p w14:paraId="58D6646C" w14:textId="77777777" w:rsidR="005A7279" w:rsidRPr="002E6CB3" w:rsidRDefault="005A7279" w:rsidP="005A7279">
            <w:pPr>
              <w:autoSpaceDE w:val="0"/>
              <w:autoSpaceDN w:val="0"/>
              <w:spacing w:before="80" w:after="60"/>
              <w:jc w:val="both"/>
              <w:rPr>
                <w:sz w:val="26"/>
                <w:szCs w:val="26"/>
              </w:rPr>
            </w:pPr>
            <w:r w:rsidRPr="002E6CB3">
              <w:rPr>
                <w:sz w:val="26"/>
                <w:szCs w:val="26"/>
              </w:rPr>
              <w:t>High Performance Computing</w:t>
            </w:r>
          </w:p>
        </w:tc>
        <w:tc>
          <w:tcPr>
            <w:tcW w:w="3023" w:type="dxa"/>
            <w:tcBorders>
              <w:top w:val="nil"/>
              <w:left w:val="nil"/>
              <w:bottom w:val="single" w:sz="4" w:space="0" w:color="auto"/>
              <w:right w:val="single" w:sz="4" w:space="0" w:color="auto"/>
            </w:tcBorders>
            <w:shd w:val="clear" w:color="auto" w:fill="auto"/>
            <w:vAlign w:val="center"/>
            <w:hideMark/>
          </w:tcPr>
          <w:p w14:paraId="33D770DB" w14:textId="77777777" w:rsidR="005A7279" w:rsidRPr="002E6CB3" w:rsidRDefault="005A7279" w:rsidP="005A7279">
            <w:pPr>
              <w:autoSpaceDE w:val="0"/>
              <w:autoSpaceDN w:val="0"/>
              <w:spacing w:before="80" w:after="60"/>
              <w:jc w:val="both"/>
              <w:rPr>
                <w:sz w:val="26"/>
                <w:szCs w:val="26"/>
              </w:rPr>
            </w:pPr>
            <w:r w:rsidRPr="002E6CB3">
              <w:rPr>
                <w:sz w:val="26"/>
                <w:szCs w:val="26"/>
              </w:rPr>
              <w:t>C. Severance, K. Dowd (2016), Rice University, Houston, Texas</w:t>
            </w:r>
          </w:p>
        </w:tc>
        <w:tc>
          <w:tcPr>
            <w:tcW w:w="814" w:type="dxa"/>
            <w:tcBorders>
              <w:top w:val="nil"/>
              <w:left w:val="nil"/>
              <w:bottom w:val="single" w:sz="4" w:space="0" w:color="auto"/>
              <w:right w:val="single" w:sz="4" w:space="0" w:color="auto"/>
            </w:tcBorders>
            <w:shd w:val="clear" w:color="auto" w:fill="auto"/>
            <w:vAlign w:val="center"/>
            <w:hideMark/>
          </w:tcPr>
          <w:p w14:paraId="6B11516E"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26DDAEE" w14:textId="7CABC487" w:rsidR="005A7279" w:rsidRPr="002E6CB3" w:rsidRDefault="00030163" w:rsidP="005A7279">
            <w:pPr>
              <w:spacing w:before="80" w:after="60"/>
              <w:jc w:val="both"/>
              <w:rPr>
                <w:sz w:val="26"/>
                <w:szCs w:val="26"/>
              </w:rPr>
            </w:pPr>
            <w:r w:rsidRPr="003A641B">
              <w:rPr>
                <w:szCs w:val="24"/>
              </w:rPr>
              <w:t>Điện toán đám mây và ứng dụng</w:t>
            </w:r>
          </w:p>
        </w:tc>
        <w:tc>
          <w:tcPr>
            <w:tcW w:w="721" w:type="dxa"/>
            <w:tcBorders>
              <w:top w:val="nil"/>
              <w:left w:val="nil"/>
              <w:bottom w:val="single" w:sz="4" w:space="0" w:color="auto"/>
              <w:right w:val="single" w:sz="4" w:space="0" w:color="auto"/>
            </w:tcBorders>
          </w:tcPr>
          <w:p w14:paraId="1B749A94" w14:textId="77777777" w:rsidR="005A7279" w:rsidRPr="002E6CB3" w:rsidRDefault="005A7279" w:rsidP="005A7279">
            <w:pPr>
              <w:spacing w:before="80" w:after="60"/>
              <w:jc w:val="both"/>
              <w:rPr>
                <w:sz w:val="26"/>
                <w:szCs w:val="26"/>
              </w:rPr>
            </w:pPr>
          </w:p>
        </w:tc>
      </w:tr>
      <w:tr w:rsidR="005A7279" w:rsidRPr="002E6CB3" w14:paraId="29C341A8"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1BC7CC9" w14:textId="689DA196" w:rsidR="005A7279" w:rsidRPr="002E6CB3" w:rsidRDefault="005A7279" w:rsidP="005A7279">
            <w:pPr>
              <w:autoSpaceDE w:val="0"/>
              <w:autoSpaceDN w:val="0"/>
              <w:spacing w:before="80" w:after="60"/>
              <w:jc w:val="center"/>
              <w:rPr>
                <w:sz w:val="26"/>
                <w:szCs w:val="26"/>
              </w:rPr>
            </w:pPr>
            <w:r w:rsidRPr="002E6CB3">
              <w:rPr>
                <w:sz w:val="26"/>
                <w:szCs w:val="26"/>
              </w:rPr>
              <w:t>23</w:t>
            </w:r>
          </w:p>
        </w:tc>
        <w:tc>
          <w:tcPr>
            <w:tcW w:w="2554" w:type="dxa"/>
            <w:tcBorders>
              <w:top w:val="nil"/>
              <w:left w:val="nil"/>
              <w:bottom w:val="single" w:sz="4" w:space="0" w:color="auto"/>
              <w:right w:val="single" w:sz="4" w:space="0" w:color="auto"/>
            </w:tcBorders>
            <w:shd w:val="clear" w:color="auto" w:fill="auto"/>
            <w:vAlign w:val="center"/>
            <w:hideMark/>
          </w:tcPr>
          <w:p w14:paraId="270C0815" w14:textId="77777777" w:rsidR="005A7279" w:rsidRPr="002E6CB3" w:rsidRDefault="005A7279" w:rsidP="005A7279">
            <w:pPr>
              <w:autoSpaceDE w:val="0"/>
              <w:autoSpaceDN w:val="0"/>
              <w:spacing w:before="80" w:after="60"/>
              <w:jc w:val="both"/>
              <w:rPr>
                <w:sz w:val="26"/>
                <w:szCs w:val="26"/>
              </w:rPr>
            </w:pPr>
            <w:r w:rsidRPr="002E6CB3">
              <w:rPr>
                <w:sz w:val="26"/>
                <w:szCs w:val="26"/>
              </w:rPr>
              <w:t>Information assurance for the enterprise</w:t>
            </w:r>
          </w:p>
        </w:tc>
        <w:tc>
          <w:tcPr>
            <w:tcW w:w="3023" w:type="dxa"/>
            <w:tcBorders>
              <w:top w:val="nil"/>
              <w:left w:val="nil"/>
              <w:bottom w:val="single" w:sz="4" w:space="0" w:color="auto"/>
              <w:right w:val="single" w:sz="4" w:space="0" w:color="auto"/>
            </w:tcBorders>
            <w:shd w:val="clear" w:color="auto" w:fill="auto"/>
            <w:vAlign w:val="center"/>
            <w:hideMark/>
          </w:tcPr>
          <w:p w14:paraId="139ED809" w14:textId="77777777" w:rsidR="005A7279" w:rsidRPr="002E6CB3" w:rsidRDefault="005A7279" w:rsidP="005A7279">
            <w:pPr>
              <w:autoSpaceDE w:val="0"/>
              <w:autoSpaceDN w:val="0"/>
              <w:spacing w:before="80" w:after="60"/>
              <w:jc w:val="both"/>
              <w:rPr>
                <w:sz w:val="26"/>
                <w:szCs w:val="26"/>
              </w:rPr>
            </w:pPr>
            <w:r w:rsidRPr="002E6CB3">
              <w:rPr>
                <w:sz w:val="26"/>
                <w:szCs w:val="26"/>
              </w:rPr>
              <w:t>Corey Schou, Dan Shoemaker. - Boston BurrRidge : McGraw Hill</w:t>
            </w:r>
          </w:p>
        </w:tc>
        <w:tc>
          <w:tcPr>
            <w:tcW w:w="814" w:type="dxa"/>
            <w:tcBorders>
              <w:top w:val="nil"/>
              <w:left w:val="nil"/>
              <w:bottom w:val="single" w:sz="4" w:space="0" w:color="auto"/>
              <w:right w:val="single" w:sz="4" w:space="0" w:color="auto"/>
            </w:tcBorders>
            <w:shd w:val="clear" w:color="auto" w:fill="auto"/>
            <w:vAlign w:val="center"/>
            <w:hideMark/>
          </w:tcPr>
          <w:p w14:paraId="4FD292E8"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C5AAC9D" w14:textId="6FBF636C" w:rsidR="005A7279" w:rsidRPr="002E6CB3" w:rsidRDefault="00030163" w:rsidP="005A7279">
            <w:pPr>
              <w:spacing w:before="80" w:after="60"/>
              <w:jc w:val="both"/>
              <w:rPr>
                <w:sz w:val="26"/>
                <w:szCs w:val="26"/>
              </w:rPr>
            </w:pPr>
            <w:r w:rsidRPr="00B53D8D">
              <w:rPr>
                <w:szCs w:val="24"/>
              </w:rPr>
              <w:t>Quản lý dữ liệu lớn trong Internet vạn vật</w:t>
            </w:r>
          </w:p>
        </w:tc>
        <w:tc>
          <w:tcPr>
            <w:tcW w:w="721" w:type="dxa"/>
            <w:tcBorders>
              <w:top w:val="nil"/>
              <w:left w:val="nil"/>
              <w:bottom w:val="single" w:sz="4" w:space="0" w:color="auto"/>
              <w:right w:val="single" w:sz="4" w:space="0" w:color="auto"/>
            </w:tcBorders>
          </w:tcPr>
          <w:p w14:paraId="1D9CF72D" w14:textId="77777777" w:rsidR="005A7279" w:rsidRPr="002E6CB3" w:rsidRDefault="005A7279" w:rsidP="005A7279">
            <w:pPr>
              <w:spacing w:before="80" w:after="60"/>
              <w:jc w:val="both"/>
              <w:rPr>
                <w:sz w:val="26"/>
                <w:szCs w:val="26"/>
              </w:rPr>
            </w:pPr>
          </w:p>
        </w:tc>
      </w:tr>
      <w:tr w:rsidR="005A7279" w:rsidRPr="002E6CB3" w14:paraId="394DC056"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42BA885F" w14:textId="024CD72E" w:rsidR="005A7279" w:rsidRPr="002E6CB3" w:rsidRDefault="005A7279" w:rsidP="005A7279">
            <w:pPr>
              <w:autoSpaceDE w:val="0"/>
              <w:autoSpaceDN w:val="0"/>
              <w:spacing w:before="80" w:after="60"/>
              <w:jc w:val="center"/>
              <w:rPr>
                <w:sz w:val="26"/>
                <w:szCs w:val="26"/>
              </w:rPr>
            </w:pPr>
            <w:r w:rsidRPr="002E6CB3">
              <w:rPr>
                <w:sz w:val="26"/>
                <w:szCs w:val="26"/>
              </w:rPr>
              <w:lastRenderedPageBreak/>
              <w:t>24</w:t>
            </w:r>
          </w:p>
        </w:tc>
        <w:tc>
          <w:tcPr>
            <w:tcW w:w="2554" w:type="dxa"/>
            <w:tcBorders>
              <w:top w:val="nil"/>
              <w:left w:val="nil"/>
              <w:bottom w:val="single" w:sz="4" w:space="0" w:color="auto"/>
              <w:right w:val="single" w:sz="4" w:space="0" w:color="auto"/>
            </w:tcBorders>
            <w:shd w:val="clear" w:color="auto" w:fill="auto"/>
            <w:vAlign w:val="center"/>
            <w:hideMark/>
          </w:tcPr>
          <w:p w14:paraId="090E8326" w14:textId="77777777" w:rsidR="005A7279" w:rsidRPr="002E6CB3" w:rsidRDefault="005A7279" w:rsidP="005A7279">
            <w:pPr>
              <w:autoSpaceDE w:val="0"/>
              <w:autoSpaceDN w:val="0"/>
              <w:spacing w:before="80" w:after="60"/>
              <w:jc w:val="both"/>
              <w:rPr>
                <w:sz w:val="26"/>
                <w:szCs w:val="26"/>
              </w:rPr>
            </w:pPr>
            <w:r w:rsidRPr="002E6CB3">
              <w:rPr>
                <w:sz w:val="26"/>
                <w:szCs w:val="26"/>
              </w:rPr>
              <w:t>Introduction to the Practice of Statistic</w:t>
            </w:r>
          </w:p>
        </w:tc>
        <w:tc>
          <w:tcPr>
            <w:tcW w:w="3023" w:type="dxa"/>
            <w:tcBorders>
              <w:top w:val="nil"/>
              <w:left w:val="nil"/>
              <w:bottom w:val="single" w:sz="4" w:space="0" w:color="auto"/>
              <w:right w:val="single" w:sz="4" w:space="0" w:color="auto"/>
            </w:tcBorders>
            <w:shd w:val="clear" w:color="auto" w:fill="auto"/>
            <w:vAlign w:val="center"/>
            <w:hideMark/>
          </w:tcPr>
          <w:p w14:paraId="0CCA0C18" w14:textId="77777777" w:rsidR="005A7279" w:rsidRPr="002E6CB3" w:rsidRDefault="005A7279" w:rsidP="005A7279">
            <w:pPr>
              <w:autoSpaceDE w:val="0"/>
              <w:autoSpaceDN w:val="0"/>
              <w:spacing w:before="80" w:after="60"/>
              <w:jc w:val="both"/>
              <w:rPr>
                <w:sz w:val="26"/>
                <w:szCs w:val="26"/>
              </w:rPr>
            </w:pPr>
            <w:r w:rsidRPr="002E6CB3">
              <w:rPr>
                <w:sz w:val="26"/>
                <w:szCs w:val="26"/>
              </w:rPr>
              <w:t>David S. Moore, George P. Mc Cabe, Bruce A. Craig, 7th edition, W.H. Freeman</w:t>
            </w:r>
          </w:p>
        </w:tc>
        <w:tc>
          <w:tcPr>
            <w:tcW w:w="814" w:type="dxa"/>
            <w:tcBorders>
              <w:top w:val="nil"/>
              <w:left w:val="nil"/>
              <w:bottom w:val="single" w:sz="4" w:space="0" w:color="auto"/>
              <w:right w:val="single" w:sz="4" w:space="0" w:color="auto"/>
            </w:tcBorders>
            <w:shd w:val="clear" w:color="auto" w:fill="auto"/>
            <w:vAlign w:val="center"/>
            <w:hideMark/>
          </w:tcPr>
          <w:p w14:paraId="3E3EAC8A"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056E1057" w14:textId="77777777" w:rsidR="005A7279" w:rsidRPr="002E6CB3" w:rsidRDefault="005A7279" w:rsidP="005A7279">
            <w:pPr>
              <w:spacing w:before="80" w:after="60"/>
              <w:jc w:val="both"/>
              <w:rPr>
                <w:sz w:val="26"/>
                <w:szCs w:val="26"/>
              </w:rPr>
            </w:pPr>
          </w:p>
        </w:tc>
        <w:tc>
          <w:tcPr>
            <w:tcW w:w="721" w:type="dxa"/>
            <w:tcBorders>
              <w:top w:val="nil"/>
              <w:left w:val="nil"/>
              <w:bottom w:val="single" w:sz="4" w:space="0" w:color="auto"/>
              <w:right w:val="single" w:sz="4" w:space="0" w:color="auto"/>
            </w:tcBorders>
          </w:tcPr>
          <w:p w14:paraId="6A7583CA" w14:textId="77777777" w:rsidR="005A7279" w:rsidRPr="002E6CB3" w:rsidRDefault="005A7279" w:rsidP="005A7279">
            <w:pPr>
              <w:spacing w:before="80" w:after="60"/>
              <w:jc w:val="both"/>
              <w:rPr>
                <w:sz w:val="26"/>
                <w:szCs w:val="26"/>
              </w:rPr>
            </w:pPr>
          </w:p>
        </w:tc>
      </w:tr>
      <w:tr w:rsidR="005A7279" w:rsidRPr="002E6CB3" w14:paraId="5E9C37FA"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6D888EB" w14:textId="58E7B176" w:rsidR="005A7279" w:rsidRPr="002E6CB3" w:rsidRDefault="005A7279" w:rsidP="005A7279">
            <w:pPr>
              <w:autoSpaceDE w:val="0"/>
              <w:autoSpaceDN w:val="0"/>
              <w:spacing w:before="80" w:after="60"/>
              <w:jc w:val="center"/>
              <w:rPr>
                <w:sz w:val="26"/>
                <w:szCs w:val="26"/>
              </w:rPr>
            </w:pPr>
            <w:r w:rsidRPr="002E6CB3">
              <w:rPr>
                <w:sz w:val="26"/>
                <w:szCs w:val="26"/>
              </w:rPr>
              <w:t>25</w:t>
            </w:r>
          </w:p>
        </w:tc>
        <w:tc>
          <w:tcPr>
            <w:tcW w:w="2554" w:type="dxa"/>
            <w:tcBorders>
              <w:top w:val="nil"/>
              <w:left w:val="nil"/>
              <w:bottom w:val="single" w:sz="4" w:space="0" w:color="auto"/>
              <w:right w:val="single" w:sz="4" w:space="0" w:color="auto"/>
            </w:tcBorders>
            <w:shd w:val="clear" w:color="auto" w:fill="auto"/>
            <w:vAlign w:val="center"/>
            <w:hideMark/>
          </w:tcPr>
          <w:p w14:paraId="6C098BDD" w14:textId="77777777" w:rsidR="005A7279" w:rsidRPr="002E6CB3" w:rsidRDefault="005A7279" w:rsidP="005A7279">
            <w:pPr>
              <w:autoSpaceDE w:val="0"/>
              <w:autoSpaceDN w:val="0"/>
              <w:spacing w:before="80" w:after="60"/>
              <w:jc w:val="both"/>
              <w:rPr>
                <w:sz w:val="26"/>
                <w:szCs w:val="26"/>
              </w:rPr>
            </w:pPr>
            <w:r w:rsidRPr="002E6CB3">
              <w:rPr>
                <w:sz w:val="26"/>
                <w:szCs w:val="26"/>
              </w:rPr>
              <w:t>Java programming interviews exposed</w:t>
            </w:r>
          </w:p>
        </w:tc>
        <w:tc>
          <w:tcPr>
            <w:tcW w:w="3023" w:type="dxa"/>
            <w:tcBorders>
              <w:top w:val="nil"/>
              <w:left w:val="nil"/>
              <w:bottom w:val="single" w:sz="4" w:space="0" w:color="auto"/>
              <w:right w:val="single" w:sz="4" w:space="0" w:color="auto"/>
            </w:tcBorders>
            <w:shd w:val="clear" w:color="auto" w:fill="auto"/>
            <w:vAlign w:val="center"/>
            <w:hideMark/>
          </w:tcPr>
          <w:p w14:paraId="45479E16" w14:textId="77777777" w:rsidR="005A7279" w:rsidRPr="002E6CB3" w:rsidRDefault="005A7279" w:rsidP="005A7279">
            <w:pPr>
              <w:autoSpaceDE w:val="0"/>
              <w:autoSpaceDN w:val="0"/>
              <w:spacing w:before="80" w:after="60"/>
              <w:jc w:val="both"/>
              <w:rPr>
                <w:sz w:val="26"/>
                <w:szCs w:val="26"/>
              </w:rPr>
            </w:pPr>
            <w:r w:rsidRPr="002E6CB3">
              <w:rPr>
                <w:sz w:val="26"/>
                <w:szCs w:val="26"/>
              </w:rPr>
              <w:t>Noel Markham. - Indianapolis : John Wiley &amp; Sons, 2014</w:t>
            </w:r>
          </w:p>
        </w:tc>
        <w:tc>
          <w:tcPr>
            <w:tcW w:w="814" w:type="dxa"/>
            <w:tcBorders>
              <w:top w:val="nil"/>
              <w:left w:val="nil"/>
              <w:bottom w:val="single" w:sz="4" w:space="0" w:color="auto"/>
              <w:right w:val="single" w:sz="4" w:space="0" w:color="auto"/>
            </w:tcBorders>
            <w:shd w:val="clear" w:color="auto" w:fill="auto"/>
            <w:vAlign w:val="center"/>
            <w:hideMark/>
          </w:tcPr>
          <w:p w14:paraId="6788951F"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7DCDAC03" w14:textId="25722C83" w:rsidR="005A7279" w:rsidRPr="002E6CB3" w:rsidRDefault="00030163" w:rsidP="005A7279">
            <w:pPr>
              <w:spacing w:before="80" w:after="60"/>
              <w:jc w:val="both"/>
              <w:rPr>
                <w:sz w:val="26"/>
                <w:szCs w:val="26"/>
              </w:rPr>
            </w:pPr>
            <w:r w:rsidRPr="003A641B">
              <w:rPr>
                <w:szCs w:val="24"/>
              </w:rPr>
              <w:t>Khai phá các tập dữ liệu lớn</w:t>
            </w:r>
          </w:p>
        </w:tc>
        <w:tc>
          <w:tcPr>
            <w:tcW w:w="721" w:type="dxa"/>
            <w:tcBorders>
              <w:top w:val="nil"/>
              <w:left w:val="nil"/>
              <w:bottom w:val="single" w:sz="4" w:space="0" w:color="auto"/>
              <w:right w:val="single" w:sz="4" w:space="0" w:color="auto"/>
            </w:tcBorders>
          </w:tcPr>
          <w:p w14:paraId="564CE28E" w14:textId="77777777" w:rsidR="005A7279" w:rsidRPr="002E6CB3" w:rsidRDefault="005A7279" w:rsidP="005A7279">
            <w:pPr>
              <w:spacing w:before="80" w:after="60"/>
              <w:jc w:val="both"/>
              <w:rPr>
                <w:sz w:val="26"/>
                <w:szCs w:val="26"/>
              </w:rPr>
            </w:pPr>
          </w:p>
        </w:tc>
      </w:tr>
      <w:tr w:rsidR="005A7279" w:rsidRPr="002E6CB3" w14:paraId="01C69DE3"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2A1C5C38" w14:textId="4B8FED16" w:rsidR="005A7279" w:rsidRPr="002E6CB3" w:rsidRDefault="005A7279" w:rsidP="005A7279">
            <w:pPr>
              <w:autoSpaceDE w:val="0"/>
              <w:autoSpaceDN w:val="0"/>
              <w:spacing w:before="80" w:after="60"/>
              <w:jc w:val="center"/>
              <w:rPr>
                <w:sz w:val="26"/>
                <w:szCs w:val="26"/>
              </w:rPr>
            </w:pPr>
            <w:r w:rsidRPr="002E6CB3">
              <w:rPr>
                <w:sz w:val="26"/>
                <w:szCs w:val="26"/>
              </w:rPr>
              <w:t>26</w:t>
            </w:r>
          </w:p>
        </w:tc>
        <w:tc>
          <w:tcPr>
            <w:tcW w:w="2554" w:type="dxa"/>
            <w:tcBorders>
              <w:top w:val="nil"/>
              <w:left w:val="nil"/>
              <w:bottom w:val="single" w:sz="4" w:space="0" w:color="auto"/>
              <w:right w:val="single" w:sz="4" w:space="0" w:color="auto"/>
            </w:tcBorders>
            <w:shd w:val="clear" w:color="auto" w:fill="auto"/>
            <w:vAlign w:val="center"/>
            <w:hideMark/>
          </w:tcPr>
          <w:p w14:paraId="1D0AA77D" w14:textId="77777777" w:rsidR="005A7279" w:rsidRPr="002E6CB3" w:rsidRDefault="005A7279" w:rsidP="005A7279">
            <w:pPr>
              <w:autoSpaceDE w:val="0"/>
              <w:autoSpaceDN w:val="0"/>
              <w:spacing w:before="80" w:after="60"/>
              <w:jc w:val="both"/>
              <w:rPr>
                <w:sz w:val="26"/>
                <w:szCs w:val="26"/>
              </w:rPr>
            </w:pPr>
            <w:r w:rsidRPr="002E6CB3">
              <w:rPr>
                <w:sz w:val="26"/>
                <w:szCs w:val="26"/>
              </w:rPr>
              <w:t>Kindle fire HDX for dummies</w:t>
            </w:r>
          </w:p>
        </w:tc>
        <w:tc>
          <w:tcPr>
            <w:tcW w:w="3023" w:type="dxa"/>
            <w:tcBorders>
              <w:top w:val="nil"/>
              <w:left w:val="nil"/>
              <w:bottom w:val="single" w:sz="4" w:space="0" w:color="auto"/>
              <w:right w:val="single" w:sz="4" w:space="0" w:color="auto"/>
            </w:tcBorders>
            <w:shd w:val="clear" w:color="auto" w:fill="auto"/>
            <w:vAlign w:val="center"/>
            <w:hideMark/>
          </w:tcPr>
          <w:p w14:paraId="3CC82367" w14:textId="77777777" w:rsidR="005A7279" w:rsidRPr="002E6CB3" w:rsidRDefault="005A7279" w:rsidP="005A7279">
            <w:pPr>
              <w:autoSpaceDE w:val="0"/>
              <w:autoSpaceDN w:val="0"/>
              <w:spacing w:before="80" w:after="60"/>
              <w:jc w:val="both"/>
              <w:rPr>
                <w:sz w:val="26"/>
                <w:szCs w:val="26"/>
              </w:rPr>
            </w:pPr>
            <w:r w:rsidRPr="002E6CB3">
              <w:rPr>
                <w:sz w:val="26"/>
                <w:szCs w:val="26"/>
              </w:rPr>
              <w:t>Nancy Muir. - Hoboken : John Wiley &amp; Sons, 2014</w:t>
            </w:r>
          </w:p>
        </w:tc>
        <w:tc>
          <w:tcPr>
            <w:tcW w:w="814" w:type="dxa"/>
            <w:tcBorders>
              <w:top w:val="nil"/>
              <w:left w:val="nil"/>
              <w:bottom w:val="single" w:sz="4" w:space="0" w:color="auto"/>
              <w:right w:val="single" w:sz="4" w:space="0" w:color="auto"/>
            </w:tcBorders>
            <w:shd w:val="clear" w:color="auto" w:fill="auto"/>
            <w:vAlign w:val="center"/>
            <w:hideMark/>
          </w:tcPr>
          <w:p w14:paraId="6502FAB6"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E58FF38" w14:textId="36E22E35" w:rsidR="005A7279" w:rsidRPr="002E6CB3" w:rsidRDefault="00030163" w:rsidP="005A7279">
            <w:pPr>
              <w:spacing w:before="80" w:after="60"/>
              <w:jc w:val="both"/>
              <w:rPr>
                <w:sz w:val="26"/>
                <w:szCs w:val="26"/>
              </w:rPr>
            </w:pPr>
            <w:r w:rsidRPr="003A641B">
              <w:rPr>
                <w:szCs w:val="24"/>
              </w:rPr>
              <w:t>Học sâu và ứng dụng</w:t>
            </w:r>
          </w:p>
        </w:tc>
        <w:tc>
          <w:tcPr>
            <w:tcW w:w="721" w:type="dxa"/>
            <w:tcBorders>
              <w:top w:val="nil"/>
              <w:left w:val="nil"/>
              <w:bottom w:val="single" w:sz="4" w:space="0" w:color="auto"/>
              <w:right w:val="single" w:sz="4" w:space="0" w:color="auto"/>
            </w:tcBorders>
          </w:tcPr>
          <w:p w14:paraId="7743DEC8" w14:textId="77777777" w:rsidR="005A7279" w:rsidRPr="002E6CB3" w:rsidRDefault="005A7279" w:rsidP="005A7279">
            <w:pPr>
              <w:spacing w:before="80" w:after="60"/>
              <w:jc w:val="both"/>
              <w:rPr>
                <w:sz w:val="26"/>
                <w:szCs w:val="26"/>
              </w:rPr>
            </w:pPr>
          </w:p>
        </w:tc>
      </w:tr>
      <w:tr w:rsidR="005A7279" w:rsidRPr="002E6CB3" w14:paraId="7BC781EE"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BA3D16D" w14:textId="6B874114" w:rsidR="005A7279" w:rsidRPr="002E6CB3" w:rsidRDefault="005A7279" w:rsidP="005A7279">
            <w:pPr>
              <w:autoSpaceDE w:val="0"/>
              <w:autoSpaceDN w:val="0"/>
              <w:spacing w:before="80" w:after="60"/>
              <w:jc w:val="center"/>
              <w:rPr>
                <w:sz w:val="26"/>
                <w:szCs w:val="26"/>
              </w:rPr>
            </w:pPr>
            <w:r w:rsidRPr="002E6CB3">
              <w:rPr>
                <w:sz w:val="26"/>
                <w:szCs w:val="26"/>
              </w:rPr>
              <w:t>27</w:t>
            </w:r>
          </w:p>
        </w:tc>
        <w:tc>
          <w:tcPr>
            <w:tcW w:w="2554" w:type="dxa"/>
            <w:tcBorders>
              <w:top w:val="nil"/>
              <w:left w:val="nil"/>
              <w:bottom w:val="single" w:sz="4" w:space="0" w:color="auto"/>
              <w:right w:val="single" w:sz="4" w:space="0" w:color="auto"/>
            </w:tcBorders>
            <w:shd w:val="clear" w:color="auto" w:fill="auto"/>
            <w:vAlign w:val="center"/>
            <w:hideMark/>
          </w:tcPr>
          <w:p w14:paraId="16A612C7" w14:textId="77777777" w:rsidR="005A7279" w:rsidRPr="002E6CB3" w:rsidRDefault="005A7279" w:rsidP="005A7279">
            <w:pPr>
              <w:autoSpaceDE w:val="0"/>
              <w:autoSpaceDN w:val="0"/>
              <w:spacing w:before="80" w:after="60"/>
              <w:jc w:val="both"/>
              <w:rPr>
                <w:sz w:val="26"/>
                <w:szCs w:val="26"/>
              </w:rPr>
            </w:pPr>
            <w:r w:rsidRPr="002E6CB3">
              <w:rPr>
                <w:sz w:val="26"/>
                <w:szCs w:val="26"/>
              </w:rPr>
              <w:t>Learning Spark: Lightening-Fast Big Data Analysis</w:t>
            </w:r>
          </w:p>
        </w:tc>
        <w:tc>
          <w:tcPr>
            <w:tcW w:w="3023" w:type="dxa"/>
            <w:tcBorders>
              <w:top w:val="nil"/>
              <w:left w:val="nil"/>
              <w:bottom w:val="single" w:sz="4" w:space="0" w:color="auto"/>
              <w:right w:val="single" w:sz="4" w:space="0" w:color="auto"/>
            </w:tcBorders>
            <w:shd w:val="clear" w:color="auto" w:fill="auto"/>
            <w:vAlign w:val="center"/>
            <w:hideMark/>
          </w:tcPr>
          <w:p w14:paraId="7C2B0E0B" w14:textId="77777777" w:rsidR="005A7279" w:rsidRPr="002E6CB3" w:rsidRDefault="005A7279" w:rsidP="005A7279">
            <w:pPr>
              <w:autoSpaceDE w:val="0"/>
              <w:autoSpaceDN w:val="0"/>
              <w:spacing w:before="80" w:after="60"/>
              <w:jc w:val="both"/>
              <w:rPr>
                <w:sz w:val="26"/>
                <w:szCs w:val="26"/>
              </w:rPr>
            </w:pPr>
            <w:r w:rsidRPr="002E6CB3">
              <w:rPr>
                <w:sz w:val="26"/>
                <w:szCs w:val="26"/>
              </w:rPr>
              <w:t>Holden Karu, Andy Konwinski, Patrick Wendell, Matei Zaharia (2015),  O'Reilly Media</w:t>
            </w:r>
          </w:p>
        </w:tc>
        <w:tc>
          <w:tcPr>
            <w:tcW w:w="814" w:type="dxa"/>
            <w:tcBorders>
              <w:top w:val="nil"/>
              <w:left w:val="nil"/>
              <w:bottom w:val="single" w:sz="4" w:space="0" w:color="auto"/>
              <w:right w:val="single" w:sz="4" w:space="0" w:color="auto"/>
            </w:tcBorders>
            <w:shd w:val="clear" w:color="auto" w:fill="auto"/>
            <w:vAlign w:val="center"/>
            <w:hideMark/>
          </w:tcPr>
          <w:p w14:paraId="1AC6AD37"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2EFDC23" w14:textId="3A947F2D" w:rsidR="005A7279" w:rsidRPr="002E6CB3" w:rsidRDefault="005A7279" w:rsidP="005A7279">
            <w:pPr>
              <w:spacing w:before="80" w:after="60"/>
              <w:jc w:val="both"/>
              <w:rPr>
                <w:sz w:val="26"/>
                <w:szCs w:val="26"/>
              </w:rPr>
            </w:pPr>
            <w:r w:rsidRPr="00860CC7">
              <w:rPr>
                <w:szCs w:val="24"/>
              </w:rPr>
              <w:t>C</w:t>
            </w:r>
            <w:r w:rsidRPr="00860CC7">
              <w:rPr>
                <w:rFonts w:hint="eastAsia"/>
                <w:szCs w:val="24"/>
              </w:rPr>
              <w:t>ơ</w:t>
            </w:r>
            <w:r w:rsidRPr="00860CC7">
              <w:rPr>
                <w:szCs w:val="24"/>
              </w:rPr>
              <w:t xml:space="preserve"> sở dữ liệu và Hệ thống thông tin</w:t>
            </w:r>
          </w:p>
        </w:tc>
        <w:tc>
          <w:tcPr>
            <w:tcW w:w="721" w:type="dxa"/>
            <w:tcBorders>
              <w:top w:val="nil"/>
              <w:left w:val="nil"/>
              <w:bottom w:val="single" w:sz="4" w:space="0" w:color="auto"/>
              <w:right w:val="single" w:sz="4" w:space="0" w:color="auto"/>
            </w:tcBorders>
          </w:tcPr>
          <w:p w14:paraId="56DD1DA7" w14:textId="77777777" w:rsidR="005A7279" w:rsidRPr="002E6CB3" w:rsidRDefault="005A7279" w:rsidP="005A7279">
            <w:pPr>
              <w:spacing w:before="80" w:after="60"/>
              <w:jc w:val="both"/>
              <w:rPr>
                <w:sz w:val="26"/>
                <w:szCs w:val="26"/>
              </w:rPr>
            </w:pPr>
          </w:p>
        </w:tc>
      </w:tr>
      <w:tr w:rsidR="005A7279" w:rsidRPr="002E6CB3" w14:paraId="3A6F8826"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2FD087BD" w14:textId="3ED87F2C" w:rsidR="005A7279" w:rsidRPr="002E6CB3" w:rsidRDefault="005A7279" w:rsidP="005A7279">
            <w:pPr>
              <w:autoSpaceDE w:val="0"/>
              <w:autoSpaceDN w:val="0"/>
              <w:spacing w:before="80" w:after="60"/>
              <w:jc w:val="center"/>
              <w:rPr>
                <w:sz w:val="26"/>
                <w:szCs w:val="26"/>
              </w:rPr>
            </w:pPr>
            <w:r w:rsidRPr="002E6CB3">
              <w:rPr>
                <w:sz w:val="26"/>
                <w:szCs w:val="26"/>
              </w:rPr>
              <w:t>28</w:t>
            </w:r>
          </w:p>
        </w:tc>
        <w:tc>
          <w:tcPr>
            <w:tcW w:w="2554" w:type="dxa"/>
            <w:tcBorders>
              <w:top w:val="nil"/>
              <w:left w:val="nil"/>
              <w:bottom w:val="single" w:sz="4" w:space="0" w:color="auto"/>
              <w:right w:val="single" w:sz="4" w:space="0" w:color="auto"/>
            </w:tcBorders>
            <w:shd w:val="clear" w:color="auto" w:fill="auto"/>
            <w:vAlign w:val="center"/>
            <w:hideMark/>
          </w:tcPr>
          <w:p w14:paraId="6DF4364C" w14:textId="77777777" w:rsidR="005A7279" w:rsidRPr="002E6CB3" w:rsidRDefault="005A7279" w:rsidP="005A7279">
            <w:pPr>
              <w:autoSpaceDE w:val="0"/>
              <w:autoSpaceDN w:val="0"/>
              <w:spacing w:before="80" w:after="60"/>
              <w:jc w:val="both"/>
              <w:rPr>
                <w:sz w:val="26"/>
                <w:szCs w:val="26"/>
              </w:rPr>
            </w:pPr>
            <w:r w:rsidRPr="002E6CB3">
              <w:rPr>
                <w:sz w:val="26"/>
                <w:szCs w:val="26"/>
              </w:rPr>
              <w:t>Linear and Nonlinear Programming</w:t>
            </w:r>
          </w:p>
        </w:tc>
        <w:tc>
          <w:tcPr>
            <w:tcW w:w="3023" w:type="dxa"/>
            <w:tcBorders>
              <w:top w:val="nil"/>
              <w:left w:val="nil"/>
              <w:bottom w:val="single" w:sz="4" w:space="0" w:color="auto"/>
              <w:right w:val="single" w:sz="4" w:space="0" w:color="auto"/>
            </w:tcBorders>
            <w:shd w:val="clear" w:color="auto" w:fill="auto"/>
            <w:vAlign w:val="center"/>
            <w:hideMark/>
          </w:tcPr>
          <w:p w14:paraId="4CD3FD3E" w14:textId="77777777" w:rsidR="005A7279" w:rsidRPr="002E6CB3" w:rsidRDefault="005A7279" w:rsidP="005A7279">
            <w:pPr>
              <w:autoSpaceDE w:val="0"/>
              <w:autoSpaceDN w:val="0"/>
              <w:spacing w:before="80" w:after="60"/>
              <w:jc w:val="both"/>
              <w:rPr>
                <w:sz w:val="26"/>
                <w:szCs w:val="26"/>
              </w:rPr>
            </w:pPr>
            <w:r w:rsidRPr="002E6CB3">
              <w:rPr>
                <w:sz w:val="26"/>
                <w:szCs w:val="26"/>
              </w:rPr>
              <w:t>D. G. Luenberger and Y. Ye (2016), 4th Edition, Springer</w:t>
            </w:r>
          </w:p>
        </w:tc>
        <w:tc>
          <w:tcPr>
            <w:tcW w:w="814" w:type="dxa"/>
            <w:tcBorders>
              <w:top w:val="nil"/>
              <w:left w:val="nil"/>
              <w:bottom w:val="single" w:sz="4" w:space="0" w:color="auto"/>
              <w:right w:val="single" w:sz="4" w:space="0" w:color="auto"/>
            </w:tcBorders>
            <w:shd w:val="clear" w:color="auto" w:fill="auto"/>
            <w:vAlign w:val="center"/>
            <w:hideMark/>
          </w:tcPr>
          <w:p w14:paraId="7BA70245"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10F0D99" w14:textId="4CAADEB4" w:rsidR="005A7279" w:rsidRPr="002E6CB3" w:rsidRDefault="00030163" w:rsidP="005A7279">
            <w:pPr>
              <w:spacing w:before="80" w:after="60"/>
              <w:jc w:val="both"/>
              <w:rPr>
                <w:sz w:val="26"/>
                <w:szCs w:val="26"/>
              </w:rPr>
            </w:pPr>
            <w:r w:rsidRPr="003A641B">
              <w:rPr>
                <w:szCs w:val="24"/>
                <w:lang w:val="nl-NL"/>
              </w:rPr>
              <w:t>Phân tích dữ liệu phụ thuộc thời gian và dự báo</w:t>
            </w:r>
          </w:p>
        </w:tc>
        <w:tc>
          <w:tcPr>
            <w:tcW w:w="721" w:type="dxa"/>
            <w:tcBorders>
              <w:top w:val="nil"/>
              <w:left w:val="nil"/>
              <w:bottom w:val="single" w:sz="4" w:space="0" w:color="auto"/>
              <w:right w:val="single" w:sz="4" w:space="0" w:color="auto"/>
            </w:tcBorders>
          </w:tcPr>
          <w:p w14:paraId="49897C3A" w14:textId="77777777" w:rsidR="005A7279" w:rsidRPr="002E6CB3" w:rsidRDefault="005A7279" w:rsidP="005A7279">
            <w:pPr>
              <w:spacing w:before="80" w:after="60"/>
              <w:jc w:val="both"/>
              <w:rPr>
                <w:sz w:val="26"/>
                <w:szCs w:val="26"/>
              </w:rPr>
            </w:pPr>
          </w:p>
        </w:tc>
      </w:tr>
      <w:tr w:rsidR="005A7279" w:rsidRPr="002E6CB3" w14:paraId="73A63799"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63C6F3CB" w14:textId="12938BD6" w:rsidR="005A7279" w:rsidRPr="002E6CB3" w:rsidRDefault="005A7279" w:rsidP="005A7279">
            <w:pPr>
              <w:autoSpaceDE w:val="0"/>
              <w:autoSpaceDN w:val="0"/>
              <w:spacing w:before="80" w:after="60"/>
              <w:jc w:val="center"/>
              <w:rPr>
                <w:sz w:val="26"/>
                <w:szCs w:val="26"/>
              </w:rPr>
            </w:pPr>
            <w:r w:rsidRPr="002E6CB3">
              <w:rPr>
                <w:sz w:val="26"/>
                <w:szCs w:val="26"/>
              </w:rPr>
              <w:t>29</w:t>
            </w:r>
          </w:p>
        </w:tc>
        <w:tc>
          <w:tcPr>
            <w:tcW w:w="2554" w:type="dxa"/>
            <w:tcBorders>
              <w:top w:val="nil"/>
              <w:left w:val="nil"/>
              <w:bottom w:val="single" w:sz="4" w:space="0" w:color="auto"/>
              <w:right w:val="single" w:sz="4" w:space="0" w:color="auto"/>
            </w:tcBorders>
            <w:shd w:val="clear" w:color="000000" w:fill="FFFFFF"/>
            <w:vAlign w:val="center"/>
            <w:hideMark/>
          </w:tcPr>
          <w:p w14:paraId="6283925A" w14:textId="77777777" w:rsidR="005A7279" w:rsidRPr="002E6CB3" w:rsidRDefault="005A7279" w:rsidP="005A7279">
            <w:pPr>
              <w:autoSpaceDE w:val="0"/>
              <w:autoSpaceDN w:val="0"/>
              <w:spacing w:before="80" w:after="60"/>
              <w:jc w:val="both"/>
              <w:rPr>
                <w:sz w:val="26"/>
                <w:szCs w:val="26"/>
              </w:rPr>
            </w:pPr>
            <w:r w:rsidRPr="002E6CB3">
              <w:rPr>
                <w:sz w:val="26"/>
                <w:szCs w:val="26"/>
              </w:rPr>
              <w:t>Lý thuyết xác suất</w:t>
            </w:r>
          </w:p>
        </w:tc>
        <w:tc>
          <w:tcPr>
            <w:tcW w:w="3023" w:type="dxa"/>
            <w:tcBorders>
              <w:top w:val="nil"/>
              <w:left w:val="nil"/>
              <w:bottom w:val="single" w:sz="4" w:space="0" w:color="auto"/>
              <w:right w:val="single" w:sz="4" w:space="0" w:color="auto"/>
            </w:tcBorders>
            <w:shd w:val="clear" w:color="000000" w:fill="FFFFFF"/>
            <w:vAlign w:val="center"/>
            <w:hideMark/>
          </w:tcPr>
          <w:p w14:paraId="6C927E34" w14:textId="77777777" w:rsidR="005A7279" w:rsidRPr="002E6CB3" w:rsidRDefault="005A7279" w:rsidP="005A7279">
            <w:pPr>
              <w:autoSpaceDE w:val="0"/>
              <w:autoSpaceDN w:val="0"/>
              <w:spacing w:before="80" w:after="60"/>
              <w:jc w:val="both"/>
              <w:rPr>
                <w:sz w:val="26"/>
                <w:szCs w:val="26"/>
              </w:rPr>
            </w:pPr>
            <w:r w:rsidRPr="002E6CB3">
              <w:rPr>
                <w:sz w:val="26"/>
                <w:szCs w:val="26"/>
              </w:rPr>
              <w:t xml:space="preserve">Nguyễn Duy Tiến, Vũ Viết Yên. - H. : Giáo dục, </w:t>
            </w:r>
          </w:p>
        </w:tc>
        <w:tc>
          <w:tcPr>
            <w:tcW w:w="814" w:type="dxa"/>
            <w:tcBorders>
              <w:top w:val="nil"/>
              <w:left w:val="nil"/>
              <w:bottom w:val="single" w:sz="4" w:space="0" w:color="auto"/>
              <w:right w:val="single" w:sz="4" w:space="0" w:color="auto"/>
            </w:tcBorders>
            <w:shd w:val="clear" w:color="000000" w:fill="FFFFFF"/>
            <w:vAlign w:val="center"/>
            <w:hideMark/>
          </w:tcPr>
          <w:p w14:paraId="4B00863A" w14:textId="77777777" w:rsidR="005A7279" w:rsidRPr="002E6CB3" w:rsidRDefault="005A7279" w:rsidP="005A7279">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shd w:val="clear" w:color="000000" w:fill="FFFFFF"/>
          </w:tcPr>
          <w:p w14:paraId="6E2A4A4A" w14:textId="2A595F50" w:rsidR="005A7279" w:rsidRPr="002E6CB3" w:rsidRDefault="00030163" w:rsidP="005A7279">
            <w:pPr>
              <w:spacing w:before="80" w:after="60"/>
              <w:jc w:val="both"/>
              <w:rPr>
                <w:sz w:val="26"/>
                <w:szCs w:val="26"/>
              </w:rPr>
            </w:pPr>
            <w:r w:rsidRPr="003A641B">
              <w:rPr>
                <w:szCs w:val="24"/>
              </w:rPr>
              <w:t>Thống kê ứng dụng</w:t>
            </w:r>
          </w:p>
        </w:tc>
        <w:tc>
          <w:tcPr>
            <w:tcW w:w="721" w:type="dxa"/>
            <w:tcBorders>
              <w:top w:val="nil"/>
              <w:left w:val="nil"/>
              <w:bottom w:val="single" w:sz="4" w:space="0" w:color="auto"/>
              <w:right w:val="single" w:sz="4" w:space="0" w:color="auto"/>
            </w:tcBorders>
            <w:shd w:val="clear" w:color="000000" w:fill="FFFFFF"/>
          </w:tcPr>
          <w:p w14:paraId="6770F650" w14:textId="77777777" w:rsidR="005A7279" w:rsidRPr="002E6CB3" w:rsidRDefault="005A7279" w:rsidP="005A7279">
            <w:pPr>
              <w:spacing w:before="80" w:after="60"/>
              <w:jc w:val="both"/>
              <w:rPr>
                <w:sz w:val="26"/>
                <w:szCs w:val="26"/>
              </w:rPr>
            </w:pPr>
          </w:p>
        </w:tc>
      </w:tr>
      <w:tr w:rsidR="005A7279" w:rsidRPr="002E6CB3" w14:paraId="3266A467"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4AAFCEEF" w14:textId="416843D8" w:rsidR="005A7279" w:rsidRPr="002E6CB3" w:rsidRDefault="005A7279" w:rsidP="005A7279">
            <w:pPr>
              <w:autoSpaceDE w:val="0"/>
              <w:autoSpaceDN w:val="0"/>
              <w:spacing w:before="80" w:after="60"/>
              <w:jc w:val="center"/>
              <w:rPr>
                <w:sz w:val="26"/>
                <w:szCs w:val="26"/>
              </w:rPr>
            </w:pPr>
            <w:r w:rsidRPr="002E6CB3">
              <w:rPr>
                <w:sz w:val="26"/>
                <w:szCs w:val="26"/>
              </w:rPr>
              <w:t>30</w:t>
            </w:r>
          </w:p>
        </w:tc>
        <w:tc>
          <w:tcPr>
            <w:tcW w:w="2554" w:type="dxa"/>
            <w:tcBorders>
              <w:top w:val="nil"/>
              <w:left w:val="nil"/>
              <w:bottom w:val="single" w:sz="4" w:space="0" w:color="auto"/>
              <w:right w:val="single" w:sz="4" w:space="0" w:color="auto"/>
            </w:tcBorders>
            <w:shd w:val="clear" w:color="auto" w:fill="auto"/>
            <w:vAlign w:val="center"/>
            <w:hideMark/>
          </w:tcPr>
          <w:p w14:paraId="55A28575" w14:textId="77777777" w:rsidR="005A7279" w:rsidRPr="002E6CB3" w:rsidRDefault="005A7279" w:rsidP="005A7279">
            <w:pPr>
              <w:autoSpaceDE w:val="0"/>
              <w:autoSpaceDN w:val="0"/>
              <w:spacing w:before="80" w:after="60"/>
              <w:jc w:val="both"/>
              <w:rPr>
                <w:sz w:val="26"/>
                <w:szCs w:val="26"/>
              </w:rPr>
            </w:pPr>
            <w:r w:rsidRPr="002E6CB3">
              <w:rPr>
                <w:sz w:val="26"/>
                <w:szCs w:val="26"/>
              </w:rPr>
              <w:t>Machine Learning: A Probablistic Perspective</w:t>
            </w:r>
          </w:p>
        </w:tc>
        <w:tc>
          <w:tcPr>
            <w:tcW w:w="3023" w:type="dxa"/>
            <w:tcBorders>
              <w:top w:val="nil"/>
              <w:left w:val="nil"/>
              <w:bottom w:val="single" w:sz="4" w:space="0" w:color="auto"/>
              <w:right w:val="single" w:sz="4" w:space="0" w:color="auto"/>
            </w:tcBorders>
            <w:shd w:val="clear" w:color="auto" w:fill="auto"/>
            <w:vAlign w:val="center"/>
            <w:hideMark/>
          </w:tcPr>
          <w:p w14:paraId="56E6C327" w14:textId="77777777" w:rsidR="005A7279" w:rsidRPr="002E6CB3" w:rsidRDefault="005A7279" w:rsidP="005A7279">
            <w:pPr>
              <w:autoSpaceDE w:val="0"/>
              <w:autoSpaceDN w:val="0"/>
              <w:spacing w:before="80" w:after="60"/>
              <w:jc w:val="both"/>
              <w:rPr>
                <w:sz w:val="26"/>
                <w:szCs w:val="26"/>
              </w:rPr>
            </w:pPr>
            <w:r w:rsidRPr="002E6CB3">
              <w:rPr>
                <w:sz w:val="26"/>
                <w:szCs w:val="26"/>
              </w:rPr>
              <w:t>Murphy K.P. , MIT Press</w:t>
            </w:r>
          </w:p>
        </w:tc>
        <w:tc>
          <w:tcPr>
            <w:tcW w:w="814" w:type="dxa"/>
            <w:tcBorders>
              <w:top w:val="nil"/>
              <w:left w:val="nil"/>
              <w:bottom w:val="single" w:sz="4" w:space="0" w:color="auto"/>
              <w:right w:val="single" w:sz="4" w:space="0" w:color="auto"/>
            </w:tcBorders>
            <w:shd w:val="clear" w:color="auto" w:fill="auto"/>
            <w:vAlign w:val="center"/>
            <w:hideMark/>
          </w:tcPr>
          <w:p w14:paraId="6DD98D5A"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E109BE6" w14:textId="02AD1A35" w:rsidR="005A7279" w:rsidRPr="002E6CB3" w:rsidRDefault="00030163" w:rsidP="005A7279">
            <w:pPr>
              <w:spacing w:before="80" w:after="60"/>
              <w:jc w:val="both"/>
              <w:rPr>
                <w:sz w:val="26"/>
                <w:szCs w:val="26"/>
              </w:rPr>
            </w:pPr>
            <w:r w:rsidRPr="003A641B">
              <w:rPr>
                <w:szCs w:val="24"/>
              </w:rPr>
              <w:t>Học sâu và ứng dụng</w:t>
            </w:r>
          </w:p>
        </w:tc>
        <w:tc>
          <w:tcPr>
            <w:tcW w:w="721" w:type="dxa"/>
            <w:tcBorders>
              <w:top w:val="nil"/>
              <w:left w:val="nil"/>
              <w:bottom w:val="single" w:sz="4" w:space="0" w:color="auto"/>
              <w:right w:val="single" w:sz="4" w:space="0" w:color="auto"/>
            </w:tcBorders>
          </w:tcPr>
          <w:p w14:paraId="6E39971A" w14:textId="77777777" w:rsidR="005A7279" w:rsidRPr="002E6CB3" w:rsidRDefault="005A7279" w:rsidP="005A7279">
            <w:pPr>
              <w:spacing w:before="80" w:after="60"/>
              <w:jc w:val="both"/>
              <w:rPr>
                <w:sz w:val="26"/>
                <w:szCs w:val="26"/>
              </w:rPr>
            </w:pPr>
          </w:p>
        </w:tc>
      </w:tr>
      <w:tr w:rsidR="005A7279" w:rsidRPr="002E6CB3" w14:paraId="06E50D54"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26BDC2E2" w14:textId="57FF8AA9" w:rsidR="005A7279" w:rsidRPr="002E6CB3" w:rsidRDefault="005A7279" w:rsidP="005A7279">
            <w:pPr>
              <w:autoSpaceDE w:val="0"/>
              <w:autoSpaceDN w:val="0"/>
              <w:spacing w:before="80" w:after="60"/>
              <w:jc w:val="center"/>
              <w:rPr>
                <w:sz w:val="26"/>
                <w:szCs w:val="26"/>
              </w:rPr>
            </w:pPr>
            <w:r w:rsidRPr="002E6CB3">
              <w:rPr>
                <w:sz w:val="26"/>
                <w:szCs w:val="26"/>
              </w:rPr>
              <w:t>31</w:t>
            </w:r>
          </w:p>
        </w:tc>
        <w:tc>
          <w:tcPr>
            <w:tcW w:w="2554" w:type="dxa"/>
            <w:tcBorders>
              <w:top w:val="nil"/>
              <w:left w:val="nil"/>
              <w:bottom w:val="single" w:sz="4" w:space="0" w:color="auto"/>
              <w:right w:val="single" w:sz="4" w:space="0" w:color="auto"/>
            </w:tcBorders>
            <w:shd w:val="clear" w:color="auto" w:fill="auto"/>
            <w:vAlign w:val="center"/>
            <w:hideMark/>
          </w:tcPr>
          <w:p w14:paraId="58EA2C2B" w14:textId="77777777" w:rsidR="005A7279" w:rsidRPr="002E6CB3" w:rsidRDefault="005A7279" w:rsidP="005A7279">
            <w:pPr>
              <w:autoSpaceDE w:val="0"/>
              <w:autoSpaceDN w:val="0"/>
              <w:spacing w:before="80" w:after="60"/>
              <w:jc w:val="both"/>
              <w:rPr>
                <w:sz w:val="26"/>
                <w:szCs w:val="26"/>
              </w:rPr>
            </w:pPr>
            <w:r w:rsidRPr="002E6CB3">
              <w:rPr>
                <w:sz w:val="26"/>
                <w:szCs w:val="26"/>
              </w:rPr>
              <w:t>Management information systems</w:t>
            </w:r>
          </w:p>
        </w:tc>
        <w:tc>
          <w:tcPr>
            <w:tcW w:w="3023" w:type="dxa"/>
            <w:tcBorders>
              <w:top w:val="nil"/>
              <w:left w:val="nil"/>
              <w:bottom w:val="single" w:sz="4" w:space="0" w:color="auto"/>
              <w:right w:val="single" w:sz="4" w:space="0" w:color="auto"/>
            </w:tcBorders>
            <w:shd w:val="clear" w:color="auto" w:fill="auto"/>
            <w:vAlign w:val="center"/>
            <w:hideMark/>
          </w:tcPr>
          <w:p w14:paraId="2AAD662F" w14:textId="77777777" w:rsidR="005A7279" w:rsidRPr="002E6CB3" w:rsidRDefault="005A7279" w:rsidP="005A7279">
            <w:pPr>
              <w:autoSpaceDE w:val="0"/>
              <w:autoSpaceDN w:val="0"/>
              <w:spacing w:before="80" w:after="60"/>
              <w:jc w:val="both"/>
              <w:rPr>
                <w:sz w:val="26"/>
                <w:szCs w:val="26"/>
              </w:rPr>
            </w:pPr>
            <w:r w:rsidRPr="002E6CB3">
              <w:rPr>
                <w:sz w:val="26"/>
                <w:szCs w:val="26"/>
              </w:rPr>
              <w:t>James A. O'Brien, George M. Marakas. - Boston : McGraw Hill</w:t>
            </w:r>
          </w:p>
        </w:tc>
        <w:tc>
          <w:tcPr>
            <w:tcW w:w="814" w:type="dxa"/>
            <w:tcBorders>
              <w:top w:val="nil"/>
              <w:left w:val="nil"/>
              <w:bottom w:val="single" w:sz="4" w:space="0" w:color="auto"/>
              <w:right w:val="single" w:sz="4" w:space="0" w:color="auto"/>
            </w:tcBorders>
            <w:shd w:val="clear" w:color="auto" w:fill="auto"/>
            <w:vAlign w:val="center"/>
            <w:hideMark/>
          </w:tcPr>
          <w:p w14:paraId="5935D684"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01735DB3" w14:textId="5F7CD8BA" w:rsidR="005A7279" w:rsidRPr="002E6CB3" w:rsidRDefault="00030163" w:rsidP="005A7279">
            <w:pPr>
              <w:spacing w:before="80" w:after="60"/>
              <w:jc w:val="both"/>
              <w:rPr>
                <w:sz w:val="26"/>
                <w:szCs w:val="26"/>
              </w:rPr>
            </w:pPr>
            <w:r w:rsidRPr="003A641B">
              <w:rPr>
                <w:szCs w:val="24"/>
              </w:rPr>
              <w:t>Điện toán đám mây và ứng dụng</w:t>
            </w:r>
          </w:p>
        </w:tc>
        <w:tc>
          <w:tcPr>
            <w:tcW w:w="721" w:type="dxa"/>
            <w:tcBorders>
              <w:top w:val="nil"/>
              <w:left w:val="nil"/>
              <w:bottom w:val="single" w:sz="4" w:space="0" w:color="auto"/>
              <w:right w:val="single" w:sz="4" w:space="0" w:color="auto"/>
            </w:tcBorders>
          </w:tcPr>
          <w:p w14:paraId="41DE440A" w14:textId="77777777" w:rsidR="005A7279" w:rsidRPr="002E6CB3" w:rsidRDefault="005A7279" w:rsidP="005A7279">
            <w:pPr>
              <w:spacing w:before="80" w:after="60"/>
              <w:jc w:val="both"/>
              <w:rPr>
                <w:sz w:val="26"/>
                <w:szCs w:val="26"/>
              </w:rPr>
            </w:pPr>
          </w:p>
        </w:tc>
      </w:tr>
      <w:tr w:rsidR="005A7279" w:rsidRPr="002E6CB3" w14:paraId="30AA1D1E"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1C3CF85B" w14:textId="01776365" w:rsidR="005A7279" w:rsidRPr="002E6CB3" w:rsidRDefault="005A7279" w:rsidP="005A7279">
            <w:pPr>
              <w:autoSpaceDE w:val="0"/>
              <w:autoSpaceDN w:val="0"/>
              <w:spacing w:before="80" w:after="60"/>
              <w:jc w:val="center"/>
              <w:rPr>
                <w:sz w:val="26"/>
                <w:szCs w:val="26"/>
              </w:rPr>
            </w:pPr>
            <w:r w:rsidRPr="002E6CB3">
              <w:rPr>
                <w:sz w:val="26"/>
                <w:szCs w:val="26"/>
              </w:rPr>
              <w:t>32</w:t>
            </w:r>
          </w:p>
        </w:tc>
        <w:tc>
          <w:tcPr>
            <w:tcW w:w="2554" w:type="dxa"/>
            <w:tcBorders>
              <w:top w:val="nil"/>
              <w:left w:val="nil"/>
              <w:bottom w:val="single" w:sz="4" w:space="0" w:color="auto"/>
              <w:right w:val="single" w:sz="4" w:space="0" w:color="auto"/>
            </w:tcBorders>
            <w:shd w:val="clear" w:color="auto" w:fill="auto"/>
            <w:vAlign w:val="center"/>
            <w:hideMark/>
          </w:tcPr>
          <w:p w14:paraId="6A106E4F" w14:textId="77777777" w:rsidR="005A7279" w:rsidRPr="002E6CB3" w:rsidRDefault="005A7279" w:rsidP="005A7279">
            <w:pPr>
              <w:autoSpaceDE w:val="0"/>
              <w:autoSpaceDN w:val="0"/>
              <w:spacing w:before="80" w:after="60"/>
              <w:jc w:val="both"/>
              <w:rPr>
                <w:sz w:val="26"/>
                <w:szCs w:val="26"/>
              </w:rPr>
            </w:pPr>
            <w:r w:rsidRPr="002E6CB3">
              <w:rPr>
                <w:sz w:val="26"/>
                <w:szCs w:val="26"/>
              </w:rPr>
              <w:t>Management information systems for the information age</w:t>
            </w:r>
          </w:p>
        </w:tc>
        <w:tc>
          <w:tcPr>
            <w:tcW w:w="3023" w:type="dxa"/>
            <w:tcBorders>
              <w:top w:val="nil"/>
              <w:left w:val="nil"/>
              <w:bottom w:val="single" w:sz="4" w:space="0" w:color="auto"/>
              <w:right w:val="single" w:sz="4" w:space="0" w:color="auto"/>
            </w:tcBorders>
            <w:shd w:val="clear" w:color="auto" w:fill="auto"/>
            <w:vAlign w:val="center"/>
            <w:hideMark/>
          </w:tcPr>
          <w:p w14:paraId="1364AFD5" w14:textId="77777777" w:rsidR="005A7279" w:rsidRPr="002E6CB3" w:rsidRDefault="005A7279" w:rsidP="005A7279">
            <w:pPr>
              <w:autoSpaceDE w:val="0"/>
              <w:autoSpaceDN w:val="0"/>
              <w:spacing w:before="80" w:after="60"/>
              <w:jc w:val="both"/>
              <w:rPr>
                <w:sz w:val="26"/>
                <w:szCs w:val="26"/>
              </w:rPr>
            </w:pPr>
            <w:r w:rsidRPr="002E6CB3">
              <w:rPr>
                <w:sz w:val="26"/>
                <w:szCs w:val="26"/>
              </w:rPr>
              <w:t>Stephen Haag, Maeve Cummings, Donald J. McCubbrey. - Boston : McGraw Hill</w:t>
            </w:r>
          </w:p>
        </w:tc>
        <w:tc>
          <w:tcPr>
            <w:tcW w:w="814" w:type="dxa"/>
            <w:tcBorders>
              <w:top w:val="nil"/>
              <w:left w:val="nil"/>
              <w:bottom w:val="single" w:sz="4" w:space="0" w:color="auto"/>
              <w:right w:val="single" w:sz="4" w:space="0" w:color="auto"/>
            </w:tcBorders>
            <w:shd w:val="clear" w:color="auto" w:fill="auto"/>
            <w:vAlign w:val="center"/>
            <w:hideMark/>
          </w:tcPr>
          <w:p w14:paraId="18BA3DC5"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BE07BAB" w14:textId="088D9EC1" w:rsidR="005A7279" w:rsidRPr="002E6CB3" w:rsidRDefault="008E24F6" w:rsidP="005A7279">
            <w:pPr>
              <w:spacing w:before="80" w:after="60"/>
              <w:jc w:val="both"/>
              <w:rPr>
                <w:sz w:val="26"/>
                <w:szCs w:val="26"/>
              </w:rPr>
            </w:pPr>
            <w:r w:rsidRPr="00A21F40">
              <w:rPr>
                <w:szCs w:val="24"/>
              </w:rPr>
              <w:t>Phân tích dữ liệu khoa học chuyên ngành</w:t>
            </w:r>
          </w:p>
        </w:tc>
        <w:tc>
          <w:tcPr>
            <w:tcW w:w="721" w:type="dxa"/>
            <w:tcBorders>
              <w:top w:val="nil"/>
              <w:left w:val="nil"/>
              <w:bottom w:val="single" w:sz="4" w:space="0" w:color="auto"/>
              <w:right w:val="single" w:sz="4" w:space="0" w:color="auto"/>
            </w:tcBorders>
          </w:tcPr>
          <w:p w14:paraId="2DF52571" w14:textId="77777777" w:rsidR="005A7279" w:rsidRPr="002E6CB3" w:rsidRDefault="005A7279" w:rsidP="005A7279">
            <w:pPr>
              <w:spacing w:before="80" w:after="60"/>
              <w:jc w:val="both"/>
              <w:rPr>
                <w:sz w:val="26"/>
                <w:szCs w:val="26"/>
              </w:rPr>
            </w:pPr>
          </w:p>
        </w:tc>
      </w:tr>
      <w:tr w:rsidR="005A7279" w:rsidRPr="002E6CB3" w14:paraId="3E46A661"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092BE32A" w14:textId="5C2CBFAE" w:rsidR="005A7279" w:rsidRPr="002E6CB3" w:rsidRDefault="005A7279" w:rsidP="005A7279">
            <w:pPr>
              <w:autoSpaceDE w:val="0"/>
              <w:autoSpaceDN w:val="0"/>
              <w:spacing w:before="80" w:after="60"/>
              <w:jc w:val="center"/>
              <w:rPr>
                <w:sz w:val="26"/>
                <w:szCs w:val="26"/>
              </w:rPr>
            </w:pPr>
            <w:r w:rsidRPr="002E6CB3">
              <w:rPr>
                <w:sz w:val="26"/>
                <w:szCs w:val="26"/>
              </w:rPr>
              <w:t>33</w:t>
            </w:r>
          </w:p>
        </w:tc>
        <w:tc>
          <w:tcPr>
            <w:tcW w:w="2554" w:type="dxa"/>
            <w:tcBorders>
              <w:top w:val="nil"/>
              <w:left w:val="nil"/>
              <w:bottom w:val="single" w:sz="4" w:space="0" w:color="auto"/>
              <w:right w:val="single" w:sz="4" w:space="0" w:color="auto"/>
            </w:tcBorders>
            <w:shd w:val="clear" w:color="auto" w:fill="auto"/>
            <w:vAlign w:val="center"/>
            <w:hideMark/>
          </w:tcPr>
          <w:p w14:paraId="73B67EDF" w14:textId="77777777" w:rsidR="005A7279" w:rsidRPr="002E6CB3" w:rsidRDefault="005A7279" w:rsidP="005A7279">
            <w:pPr>
              <w:autoSpaceDE w:val="0"/>
              <w:autoSpaceDN w:val="0"/>
              <w:spacing w:before="80" w:after="60"/>
              <w:jc w:val="both"/>
              <w:rPr>
                <w:sz w:val="26"/>
                <w:szCs w:val="26"/>
              </w:rPr>
            </w:pPr>
            <w:r w:rsidRPr="002E6CB3">
              <w:rPr>
                <w:sz w:val="26"/>
                <w:szCs w:val="26"/>
              </w:rPr>
              <w:t>Managing virtual projects</w:t>
            </w:r>
          </w:p>
        </w:tc>
        <w:tc>
          <w:tcPr>
            <w:tcW w:w="3023" w:type="dxa"/>
            <w:tcBorders>
              <w:top w:val="nil"/>
              <w:left w:val="nil"/>
              <w:bottom w:val="single" w:sz="4" w:space="0" w:color="auto"/>
              <w:right w:val="single" w:sz="4" w:space="0" w:color="auto"/>
            </w:tcBorders>
            <w:shd w:val="clear" w:color="auto" w:fill="auto"/>
            <w:vAlign w:val="center"/>
            <w:hideMark/>
          </w:tcPr>
          <w:p w14:paraId="3B2E2F31" w14:textId="77777777" w:rsidR="005A7279" w:rsidRPr="002E6CB3" w:rsidRDefault="005A7279" w:rsidP="005A7279">
            <w:pPr>
              <w:autoSpaceDE w:val="0"/>
              <w:autoSpaceDN w:val="0"/>
              <w:spacing w:before="80" w:after="60"/>
              <w:jc w:val="both"/>
              <w:rPr>
                <w:sz w:val="26"/>
                <w:szCs w:val="26"/>
              </w:rPr>
            </w:pPr>
            <w:r w:rsidRPr="002E6CB3">
              <w:rPr>
                <w:sz w:val="26"/>
                <w:szCs w:val="26"/>
              </w:rPr>
              <w:t>Marcus Goncalves. - New York : McGraw Hill</w:t>
            </w:r>
          </w:p>
        </w:tc>
        <w:tc>
          <w:tcPr>
            <w:tcW w:w="814" w:type="dxa"/>
            <w:tcBorders>
              <w:top w:val="nil"/>
              <w:left w:val="nil"/>
              <w:bottom w:val="single" w:sz="4" w:space="0" w:color="auto"/>
              <w:right w:val="single" w:sz="4" w:space="0" w:color="auto"/>
            </w:tcBorders>
            <w:shd w:val="clear" w:color="auto" w:fill="auto"/>
            <w:vAlign w:val="center"/>
            <w:hideMark/>
          </w:tcPr>
          <w:p w14:paraId="75D54024"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10AA103" w14:textId="7FF9C588" w:rsidR="005A7279" w:rsidRPr="002E6CB3" w:rsidRDefault="00030163" w:rsidP="005A7279">
            <w:pPr>
              <w:spacing w:before="80" w:after="60"/>
              <w:jc w:val="both"/>
              <w:rPr>
                <w:sz w:val="26"/>
                <w:szCs w:val="26"/>
              </w:rPr>
            </w:pPr>
            <w:r w:rsidRPr="003A641B">
              <w:rPr>
                <w:szCs w:val="24"/>
              </w:rPr>
              <w:t>Điện toán đám mây và ứng dụng</w:t>
            </w:r>
          </w:p>
        </w:tc>
        <w:tc>
          <w:tcPr>
            <w:tcW w:w="721" w:type="dxa"/>
            <w:tcBorders>
              <w:top w:val="nil"/>
              <w:left w:val="nil"/>
              <w:bottom w:val="single" w:sz="4" w:space="0" w:color="auto"/>
              <w:right w:val="single" w:sz="4" w:space="0" w:color="auto"/>
            </w:tcBorders>
          </w:tcPr>
          <w:p w14:paraId="5FCFB459" w14:textId="77777777" w:rsidR="005A7279" w:rsidRPr="002E6CB3" w:rsidRDefault="005A7279" w:rsidP="005A7279">
            <w:pPr>
              <w:spacing w:before="80" w:after="60"/>
              <w:jc w:val="both"/>
              <w:rPr>
                <w:sz w:val="26"/>
                <w:szCs w:val="26"/>
              </w:rPr>
            </w:pPr>
          </w:p>
        </w:tc>
      </w:tr>
      <w:tr w:rsidR="005A7279" w:rsidRPr="002E6CB3" w14:paraId="2613D5D5"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769AE3B" w14:textId="3BC25393" w:rsidR="005A7279" w:rsidRPr="002E6CB3" w:rsidRDefault="005A7279" w:rsidP="005A7279">
            <w:pPr>
              <w:autoSpaceDE w:val="0"/>
              <w:autoSpaceDN w:val="0"/>
              <w:spacing w:before="80" w:after="60"/>
              <w:jc w:val="center"/>
              <w:rPr>
                <w:sz w:val="26"/>
                <w:szCs w:val="26"/>
              </w:rPr>
            </w:pPr>
            <w:r w:rsidRPr="002E6CB3">
              <w:rPr>
                <w:sz w:val="26"/>
                <w:szCs w:val="26"/>
              </w:rPr>
              <w:t>34</w:t>
            </w:r>
          </w:p>
        </w:tc>
        <w:tc>
          <w:tcPr>
            <w:tcW w:w="2554" w:type="dxa"/>
            <w:tcBorders>
              <w:top w:val="nil"/>
              <w:left w:val="nil"/>
              <w:bottom w:val="single" w:sz="4" w:space="0" w:color="auto"/>
              <w:right w:val="single" w:sz="4" w:space="0" w:color="auto"/>
            </w:tcBorders>
            <w:shd w:val="clear" w:color="auto" w:fill="auto"/>
            <w:vAlign w:val="center"/>
            <w:hideMark/>
          </w:tcPr>
          <w:p w14:paraId="6C4DE2D9" w14:textId="77777777" w:rsidR="005A7279" w:rsidRPr="002E6CB3" w:rsidRDefault="005A7279" w:rsidP="005A7279">
            <w:pPr>
              <w:autoSpaceDE w:val="0"/>
              <w:autoSpaceDN w:val="0"/>
              <w:spacing w:before="80" w:after="60"/>
              <w:jc w:val="both"/>
              <w:rPr>
                <w:sz w:val="26"/>
                <w:szCs w:val="26"/>
              </w:rPr>
            </w:pPr>
            <w:r w:rsidRPr="002E6CB3">
              <w:rPr>
                <w:sz w:val="26"/>
                <w:szCs w:val="26"/>
              </w:rPr>
              <w:t>MapReduce: Simplified Data Processing on Large Clusters</w:t>
            </w:r>
          </w:p>
        </w:tc>
        <w:tc>
          <w:tcPr>
            <w:tcW w:w="3023" w:type="dxa"/>
            <w:tcBorders>
              <w:top w:val="nil"/>
              <w:left w:val="nil"/>
              <w:bottom w:val="single" w:sz="4" w:space="0" w:color="auto"/>
              <w:right w:val="single" w:sz="4" w:space="0" w:color="auto"/>
            </w:tcBorders>
            <w:shd w:val="clear" w:color="auto" w:fill="auto"/>
            <w:vAlign w:val="center"/>
            <w:hideMark/>
          </w:tcPr>
          <w:p w14:paraId="0304A1BC" w14:textId="77777777" w:rsidR="005A7279" w:rsidRPr="002E6CB3" w:rsidRDefault="005A7279" w:rsidP="005A7279">
            <w:pPr>
              <w:autoSpaceDE w:val="0"/>
              <w:autoSpaceDN w:val="0"/>
              <w:spacing w:before="80" w:after="60"/>
              <w:jc w:val="both"/>
              <w:rPr>
                <w:sz w:val="26"/>
                <w:szCs w:val="26"/>
              </w:rPr>
            </w:pPr>
            <w:r w:rsidRPr="002E6CB3">
              <w:rPr>
                <w:sz w:val="26"/>
                <w:szCs w:val="26"/>
              </w:rPr>
              <w:t>J. Dean and S. Ghemawat, Communications of the ACM, vol 51, pp 107-113.</w:t>
            </w:r>
          </w:p>
        </w:tc>
        <w:tc>
          <w:tcPr>
            <w:tcW w:w="814" w:type="dxa"/>
            <w:tcBorders>
              <w:top w:val="nil"/>
              <w:left w:val="nil"/>
              <w:bottom w:val="single" w:sz="4" w:space="0" w:color="auto"/>
              <w:right w:val="single" w:sz="4" w:space="0" w:color="auto"/>
            </w:tcBorders>
            <w:shd w:val="clear" w:color="auto" w:fill="auto"/>
            <w:vAlign w:val="center"/>
            <w:hideMark/>
          </w:tcPr>
          <w:p w14:paraId="63BD695C"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747FD3E0" w14:textId="1D6DDEC9" w:rsidR="005A7279" w:rsidRPr="002E6CB3" w:rsidRDefault="008E24F6" w:rsidP="005A7279">
            <w:pPr>
              <w:spacing w:before="80" w:after="60"/>
              <w:jc w:val="both"/>
              <w:rPr>
                <w:sz w:val="26"/>
                <w:szCs w:val="26"/>
              </w:rPr>
            </w:pPr>
            <w:r w:rsidRPr="00A21F40">
              <w:rPr>
                <w:szCs w:val="24"/>
              </w:rPr>
              <w:t>Phân tích dữ liệu khoa học chuyên ngành</w:t>
            </w:r>
          </w:p>
        </w:tc>
        <w:tc>
          <w:tcPr>
            <w:tcW w:w="721" w:type="dxa"/>
            <w:tcBorders>
              <w:top w:val="nil"/>
              <w:left w:val="nil"/>
              <w:bottom w:val="single" w:sz="4" w:space="0" w:color="auto"/>
              <w:right w:val="single" w:sz="4" w:space="0" w:color="auto"/>
            </w:tcBorders>
          </w:tcPr>
          <w:p w14:paraId="66F026F8" w14:textId="77777777" w:rsidR="005A7279" w:rsidRPr="002E6CB3" w:rsidRDefault="005A7279" w:rsidP="005A7279">
            <w:pPr>
              <w:spacing w:before="80" w:after="60"/>
              <w:jc w:val="both"/>
              <w:rPr>
                <w:sz w:val="26"/>
                <w:szCs w:val="26"/>
              </w:rPr>
            </w:pPr>
          </w:p>
        </w:tc>
      </w:tr>
      <w:tr w:rsidR="005A7279" w:rsidRPr="002E6CB3" w14:paraId="034EB0E8"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61FF08C5" w14:textId="290CF9C8" w:rsidR="005A7279" w:rsidRPr="002E6CB3" w:rsidRDefault="005A7279" w:rsidP="005A7279">
            <w:pPr>
              <w:autoSpaceDE w:val="0"/>
              <w:autoSpaceDN w:val="0"/>
              <w:spacing w:before="80" w:after="60"/>
              <w:jc w:val="center"/>
              <w:rPr>
                <w:sz w:val="26"/>
                <w:szCs w:val="26"/>
              </w:rPr>
            </w:pPr>
            <w:r w:rsidRPr="002E6CB3">
              <w:rPr>
                <w:sz w:val="26"/>
                <w:szCs w:val="26"/>
              </w:rPr>
              <w:t>35</w:t>
            </w:r>
          </w:p>
        </w:tc>
        <w:tc>
          <w:tcPr>
            <w:tcW w:w="2554" w:type="dxa"/>
            <w:tcBorders>
              <w:top w:val="nil"/>
              <w:left w:val="nil"/>
              <w:bottom w:val="single" w:sz="4" w:space="0" w:color="auto"/>
              <w:right w:val="single" w:sz="4" w:space="0" w:color="auto"/>
            </w:tcBorders>
            <w:shd w:val="clear" w:color="auto" w:fill="auto"/>
            <w:vAlign w:val="center"/>
            <w:hideMark/>
          </w:tcPr>
          <w:p w14:paraId="100056D8" w14:textId="77777777" w:rsidR="005A7279" w:rsidRPr="002E6CB3" w:rsidRDefault="005A7279" w:rsidP="005A7279">
            <w:pPr>
              <w:autoSpaceDE w:val="0"/>
              <w:autoSpaceDN w:val="0"/>
              <w:spacing w:before="80" w:after="60"/>
              <w:jc w:val="both"/>
              <w:rPr>
                <w:sz w:val="26"/>
                <w:szCs w:val="26"/>
              </w:rPr>
            </w:pPr>
            <w:r w:rsidRPr="002E6CB3">
              <w:rPr>
                <w:sz w:val="26"/>
                <w:szCs w:val="26"/>
              </w:rPr>
              <w:t>Matrix Computations</w:t>
            </w:r>
          </w:p>
        </w:tc>
        <w:tc>
          <w:tcPr>
            <w:tcW w:w="3023" w:type="dxa"/>
            <w:tcBorders>
              <w:top w:val="nil"/>
              <w:left w:val="nil"/>
              <w:bottom w:val="single" w:sz="4" w:space="0" w:color="auto"/>
              <w:right w:val="single" w:sz="4" w:space="0" w:color="auto"/>
            </w:tcBorders>
            <w:shd w:val="clear" w:color="auto" w:fill="auto"/>
            <w:vAlign w:val="center"/>
            <w:hideMark/>
          </w:tcPr>
          <w:p w14:paraId="781057CF" w14:textId="77777777" w:rsidR="005A7279" w:rsidRPr="002E6CB3" w:rsidRDefault="005A7279" w:rsidP="005A7279">
            <w:pPr>
              <w:autoSpaceDE w:val="0"/>
              <w:autoSpaceDN w:val="0"/>
              <w:spacing w:before="80" w:after="60"/>
              <w:jc w:val="both"/>
              <w:rPr>
                <w:sz w:val="26"/>
                <w:szCs w:val="26"/>
              </w:rPr>
            </w:pPr>
            <w:r w:rsidRPr="002E6CB3">
              <w:rPr>
                <w:sz w:val="26"/>
                <w:szCs w:val="26"/>
              </w:rPr>
              <w:t>G. H. Golub, C. F. Van Loan,  4th edition, John Hopkins Press</w:t>
            </w:r>
          </w:p>
        </w:tc>
        <w:tc>
          <w:tcPr>
            <w:tcW w:w="814" w:type="dxa"/>
            <w:tcBorders>
              <w:top w:val="nil"/>
              <w:left w:val="nil"/>
              <w:bottom w:val="single" w:sz="4" w:space="0" w:color="auto"/>
              <w:right w:val="single" w:sz="4" w:space="0" w:color="auto"/>
            </w:tcBorders>
            <w:shd w:val="clear" w:color="auto" w:fill="auto"/>
            <w:vAlign w:val="center"/>
            <w:hideMark/>
          </w:tcPr>
          <w:p w14:paraId="26059B02"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0186A7A" w14:textId="60D51B69" w:rsidR="005A7279" w:rsidRPr="002E6CB3" w:rsidRDefault="00030163" w:rsidP="005A7279">
            <w:pPr>
              <w:spacing w:before="80" w:after="60"/>
              <w:jc w:val="both"/>
              <w:rPr>
                <w:sz w:val="26"/>
                <w:szCs w:val="26"/>
              </w:rPr>
            </w:pPr>
            <w:r w:rsidRPr="003A641B">
              <w:rPr>
                <w:szCs w:val="24"/>
                <w:lang w:val="nl-NL"/>
              </w:rPr>
              <w:t>Phân tích dữ liệu phụ thuộc thời gian và dự báo</w:t>
            </w:r>
          </w:p>
        </w:tc>
        <w:tc>
          <w:tcPr>
            <w:tcW w:w="721" w:type="dxa"/>
            <w:tcBorders>
              <w:top w:val="nil"/>
              <w:left w:val="nil"/>
              <w:bottom w:val="single" w:sz="4" w:space="0" w:color="auto"/>
              <w:right w:val="single" w:sz="4" w:space="0" w:color="auto"/>
            </w:tcBorders>
          </w:tcPr>
          <w:p w14:paraId="03B9A07E" w14:textId="77777777" w:rsidR="005A7279" w:rsidRPr="002E6CB3" w:rsidRDefault="005A7279" w:rsidP="005A7279">
            <w:pPr>
              <w:spacing w:before="80" w:after="60"/>
              <w:jc w:val="both"/>
              <w:rPr>
                <w:sz w:val="26"/>
                <w:szCs w:val="26"/>
              </w:rPr>
            </w:pPr>
          </w:p>
        </w:tc>
      </w:tr>
      <w:tr w:rsidR="005A7279" w:rsidRPr="002E6CB3" w14:paraId="3AA8E467"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CE5716B" w14:textId="71D73D27" w:rsidR="005A7279" w:rsidRPr="002E6CB3" w:rsidRDefault="005A7279" w:rsidP="005A7279">
            <w:pPr>
              <w:autoSpaceDE w:val="0"/>
              <w:autoSpaceDN w:val="0"/>
              <w:spacing w:before="80" w:after="60"/>
              <w:jc w:val="center"/>
              <w:rPr>
                <w:sz w:val="26"/>
                <w:szCs w:val="26"/>
              </w:rPr>
            </w:pPr>
            <w:r w:rsidRPr="002E6CB3">
              <w:rPr>
                <w:sz w:val="26"/>
                <w:szCs w:val="26"/>
              </w:rPr>
              <w:t>36</w:t>
            </w:r>
          </w:p>
        </w:tc>
        <w:tc>
          <w:tcPr>
            <w:tcW w:w="2554" w:type="dxa"/>
            <w:tcBorders>
              <w:top w:val="nil"/>
              <w:left w:val="nil"/>
              <w:bottom w:val="single" w:sz="4" w:space="0" w:color="auto"/>
              <w:right w:val="single" w:sz="4" w:space="0" w:color="auto"/>
            </w:tcBorders>
            <w:shd w:val="clear" w:color="auto" w:fill="auto"/>
            <w:vAlign w:val="center"/>
            <w:hideMark/>
          </w:tcPr>
          <w:p w14:paraId="093D1E79" w14:textId="77777777" w:rsidR="005A7279" w:rsidRPr="002E6CB3" w:rsidRDefault="005A7279" w:rsidP="005A7279">
            <w:pPr>
              <w:autoSpaceDE w:val="0"/>
              <w:autoSpaceDN w:val="0"/>
              <w:spacing w:before="80" w:after="60"/>
              <w:jc w:val="both"/>
              <w:rPr>
                <w:sz w:val="26"/>
                <w:szCs w:val="26"/>
              </w:rPr>
            </w:pPr>
            <w:r w:rsidRPr="002E6CB3">
              <w:rPr>
                <w:sz w:val="26"/>
                <w:szCs w:val="26"/>
              </w:rPr>
              <w:t>Minecraft for dummies</w:t>
            </w:r>
          </w:p>
        </w:tc>
        <w:tc>
          <w:tcPr>
            <w:tcW w:w="3023" w:type="dxa"/>
            <w:tcBorders>
              <w:top w:val="nil"/>
              <w:left w:val="nil"/>
              <w:bottom w:val="single" w:sz="4" w:space="0" w:color="auto"/>
              <w:right w:val="single" w:sz="4" w:space="0" w:color="auto"/>
            </w:tcBorders>
            <w:shd w:val="clear" w:color="auto" w:fill="auto"/>
            <w:vAlign w:val="center"/>
            <w:hideMark/>
          </w:tcPr>
          <w:p w14:paraId="08C6B119" w14:textId="77777777" w:rsidR="005A7279" w:rsidRPr="002E6CB3" w:rsidRDefault="005A7279" w:rsidP="005A7279">
            <w:pPr>
              <w:autoSpaceDE w:val="0"/>
              <w:autoSpaceDN w:val="0"/>
              <w:spacing w:before="80" w:after="60"/>
              <w:jc w:val="both"/>
              <w:rPr>
                <w:sz w:val="26"/>
                <w:szCs w:val="26"/>
              </w:rPr>
            </w:pPr>
            <w:r w:rsidRPr="002E6CB3">
              <w:rPr>
                <w:sz w:val="26"/>
                <w:szCs w:val="26"/>
              </w:rPr>
              <w:t>Jacob Cordeiro. - Hoboken : John Wiley &amp; Sons, 2013</w:t>
            </w:r>
          </w:p>
        </w:tc>
        <w:tc>
          <w:tcPr>
            <w:tcW w:w="814" w:type="dxa"/>
            <w:tcBorders>
              <w:top w:val="nil"/>
              <w:left w:val="nil"/>
              <w:bottom w:val="single" w:sz="4" w:space="0" w:color="auto"/>
              <w:right w:val="single" w:sz="4" w:space="0" w:color="auto"/>
            </w:tcBorders>
            <w:shd w:val="clear" w:color="auto" w:fill="auto"/>
            <w:vAlign w:val="center"/>
            <w:hideMark/>
          </w:tcPr>
          <w:p w14:paraId="4984B4D8"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031A951E" w14:textId="3F005A13" w:rsidR="005A7279" w:rsidRPr="002E6CB3" w:rsidRDefault="003406CF" w:rsidP="005A7279">
            <w:pPr>
              <w:spacing w:before="80" w:after="60"/>
              <w:jc w:val="both"/>
              <w:rPr>
                <w:sz w:val="26"/>
                <w:szCs w:val="26"/>
              </w:rPr>
            </w:pPr>
            <w:r w:rsidRPr="003A641B">
              <w:rPr>
                <w:szCs w:val="24"/>
              </w:rPr>
              <w:t>Các quá trình ngẫu nhiên</w:t>
            </w:r>
          </w:p>
        </w:tc>
        <w:tc>
          <w:tcPr>
            <w:tcW w:w="721" w:type="dxa"/>
            <w:tcBorders>
              <w:top w:val="nil"/>
              <w:left w:val="nil"/>
              <w:bottom w:val="single" w:sz="4" w:space="0" w:color="auto"/>
              <w:right w:val="single" w:sz="4" w:space="0" w:color="auto"/>
            </w:tcBorders>
          </w:tcPr>
          <w:p w14:paraId="2DD760CA" w14:textId="77777777" w:rsidR="005A7279" w:rsidRPr="002E6CB3" w:rsidRDefault="005A7279" w:rsidP="005A7279">
            <w:pPr>
              <w:spacing w:before="80" w:after="60"/>
              <w:jc w:val="both"/>
              <w:rPr>
                <w:sz w:val="26"/>
                <w:szCs w:val="26"/>
              </w:rPr>
            </w:pPr>
          </w:p>
        </w:tc>
      </w:tr>
      <w:tr w:rsidR="005A7279" w:rsidRPr="002E6CB3" w14:paraId="40944FF8"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C4F04AD" w14:textId="6951F6A7" w:rsidR="005A7279" w:rsidRPr="002E6CB3" w:rsidRDefault="005A7279" w:rsidP="005A7279">
            <w:pPr>
              <w:autoSpaceDE w:val="0"/>
              <w:autoSpaceDN w:val="0"/>
              <w:spacing w:before="80" w:after="60"/>
              <w:jc w:val="center"/>
              <w:rPr>
                <w:sz w:val="26"/>
                <w:szCs w:val="26"/>
              </w:rPr>
            </w:pPr>
            <w:r w:rsidRPr="002E6CB3">
              <w:rPr>
                <w:sz w:val="26"/>
                <w:szCs w:val="26"/>
              </w:rPr>
              <w:lastRenderedPageBreak/>
              <w:t>37</w:t>
            </w:r>
          </w:p>
        </w:tc>
        <w:tc>
          <w:tcPr>
            <w:tcW w:w="2554" w:type="dxa"/>
            <w:tcBorders>
              <w:top w:val="nil"/>
              <w:left w:val="nil"/>
              <w:bottom w:val="single" w:sz="4" w:space="0" w:color="auto"/>
              <w:right w:val="single" w:sz="4" w:space="0" w:color="auto"/>
            </w:tcBorders>
            <w:shd w:val="clear" w:color="auto" w:fill="auto"/>
            <w:vAlign w:val="center"/>
            <w:hideMark/>
          </w:tcPr>
          <w:p w14:paraId="7E736910" w14:textId="77777777" w:rsidR="005A7279" w:rsidRPr="002E6CB3" w:rsidRDefault="005A7279" w:rsidP="005A7279">
            <w:pPr>
              <w:autoSpaceDE w:val="0"/>
              <w:autoSpaceDN w:val="0"/>
              <w:spacing w:before="80" w:after="60"/>
              <w:jc w:val="both"/>
              <w:rPr>
                <w:sz w:val="26"/>
                <w:szCs w:val="26"/>
              </w:rPr>
            </w:pPr>
            <w:r w:rsidRPr="002E6CB3">
              <w:rPr>
                <w:sz w:val="26"/>
                <w:szCs w:val="26"/>
              </w:rPr>
              <w:t>Mining of Massive Datasets</w:t>
            </w:r>
          </w:p>
        </w:tc>
        <w:tc>
          <w:tcPr>
            <w:tcW w:w="3023" w:type="dxa"/>
            <w:tcBorders>
              <w:top w:val="nil"/>
              <w:left w:val="nil"/>
              <w:bottom w:val="single" w:sz="4" w:space="0" w:color="auto"/>
              <w:right w:val="single" w:sz="4" w:space="0" w:color="auto"/>
            </w:tcBorders>
            <w:shd w:val="clear" w:color="auto" w:fill="auto"/>
            <w:vAlign w:val="center"/>
            <w:hideMark/>
          </w:tcPr>
          <w:p w14:paraId="2C9293B5" w14:textId="77777777" w:rsidR="005A7279" w:rsidRPr="002E6CB3" w:rsidRDefault="005A7279" w:rsidP="005A7279">
            <w:pPr>
              <w:autoSpaceDE w:val="0"/>
              <w:autoSpaceDN w:val="0"/>
              <w:spacing w:before="80" w:after="60"/>
              <w:jc w:val="both"/>
              <w:rPr>
                <w:sz w:val="26"/>
                <w:szCs w:val="26"/>
              </w:rPr>
            </w:pPr>
            <w:r w:rsidRPr="002E6CB3">
              <w:rPr>
                <w:sz w:val="26"/>
                <w:szCs w:val="26"/>
              </w:rPr>
              <w:t>Rajaraman A., Ullman J.D (2017), Cambridge University Press</w:t>
            </w:r>
          </w:p>
        </w:tc>
        <w:tc>
          <w:tcPr>
            <w:tcW w:w="814" w:type="dxa"/>
            <w:tcBorders>
              <w:top w:val="nil"/>
              <w:left w:val="nil"/>
              <w:bottom w:val="single" w:sz="4" w:space="0" w:color="auto"/>
              <w:right w:val="single" w:sz="4" w:space="0" w:color="auto"/>
            </w:tcBorders>
            <w:shd w:val="clear" w:color="auto" w:fill="auto"/>
            <w:vAlign w:val="center"/>
            <w:hideMark/>
          </w:tcPr>
          <w:p w14:paraId="0E395B34"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96C8234" w14:textId="22F0EA9E" w:rsidR="005A7279" w:rsidRPr="002E6CB3" w:rsidRDefault="008E24F6" w:rsidP="005A7279">
            <w:pPr>
              <w:spacing w:before="80" w:after="60"/>
              <w:jc w:val="both"/>
              <w:rPr>
                <w:sz w:val="26"/>
                <w:szCs w:val="26"/>
              </w:rPr>
            </w:pPr>
            <w:r w:rsidRPr="003A641B">
              <w:rPr>
                <w:szCs w:val="24"/>
                <w:lang w:val="nl-NL"/>
              </w:rPr>
              <w:t>Học máy và khai phá dữ liệu</w:t>
            </w:r>
          </w:p>
        </w:tc>
        <w:tc>
          <w:tcPr>
            <w:tcW w:w="721" w:type="dxa"/>
            <w:tcBorders>
              <w:top w:val="nil"/>
              <w:left w:val="nil"/>
              <w:bottom w:val="single" w:sz="4" w:space="0" w:color="auto"/>
              <w:right w:val="single" w:sz="4" w:space="0" w:color="auto"/>
            </w:tcBorders>
          </w:tcPr>
          <w:p w14:paraId="62CBD417" w14:textId="77777777" w:rsidR="005A7279" w:rsidRPr="002E6CB3" w:rsidRDefault="005A7279" w:rsidP="005A7279">
            <w:pPr>
              <w:spacing w:before="80" w:after="60"/>
              <w:jc w:val="both"/>
              <w:rPr>
                <w:sz w:val="26"/>
                <w:szCs w:val="26"/>
              </w:rPr>
            </w:pPr>
          </w:p>
        </w:tc>
      </w:tr>
      <w:tr w:rsidR="005A7279" w:rsidRPr="002E6CB3" w14:paraId="24AB28E4"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14CCC03A" w14:textId="08705DAE" w:rsidR="005A7279" w:rsidRPr="002E6CB3" w:rsidRDefault="005A7279" w:rsidP="005A7279">
            <w:pPr>
              <w:autoSpaceDE w:val="0"/>
              <w:autoSpaceDN w:val="0"/>
              <w:spacing w:before="80" w:after="60"/>
              <w:jc w:val="center"/>
              <w:rPr>
                <w:sz w:val="26"/>
                <w:szCs w:val="26"/>
              </w:rPr>
            </w:pPr>
            <w:r w:rsidRPr="002E6CB3">
              <w:rPr>
                <w:sz w:val="26"/>
                <w:szCs w:val="26"/>
              </w:rPr>
              <w:t>38</w:t>
            </w:r>
          </w:p>
        </w:tc>
        <w:tc>
          <w:tcPr>
            <w:tcW w:w="2554" w:type="dxa"/>
            <w:tcBorders>
              <w:top w:val="nil"/>
              <w:left w:val="nil"/>
              <w:bottom w:val="single" w:sz="4" w:space="0" w:color="auto"/>
              <w:right w:val="single" w:sz="4" w:space="0" w:color="auto"/>
            </w:tcBorders>
            <w:shd w:val="clear" w:color="auto" w:fill="auto"/>
            <w:vAlign w:val="center"/>
            <w:hideMark/>
          </w:tcPr>
          <w:p w14:paraId="0DF73077" w14:textId="77777777" w:rsidR="005A7279" w:rsidRPr="002E6CB3" w:rsidRDefault="005A7279" w:rsidP="005A7279">
            <w:pPr>
              <w:autoSpaceDE w:val="0"/>
              <w:autoSpaceDN w:val="0"/>
              <w:spacing w:before="80" w:after="60"/>
              <w:jc w:val="both"/>
              <w:rPr>
                <w:sz w:val="26"/>
                <w:szCs w:val="26"/>
              </w:rPr>
            </w:pPr>
            <w:r w:rsidRPr="002E6CB3">
              <w:rPr>
                <w:sz w:val="26"/>
                <w:szCs w:val="26"/>
              </w:rPr>
              <w:t>Oracle database administration for microsoft SQL server DBAs</w:t>
            </w:r>
          </w:p>
        </w:tc>
        <w:tc>
          <w:tcPr>
            <w:tcW w:w="3023" w:type="dxa"/>
            <w:tcBorders>
              <w:top w:val="nil"/>
              <w:left w:val="nil"/>
              <w:bottom w:val="single" w:sz="4" w:space="0" w:color="auto"/>
              <w:right w:val="single" w:sz="4" w:space="0" w:color="auto"/>
            </w:tcBorders>
            <w:shd w:val="clear" w:color="auto" w:fill="auto"/>
            <w:vAlign w:val="center"/>
            <w:hideMark/>
          </w:tcPr>
          <w:p w14:paraId="5F0AEBF8" w14:textId="77777777" w:rsidR="005A7279" w:rsidRPr="002E6CB3" w:rsidRDefault="005A7279" w:rsidP="005A7279">
            <w:pPr>
              <w:autoSpaceDE w:val="0"/>
              <w:autoSpaceDN w:val="0"/>
              <w:spacing w:before="80" w:after="60"/>
              <w:jc w:val="both"/>
              <w:rPr>
                <w:sz w:val="26"/>
                <w:szCs w:val="26"/>
              </w:rPr>
            </w:pPr>
            <w:r w:rsidRPr="002E6CB3">
              <w:rPr>
                <w:sz w:val="26"/>
                <w:szCs w:val="26"/>
              </w:rPr>
              <w:t>Michelle Malcher. - NewYork : McGraw Hill,</w:t>
            </w:r>
          </w:p>
        </w:tc>
        <w:tc>
          <w:tcPr>
            <w:tcW w:w="814" w:type="dxa"/>
            <w:tcBorders>
              <w:top w:val="nil"/>
              <w:left w:val="nil"/>
              <w:bottom w:val="single" w:sz="4" w:space="0" w:color="auto"/>
              <w:right w:val="single" w:sz="4" w:space="0" w:color="auto"/>
            </w:tcBorders>
            <w:shd w:val="clear" w:color="auto" w:fill="auto"/>
            <w:vAlign w:val="center"/>
            <w:hideMark/>
          </w:tcPr>
          <w:p w14:paraId="410B5F69"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6C582292" w14:textId="6BE23653" w:rsidR="005A7279" w:rsidRPr="002E6CB3" w:rsidRDefault="008E24F6" w:rsidP="005A7279">
            <w:pPr>
              <w:spacing w:before="80" w:after="60"/>
              <w:jc w:val="both"/>
              <w:rPr>
                <w:sz w:val="26"/>
                <w:szCs w:val="26"/>
              </w:rPr>
            </w:pPr>
            <w:r w:rsidRPr="003A641B">
              <w:rPr>
                <w:szCs w:val="24"/>
                <w:lang w:val="nl-NL"/>
              </w:rPr>
              <w:t>Học máy và khai phá dữ liệu</w:t>
            </w:r>
          </w:p>
        </w:tc>
        <w:tc>
          <w:tcPr>
            <w:tcW w:w="721" w:type="dxa"/>
            <w:tcBorders>
              <w:top w:val="nil"/>
              <w:left w:val="nil"/>
              <w:bottom w:val="single" w:sz="4" w:space="0" w:color="auto"/>
              <w:right w:val="single" w:sz="4" w:space="0" w:color="auto"/>
            </w:tcBorders>
          </w:tcPr>
          <w:p w14:paraId="0C333CAB" w14:textId="77777777" w:rsidR="005A7279" w:rsidRPr="002E6CB3" w:rsidRDefault="005A7279" w:rsidP="005A7279">
            <w:pPr>
              <w:spacing w:before="80" w:after="60"/>
              <w:jc w:val="both"/>
              <w:rPr>
                <w:sz w:val="26"/>
                <w:szCs w:val="26"/>
              </w:rPr>
            </w:pPr>
          </w:p>
        </w:tc>
      </w:tr>
      <w:tr w:rsidR="005A7279" w:rsidRPr="002E6CB3" w14:paraId="53D1BE6C"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554C7237" w14:textId="59C69D19" w:rsidR="005A7279" w:rsidRPr="002E6CB3" w:rsidRDefault="005A7279" w:rsidP="005A7279">
            <w:pPr>
              <w:autoSpaceDE w:val="0"/>
              <w:autoSpaceDN w:val="0"/>
              <w:spacing w:before="80" w:after="60"/>
              <w:jc w:val="center"/>
              <w:rPr>
                <w:sz w:val="26"/>
                <w:szCs w:val="26"/>
              </w:rPr>
            </w:pPr>
            <w:r w:rsidRPr="002E6CB3">
              <w:rPr>
                <w:sz w:val="26"/>
                <w:szCs w:val="26"/>
              </w:rPr>
              <w:t>39</w:t>
            </w:r>
          </w:p>
        </w:tc>
        <w:tc>
          <w:tcPr>
            <w:tcW w:w="2554" w:type="dxa"/>
            <w:tcBorders>
              <w:top w:val="nil"/>
              <w:left w:val="nil"/>
              <w:bottom w:val="single" w:sz="4" w:space="0" w:color="auto"/>
              <w:right w:val="single" w:sz="4" w:space="0" w:color="auto"/>
            </w:tcBorders>
            <w:shd w:val="clear" w:color="auto" w:fill="auto"/>
            <w:vAlign w:val="center"/>
            <w:hideMark/>
          </w:tcPr>
          <w:p w14:paraId="70C69B71" w14:textId="77777777" w:rsidR="005A7279" w:rsidRPr="002E6CB3" w:rsidRDefault="005A7279" w:rsidP="005A7279">
            <w:pPr>
              <w:autoSpaceDE w:val="0"/>
              <w:autoSpaceDN w:val="0"/>
              <w:spacing w:before="80" w:after="60"/>
              <w:jc w:val="both"/>
              <w:rPr>
                <w:sz w:val="26"/>
                <w:szCs w:val="26"/>
              </w:rPr>
            </w:pPr>
            <w:r w:rsidRPr="002E6CB3">
              <w:rPr>
                <w:sz w:val="26"/>
                <w:szCs w:val="26"/>
              </w:rPr>
              <w:t>Oracle self-service applications</w:t>
            </w:r>
          </w:p>
        </w:tc>
        <w:tc>
          <w:tcPr>
            <w:tcW w:w="3023" w:type="dxa"/>
            <w:tcBorders>
              <w:top w:val="nil"/>
              <w:left w:val="nil"/>
              <w:bottom w:val="single" w:sz="4" w:space="0" w:color="auto"/>
              <w:right w:val="single" w:sz="4" w:space="0" w:color="auto"/>
            </w:tcBorders>
            <w:shd w:val="clear" w:color="auto" w:fill="auto"/>
            <w:vAlign w:val="center"/>
            <w:hideMark/>
          </w:tcPr>
          <w:p w14:paraId="0E463ABC" w14:textId="77777777" w:rsidR="005A7279" w:rsidRPr="002E6CB3" w:rsidRDefault="005A7279" w:rsidP="005A7279">
            <w:pPr>
              <w:autoSpaceDE w:val="0"/>
              <w:autoSpaceDN w:val="0"/>
              <w:spacing w:before="80" w:after="60"/>
              <w:jc w:val="both"/>
              <w:rPr>
                <w:sz w:val="26"/>
                <w:szCs w:val="26"/>
              </w:rPr>
            </w:pPr>
            <w:r w:rsidRPr="002E6CB3">
              <w:rPr>
                <w:sz w:val="26"/>
                <w:szCs w:val="26"/>
              </w:rPr>
              <w:t xml:space="preserve">Melanie Anjele Cameron. - NewYork : McGraw Hill, </w:t>
            </w:r>
          </w:p>
        </w:tc>
        <w:tc>
          <w:tcPr>
            <w:tcW w:w="814" w:type="dxa"/>
            <w:tcBorders>
              <w:top w:val="nil"/>
              <w:left w:val="nil"/>
              <w:bottom w:val="single" w:sz="4" w:space="0" w:color="auto"/>
              <w:right w:val="single" w:sz="4" w:space="0" w:color="auto"/>
            </w:tcBorders>
            <w:shd w:val="clear" w:color="auto" w:fill="auto"/>
            <w:vAlign w:val="center"/>
            <w:hideMark/>
          </w:tcPr>
          <w:p w14:paraId="3747FB5D"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5F82FA0C" w14:textId="49378323" w:rsidR="005A7279" w:rsidRPr="002E6CB3" w:rsidRDefault="003406CF" w:rsidP="005A7279">
            <w:pPr>
              <w:spacing w:before="80" w:after="60"/>
              <w:jc w:val="both"/>
              <w:rPr>
                <w:sz w:val="26"/>
                <w:szCs w:val="26"/>
              </w:rPr>
            </w:pPr>
            <w:r w:rsidRPr="003A641B">
              <w:rPr>
                <w:szCs w:val="24"/>
                <w:lang w:val="nl-NL"/>
              </w:rPr>
              <w:t>Học máy và khai phá dữ liệu</w:t>
            </w:r>
          </w:p>
        </w:tc>
        <w:tc>
          <w:tcPr>
            <w:tcW w:w="721" w:type="dxa"/>
            <w:tcBorders>
              <w:top w:val="nil"/>
              <w:left w:val="nil"/>
              <w:bottom w:val="single" w:sz="4" w:space="0" w:color="auto"/>
              <w:right w:val="single" w:sz="4" w:space="0" w:color="auto"/>
            </w:tcBorders>
          </w:tcPr>
          <w:p w14:paraId="3EBF8157" w14:textId="77777777" w:rsidR="005A7279" w:rsidRPr="002E6CB3" w:rsidRDefault="005A7279" w:rsidP="005A7279">
            <w:pPr>
              <w:spacing w:before="80" w:after="60"/>
              <w:jc w:val="both"/>
              <w:rPr>
                <w:sz w:val="26"/>
                <w:szCs w:val="26"/>
              </w:rPr>
            </w:pPr>
          </w:p>
        </w:tc>
      </w:tr>
      <w:tr w:rsidR="005A7279" w:rsidRPr="002E6CB3" w14:paraId="04E0E7D6"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0830A94" w14:textId="3385AD76" w:rsidR="005A7279" w:rsidRPr="002E6CB3" w:rsidRDefault="005A7279" w:rsidP="005A7279">
            <w:pPr>
              <w:autoSpaceDE w:val="0"/>
              <w:autoSpaceDN w:val="0"/>
              <w:spacing w:before="80" w:after="60"/>
              <w:jc w:val="center"/>
              <w:rPr>
                <w:sz w:val="26"/>
                <w:szCs w:val="26"/>
              </w:rPr>
            </w:pPr>
            <w:r w:rsidRPr="002E6CB3">
              <w:rPr>
                <w:sz w:val="26"/>
                <w:szCs w:val="26"/>
              </w:rPr>
              <w:t>40</w:t>
            </w:r>
          </w:p>
        </w:tc>
        <w:tc>
          <w:tcPr>
            <w:tcW w:w="2554" w:type="dxa"/>
            <w:tcBorders>
              <w:top w:val="nil"/>
              <w:left w:val="nil"/>
              <w:bottom w:val="single" w:sz="4" w:space="0" w:color="auto"/>
              <w:right w:val="single" w:sz="4" w:space="0" w:color="auto"/>
            </w:tcBorders>
            <w:shd w:val="clear" w:color="auto" w:fill="auto"/>
            <w:vAlign w:val="center"/>
            <w:hideMark/>
          </w:tcPr>
          <w:p w14:paraId="2E39A556" w14:textId="77777777" w:rsidR="005A7279" w:rsidRPr="002E6CB3" w:rsidRDefault="005A7279" w:rsidP="005A7279">
            <w:pPr>
              <w:autoSpaceDE w:val="0"/>
              <w:autoSpaceDN w:val="0"/>
              <w:spacing w:before="80" w:after="60"/>
              <w:jc w:val="both"/>
              <w:rPr>
                <w:sz w:val="26"/>
                <w:szCs w:val="26"/>
              </w:rPr>
            </w:pPr>
            <w:r w:rsidRPr="002E6CB3">
              <w:rPr>
                <w:sz w:val="26"/>
                <w:szCs w:val="26"/>
              </w:rPr>
              <w:t>Parallel Algorithms</w:t>
            </w:r>
          </w:p>
        </w:tc>
        <w:tc>
          <w:tcPr>
            <w:tcW w:w="3023" w:type="dxa"/>
            <w:tcBorders>
              <w:top w:val="nil"/>
              <w:left w:val="nil"/>
              <w:bottom w:val="single" w:sz="4" w:space="0" w:color="auto"/>
              <w:right w:val="single" w:sz="4" w:space="0" w:color="auto"/>
            </w:tcBorders>
            <w:shd w:val="clear" w:color="auto" w:fill="auto"/>
            <w:vAlign w:val="center"/>
            <w:hideMark/>
          </w:tcPr>
          <w:p w14:paraId="74889859" w14:textId="77777777" w:rsidR="005A7279" w:rsidRPr="002E6CB3" w:rsidRDefault="005A7279" w:rsidP="005A7279">
            <w:pPr>
              <w:autoSpaceDE w:val="0"/>
              <w:autoSpaceDN w:val="0"/>
              <w:spacing w:before="80" w:after="60"/>
              <w:jc w:val="both"/>
              <w:rPr>
                <w:sz w:val="26"/>
                <w:szCs w:val="26"/>
              </w:rPr>
            </w:pPr>
            <w:r w:rsidRPr="002E6CB3">
              <w:rPr>
                <w:sz w:val="26"/>
                <w:szCs w:val="26"/>
              </w:rPr>
              <w:t>G. Blelloch, B. Maggs (2015), CMU</w:t>
            </w:r>
          </w:p>
        </w:tc>
        <w:tc>
          <w:tcPr>
            <w:tcW w:w="814" w:type="dxa"/>
            <w:tcBorders>
              <w:top w:val="nil"/>
              <w:left w:val="nil"/>
              <w:bottom w:val="single" w:sz="4" w:space="0" w:color="auto"/>
              <w:right w:val="single" w:sz="4" w:space="0" w:color="auto"/>
            </w:tcBorders>
            <w:shd w:val="clear" w:color="auto" w:fill="auto"/>
            <w:vAlign w:val="center"/>
            <w:hideMark/>
          </w:tcPr>
          <w:p w14:paraId="374992CE"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C91C813" w14:textId="195ACD0B" w:rsidR="005A7279" w:rsidRPr="002E6CB3" w:rsidRDefault="003406CF" w:rsidP="005A7279">
            <w:pPr>
              <w:spacing w:before="80" w:after="60"/>
              <w:jc w:val="both"/>
              <w:rPr>
                <w:sz w:val="26"/>
                <w:szCs w:val="26"/>
              </w:rPr>
            </w:pPr>
            <w:r w:rsidRPr="003A641B">
              <w:rPr>
                <w:szCs w:val="24"/>
              </w:rPr>
              <w:t>Lập trình cho Khoa học dữ liệu</w:t>
            </w:r>
          </w:p>
        </w:tc>
        <w:tc>
          <w:tcPr>
            <w:tcW w:w="721" w:type="dxa"/>
            <w:tcBorders>
              <w:top w:val="nil"/>
              <w:left w:val="nil"/>
              <w:bottom w:val="single" w:sz="4" w:space="0" w:color="auto"/>
              <w:right w:val="single" w:sz="4" w:space="0" w:color="auto"/>
            </w:tcBorders>
          </w:tcPr>
          <w:p w14:paraId="1FB52F36" w14:textId="77777777" w:rsidR="005A7279" w:rsidRPr="002E6CB3" w:rsidRDefault="005A7279" w:rsidP="005A7279">
            <w:pPr>
              <w:spacing w:before="80" w:after="60"/>
              <w:jc w:val="both"/>
              <w:rPr>
                <w:sz w:val="26"/>
                <w:szCs w:val="26"/>
              </w:rPr>
            </w:pPr>
          </w:p>
        </w:tc>
      </w:tr>
      <w:tr w:rsidR="005A7279" w:rsidRPr="002E6CB3" w14:paraId="13FD43A0"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F1E2BBC" w14:textId="59FE6E1C" w:rsidR="005A7279" w:rsidRPr="002E6CB3" w:rsidRDefault="003406CF" w:rsidP="005A7279">
            <w:pPr>
              <w:autoSpaceDE w:val="0"/>
              <w:autoSpaceDN w:val="0"/>
              <w:spacing w:before="80" w:after="60"/>
              <w:jc w:val="center"/>
              <w:rPr>
                <w:sz w:val="26"/>
                <w:szCs w:val="26"/>
              </w:rPr>
            </w:pPr>
            <w:r>
              <w:rPr>
                <w:sz w:val="26"/>
                <w:szCs w:val="26"/>
              </w:rPr>
              <w:t>41</w:t>
            </w:r>
          </w:p>
        </w:tc>
        <w:tc>
          <w:tcPr>
            <w:tcW w:w="2554" w:type="dxa"/>
            <w:tcBorders>
              <w:top w:val="nil"/>
              <w:left w:val="nil"/>
              <w:bottom w:val="single" w:sz="4" w:space="0" w:color="auto"/>
              <w:right w:val="single" w:sz="4" w:space="0" w:color="auto"/>
            </w:tcBorders>
            <w:shd w:val="clear" w:color="auto" w:fill="auto"/>
            <w:vAlign w:val="center"/>
            <w:hideMark/>
          </w:tcPr>
          <w:p w14:paraId="0380B001" w14:textId="77777777" w:rsidR="005A7279" w:rsidRPr="002E6CB3" w:rsidRDefault="005A7279" w:rsidP="005A7279">
            <w:pPr>
              <w:autoSpaceDE w:val="0"/>
              <w:autoSpaceDN w:val="0"/>
              <w:spacing w:before="80" w:after="60"/>
              <w:jc w:val="both"/>
              <w:rPr>
                <w:sz w:val="26"/>
                <w:szCs w:val="26"/>
              </w:rPr>
            </w:pPr>
            <w:r w:rsidRPr="002E6CB3">
              <w:rPr>
                <w:sz w:val="26"/>
                <w:szCs w:val="26"/>
              </w:rPr>
              <w:t>Parallel Programming: for Multicore and Cluster Systems</w:t>
            </w:r>
          </w:p>
        </w:tc>
        <w:tc>
          <w:tcPr>
            <w:tcW w:w="3023" w:type="dxa"/>
            <w:tcBorders>
              <w:top w:val="nil"/>
              <w:left w:val="nil"/>
              <w:bottom w:val="single" w:sz="4" w:space="0" w:color="auto"/>
              <w:right w:val="single" w:sz="4" w:space="0" w:color="auto"/>
            </w:tcBorders>
            <w:shd w:val="clear" w:color="auto" w:fill="auto"/>
            <w:vAlign w:val="center"/>
            <w:hideMark/>
          </w:tcPr>
          <w:p w14:paraId="7AECCEA2" w14:textId="77777777" w:rsidR="005A7279" w:rsidRPr="002E6CB3" w:rsidRDefault="005A7279" w:rsidP="005A7279">
            <w:pPr>
              <w:autoSpaceDE w:val="0"/>
              <w:autoSpaceDN w:val="0"/>
              <w:spacing w:before="80" w:after="60"/>
              <w:jc w:val="both"/>
              <w:rPr>
                <w:sz w:val="26"/>
                <w:szCs w:val="26"/>
              </w:rPr>
            </w:pPr>
            <w:r w:rsidRPr="002E6CB3">
              <w:rPr>
                <w:sz w:val="26"/>
                <w:szCs w:val="26"/>
              </w:rPr>
              <w:t>Thomas Rauber, Gudula Runger (2013), Springer</w:t>
            </w:r>
          </w:p>
        </w:tc>
        <w:tc>
          <w:tcPr>
            <w:tcW w:w="814" w:type="dxa"/>
            <w:tcBorders>
              <w:top w:val="nil"/>
              <w:left w:val="nil"/>
              <w:bottom w:val="single" w:sz="4" w:space="0" w:color="auto"/>
              <w:right w:val="single" w:sz="4" w:space="0" w:color="auto"/>
            </w:tcBorders>
            <w:shd w:val="clear" w:color="auto" w:fill="auto"/>
            <w:vAlign w:val="center"/>
            <w:hideMark/>
          </w:tcPr>
          <w:p w14:paraId="69C00680" w14:textId="77777777" w:rsidR="005A7279" w:rsidRPr="002E6CB3" w:rsidRDefault="005A7279" w:rsidP="005A7279">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0F38FE77" w14:textId="77777777" w:rsidR="005A7279" w:rsidRDefault="00E16F32" w:rsidP="005A7279">
            <w:pPr>
              <w:spacing w:before="80" w:after="60"/>
              <w:jc w:val="both"/>
              <w:rPr>
                <w:szCs w:val="24"/>
              </w:rPr>
            </w:pPr>
            <w:r w:rsidRPr="003A641B">
              <w:rPr>
                <w:szCs w:val="24"/>
              </w:rPr>
              <w:t>Học sâu và ứng dụng</w:t>
            </w:r>
            <w:r>
              <w:rPr>
                <w:szCs w:val="24"/>
              </w:rPr>
              <w:t>;</w:t>
            </w:r>
          </w:p>
          <w:p w14:paraId="06C63AD7" w14:textId="1886E078" w:rsidR="00E16F32" w:rsidRPr="002E6CB3" w:rsidRDefault="00E16F32" w:rsidP="005A7279">
            <w:pPr>
              <w:spacing w:before="80" w:after="60"/>
              <w:jc w:val="both"/>
              <w:rPr>
                <w:sz w:val="26"/>
                <w:szCs w:val="26"/>
              </w:rPr>
            </w:pPr>
            <w:r w:rsidRPr="003A641B">
              <w:rPr>
                <w:szCs w:val="24"/>
              </w:rPr>
              <w:t>Lý thuyết dự báo</w:t>
            </w:r>
          </w:p>
        </w:tc>
        <w:tc>
          <w:tcPr>
            <w:tcW w:w="721" w:type="dxa"/>
            <w:tcBorders>
              <w:top w:val="nil"/>
              <w:left w:val="nil"/>
              <w:bottom w:val="single" w:sz="4" w:space="0" w:color="auto"/>
              <w:right w:val="single" w:sz="4" w:space="0" w:color="auto"/>
            </w:tcBorders>
          </w:tcPr>
          <w:p w14:paraId="7DCBF184" w14:textId="77777777" w:rsidR="005A7279" w:rsidRPr="002E6CB3" w:rsidRDefault="005A7279" w:rsidP="005A7279">
            <w:pPr>
              <w:spacing w:before="80" w:after="60"/>
              <w:jc w:val="both"/>
              <w:rPr>
                <w:sz w:val="26"/>
                <w:szCs w:val="26"/>
              </w:rPr>
            </w:pPr>
          </w:p>
        </w:tc>
      </w:tr>
      <w:tr w:rsidR="003406CF" w:rsidRPr="002E6CB3" w14:paraId="05C031D7"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6180F8A" w14:textId="0E9091D7" w:rsidR="003406CF" w:rsidRPr="002E6CB3" w:rsidRDefault="003406CF" w:rsidP="003406CF">
            <w:pPr>
              <w:autoSpaceDE w:val="0"/>
              <w:autoSpaceDN w:val="0"/>
              <w:spacing w:before="80" w:after="60"/>
              <w:jc w:val="center"/>
              <w:rPr>
                <w:sz w:val="26"/>
                <w:szCs w:val="26"/>
              </w:rPr>
            </w:pPr>
            <w:r w:rsidRPr="002E6CB3">
              <w:rPr>
                <w:sz w:val="26"/>
                <w:szCs w:val="26"/>
              </w:rPr>
              <w:t>42</w:t>
            </w:r>
          </w:p>
        </w:tc>
        <w:tc>
          <w:tcPr>
            <w:tcW w:w="2554" w:type="dxa"/>
            <w:tcBorders>
              <w:top w:val="nil"/>
              <w:left w:val="nil"/>
              <w:bottom w:val="single" w:sz="4" w:space="0" w:color="auto"/>
              <w:right w:val="single" w:sz="4" w:space="0" w:color="auto"/>
            </w:tcBorders>
            <w:shd w:val="clear" w:color="auto" w:fill="auto"/>
            <w:vAlign w:val="center"/>
            <w:hideMark/>
          </w:tcPr>
          <w:p w14:paraId="141906BD" w14:textId="77777777" w:rsidR="003406CF" w:rsidRPr="002E6CB3" w:rsidRDefault="003406CF" w:rsidP="003406CF">
            <w:pPr>
              <w:autoSpaceDE w:val="0"/>
              <w:autoSpaceDN w:val="0"/>
              <w:spacing w:before="80" w:after="60"/>
              <w:jc w:val="both"/>
              <w:rPr>
                <w:sz w:val="26"/>
                <w:szCs w:val="26"/>
              </w:rPr>
            </w:pPr>
            <w:r w:rsidRPr="002E6CB3">
              <w:rPr>
                <w:sz w:val="26"/>
                <w:szCs w:val="26"/>
              </w:rPr>
              <w:t>Pattern Recognition and Machine Learning</w:t>
            </w:r>
          </w:p>
        </w:tc>
        <w:tc>
          <w:tcPr>
            <w:tcW w:w="3023" w:type="dxa"/>
            <w:tcBorders>
              <w:top w:val="nil"/>
              <w:left w:val="nil"/>
              <w:bottom w:val="single" w:sz="4" w:space="0" w:color="auto"/>
              <w:right w:val="single" w:sz="4" w:space="0" w:color="auto"/>
            </w:tcBorders>
            <w:shd w:val="clear" w:color="auto" w:fill="auto"/>
            <w:vAlign w:val="center"/>
            <w:hideMark/>
          </w:tcPr>
          <w:p w14:paraId="1F243FD4" w14:textId="77777777" w:rsidR="003406CF" w:rsidRPr="002E6CB3" w:rsidRDefault="003406CF" w:rsidP="003406CF">
            <w:pPr>
              <w:autoSpaceDE w:val="0"/>
              <w:autoSpaceDN w:val="0"/>
              <w:spacing w:before="80" w:after="60"/>
              <w:jc w:val="both"/>
              <w:rPr>
                <w:sz w:val="26"/>
                <w:szCs w:val="26"/>
              </w:rPr>
            </w:pPr>
            <w:r w:rsidRPr="002E6CB3">
              <w:rPr>
                <w:sz w:val="26"/>
                <w:szCs w:val="26"/>
              </w:rPr>
              <w:t>Bishop C.M , Springer</w:t>
            </w:r>
          </w:p>
        </w:tc>
        <w:tc>
          <w:tcPr>
            <w:tcW w:w="814" w:type="dxa"/>
            <w:tcBorders>
              <w:top w:val="nil"/>
              <w:left w:val="nil"/>
              <w:bottom w:val="single" w:sz="4" w:space="0" w:color="auto"/>
              <w:right w:val="single" w:sz="4" w:space="0" w:color="auto"/>
            </w:tcBorders>
            <w:shd w:val="clear" w:color="auto" w:fill="auto"/>
            <w:vAlign w:val="center"/>
            <w:hideMark/>
          </w:tcPr>
          <w:p w14:paraId="4CB16036"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BC4DA4C" w14:textId="7824B1B4" w:rsidR="003406CF" w:rsidRPr="002E6CB3" w:rsidRDefault="003406CF" w:rsidP="003406CF">
            <w:pPr>
              <w:spacing w:before="80" w:after="60"/>
              <w:jc w:val="both"/>
              <w:rPr>
                <w:sz w:val="26"/>
                <w:szCs w:val="26"/>
              </w:rPr>
            </w:pPr>
            <w:r w:rsidRPr="003A641B">
              <w:rPr>
                <w:szCs w:val="24"/>
              </w:rPr>
              <w:t>Học sâu và ứng dụng</w:t>
            </w:r>
          </w:p>
        </w:tc>
        <w:tc>
          <w:tcPr>
            <w:tcW w:w="721" w:type="dxa"/>
            <w:tcBorders>
              <w:top w:val="nil"/>
              <w:left w:val="nil"/>
              <w:bottom w:val="single" w:sz="4" w:space="0" w:color="auto"/>
              <w:right w:val="single" w:sz="4" w:space="0" w:color="auto"/>
            </w:tcBorders>
          </w:tcPr>
          <w:p w14:paraId="59F777EA" w14:textId="77777777" w:rsidR="003406CF" w:rsidRPr="002E6CB3" w:rsidRDefault="003406CF" w:rsidP="003406CF">
            <w:pPr>
              <w:spacing w:before="80" w:after="60"/>
              <w:jc w:val="both"/>
              <w:rPr>
                <w:sz w:val="26"/>
                <w:szCs w:val="26"/>
              </w:rPr>
            </w:pPr>
          </w:p>
        </w:tc>
      </w:tr>
      <w:tr w:rsidR="003406CF" w:rsidRPr="002E6CB3" w14:paraId="23F3BCCC"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3944B2D0" w14:textId="5B37A2EC" w:rsidR="003406CF" w:rsidRPr="002E6CB3" w:rsidRDefault="003406CF" w:rsidP="003406CF">
            <w:pPr>
              <w:autoSpaceDE w:val="0"/>
              <w:autoSpaceDN w:val="0"/>
              <w:spacing w:before="80" w:after="60"/>
              <w:jc w:val="center"/>
              <w:rPr>
                <w:sz w:val="26"/>
                <w:szCs w:val="26"/>
              </w:rPr>
            </w:pPr>
            <w:r w:rsidRPr="002E6CB3">
              <w:rPr>
                <w:sz w:val="26"/>
                <w:szCs w:val="26"/>
              </w:rPr>
              <w:t>43</w:t>
            </w:r>
          </w:p>
        </w:tc>
        <w:tc>
          <w:tcPr>
            <w:tcW w:w="2554" w:type="dxa"/>
            <w:tcBorders>
              <w:top w:val="nil"/>
              <w:left w:val="nil"/>
              <w:bottom w:val="single" w:sz="4" w:space="0" w:color="auto"/>
              <w:right w:val="single" w:sz="4" w:space="0" w:color="auto"/>
            </w:tcBorders>
            <w:shd w:val="clear" w:color="auto" w:fill="auto"/>
            <w:vAlign w:val="center"/>
            <w:hideMark/>
          </w:tcPr>
          <w:p w14:paraId="1B8CA7C3" w14:textId="77777777" w:rsidR="003406CF" w:rsidRPr="002E6CB3" w:rsidRDefault="003406CF" w:rsidP="003406CF">
            <w:pPr>
              <w:autoSpaceDE w:val="0"/>
              <w:autoSpaceDN w:val="0"/>
              <w:spacing w:before="80" w:after="60"/>
              <w:jc w:val="both"/>
              <w:rPr>
                <w:sz w:val="26"/>
                <w:szCs w:val="26"/>
              </w:rPr>
            </w:pPr>
            <w:r w:rsidRPr="002E6CB3">
              <w:rPr>
                <w:sz w:val="26"/>
                <w:szCs w:val="26"/>
              </w:rPr>
              <w:t>PCS all-in-one for dummies</w:t>
            </w:r>
          </w:p>
        </w:tc>
        <w:tc>
          <w:tcPr>
            <w:tcW w:w="3023" w:type="dxa"/>
            <w:tcBorders>
              <w:top w:val="nil"/>
              <w:left w:val="nil"/>
              <w:bottom w:val="single" w:sz="4" w:space="0" w:color="auto"/>
              <w:right w:val="single" w:sz="4" w:space="0" w:color="auto"/>
            </w:tcBorders>
            <w:shd w:val="clear" w:color="auto" w:fill="auto"/>
            <w:vAlign w:val="center"/>
            <w:hideMark/>
          </w:tcPr>
          <w:p w14:paraId="7E0CA147" w14:textId="77777777" w:rsidR="003406CF" w:rsidRPr="002E6CB3" w:rsidRDefault="003406CF" w:rsidP="003406CF">
            <w:pPr>
              <w:autoSpaceDE w:val="0"/>
              <w:autoSpaceDN w:val="0"/>
              <w:spacing w:before="80" w:after="60"/>
              <w:jc w:val="both"/>
              <w:rPr>
                <w:sz w:val="26"/>
                <w:szCs w:val="26"/>
              </w:rPr>
            </w:pPr>
            <w:r w:rsidRPr="002E6CB3">
              <w:rPr>
                <w:sz w:val="26"/>
                <w:szCs w:val="26"/>
              </w:rPr>
              <w:t>Mark L. Chambers. - Hoboken : John Wiley &amp; Sons, 2013</w:t>
            </w:r>
          </w:p>
        </w:tc>
        <w:tc>
          <w:tcPr>
            <w:tcW w:w="814" w:type="dxa"/>
            <w:tcBorders>
              <w:top w:val="nil"/>
              <w:left w:val="nil"/>
              <w:bottom w:val="single" w:sz="4" w:space="0" w:color="auto"/>
              <w:right w:val="single" w:sz="4" w:space="0" w:color="auto"/>
            </w:tcBorders>
            <w:shd w:val="clear" w:color="auto" w:fill="auto"/>
            <w:vAlign w:val="center"/>
            <w:hideMark/>
          </w:tcPr>
          <w:p w14:paraId="45941EE6"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D898596" w14:textId="61372B31" w:rsidR="003406CF" w:rsidRDefault="003406CF" w:rsidP="003406CF">
            <w:pPr>
              <w:spacing w:before="80" w:after="60"/>
              <w:jc w:val="both"/>
              <w:rPr>
                <w:szCs w:val="24"/>
              </w:rPr>
            </w:pPr>
            <w:r w:rsidRPr="003A641B">
              <w:rPr>
                <w:szCs w:val="24"/>
              </w:rPr>
              <w:t>Lý thuyết dự bá</w:t>
            </w:r>
            <w:r>
              <w:rPr>
                <w:szCs w:val="24"/>
              </w:rPr>
              <w:t>o;</w:t>
            </w:r>
          </w:p>
          <w:p w14:paraId="5E722C01" w14:textId="4E5D0289" w:rsidR="003406CF" w:rsidRPr="002E6CB3" w:rsidRDefault="003406CF" w:rsidP="003406CF">
            <w:pPr>
              <w:spacing w:before="80" w:after="60"/>
              <w:jc w:val="both"/>
              <w:rPr>
                <w:sz w:val="26"/>
                <w:szCs w:val="26"/>
              </w:rPr>
            </w:pPr>
            <w:r w:rsidRPr="003A641B">
              <w:rPr>
                <w:szCs w:val="24"/>
              </w:rPr>
              <w:t xml:space="preserve">Các quá trình ngẫu nhiên </w:t>
            </w:r>
          </w:p>
        </w:tc>
        <w:tc>
          <w:tcPr>
            <w:tcW w:w="721" w:type="dxa"/>
            <w:tcBorders>
              <w:top w:val="nil"/>
              <w:left w:val="nil"/>
              <w:bottom w:val="single" w:sz="4" w:space="0" w:color="auto"/>
              <w:right w:val="single" w:sz="4" w:space="0" w:color="auto"/>
            </w:tcBorders>
          </w:tcPr>
          <w:p w14:paraId="5D0F0305" w14:textId="77777777" w:rsidR="003406CF" w:rsidRPr="002E6CB3" w:rsidRDefault="003406CF" w:rsidP="003406CF">
            <w:pPr>
              <w:spacing w:before="80" w:after="60"/>
              <w:jc w:val="both"/>
              <w:rPr>
                <w:sz w:val="26"/>
                <w:szCs w:val="26"/>
              </w:rPr>
            </w:pPr>
          </w:p>
        </w:tc>
      </w:tr>
      <w:tr w:rsidR="003406CF" w:rsidRPr="002E6CB3" w14:paraId="2AA35A9F"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589E99C0" w14:textId="00720BF5" w:rsidR="003406CF" w:rsidRPr="002E6CB3" w:rsidRDefault="003406CF" w:rsidP="003406CF">
            <w:pPr>
              <w:autoSpaceDE w:val="0"/>
              <w:autoSpaceDN w:val="0"/>
              <w:spacing w:before="80" w:after="60"/>
              <w:jc w:val="center"/>
              <w:rPr>
                <w:sz w:val="26"/>
                <w:szCs w:val="26"/>
              </w:rPr>
            </w:pPr>
            <w:r w:rsidRPr="002E6CB3">
              <w:rPr>
                <w:sz w:val="26"/>
                <w:szCs w:val="26"/>
              </w:rPr>
              <w:t>44</w:t>
            </w:r>
          </w:p>
        </w:tc>
        <w:tc>
          <w:tcPr>
            <w:tcW w:w="2554" w:type="dxa"/>
            <w:tcBorders>
              <w:top w:val="nil"/>
              <w:left w:val="nil"/>
              <w:bottom w:val="single" w:sz="4" w:space="0" w:color="auto"/>
              <w:right w:val="single" w:sz="4" w:space="0" w:color="auto"/>
            </w:tcBorders>
            <w:shd w:val="clear" w:color="auto" w:fill="auto"/>
            <w:vAlign w:val="center"/>
            <w:hideMark/>
          </w:tcPr>
          <w:p w14:paraId="577D4B11" w14:textId="77777777" w:rsidR="003406CF" w:rsidRPr="002E6CB3" w:rsidRDefault="003406CF" w:rsidP="003406CF">
            <w:pPr>
              <w:autoSpaceDE w:val="0"/>
              <w:autoSpaceDN w:val="0"/>
              <w:spacing w:before="80" w:after="60"/>
              <w:jc w:val="both"/>
              <w:rPr>
                <w:sz w:val="26"/>
                <w:szCs w:val="26"/>
              </w:rPr>
            </w:pPr>
            <w:r w:rsidRPr="002E6CB3">
              <w:rPr>
                <w:sz w:val="26"/>
                <w:szCs w:val="26"/>
              </w:rPr>
              <w:t>Practice makes perfect statistics</w:t>
            </w:r>
          </w:p>
        </w:tc>
        <w:tc>
          <w:tcPr>
            <w:tcW w:w="3023" w:type="dxa"/>
            <w:tcBorders>
              <w:top w:val="nil"/>
              <w:left w:val="nil"/>
              <w:bottom w:val="single" w:sz="4" w:space="0" w:color="auto"/>
              <w:right w:val="single" w:sz="4" w:space="0" w:color="auto"/>
            </w:tcBorders>
            <w:shd w:val="clear" w:color="auto" w:fill="auto"/>
            <w:vAlign w:val="center"/>
            <w:hideMark/>
          </w:tcPr>
          <w:p w14:paraId="7CB5AFBA" w14:textId="77777777" w:rsidR="003406CF" w:rsidRPr="002E6CB3" w:rsidRDefault="003406CF" w:rsidP="003406CF">
            <w:pPr>
              <w:autoSpaceDE w:val="0"/>
              <w:autoSpaceDN w:val="0"/>
              <w:spacing w:before="80" w:after="60"/>
              <w:jc w:val="both"/>
              <w:rPr>
                <w:sz w:val="26"/>
                <w:szCs w:val="26"/>
              </w:rPr>
            </w:pPr>
            <w:r w:rsidRPr="002E6CB3">
              <w:rPr>
                <w:sz w:val="26"/>
                <w:szCs w:val="26"/>
              </w:rPr>
              <w:t xml:space="preserve">Sandra McCune. - NewYork : McGraw Hill, </w:t>
            </w:r>
          </w:p>
        </w:tc>
        <w:tc>
          <w:tcPr>
            <w:tcW w:w="814" w:type="dxa"/>
            <w:tcBorders>
              <w:top w:val="nil"/>
              <w:left w:val="nil"/>
              <w:bottom w:val="single" w:sz="4" w:space="0" w:color="auto"/>
              <w:right w:val="single" w:sz="4" w:space="0" w:color="auto"/>
            </w:tcBorders>
            <w:shd w:val="clear" w:color="auto" w:fill="auto"/>
            <w:vAlign w:val="center"/>
            <w:hideMark/>
          </w:tcPr>
          <w:p w14:paraId="612369A1"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26983775" w14:textId="31B86C4B" w:rsidR="003406CF" w:rsidRPr="00D86C25" w:rsidRDefault="003406CF" w:rsidP="003406CF">
            <w:pPr>
              <w:spacing w:before="80" w:after="60"/>
              <w:jc w:val="both"/>
              <w:rPr>
                <w:szCs w:val="24"/>
              </w:rPr>
            </w:pPr>
            <w:r w:rsidRPr="003A641B">
              <w:rPr>
                <w:szCs w:val="24"/>
              </w:rPr>
              <w:t>Lý thuyết dự báo</w:t>
            </w:r>
            <w:r>
              <w:rPr>
                <w:szCs w:val="24"/>
              </w:rPr>
              <w:t>;</w:t>
            </w:r>
          </w:p>
        </w:tc>
        <w:tc>
          <w:tcPr>
            <w:tcW w:w="721" w:type="dxa"/>
            <w:tcBorders>
              <w:top w:val="nil"/>
              <w:left w:val="nil"/>
              <w:bottom w:val="single" w:sz="4" w:space="0" w:color="auto"/>
              <w:right w:val="single" w:sz="4" w:space="0" w:color="auto"/>
            </w:tcBorders>
          </w:tcPr>
          <w:p w14:paraId="3894418C" w14:textId="77777777" w:rsidR="003406CF" w:rsidRPr="002E6CB3" w:rsidRDefault="003406CF" w:rsidP="003406CF">
            <w:pPr>
              <w:spacing w:before="80" w:after="60"/>
              <w:jc w:val="both"/>
              <w:rPr>
                <w:sz w:val="26"/>
                <w:szCs w:val="26"/>
              </w:rPr>
            </w:pPr>
          </w:p>
        </w:tc>
      </w:tr>
      <w:tr w:rsidR="003406CF" w:rsidRPr="002E6CB3" w14:paraId="6D591BD0"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57D85988" w14:textId="32416FC6" w:rsidR="003406CF" w:rsidRPr="002E6CB3" w:rsidRDefault="003406CF" w:rsidP="003406CF">
            <w:pPr>
              <w:autoSpaceDE w:val="0"/>
              <w:autoSpaceDN w:val="0"/>
              <w:spacing w:before="80" w:after="60"/>
              <w:jc w:val="center"/>
              <w:rPr>
                <w:sz w:val="26"/>
                <w:szCs w:val="26"/>
              </w:rPr>
            </w:pPr>
            <w:r w:rsidRPr="002E6CB3">
              <w:rPr>
                <w:sz w:val="26"/>
                <w:szCs w:val="26"/>
              </w:rPr>
              <w:t>45</w:t>
            </w:r>
          </w:p>
        </w:tc>
        <w:tc>
          <w:tcPr>
            <w:tcW w:w="2554" w:type="dxa"/>
            <w:tcBorders>
              <w:top w:val="nil"/>
              <w:left w:val="nil"/>
              <w:bottom w:val="single" w:sz="4" w:space="0" w:color="auto"/>
              <w:right w:val="single" w:sz="4" w:space="0" w:color="auto"/>
            </w:tcBorders>
            <w:shd w:val="clear" w:color="auto" w:fill="auto"/>
            <w:vAlign w:val="center"/>
            <w:hideMark/>
          </w:tcPr>
          <w:p w14:paraId="21EF9318" w14:textId="77777777" w:rsidR="003406CF" w:rsidRPr="002E6CB3" w:rsidRDefault="003406CF" w:rsidP="003406CF">
            <w:pPr>
              <w:autoSpaceDE w:val="0"/>
              <w:autoSpaceDN w:val="0"/>
              <w:spacing w:before="80" w:after="60"/>
              <w:jc w:val="both"/>
              <w:rPr>
                <w:sz w:val="26"/>
                <w:szCs w:val="26"/>
              </w:rPr>
            </w:pPr>
            <w:r w:rsidRPr="002E6CB3">
              <w:rPr>
                <w:sz w:val="26"/>
                <w:szCs w:val="26"/>
              </w:rPr>
              <w:t>Probability and Random Processes</w:t>
            </w:r>
          </w:p>
        </w:tc>
        <w:tc>
          <w:tcPr>
            <w:tcW w:w="3023" w:type="dxa"/>
            <w:tcBorders>
              <w:top w:val="nil"/>
              <w:left w:val="nil"/>
              <w:bottom w:val="single" w:sz="4" w:space="0" w:color="auto"/>
              <w:right w:val="single" w:sz="4" w:space="0" w:color="auto"/>
            </w:tcBorders>
            <w:shd w:val="clear" w:color="auto" w:fill="auto"/>
            <w:vAlign w:val="center"/>
            <w:hideMark/>
          </w:tcPr>
          <w:p w14:paraId="7EEACDA4" w14:textId="77777777" w:rsidR="003406CF" w:rsidRPr="002E6CB3" w:rsidRDefault="003406CF" w:rsidP="003406CF">
            <w:pPr>
              <w:autoSpaceDE w:val="0"/>
              <w:autoSpaceDN w:val="0"/>
              <w:spacing w:before="80" w:after="60"/>
              <w:jc w:val="both"/>
              <w:rPr>
                <w:sz w:val="26"/>
                <w:szCs w:val="26"/>
              </w:rPr>
            </w:pPr>
            <w:r w:rsidRPr="002E6CB3">
              <w:rPr>
                <w:sz w:val="26"/>
                <w:szCs w:val="26"/>
              </w:rPr>
              <w:t>Geoffrey R. Grimmett &amp; David Stirzaker, 3rd edition, Springer</w:t>
            </w:r>
          </w:p>
        </w:tc>
        <w:tc>
          <w:tcPr>
            <w:tcW w:w="814" w:type="dxa"/>
            <w:tcBorders>
              <w:top w:val="nil"/>
              <w:left w:val="nil"/>
              <w:bottom w:val="single" w:sz="4" w:space="0" w:color="auto"/>
              <w:right w:val="single" w:sz="4" w:space="0" w:color="auto"/>
            </w:tcBorders>
            <w:shd w:val="clear" w:color="auto" w:fill="auto"/>
            <w:vAlign w:val="center"/>
            <w:hideMark/>
          </w:tcPr>
          <w:p w14:paraId="10E00930"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7DCD2C9B" w14:textId="386ACBB4" w:rsidR="003406CF" w:rsidRPr="002E6CB3" w:rsidRDefault="003406CF" w:rsidP="003406CF">
            <w:pPr>
              <w:spacing w:before="80" w:after="60"/>
              <w:jc w:val="both"/>
              <w:rPr>
                <w:sz w:val="26"/>
                <w:szCs w:val="26"/>
              </w:rPr>
            </w:pPr>
            <w:r w:rsidRPr="003A641B">
              <w:rPr>
                <w:szCs w:val="24"/>
              </w:rPr>
              <w:t>Các quá trình ngẫu nhiên</w:t>
            </w:r>
          </w:p>
        </w:tc>
        <w:tc>
          <w:tcPr>
            <w:tcW w:w="721" w:type="dxa"/>
            <w:tcBorders>
              <w:top w:val="nil"/>
              <w:left w:val="nil"/>
              <w:bottom w:val="single" w:sz="4" w:space="0" w:color="auto"/>
              <w:right w:val="single" w:sz="4" w:space="0" w:color="auto"/>
            </w:tcBorders>
          </w:tcPr>
          <w:p w14:paraId="43354306" w14:textId="77777777" w:rsidR="003406CF" w:rsidRPr="002E6CB3" w:rsidRDefault="003406CF" w:rsidP="003406CF">
            <w:pPr>
              <w:spacing w:before="80" w:after="60"/>
              <w:jc w:val="both"/>
              <w:rPr>
                <w:sz w:val="26"/>
                <w:szCs w:val="26"/>
              </w:rPr>
            </w:pPr>
          </w:p>
        </w:tc>
      </w:tr>
      <w:tr w:rsidR="003406CF" w:rsidRPr="002E6CB3" w14:paraId="74915CB4"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0E8CE437" w14:textId="1369DA7F" w:rsidR="003406CF" w:rsidRPr="002E6CB3" w:rsidRDefault="003406CF" w:rsidP="003406CF">
            <w:pPr>
              <w:autoSpaceDE w:val="0"/>
              <w:autoSpaceDN w:val="0"/>
              <w:spacing w:before="80" w:after="60"/>
              <w:jc w:val="center"/>
              <w:rPr>
                <w:sz w:val="26"/>
                <w:szCs w:val="26"/>
              </w:rPr>
            </w:pPr>
            <w:r w:rsidRPr="002E6CB3">
              <w:rPr>
                <w:sz w:val="26"/>
                <w:szCs w:val="26"/>
              </w:rPr>
              <w:t>46</w:t>
            </w:r>
          </w:p>
        </w:tc>
        <w:tc>
          <w:tcPr>
            <w:tcW w:w="2554" w:type="dxa"/>
            <w:tcBorders>
              <w:top w:val="nil"/>
              <w:left w:val="nil"/>
              <w:bottom w:val="single" w:sz="4" w:space="0" w:color="auto"/>
              <w:right w:val="single" w:sz="4" w:space="0" w:color="auto"/>
            </w:tcBorders>
            <w:shd w:val="clear" w:color="auto" w:fill="auto"/>
            <w:vAlign w:val="center"/>
            <w:hideMark/>
          </w:tcPr>
          <w:p w14:paraId="4E1BC9F4" w14:textId="77777777" w:rsidR="003406CF" w:rsidRPr="002E6CB3" w:rsidRDefault="003406CF" w:rsidP="003406CF">
            <w:pPr>
              <w:autoSpaceDE w:val="0"/>
              <w:autoSpaceDN w:val="0"/>
              <w:spacing w:before="80" w:after="60"/>
              <w:jc w:val="both"/>
              <w:rPr>
                <w:sz w:val="26"/>
                <w:szCs w:val="26"/>
              </w:rPr>
            </w:pPr>
            <w:r w:rsidRPr="002E6CB3">
              <w:rPr>
                <w:sz w:val="26"/>
                <w:szCs w:val="26"/>
              </w:rPr>
              <w:t>Social media design for dummies</w:t>
            </w:r>
          </w:p>
        </w:tc>
        <w:tc>
          <w:tcPr>
            <w:tcW w:w="3023" w:type="dxa"/>
            <w:tcBorders>
              <w:top w:val="nil"/>
              <w:left w:val="nil"/>
              <w:bottom w:val="single" w:sz="4" w:space="0" w:color="auto"/>
              <w:right w:val="single" w:sz="4" w:space="0" w:color="auto"/>
            </w:tcBorders>
            <w:shd w:val="clear" w:color="auto" w:fill="auto"/>
            <w:vAlign w:val="center"/>
            <w:hideMark/>
          </w:tcPr>
          <w:p w14:paraId="1B1F636B" w14:textId="77777777" w:rsidR="003406CF" w:rsidRPr="002E6CB3" w:rsidRDefault="003406CF" w:rsidP="003406CF">
            <w:pPr>
              <w:autoSpaceDE w:val="0"/>
              <w:autoSpaceDN w:val="0"/>
              <w:spacing w:before="80" w:after="60"/>
              <w:jc w:val="both"/>
              <w:rPr>
                <w:sz w:val="26"/>
                <w:szCs w:val="26"/>
              </w:rPr>
            </w:pPr>
            <w:r w:rsidRPr="002E6CB3">
              <w:rPr>
                <w:sz w:val="26"/>
                <w:szCs w:val="26"/>
              </w:rPr>
              <w:t>Janine Warner, David LaFontaine. - Hoboken : John Wiley &amp; Sons, 2014</w:t>
            </w:r>
          </w:p>
        </w:tc>
        <w:tc>
          <w:tcPr>
            <w:tcW w:w="814" w:type="dxa"/>
            <w:tcBorders>
              <w:top w:val="nil"/>
              <w:left w:val="nil"/>
              <w:bottom w:val="single" w:sz="4" w:space="0" w:color="auto"/>
              <w:right w:val="single" w:sz="4" w:space="0" w:color="auto"/>
            </w:tcBorders>
            <w:shd w:val="clear" w:color="auto" w:fill="auto"/>
            <w:vAlign w:val="center"/>
            <w:hideMark/>
          </w:tcPr>
          <w:p w14:paraId="1E35C82E"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104D4B0E" w14:textId="24A132BB" w:rsidR="003406CF" w:rsidRPr="002E6CB3" w:rsidRDefault="003406CF" w:rsidP="003406CF">
            <w:pPr>
              <w:spacing w:before="80" w:after="60"/>
              <w:jc w:val="both"/>
              <w:rPr>
                <w:sz w:val="26"/>
                <w:szCs w:val="26"/>
              </w:rPr>
            </w:pPr>
            <w:r w:rsidRPr="00B53D8D">
              <w:rPr>
                <w:szCs w:val="24"/>
              </w:rPr>
              <w:t>Quản lý dữ liệu lớn trong Internet vạn vật</w:t>
            </w:r>
          </w:p>
        </w:tc>
        <w:tc>
          <w:tcPr>
            <w:tcW w:w="721" w:type="dxa"/>
            <w:tcBorders>
              <w:top w:val="nil"/>
              <w:left w:val="nil"/>
              <w:bottom w:val="single" w:sz="4" w:space="0" w:color="auto"/>
              <w:right w:val="single" w:sz="4" w:space="0" w:color="auto"/>
            </w:tcBorders>
          </w:tcPr>
          <w:p w14:paraId="0045105C" w14:textId="77777777" w:rsidR="003406CF" w:rsidRPr="002E6CB3" w:rsidRDefault="003406CF" w:rsidP="003406CF">
            <w:pPr>
              <w:spacing w:before="80" w:after="60"/>
              <w:jc w:val="both"/>
              <w:rPr>
                <w:sz w:val="26"/>
                <w:szCs w:val="26"/>
              </w:rPr>
            </w:pPr>
          </w:p>
        </w:tc>
      </w:tr>
      <w:tr w:rsidR="003406CF" w:rsidRPr="002E6CB3" w14:paraId="7CA02DBB" w14:textId="77777777" w:rsidTr="0024018E">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079E69F2" w14:textId="5EEFF7C4" w:rsidR="003406CF" w:rsidRPr="002E6CB3" w:rsidRDefault="003406CF" w:rsidP="003406CF">
            <w:pPr>
              <w:autoSpaceDE w:val="0"/>
              <w:autoSpaceDN w:val="0"/>
              <w:spacing w:before="80" w:after="60"/>
              <w:jc w:val="center"/>
              <w:rPr>
                <w:sz w:val="26"/>
                <w:szCs w:val="26"/>
              </w:rPr>
            </w:pPr>
            <w:r w:rsidRPr="002E6CB3">
              <w:rPr>
                <w:sz w:val="26"/>
                <w:szCs w:val="26"/>
              </w:rPr>
              <w:t>47</w:t>
            </w:r>
          </w:p>
        </w:tc>
        <w:tc>
          <w:tcPr>
            <w:tcW w:w="2554" w:type="dxa"/>
            <w:tcBorders>
              <w:top w:val="nil"/>
              <w:left w:val="nil"/>
              <w:bottom w:val="single" w:sz="4" w:space="0" w:color="auto"/>
              <w:right w:val="single" w:sz="4" w:space="0" w:color="auto"/>
            </w:tcBorders>
            <w:shd w:val="clear" w:color="auto" w:fill="auto"/>
            <w:vAlign w:val="center"/>
            <w:hideMark/>
          </w:tcPr>
          <w:p w14:paraId="635310D9" w14:textId="77777777" w:rsidR="003406CF" w:rsidRPr="002E6CB3" w:rsidRDefault="003406CF" w:rsidP="003406CF">
            <w:pPr>
              <w:autoSpaceDE w:val="0"/>
              <w:autoSpaceDN w:val="0"/>
              <w:spacing w:before="80" w:after="60"/>
              <w:jc w:val="both"/>
              <w:rPr>
                <w:sz w:val="26"/>
                <w:szCs w:val="26"/>
              </w:rPr>
            </w:pPr>
            <w:r w:rsidRPr="002E6CB3">
              <w:rPr>
                <w:sz w:val="26"/>
                <w:szCs w:val="26"/>
              </w:rPr>
              <w:t>Statistical techniques in business &amp; economics</w:t>
            </w:r>
          </w:p>
        </w:tc>
        <w:tc>
          <w:tcPr>
            <w:tcW w:w="3023" w:type="dxa"/>
            <w:tcBorders>
              <w:top w:val="nil"/>
              <w:left w:val="nil"/>
              <w:bottom w:val="single" w:sz="4" w:space="0" w:color="auto"/>
              <w:right w:val="single" w:sz="4" w:space="0" w:color="auto"/>
            </w:tcBorders>
            <w:shd w:val="clear" w:color="auto" w:fill="auto"/>
            <w:vAlign w:val="center"/>
            <w:hideMark/>
          </w:tcPr>
          <w:p w14:paraId="04BA4DEC" w14:textId="77777777" w:rsidR="003406CF" w:rsidRPr="002E6CB3" w:rsidRDefault="003406CF" w:rsidP="003406CF">
            <w:pPr>
              <w:autoSpaceDE w:val="0"/>
              <w:autoSpaceDN w:val="0"/>
              <w:spacing w:before="80" w:after="60"/>
              <w:jc w:val="both"/>
              <w:rPr>
                <w:sz w:val="26"/>
                <w:szCs w:val="26"/>
              </w:rPr>
            </w:pPr>
            <w:r w:rsidRPr="002E6CB3">
              <w:rPr>
                <w:sz w:val="26"/>
                <w:szCs w:val="26"/>
              </w:rPr>
              <w:t xml:space="preserve">Douglas A. Lind, William G. Marchal, Samuel A. Wathen. - New York : McGraw Hill, </w:t>
            </w:r>
          </w:p>
        </w:tc>
        <w:tc>
          <w:tcPr>
            <w:tcW w:w="814" w:type="dxa"/>
            <w:tcBorders>
              <w:top w:val="nil"/>
              <w:left w:val="nil"/>
              <w:bottom w:val="single" w:sz="4" w:space="0" w:color="auto"/>
              <w:right w:val="single" w:sz="4" w:space="0" w:color="auto"/>
            </w:tcBorders>
            <w:shd w:val="clear" w:color="auto" w:fill="auto"/>
            <w:vAlign w:val="center"/>
            <w:hideMark/>
          </w:tcPr>
          <w:p w14:paraId="7A4BF839"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vAlign w:val="center"/>
          </w:tcPr>
          <w:p w14:paraId="4F7EAA54" w14:textId="5AAD5606" w:rsidR="003406CF" w:rsidRPr="002E6CB3" w:rsidRDefault="003406CF" w:rsidP="003406CF">
            <w:pPr>
              <w:spacing w:before="80" w:after="60"/>
              <w:jc w:val="both"/>
              <w:rPr>
                <w:sz w:val="26"/>
                <w:szCs w:val="26"/>
              </w:rPr>
            </w:pPr>
            <w:r w:rsidRPr="003A641B">
              <w:rPr>
                <w:szCs w:val="24"/>
              </w:rPr>
              <w:t>Điện toán đám mây và ứng dụng</w:t>
            </w:r>
          </w:p>
        </w:tc>
        <w:tc>
          <w:tcPr>
            <w:tcW w:w="721" w:type="dxa"/>
            <w:tcBorders>
              <w:top w:val="nil"/>
              <w:left w:val="nil"/>
              <w:bottom w:val="single" w:sz="4" w:space="0" w:color="auto"/>
              <w:right w:val="single" w:sz="4" w:space="0" w:color="auto"/>
            </w:tcBorders>
          </w:tcPr>
          <w:p w14:paraId="495929AA" w14:textId="77777777" w:rsidR="003406CF" w:rsidRPr="002E6CB3" w:rsidRDefault="003406CF" w:rsidP="003406CF">
            <w:pPr>
              <w:spacing w:before="80" w:after="60"/>
              <w:jc w:val="both"/>
              <w:rPr>
                <w:sz w:val="26"/>
                <w:szCs w:val="26"/>
              </w:rPr>
            </w:pPr>
          </w:p>
        </w:tc>
      </w:tr>
      <w:tr w:rsidR="003406CF" w:rsidRPr="002E6CB3" w14:paraId="16915A04"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28074A02" w14:textId="3700F02F" w:rsidR="003406CF" w:rsidRPr="002E6CB3" w:rsidRDefault="003406CF" w:rsidP="003406CF">
            <w:pPr>
              <w:autoSpaceDE w:val="0"/>
              <w:autoSpaceDN w:val="0"/>
              <w:spacing w:before="80" w:after="60"/>
              <w:jc w:val="center"/>
              <w:rPr>
                <w:sz w:val="26"/>
                <w:szCs w:val="26"/>
              </w:rPr>
            </w:pPr>
            <w:r w:rsidRPr="002E6CB3">
              <w:rPr>
                <w:sz w:val="26"/>
                <w:szCs w:val="26"/>
              </w:rPr>
              <w:t>48</w:t>
            </w:r>
          </w:p>
        </w:tc>
        <w:tc>
          <w:tcPr>
            <w:tcW w:w="2554" w:type="dxa"/>
            <w:tcBorders>
              <w:top w:val="nil"/>
              <w:left w:val="nil"/>
              <w:bottom w:val="single" w:sz="4" w:space="0" w:color="auto"/>
              <w:right w:val="single" w:sz="4" w:space="0" w:color="auto"/>
            </w:tcBorders>
            <w:shd w:val="clear" w:color="auto" w:fill="auto"/>
            <w:vAlign w:val="center"/>
            <w:hideMark/>
          </w:tcPr>
          <w:p w14:paraId="3AAEF7EF" w14:textId="77777777" w:rsidR="003406CF" w:rsidRPr="002E6CB3" w:rsidRDefault="003406CF" w:rsidP="003406CF">
            <w:pPr>
              <w:autoSpaceDE w:val="0"/>
              <w:autoSpaceDN w:val="0"/>
              <w:spacing w:before="80" w:after="60"/>
              <w:jc w:val="both"/>
              <w:rPr>
                <w:sz w:val="26"/>
                <w:szCs w:val="26"/>
              </w:rPr>
            </w:pPr>
            <w:r w:rsidRPr="002E6CB3">
              <w:rPr>
                <w:sz w:val="26"/>
                <w:szCs w:val="26"/>
              </w:rPr>
              <w:t>Stochastic Processes</w:t>
            </w:r>
          </w:p>
        </w:tc>
        <w:tc>
          <w:tcPr>
            <w:tcW w:w="3023" w:type="dxa"/>
            <w:tcBorders>
              <w:top w:val="nil"/>
              <w:left w:val="nil"/>
              <w:bottom w:val="single" w:sz="4" w:space="0" w:color="auto"/>
              <w:right w:val="single" w:sz="4" w:space="0" w:color="auto"/>
            </w:tcBorders>
            <w:shd w:val="clear" w:color="auto" w:fill="auto"/>
            <w:vAlign w:val="center"/>
            <w:hideMark/>
          </w:tcPr>
          <w:p w14:paraId="656A510E" w14:textId="77777777" w:rsidR="003406CF" w:rsidRPr="002E6CB3" w:rsidRDefault="003406CF" w:rsidP="003406CF">
            <w:pPr>
              <w:autoSpaceDE w:val="0"/>
              <w:autoSpaceDN w:val="0"/>
              <w:spacing w:before="80" w:after="60"/>
              <w:jc w:val="both"/>
              <w:rPr>
                <w:sz w:val="26"/>
                <w:szCs w:val="26"/>
              </w:rPr>
            </w:pPr>
            <w:r w:rsidRPr="002E6CB3">
              <w:rPr>
                <w:sz w:val="26"/>
                <w:szCs w:val="26"/>
              </w:rPr>
              <w:t>Amir Dembo, Stanford Press</w:t>
            </w:r>
          </w:p>
        </w:tc>
        <w:tc>
          <w:tcPr>
            <w:tcW w:w="814" w:type="dxa"/>
            <w:tcBorders>
              <w:top w:val="nil"/>
              <w:left w:val="nil"/>
              <w:bottom w:val="single" w:sz="4" w:space="0" w:color="auto"/>
              <w:right w:val="single" w:sz="4" w:space="0" w:color="auto"/>
            </w:tcBorders>
            <w:shd w:val="clear" w:color="auto" w:fill="auto"/>
            <w:vAlign w:val="center"/>
            <w:hideMark/>
          </w:tcPr>
          <w:p w14:paraId="3AB47FFF"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99F216B" w14:textId="76D3907B" w:rsidR="003406CF" w:rsidRPr="002E6CB3" w:rsidRDefault="003406CF" w:rsidP="003406CF">
            <w:pPr>
              <w:spacing w:before="80" w:after="60"/>
              <w:jc w:val="both"/>
              <w:rPr>
                <w:sz w:val="26"/>
                <w:szCs w:val="26"/>
              </w:rPr>
            </w:pPr>
            <w:r w:rsidRPr="003A641B">
              <w:rPr>
                <w:szCs w:val="24"/>
              </w:rPr>
              <w:t>Lý thuyết dự báo</w:t>
            </w:r>
          </w:p>
        </w:tc>
        <w:tc>
          <w:tcPr>
            <w:tcW w:w="721" w:type="dxa"/>
            <w:tcBorders>
              <w:top w:val="nil"/>
              <w:left w:val="nil"/>
              <w:bottom w:val="single" w:sz="4" w:space="0" w:color="auto"/>
              <w:right w:val="single" w:sz="4" w:space="0" w:color="auto"/>
            </w:tcBorders>
          </w:tcPr>
          <w:p w14:paraId="28D1E029" w14:textId="77777777" w:rsidR="003406CF" w:rsidRPr="002E6CB3" w:rsidRDefault="003406CF" w:rsidP="003406CF">
            <w:pPr>
              <w:spacing w:before="80" w:after="60"/>
              <w:jc w:val="both"/>
              <w:rPr>
                <w:sz w:val="26"/>
                <w:szCs w:val="26"/>
              </w:rPr>
            </w:pPr>
          </w:p>
        </w:tc>
      </w:tr>
      <w:tr w:rsidR="003406CF" w:rsidRPr="002E6CB3" w14:paraId="3E10460E"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7BE56B64" w14:textId="3A0B124B" w:rsidR="003406CF" w:rsidRPr="002E6CB3" w:rsidRDefault="003406CF" w:rsidP="003406CF">
            <w:pPr>
              <w:autoSpaceDE w:val="0"/>
              <w:autoSpaceDN w:val="0"/>
              <w:spacing w:before="80" w:after="60"/>
              <w:jc w:val="center"/>
              <w:rPr>
                <w:sz w:val="26"/>
                <w:szCs w:val="26"/>
              </w:rPr>
            </w:pPr>
            <w:r w:rsidRPr="002E6CB3">
              <w:rPr>
                <w:sz w:val="26"/>
                <w:szCs w:val="26"/>
              </w:rPr>
              <w:t>49</w:t>
            </w:r>
          </w:p>
        </w:tc>
        <w:tc>
          <w:tcPr>
            <w:tcW w:w="2554" w:type="dxa"/>
            <w:tcBorders>
              <w:top w:val="nil"/>
              <w:left w:val="nil"/>
              <w:bottom w:val="single" w:sz="4" w:space="0" w:color="auto"/>
              <w:right w:val="single" w:sz="4" w:space="0" w:color="auto"/>
            </w:tcBorders>
            <w:shd w:val="clear" w:color="auto" w:fill="auto"/>
            <w:vAlign w:val="center"/>
            <w:hideMark/>
          </w:tcPr>
          <w:p w14:paraId="2B55E486" w14:textId="77777777" w:rsidR="003406CF" w:rsidRPr="002E6CB3" w:rsidRDefault="003406CF" w:rsidP="003406CF">
            <w:pPr>
              <w:autoSpaceDE w:val="0"/>
              <w:autoSpaceDN w:val="0"/>
              <w:spacing w:before="80" w:after="60"/>
              <w:jc w:val="both"/>
              <w:rPr>
                <w:sz w:val="26"/>
                <w:szCs w:val="26"/>
              </w:rPr>
            </w:pPr>
            <w:r w:rsidRPr="002E6CB3">
              <w:rPr>
                <w:sz w:val="26"/>
                <w:szCs w:val="26"/>
              </w:rPr>
              <w:t>Tập bài giảng Toán rời rạc</w:t>
            </w:r>
          </w:p>
        </w:tc>
        <w:tc>
          <w:tcPr>
            <w:tcW w:w="3023" w:type="dxa"/>
            <w:tcBorders>
              <w:top w:val="nil"/>
              <w:left w:val="nil"/>
              <w:bottom w:val="single" w:sz="4" w:space="0" w:color="auto"/>
              <w:right w:val="single" w:sz="4" w:space="0" w:color="auto"/>
            </w:tcBorders>
            <w:shd w:val="clear" w:color="auto" w:fill="auto"/>
            <w:vAlign w:val="center"/>
            <w:hideMark/>
          </w:tcPr>
          <w:p w14:paraId="192CB2A3" w14:textId="77777777" w:rsidR="003406CF" w:rsidRPr="002E6CB3" w:rsidRDefault="003406CF" w:rsidP="003406CF">
            <w:pPr>
              <w:autoSpaceDE w:val="0"/>
              <w:autoSpaceDN w:val="0"/>
              <w:spacing w:before="80" w:after="60"/>
              <w:jc w:val="both"/>
              <w:rPr>
                <w:sz w:val="26"/>
                <w:szCs w:val="26"/>
              </w:rPr>
            </w:pPr>
            <w:r w:rsidRPr="002E6CB3">
              <w:rPr>
                <w:sz w:val="26"/>
                <w:szCs w:val="26"/>
              </w:rPr>
              <w:t xml:space="preserve">Huỳnh Kim Triển (ch.b.), </w:t>
            </w:r>
          </w:p>
        </w:tc>
        <w:tc>
          <w:tcPr>
            <w:tcW w:w="814" w:type="dxa"/>
            <w:tcBorders>
              <w:top w:val="nil"/>
              <w:left w:val="nil"/>
              <w:bottom w:val="single" w:sz="4" w:space="0" w:color="auto"/>
              <w:right w:val="single" w:sz="4" w:space="0" w:color="auto"/>
            </w:tcBorders>
            <w:shd w:val="clear" w:color="auto" w:fill="auto"/>
            <w:vAlign w:val="center"/>
            <w:hideMark/>
          </w:tcPr>
          <w:p w14:paraId="62CDD567" w14:textId="77777777" w:rsidR="003406CF" w:rsidRPr="002E6CB3" w:rsidRDefault="003406CF" w:rsidP="003406CF">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0D80C77C" w14:textId="5CB7E5A8" w:rsidR="003406CF" w:rsidRPr="002E6CB3" w:rsidRDefault="003406CF" w:rsidP="003406CF">
            <w:pPr>
              <w:spacing w:before="80" w:after="60"/>
              <w:jc w:val="both"/>
              <w:rPr>
                <w:sz w:val="26"/>
                <w:szCs w:val="26"/>
              </w:rPr>
            </w:pPr>
            <w:r w:rsidRPr="003A641B">
              <w:rPr>
                <w:szCs w:val="24"/>
              </w:rPr>
              <w:t>Học sâu và ứng dụng</w:t>
            </w:r>
          </w:p>
        </w:tc>
        <w:tc>
          <w:tcPr>
            <w:tcW w:w="721" w:type="dxa"/>
            <w:tcBorders>
              <w:top w:val="nil"/>
              <w:left w:val="nil"/>
              <w:bottom w:val="single" w:sz="4" w:space="0" w:color="auto"/>
              <w:right w:val="single" w:sz="4" w:space="0" w:color="auto"/>
            </w:tcBorders>
          </w:tcPr>
          <w:p w14:paraId="20718537" w14:textId="77777777" w:rsidR="003406CF" w:rsidRPr="002E6CB3" w:rsidRDefault="003406CF" w:rsidP="003406CF">
            <w:pPr>
              <w:spacing w:before="80" w:after="60"/>
              <w:jc w:val="both"/>
              <w:rPr>
                <w:sz w:val="26"/>
                <w:szCs w:val="26"/>
              </w:rPr>
            </w:pPr>
          </w:p>
        </w:tc>
      </w:tr>
      <w:tr w:rsidR="003406CF" w:rsidRPr="002E6CB3" w14:paraId="00382851" w14:textId="77777777" w:rsidTr="00EC6248">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115C4DF9" w14:textId="55C98B34" w:rsidR="003406CF" w:rsidRPr="002E6CB3" w:rsidRDefault="003406CF" w:rsidP="003406CF">
            <w:pPr>
              <w:autoSpaceDE w:val="0"/>
              <w:autoSpaceDN w:val="0"/>
              <w:spacing w:before="80" w:after="60"/>
              <w:jc w:val="center"/>
              <w:rPr>
                <w:sz w:val="26"/>
                <w:szCs w:val="26"/>
              </w:rPr>
            </w:pPr>
            <w:r>
              <w:rPr>
                <w:sz w:val="26"/>
                <w:szCs w:val="26"/>
              </w:rPr>
              <w:t>50</w:t>
            </w:r>
          </w:p>
        </w:tc>
        <w:tc>
          <w:tcPr>
            <w:tcW w:w="2554" w:type="dxa"/>
            <w:tcBorders>
              <w:top w:val="nil"/>
              <w:left w:val="nil"/>
              <w:bottom w:val="single" w:sz="4" w:space="0" w:color="auto"/>
              <w:right w:val="single" w:sz="4" w:space="0" w:color="auto"/>
            </w:tcBorders>
            <w:shd w:val="clear" w:color="auto" w:fill="auto"/>
            <w:vAlign w:val="center"/>
            <w:hideMark/>
          </w:tcPr>
          <w:p w14:paraId="1D27F67E" w14:textId="77777777" w:rsidR="003406CF" w:rsidRPr="002E6CB3" w:rsidRDefault="003406CF" w:rsidP="003406CF">
            <w:pPr>
              <w:autoSpaceDE w:val="0"/>
              <w:autoSpaceDN w:val="0"/>
              <w:spacing w:before="80" w:after="60"/>
              <w:jc w:val="both"/>
              <w:rPr>
                <w:sz w:val="26"/>
                <w:szCs w:val="26"/>
              </w:rPr>
            </w:pPr>
            <w:r w:rsidRPr="002E6CB3">
              <w:rPr>
                <w:sz w:val="26"/>
                <w:szCs w:val="26"/>
              </w:rPr>
              <w:t>Tập bài giảng Đại số tuyến tính I</w:t>
            </w:r>
          </w:p>
        </w:tc>
        <w:tc>
          <w:tcPr>
            <w:tcW w:w="3023" w:type="dxa"/>
            <w:tcBorders>
              <w:top w:val="nil"/>
              <w:left w:val="nil"/>
              <w:bottom w:val="single" w:sz="4" w:space="0" w:color="auto"/>
              <w:right w:val="single" w:sz="4" w:space="0" w:color="auto"/>
            </w:tcBorders>
            <w:shd w:val="clear" w:color="auto" w:fill="auto"/>
            <w:vAlign w:val="center"/>
            <w:hideMark/>
          </w:tcPr>
          <w:p w14:paraId="2127F99F" w14:textId="77777777" w:rsidR="003406CF" w:rsidRPr="002E6CB3" w:rsidRDefault="003406CF" w:rsidP="003406CF">
            <w:pPr>
              <w:autoSpaceDE w:val="0"/>
              <w:autoSpaceDN w:val="0"/>
              <w:spacing w:before="80" w:after="60"/>
              <w:jc w:val="both"/>
              <w:rPr>
                <w:sz w:val="26"/>
                <w:szCs w:val="26"/>
              </w:rPr>
            </w:pPr>
            <w:r w:rsidRPr="002E6CB3">
              <w:rPr>
                <w:sz w:val="26"/>
                <w:szCs w:val="26"/>
              </w:rPr>
              <w:t xml:space="preserve">Trần Đình Lương (ch.b.), </w:t>
            </w:r>
          </w:p>
        </w:tc>
        <w:tc>
          <w:tcPr>
            <w:tcW w:w="814" w:type="dxa"/>
            <w:tcBorders>
              <w:top w:val="nil"/>
              <w:left w:val="nil"/>
              <w:bottom w:val="single" w:sz="4" w:space="0" w:color="auto"/>
              <w:right w:val="single" w:sz="4" w:space="0" w:color="auto"/>
            </w:tcBorders>
            <w:shd w:val="clear" w:color="auto" w:fill="auto"/>
            <w:vAlign w:val="center"/>
            <w:hideMark/>
          </w:tcPr>
          <w:p w14:paraId="15A004EF" w14:textId="77777777" w:rsidR="003406CF" w:rsidRPr="002E6CB3" w:rsidRDefault="003406CF" w:rsidP="003406CF">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vAlign w:val="center"/>
          </w:tcPr>
          <w:p w14:paraId="36E9F2D5" w14:textId="1F875EBF" w:rsidR="003406CF" w:rsidRPr="002E6CB3" w:rsidRDefault="003406CF" w:rsidP="003406CF">
            <w:pPr>
              <w:spacing w:before="80" w:after="60"/>
              <w:jc w:val="both"/>
              <w:rPr>
                <w:sz w:val="26"/>
                <w:szCs w:val="26"/>
              </w:rPr>
            </w:pPr>
            <w:r w:rsidRPr="003A641B">
              <w:rPr>
                <w:szCs w:val="24"/>
              </w:rPr>
              <w:t>Điện toán đám mây và ứng dụng</w:t>
            </w:r>
          </w:p>
        </w:tc>
        <w:tc>
          <w:tcPr>
            <w:tcW w:w="721" w:type="dxa"/>
            <w:tcBorders>
              <w:top w:val="nil"/>
              <w:left w:val="nil"/>
              <w:bottom w:val="single" w:sz="4" w:space="0" w:color="auto"/>
              <w:right w:val="single" w:sz="4" w:space="0" w:color="auto"/>
            </w:tcBorders>
          </w:tcPr>
          <w:p w14:paraId="48159D16" w14:textId="77777777" w:rsidR="003406CF" w:rsidRPr="002E6CB3" w:rsidRDefault="003406CF" w:rsidP="003406CF">
            <w:pPr>
              <w:spacing w:before="80" w:after="60"/>
              <w:jc w:val="both"/>
              <w:rPr>
                <w:sz w:val="26"/>
                <w:szCs w:val="26"/>
              </w:rPr>
            </w:pPr>
          </w:p>
        </w:tc>
      </w:tr>
      <w:tr w:rsidR="003406CF" w:rsidRPr="002E6CB3" w14:paraId="39592516"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056F5E4E" w14:textId="2FEE406E" w:rsidR="003406CF" w:rsidRPr="002E6CB3" w:rsidRDefault="003406CF" w:rsidP="003406CF">
            <w:pPr>
              <w:autoSpaceDE w:val="0"/>
              <w:autoSpaceDN w:val="0"/>
              <w:spacing w:before="80" w:after="60"/>
              <w:jc w:val="center"/>
              <w:rPr>
                <w:sz w:val="26"/>
                <w:szCs w:val="26"/>
              </w:rPr>
            </w:pPr>
            <w:r w:rsidRPr="002E6CB3">
              <w:rPr>
                <w:sz w:val="26"/>
                <w:szCs w:val="26"/>
              </w:rPr>
              <w:lastRenderedPageBreak/>
              <w:t>51</w:t>
            </w:r>
          </w:p>
        </w:tc>
        <w:tc>
          <w:tcPr>
            <w:tcW w:w="2554" w:type="dxa"/>
            <w:tcBorders>
              <w:top w:val="nil"/>
              <w:left w:val="nil"/>
              <w:bottom w:val="single" w:sz="4" w:space="0" w:color="auto"/>
              <w:right w:val="single" w:sz="4" w:space="0" w:color="auto"/>
            </w:tcBorders>
            <w:shd w:val="clear" w:color="auto" w:fill="auto"/>
            <w:vAlign w:val="center"/>
            <w:hideMark/>
          </w:tcPr>
          <w:p w14:paraId="1C8196A1" w14:textId="77777777" w:rsidR="003406CF" w:rsidRPr="002E6CB3" w:rsidRDefault="003406CF" w:rsidP="003406CF">
            <w:pPr>
              <w:autoSpaceDE w:val="0"/>
              <w:autoSpaceDN w:val="0"/>
              <w:spacing w:before="80" w:after="60"/>
              <w:jc w:val="both"/>
              <w:rPr>
                <w:sz w:val="26"/>
                <w:szCs w:val="26"/>
              </w:rPr>
            </w:pPr>
            <w:r w:rsidRPr="002E6CB3">
              <w:rPr>
                <w:sz w:val="26"/>
                <w:szCs w:val="26"/>
              </w:rPr>
              <w:t>The Art of Multiprocessor Programming</w:t>
            </w:r>
          </w:p>
        </w:tc>
        <w:tc>
          <w:tcPr>
            <w:tcW w:w="3023" w:type="dxa"/>
            <w:tcBorders>
              <w:top w:val="nil"/>
              <w:left w:val="nil"/>
              <w:bottom w:val="single" w:sz="4" w:space="0" w:color="auto"/>
              <w:right w:val="single" w:sz="4" w:space="0" w:color="auto"/>
            </w:tcBorders>
            <w:shd w:val="clear" w:color="auto" w:fill="auto"/>
            <w:vAlign w:val="center"/>
            <w:hideMark/>
          </w:tcPr>
          <w:p w14:paraId="327C5A7E" w14:textId="77777777" w:rsidR="003406CF" w:rsidRPr="002E6CB3" w:rsidRDefault="003406CF" w:rsidP="003406CF">
            <w:pPr>
              <w:autoSpaceDE w:val="0"/>
              <w:autoSpaceDN w:val="0"/>
              <w:spacing w:before="80" w:after="60"/>
              <w:jc w:val="both"/>
              <w:rPr>
                <w:sz w:val="26"/>
                <w:szCs w:val="26"/>
              </w:rPr>
            </w:pPr>
            <w:r w:rsidRPr="002E6CB3">
              <w:rPr>
                <w:sz w:val="26"/>
                <w:szCs w:val="26"/>
              </w:rPr>
              <w:t>Maurice Herlihy, Nir Shavit (2015), Morgan Kaufmann.</w:t>
            </w:r>
          </w:p>
        </w:tc>
        <w:tc>
          <w:tcPr>
            <w:tcW w:w="814" w:type="dxa"/>
            <w:tcBorders>
              <w:top w:val="nil"/>
              <w:left w:val="nil"/>
              <w:bottom w:val="single" w:sz="4" w:space="0" w:color="auto"/>
              <w:right w:val="single" w:sz="4" w:space="0" w:color="auto"/>
            </w:tcBorders>
            <w:shd w:val="clear" w:color="auto" w:fill="auto"/>
            <w:vAlign w:val="center"/>
            <w:hideMark/>
          </w:tcPr>
          <w:p w14:paraId="67A869AD"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42EB087F" w14:textId="66DC7A50" w:rsidR="003406CF" w:rsidRPr="002E6CB3" w:rsidRDefault="003406CF" w:rsidP="003406CF">
            <w:pPr>
              <w:spacing w:before="80" w:after="60"/>
              <w:jc w:val="both"/>
              <w:rPr>
                <w:sz w:val="26"/>
                <w:szCs w:val="26"/>
              </w:rPr>
            </w:pPr>
            <w:r w:rsidRPr="003A641B">
              <w:rPr>
                <w:szCs w:val="24"/>
              </w:rPr>
              <w:t>Học sâu và ứng dụng</w:t>
            </w:r>
          </w:p>
        </w:tc>
        <w:tc>
          <w:tcPr>
            <w:tcW w:w="721" w:type="dxa"/>
            <w:tcBorders>
              <w:top w:val="nil"/>
              <w:left w:val="nil"/>
              <w:bottom w:val="single" w:sz="4" w:space="0" w:color="auto"/>
              <w:right w:val="single" w:sz="4" w:space="0" w:color="auto"/>
            </w:tcBorders>
          </w:tcPr>
          <w:p w14:paraId="4DB1CED8" w14:textId="77777777" w:rsidR="003406CF" w:rsidRPr="002E6CB3" w:rsidRDefault="003406CF" w:rsidP="003406CF">
            <w:pPr>
              <w:spacing w:before="80" w:after="60"/>
              <w:jc w:val="both"/>
              <w:rPr>
                <w:sz w:val="26"/>
                <w:szCs w:val="26"/>
              </w:rPr>
            </w:pPr>
          </w:p>
        </w:tc>
      </w:tr>
      <w:tr w:rsidR="003406CF" w:rsidRPr="002E6CB3" w14:paraId="690F5D45"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2BF0970F" w14:textId="622A7D12" w:rsidR="003406CF" w:rsidRPr="002E6CB3" w:rsidRDefault="003406CF" w:rsidP="003406CF">
            <w:pPr>
              <w:autoSpaceDE w:val="0"/>
              <w:autoSpaceDN w:val="0"/>
              <w:spacing w:before="80" w:after="60"/>
              <w:jc w:val="center"/>
              <w:rPr>
                <w:sz w:val="26"/>
                <w:szCs w:val="26"/>
              </w:rPr>
            </w:pPr>
            <w:r w:rsidRPr="002E6CB3">
              <w:rPr>
                <w:sz w:val="26"/>
                <w:szCs w:val="26"/>
              </w:rPr>
              <w:t>52</w:t>
            </w:r>
          </w:p>
        </w:tc>
        <w:tc>
          <w:tcPr>
            <w:tcW w:w="2554" w:type="dxa"/>
            <w:tcBorders>
              <w:top w:val="nil"/>
              <w:left w:val="nil"/>
              <w:bottom w:val="single" w:sz="4" w:space="0" w:color="auto"/>
              <w:right w:val="single" w:sz="4" w:space="0" w:color="auto"/>
            </w:tcBorders>
            <w:shd w:val="clear" w:color="auto" w:fill="auto"/>
            <w:vAlign w:val="center"/>
            <w:hideMark/>
          </w:tcPr>
          <w:p w14:paraId="47DFDAAA" w14:textId="77777777" w:rsidR="003406CF" w:rsidRPr="002E6CB3" w:rsidRDefault="003406CF" w:rsidP="003406CF">
            <w:pPr>
              <w:autoSpaceDE w:val="0"/>
              <w:autoSpaceDN w:val="0"/>
              <w:spacing w:before="80" w:after="60"/>
              <w:jc w:val="both"/>
              <w:rPr>
                <w:sz w:val="26"/>
                <w:szCs w:val="26"/>
              </w:rPr>
            </w:pPr>
            <w:r w:rsidRPr="002E6CB3">
              <w:rPr>
                <w:sz w:val="26"/>
                <w:szCs w:val="26"/>
              </w:rPr>
              <w:t>The Elements of Statistical Learning, Data Mining, Inference, and Prediction</w:t>
            </w:r>
          </w:p>
        </w:tc>
        <w:tc>
          <w:tcPr>
            <w:tcW w:w="3023" w:type="dxa"/>
            <w:tcBorders>
              <w:top w:val="nil"/>
              <w:left w:val="nil"/>
              <w:bottom w:val="single" w:sz="4" w:space="0" w:color="auto"/>
              <w:right w:val="single" w:sz="4" w:space="0" w:color="auto"/>
            </w:tcBorders>
            <w:shd w:val="clear" w:color="auto" w:fill="auto"/>
            <w:vAlign w:val="center"/>
            <w:hideMark/>
          </w:tcPr>
          <w:p w14:paraId="71D478C8" w14:textId="77777777" w:rsidR="003406CF" w:rsidRPr="002E6CB3" w:rsidRDefault="003406CF" w:rsidP="003406CF">
            <w:pPr>
              <w:autoSpaceDE w:val="0"/>
              <w:autoSpaceDN w:val="0"/>
              <w:spacing w:before="80" w:after="60"/>
              <w:jc w:val="both"/>
              <w:rPr>
                <w:sz w:val="26"/>
                <w:szCs w:val="26"/>
              </w:rPr>
            </w:pPr>
            <w:r w:rsidRPr="002E6CB3">
              <w:rPr>
                <w:sz w:val="26"/>
                <w:szCs w:val="26"/>
              </w:rPr>
              <w:t>Hastie T., Tibshirani R., Friedman J. (2016), Springer, 2nd edition</w:t>
            </w:r>
          </w:p>
        </w:tc>
        <w:tc>
          <w:tcPr>
            <w:tcW w:w="814" w:type="dxa"/>
            <w:tcBorders>
              <w:top w:val="nil"/>
              <w:left w:val="nil"/>
              <w:bottom w:val="single" w:sz="4" w:space="0" w:color="auto"/>
              <w:right w:val="single" w:sz="4" w:space="0" w:color="auto"/>
            </w:tcBorders>
            <w:shd w:val="clear" w:color="auto" w:fill="auto"/>
            <w:vAlign w:val="center"/>
            <w:hideMark/>
          </w:tcPr>
          <w:p w14:paraId="7F2A865D"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3518BDE0" w14:textId="77777777" w:rsidR="003406CF" w:rsidRDefault="003406CF" w:rsidP="003406CF">
            <w:pPr>
              <w:spacing w:before="80" w:after="60"/>
              <w:jc w:val="both"/>
              <w:rPr>
                <w:szCs w:val="24"/>
                <w:lang w:val="nl-NL"/>
              </w:rPr>
            </w:pPr>
            <w:r w:rsidRPr="003A641B">
              <w:rPr>
                <w:szCs w:val="24"/>
                <w:lang w:val="nl-NL"/>
              </w:rPr>
              <w:t>Học máy và khai phá dữ liệu</w:t>
            </w:r>
            <w:r w:rsidR="00D86C25">
              <w:rPr>
                <w:szCs w:val="24"/>
                <w:lang w:val="nl-NL"/>
              </w:rPr>
              <w:t>;</w:t>
            </w:r>
          </w:p>
          <w:p w14:paraId="1D71ABC7" w14:textId="11391C02" w:rsidR="00D86C25" w:rsidRPr="002E6CB3" w:rsidRDefault="00D86C25" w:rsidP="003406CF">
            <w:pPr>
              <w:spacing w:before="80" w:after="60"/>
              <w:jc w:val="both"/>
              <w:rPr>
                <w:sz w:val="26"/>
                <w:szCs w:val="26"/>
              </w:rPr>
            </w:pPr>
            <w:r w:rsidRPr="003A641B">
              <w:rPr>
                <w:szCs w:val="24"/>
              </w:rPr>
              <w:t>Các quá trình ngẫu nhiên</w:t>
            </w:r>
          </w:p>
        </w:tc>
        <w:tc>
          <w:tcPr>
            <w:tcW w:w="721" w:type="dxa"/>
            <w:tcBorders>
              <w:top w:val="nil"/>
              <w:left w:val="nil"/>
              <w:bottom w:val="single" w:sz="4" w:space="0" w:color="auto"/>
              <w:right w:val="single" w:sz="4" w:space="0" w:color="auto"/>
            </w:tcBorders>
          </w:tcPr>
          <w:p w14:paraId="2CD7ACDD" w14:textId="77777777" w:rsidR="003406CF" w:rsidRPr="002E6CB3" w:rsidRDefault="003406CF" w:rsidP="003406CF">
            <w:pPr>
              <w:spacing w:before="80" w:after="60"/>
              <w:jc w:val="both"/>
              <w:rPr>
                <w:sz w:val="26"/>
                <w:szCs w:val="26"/>
              </w:rPr>
            </w:pPr>
          </w:p>
        </w:tc>
      </w:tr>
      <w:tr w:rsidR="003406CF" w:rsidRPr="002E6CB3" w14:paraId="7F5D8E7B"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0D7A08BF" w14:textId="130D15D3" w:rsidR="003406CF" w:rsidRPr="002E6CB3" w:rsidRDefault="003406CF" w:rsidP="003406CF">
            <w:pPr>
              <w:autoSpaceDE w:val="0"/>
              <w:autoSpaceDN w:val="0"/>
              <w:spacing w:before="80" w:after="60"/>
              <w:jc w:val="center"/>
              <w:rPr>
                <w:sz w:val="26"/>
                <w:szCs w:val="26"/>
              </w:rPr>
            </w:pPr>
            <w:r w:rsidRPr="002E6CB3">
              <w:rPr>
                <w:sz w:val="26"/>
                <w:szCs w:val="26"/>
              </w:rPr>
              <w:t>53</w:t>
            </w:r>
          </w:p>
        </w:tc>
        <w:tc>
          <w:tcPr>
            <w:tcW w:w="2554" w:type="dxa"/>
            <w:tcBorders>
              <w:top w:val="nil"/>
              <w:left w:val="nil"/>
              <w:bottom w:val="single" w:sz="4" w:space="0" w:color="auto"/>
              <w:right w:val="single" w:sz="4" w:space="0" w:color="auto"/>
            </w:tcBorders>
            <w:shd w:val="clear" w:color="auto" w:fill="auto"/>
            <w:vAlign w:val="center"/>
            <w:hideMark/>
          </w:tcPr>
          <w:p w14:paraId="1DAE3159" w14:textId="77777777" w:rsidR="003406CF" w:rsidRPr="002E6CB3" w:rsidRDefault="003406CF" w:rsidP="003406CF">
            <w:pPr>
              <w:autoSpaceDE w:val="0"/>
              <w:autoSpaceDN w:val="0"/>
              <w:spacing w:before="80" w:after="60"/>
              <w:jc w:val="both"/>
              <w:rPr>
                <w:sz w:val="26"/>
                <w:szCs w:val="26"/>
              </w:rPr>
            </w:pPr>
            <w:r w:rsidRPr="002E6CB3">
              <w:rPr>
                <w:sz w:val="26"/>
                <w:szCs w:val="26"/>
              </w:rPr>
              <w:t>Thống kê ứng dụng</w:t>
            </w:r>
          </w:p>
        </w:tc>
        <w:tc>
          <w:tcPr>
            <w:tcW w:w="3023" w:type="dxa"/>
            <w:tcBorders>
              <w:top w:val="nil"/>
              <w:left w:val="nil"/>
              <w:bottom w:val="single" w:sz="4" w:space="0" w:color="auto"/>
              <w:right w:val="single" w:sz="4" w:space="0" w:color="auto"/>
            </w:tcBorders>
            <w:shd w:val="clear" w:color="auto" w:fill="auto"/>
            <w:vAlign w:val="center"/>
            <w:hideMark/>
          </w:tcPr>
          <w:p w14:paraId="3EA7F262" w14:textId="77777777" w:rsidR="003406CF" w:rsidRPr="002E6CB3" w:rsidRDefault="003406CF" w:rsidP="003406CF">
            <w:pPr>
              <w:autoSpaceDE w:val="0"/>
              <w:autoSpaceDN w:val="0"/>
              <w:spacing w:before="80" w:after="60"/>
              <w:jc w:val="both"/>
              <w:rPr>
                <w:sz w:val="26"/>
                <w:szCs w:val="26"/>
              </w:rPr>
            </w:pPr>
            <w:r w:rsidRPr="002E6CB3">
              <w:rPr>
                <w:sz w:val="26"/>
                <w:szCs w:val="26"/>
              </w:rPr>
              <w:t>Phạm Văn Chững, Nxb ĐHQG-HCM</w:t>
            </w:r>
          </w:p>
        </w:tc>
        <w:tc>
          <w:tcPr>
            <w:tcW w:w="814" w:type="dxa"/>
            <w:tcBorders>
              <w:top w:val="nil"/>
              <w:left w:val="nil"/>
              <w:bottom w:val="single" w:sz="4" w:space="0" w:color="auto"/>
              <w:right w:val="single" w:sz="4" w:space="0" w:color="auto"/>
            </w:tcBorders>
            <w:shd w:val="clear" w:color="auto" w:fill="auto"/>
            <w:vAlign w:val="center"/>
            <w:hideMark/>
          </w:tcPr>
          <w:p w14:paraId="4C0A6547" w14:textId="77777777" w:rsidR="003406CF" w:rsidRPr="002E6CB3" w:rsidRDefault="003406CF" w:rsidP="003406CF">
            <w:pPr>
              <w:autoSpaceDE w:val="0"/>
              <w:autoSpaceDN w:val="0"/>
              <w:spacing w:before="80" w:after="60"/>
              <w:jc w:val="center"/>
              <w:rPr>
                <w:sz w:val="26"/>
                <w:szCs w:val="26"/>
              </w:rPr>
            </w:pPr>
            <w:r w:rsidRPr="002E6CB3">
              <w:rPr>
                <w:sz w:val="26"/>
                <w:szCs w:val="26"/>
              </w:rPr>
              <w:t>10</w:t>
            </w:r>
          </w:p>
        </w:tc>
        <w:tc>
          <w:tcPr>
            <w:tcW w:w="1821" w:type="dxa"/>
            <w:tcBorders>
              <w:top w:val="nil"/>
              <w:left w:val="nil"/>
              <w:bottom w:val="single" w:sz="4" w:space="0" w:color="auto"/>
              <w:right w:val="single" w:sz="4" w:space="0" w:color="auto"/>
            </w:tcBorders>
          </w:tcPr>
          <w:p w14:paraId="45DC402A" w14:textId="5601CE3B" w:rsidR="003406CF" w:rsidRPr="002E6CB3" w:rsidRDefault="003406CF" w:rsidP="003406CF">
            <w:pPr>
              <w:spacing w:before="80" w:after="60"/>
              <w:jc w:val="both"/>
              <w:rPr>
                <w:sz w:val="26"/>
                <w:szCs w:val="26"/>
              </w:rPr>
            </w:pPr>
            <w:r w:rsidRPr="003A641B">
              <w:rPr>
                <w:szCs w:val="24"/>
              </w:rPr>
              <w:t>Thống kê ứng dụng</w:t>
            </w:r>
          </w:p>
        </w:tc>
        <w:tc>
          <w:tcPr>
            <w:tcW w:w="721" w:type="dxa"/>
            <w:tcBorders>
              <w:top w:val="nil"/>
              <w:left w:val="nil"/>
              <w:bottom w:val="single" w:sz="4" w:space="0" w:color="auto"/>
              <w:right w:val="single" w:sz="4" w:space="0" w:color="auto"/>
            </w:tcBorders>
          </w:tcPr>
          <w:p w14:paraId="2D967043" w14:textId="77777777" w:rsidR="003406CF" w:rsidRPr="002E6CB3" w:rsidRDefault="003406CF" w:rsidP="003406CF">
            <w:pPr>
              <w:spacing w:before="80" w:after="60"/>
              <w:jc w:val="both"/>
              <w:rPr>
                <w:sz w:val="26"/>
                <w:szCs w:val="26"/>
              </w:rPr>
            </w:pPr>
          </w:p>
        </w:tc>
      </w:tr>
      <w:tr w:rsidR="003406CF" w:rsidRPr="002E6CB3" w14:paraId="6A7CB6E9" w14:textId="77777777" w:rsidTr="005A7279">
        <w:trPr>
          <w:trHeight w:val="397"/>
        </w:trPr>
        <w:tc>
          <w:tcPr>
            <w:tcW w:w="560" w:type="dxa"/>
            <w:tcBorders>
              <w:top w:val="nil"/>
              <w:left w:val="single" w:sz="4" w:space="0" w:color="auto"/>
              <w:bottom w:val="single" w:sz="4" w:space="0" w:color="auto"/>
              <w:right w:val="single" w:sz="4" w:space="0" w:color="auto"/>
            </w:tcBorders>
            <w:shd w:val="clear" w:color="auto" w:fill="auto"/>
            <w:vAlign w:val="center"/>
          </w:tcPr>
          <w:p w14:paraId="43300436" w14:textId="780B03E9" w:rsidR="003406CF" w:rsidRPr="002E6CB3" w:rsidRDefault="003406CF" w:rsidP="003406CF">
            <w:pPr>
              <w:autoSpaceDE w:val="0"/>
              <w:autoSpaceDN w:val="0"/>
              <w:spacing w:before="80" w:after="60"/>
              <w:jc w:val="center"/>
              <w:rPr>
                <w:sz w:val="26"/>
                <w:szCs w:val="26"/>
              </w:rPr>
            </w:pPr>
            <w:r w:rsidRPr="002E6CB3">
              <w:rPr>
                <w:sz w:val="26"/>
                <w:szCs w:val="26"/>
              </w:rPr>
              <w:t>54</w:t>
            </w:r>
          </w:p>
        </w:tc>
        <w:tc>
          <w:tcPr>
            <w:tcW w:w="2554" w:type="dxa"/>
            <w:tcBorders>
              <w:top w:val="nil"/>
              <w:left w:val="nil"/>
              <w:bottom w:val="single" w:sz="4" w:space="0" w:color="auto"/>
              <w:right w:val="single" w:sz="4" w:space="0" w:color="auto"/>
            </w:tcBorders>
            <w:shd w:val="clear" w:color="auto" w:fill="auto"/>
            <w:vAlign w:val="center"/>
            <w:hideMark/>
          </w:tcPr>
          <w:p w14:paraId="241E6B74" w14:textId="77777777" w:rsidR="003406CF" w:rsidRPr="002E6CB3" w:rsidRDefault="003406CF" w:rsidP="003406CF">
            <w:pPr>
              <w:autoSpaceDE w:val="0"/>
              <w:autoSpaceDN w:val="0"/>
              <w:spacing w:before="80" w:after="60"/>
              <w:jc w:val="both"/>
              <w:rPr>
                <w:sz w:val="26"/>
                <w:szCs w:val="26"/>
              </w:rPr>
            </w:pPr>
            <w:r w:rsidRPr="002E6CB3">
              <w:rPr>
                <w:sz w:val="26"/>
                <w:szCs w:val="26"/>
              </w:rPr>
              <w:t>Visual intelligence</w:t>
            </w:r>
          </w:p>
        </w:tc>
        <w:tc>
          <w:tcPr>
            <w:tcW w:w="3023" w:type="dxa"/>
            <w:tcBorders>
              <w:top w:val="nil"/>
              <w:left w:val="nil"/>
              <w:bottom w:val="single" w:sz="4" w:space="0" w:color="auto"/>
              <w:right w:val="single" w:sz="4" w:space="0" w:color="auto"/>
            </w:tcBorders>
            <w:shd w:val="clear" w:color="auto" w:fill="auto"/>
            <w:vAlign w:val="center"/>
            <w:hideMark/>
          </w:tcPr>
          <w:p w14:paraId="3E0D00D5" w14:textId="77777777" w:rsidR="003406CF" w:rsidRPr="002E6CB3" w:rsidRDefault="003406CF" w:rsidP="003406CF">
            <w:pPr>
              <w:autoSpaceDE w:val="0"/>
              <w:autoSpaceDN w:val="0"/>
              <w:spacing w:before="80" w:after="60"/>
              <w:jc w:val="both"/>
              <w:rPr>
                <w:sz w:val="26"/>
                <w:szCs w:val="26"/>
              </w:rPr>
            </w:pPr>
            <w:r w:rsidRPr="002E6CB3">
              <w:rPr>
                <w:sz w:val="26"/>
                <w:szCs w:val="26"/>
              </w:rPr>
              <w:t>Mark Stucey, Joe Salvatore, Adam Jorgensen. - Indianapolis : John wiley &amp; Sons,</w:t>
            </w:r>
          </w:p>
        </w:tc>
        <w:tc>
          <w:tcPr>
            <w:tcW w:w="814" w:type="dxa"/>
            <w:tcBorders>
              <w:top w:val="nil"/>
              <w:left w:val="nil"/>
              <w:bottom w:val="single" w:sz="4" w:space="0" w:color="auto"/>
              <w:right w:val="single" w:sz="4" w:space="0" w:color="auto"/>
            </w:tcBorders>
            <w:shd w:val="clear" w:color="auto" w:fill="auto"/>
            <w:vAlign w:val="center"/>
            <w:hideMark/>
          </w:tcPr>
          <w:p w14:paraId="13E5ADFE" w14:textId="77777777" w:rsidR="003406CF" w:rsidRPr="002E6CB3" w:rsidRDefault="003406CF" w:rsidP="003406CF">
            <w:pPr>
              <w:autoSpaceDE w:val="0"/>
              <w:autoSpaceDN w:val="0"/>
              <w:spacing w:before="80" w:after="60"/>
              <w:jc w:val="center"/>
              <w:rPr>
                <w:sz w:val="26"/>
                <w:szCs w:val="26"/>
              </w:rPr>
            </w:pPr>
            <w:r w:rsidRPr="002E6CB3">
              <w:rPr>
                <w:sz w:val="26"/>
                <w:szCs w:val="26"/>
              </w:rPr>
              <w:t>3</w:t>
            </w:r>
          </w:p>
        </w:tc>
        <w:tc>
          <w:tcPr>
            <w:tcW w:w="1821" w:type="dxa"/>
            <w:tcBorders>
              <w:top w:val="nil"/>
              <w:left w:val="nil"/>
              <w:bottom w:val="single" w:sz="4" w:space="0" w:color="auto"/>
              <w:right w:val="single" w:sz="4" w:space="0" w:color="auto"/>
            </w:tcBorders>
          </w:tcPr>
          <w:p w14:paraId="7AA3D6E6" w14:textId="77777777" w:rsidR="003406CF" w:rsidRDefault="003406CF" w:rsidP="003406CF">
            <w:pPr>
              <w:spacing w:before="80" w:after="60"/>
              <w:jc w:val="both"/>
              <w:rPr>
                <w:szCs w:val="24"/>
              </w:rPr>
            </w:pPr>
            <w:r w:rsidRPr="003A641B">
              <w:rPr>
                <w:szCs w:val="24"/>
              </w:rPr>
              <w:t>Học sâu và ứng dụng</w:t>
            </w:r>
            <w:r>
              <w:rPr>
                <w:szCs w:val="24"/>
              </w:rPr>
              <w:t>;</w:t>
            </w:r>
          </w:p>
          <w:p w14:paraId="6D50AF1B" w14:textId="7A7820B3" w:rsidR="003406CF" w:rsidRPr="002E6CB3" w:rsidRDefault="003406CF" w:rsidP="003406CF">
            <w:pPr>
              <w:spacing w:before="80" w:after="60"/>
              <w:jc w:val="both"/>
              <w:rPr>
                <w:sz w:val="26"/>
                <w:szCs w:val="26"/>
              </w:rPr>
            </w:pPr>
            <w:r w:rsidRPr="003A641B">
              <w:rPr>
                <w:szCs w:val="24"/>
                <w:lang w:val="nl-NL"/>
              </w:rPr>
              <w:t>Học máy và khai phá dữ liệu</w:t>
            </w:r>
          </w:p>
        </w:tc>
        <w:tc>
          <w:tcPr>
            <w:tcW w:w="721" w:type="dxa"/>
            <w:tcBorders>
              <w:top w:val="nil"/>
              <w:left w:val="nil"/>
              <w:bottom w:val="single" w:sz="4" w:space="0" w:color="auto"/>
              <w:right w:val="single" w:sz="4" w:space="0" w:color="auto"/>
            </w:tcBorders>
          </w:tcPr>
          <w:p w14:paraId="4B5A83BD" w14:textId="77777777" w:rsidR="003406CF" w:rsidRPr="002E6CB3" w:rsidRDefault="003406CF" w:rsidP="003406CF">
            <w:pPr>
              <w:spacing w:before="80" w:after="60"/>
              <w:jc w:val="both"/>
              <w:rPr>
                <w:sz w:val="26"/>
                <w:szCs w:val="26"/>
              </w:rPr>
            </w:pPr>
          </w:p>
        </w:tc>
      </w:tr>
    </w:tbl>
    <w:p w14:paraId="26EEE863" w14:textId="3655D99C" w:rsidR="00787BB4" w:rsidRPr="00787BB4" w:rsidRDefault="00787BB4" w:rsidP="00787BB4">
      <w:pPr>
        <w:rPr>
          <w:lang w:val="vi-VN"/>
        </w:rPr>
      </w:pPr>
    </w:p>
    <w:p w14:paraId="2A7D861A" w14:textId="77777777" w:rsidR="0021465D" w:rsidRPr="00DC21F8" w:rsidRDefault="0021465D" w:rsidP="006C7FBA">
      <w:pPr>
        <w:pStyle w:val="3"/>
        <w:outlineLvl w:val="2"/>
        <w:rPr>
          <w:sz w:val="26"/>
        </w:rPr>
      </w:pPr>
      <w:bookmarkStart w:id="67" w:name="_Toc531289822"/>
      <w:bookmarkStart w:id="68" w:name="_Toc32313407"/>
      <w:r w:rsidRPr="00DC21F8">
        <w:rPr>
          <w:sz w:val="26"/>
        </w:rPr>
        <w:t>2.3.5. Mạng công nghệ thông tin</w:t>
      </w:r>
      <w:bookmarkEnd w:id="67"/>
      <w:bookmarkEnd w:id="68"/>
    </w:p>
    <w:p w14:paraId="2C8E632C" w14:textId="5978DDB0" w:rsidR="00346943" w:rsidRPr="00DC21F8" w:rsidRDefault="0021465D" w:rsidP="00B70508">
      <w:pPr>
        <w:pStyle w:val="5"/>
        <w:spacing w:after="120" w:line="240" w:lineRule="auto"/>
        <w:rPr>
          <w:color w:val="auto"/>
          <w:spacing w:val="4"/>
          <w:sz w:val="26"/>
          <w:szCs w:val="26"/>
        </w:rPr>
      </w:pPr>
      <w:r w:rsidRPr="00DC21F8">
        <w:rPr>
          <w:color w:val="auto"/>
          <w:spacing w:val="4"/>
          <w:sz w:val="26"/>
          <w:szCs w:val="26"/>
        </w:rPr>
        <w:t>Hiện</w:t>
      </w:r>
      <w:r w:rsidRPr="00DC21F8">
        <w:rPr>
          <w:color w:val="auto"/>
          <w:spacing w:val="4"/>
          <w:sz w:val="26"/>
          <w:szCs w:val="26"/>
          <w:lang w:val="en-US"/>
        </w:rPr>
        <w:t xml:space="preserve"> tại</w:t>
      </w:r>
      <w:r w:rsidR="00376270" w:rsidRPr="00DC21F8">
        <w:rPr>
          <w:color w:val="auto"/>
          <w:spacing w:val="4"/>
          <w:sz w:val="26"/>
          <w:szCs w:val="26"/>
          <w:lang w:val="en-US"/>
        </w:rPr>
        <w:t xml:space="preserve"> </w:t>
      </w:r>
      <w:r w:rsidR="00834F36" w:rsidRPr="00DC21F8">
        <w:rPr>
          <w:color w:val="auto"/>
          <w:spacing w:val="4"/>
          <w:sz w:val="26"/>
          <w:szCs w:val="26"/>
          <w:lang w:val="vi-VN"/>
        </w:rPr>
        <w:t>t</w:t>
      </w:r>
      <w:r w:rsidRPr="00DC21F8">
        <w:rPr>
          <w:color w:val="auto"/>
          <w:spacing w:val="4"/>
          <w:sz w:val="26"/>
          <w:szCs w:val="26"/>
        </w:rPr>
        <w:t xml:space="preserve">rường đại học Quy Nhơn đã trang bị đầy đủ hệ </w:t>
      </w:r>
      <w:r w:rsidRPr="00DC21F8">
        <w:rPr>
          <w:color w:val="auto"/>
          <w:spacing w:val="4"/>
          <w:sz w:val="26"/>
          <w:szCs w:val="26"/>
          <w:lang w:val="en-US"/>
        </w:rPr>
        <w:t>thống</w:t>
      </w:r>
      <w:r w:rsidRPr="00DC21F8">
        <w:rPr>
          <w:color w:val="auto"/>
          <w:spacing w:val="4"/>
          <w:sz w:val="26"/>
          <w:szCs w:val="26"/>
        </w:rPr>
        <w:t xml:space="preserve"> Wifi cho tất cả các giảng đường từ A1 đến A7, </w:t>
      </w:r>
      <w:r w:rsidRPr="00DC21F8">
        <w:rPr>
          <w:color w:val="auto"/>
          <w:spacing w:val="4"/>
          <w:sz w:val="26"/>
          <w:szCs w:val="26"/>
          <w:lang w:val="en-US"/>
        </w:rPr>
        <w:t>H</w:t>
      </w:r>
      <w:r w:rsidRPr="00DC21F8">
        <w:rPr>
          <w:color w:val="auto"/>
          <w:spacing w:val="4"/>
          <w:sz w:val="26"/>
          <w:szCs w:val="26"/>
        </w:rPr>
        <w:t xml:space="preserve">ội trường A và B, toàn nhà hành chính 15 tầng, tòa nhà trung tâm 4 tầng, thư viện. Ngoài ra, </w:t>
      </w:r>
      <w:r w:rsidRPr="00DC21F8">
        <w:rPr>
          <w:color w:val="auto"/>
          <w:spacing w:val="4"/>
          <w:sz w:val="26"/>
          <w:szCs w:val="26"/>
          <w:lang w:val="en-US"/>
        </w:rPr>
        <w:t>Nhà t</w:t>
      </w:r>
      <w:r w:rsidRPr="00DC21F8">
        <w:rPr>
          <w:color w:val="auto"/>
          <w:spacing w:val="4"/>
          <w:sz w:val="26"/>
          <w:szCs w:val="26"/>
        </w:rPr>
        <w:t xml:space="preserve">rường còn trang bị các phòng học máy tính với đầy đủ các phần mềm cần thiết nhằm phục vụ việc thực hành cho học viên </w:t>
      </w:r>
      <w:r w:rsidR="00F44255" w:rsidRPr="00DC21F8">
        <w:rPr>
          <w:color w:val="auto"/>
          <w:spacing w:val="4"/>
          <w:sz w:val="26"/>
          <w:szCs w:val="26"/>
        </w:rPr>
        <w:t xml:space="preserve">chuyên </w:t>
      </w:r>
      <w:r w:rsidRPr="00DC21F8">
        <w:rPr>
          <w:color w:val="auto"/>
          <w:spacing w:val="4"/>
          <w:sz w:val="26"/>
          <w:szCs w:val="26"/>
        </w:rPr>
        <w:t xml:space="preserve">ngành </w:t>
      </w:r>
      <w:r w:rsidR="00F44255" w:rsidRPr="00DC21F8">
        <w:rPr>
          <w:color w:val="auto"/>
          <w:spacing w:val="4"/>
          <w:sz w:val="26"/>
          <w:szCs w:val="26"/>
        </w:rPr>
        <w:t>Khoa học dữ liệu ứng dụng</w:t>
      </w:r>
      <w:r w:rsidRPr="00DC21F8">
        <w:rPr>
          <w:color w:val="auto"/>
          <w:spacing w:val="4"/>
          <w:sz w:val="26"/>
          <w:szCs w:val="26"/>
        </w:rPr>
        <w:t>.</w:t>
      </w:r>
    </w:p>
    <w:p w14:paraId="6D7F4CA6" w14:textId="77777777" w:rsidR="0021465D" w:rsidRPr="00DC21F8" w:rsidRDefault="0021465D" w:rsidP="006C7FBA">
      <w:pPr>
        <w:pStyle w:val="2"/>
        <w:spacing w:after="120" w:line="240" w:lineRule="auto"/>
        <w:outlineLvl w:val="1"/>
        <w:rPr>
          <w:sz w:val="26"/>
          <w:szCs w:val="26"/>
        </w:rPr>
      </w:pPr>
      <w:bookmarkStart w:id="69" w:name="_Toc531289823"/>
      <w:bookmarkStart w:id="70" w:name="_Toc32313408"/>
      <w:r w:rsidRPr="00DC21F8">
        <w:rPr>
          <w:sz w:val="26"/>
          <w:szCs w:val="26"/>
        </w:rPr>
        <w:t>2.4. Hoạt động nghiên cứu khoa học</w:t>
      </w:r>
      <w:bookmarkEnd w:id="69"/>
      <w:bookmarkEnd w:id="70"/>
    </w:p>
    <w:p w14:paraId="47AC68F3" w14:textId="77777777" w:rsidR="0021465D" w:rsidRPr="00DC21F8" w:rsidRDefault="0021465D" w:rsidP="006C7FBA">
      <w:pPr>
        <w:pStyle w:val="3"/>
        <w:spacing w:after="120" w:line="240" w:lineRule="auto"/>
        <w:outlineLvl w:val="2"/>
        <w:rPr>
          <w:sz w:val="26"/>
        </w:rPr>
      </w:pPr>
      <w:bookmarkStart w:id="71" w:name="_Toc531289824"/>
      <w:bookmarkStart w:id="72" w:name="_Toc32313409"/>
      <w:r w:rsidRPr="00DC21F8">
        <w:rPr>
          <w:sz w:val="26"/>
        </w:rPr>
        <w:t>2.4.1. Đề tài khoa học đã thực hiện trong 5 năm gần nhất tính đến ngày cơ sở đào tạo đề nghị mở ngành</w:t>
      </w:r>
      <w:bookmarkEnd w:id="71"/>
      <w:bookmarkEnd w:id="72"/>
    </w:p>
    <w:p w14:paraId="3C431ACE" w14:textId="340EB8B0" w:rsidR="0021465D" w:rsidRDefault="00D8604C" w:rsidP="00D8604C">
      <w:pPr>
        <w:pStyle w:val="Caption"/>
        <w:jc w:val="center"/>
        <w:rPr>
          <w:b/>
          <w:bCs/>
          <w:color w:val="auto"/>
          <w:spacing w:val="-4"/>
          <w:sz w:val="26"/>
          <w:szCs w:val="26"/>
        </w:rPr>
      </w:pPr>
      <w:bookmarkStart w:id="73" w:name="_Toc531330377"/>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16</w:t>
      </w:r>
      <w:r w:rsidRPr="00DC21F8">
        <w:rPr>
          <w:b/>
          <w:bCs/>
          <w:color w:val="auto"/>
        </w:rPr>
        <w:fldChar w:fldCharType="end"/>
      </w:r>
      <w:bookmarkStart w:id="74" w:name="_Toc32313443"/>
      <w:r w:rsidR="0021465D" w:rsidRPr="00DC21F8">
        <w:rPr>
          <w:b/>
          <w:bCs/>
          <w:color w:val="auto"/>
          <w:spacing w:val="-4"/>
          <w:sz w:val="26"/>
          <w:szCs w:val="26"/>
        </w:rPr>
        <w:t>Bảng 2.1</w:t>
      </w:r>
      <w:r w:rsidR="002D77E7" w:rsidRPr="00DC21F8">
        <w:rPr>
          <w:b/>
          <w:bCs/>
          <w:color w:val="auto"/>
          <w:spacing w:val="-4"/>
          <w:sz w:val="26"/>
          <w:szCs w:val="26"/>
        </w:rPr>
        <w:t>4</w:t>
      </w:r>
      <w:r w:rsidR="0021465D" w:rsidRPr="00DC21F8">
        <w:rPr>
          <w:b/>
          <w:bCs/>
          <w:color w:val="auto"/>
          <w:spacing w:val="-4"/>
          <w:sz w:val="26"/>
          <w:szCs w:val="26"/>
        </w:rPr>
        <w:t xml:space="preserve">. </w:t>
      </w:r>
      <w:bookmarkStart w:id="75" w:name="_Hlk32217131"/>
      <w:r w:rsidR="0021465D" w:rsidRPr="00DC21F8">
        <w:rPr>
          <w:b/>
          <w:bCs/>
          <w:color w:val="auto"/>
          <w:spacing w:val="-4"/>
          <w:sz w:val="26"/>
          <w:szCs w:val="26"/>
        </w:rPr>
        <w:t xml:space="preserve">Các đề tài nghiên cứu khoa học của giảng viên, nhà khoa học liên quan đến </w:t>
      </w:r>
      <w:r w:rsidR="00D93016" w:rsidRPr="00DC21F8">
        <w:rPr>
          <w:b/>
          <w:bCs/>
          <w:color w:val="auto"/>
          <w:spacing w:val="-4"/>
          <w:sz w:val="26"/>
          <w:szCs w:val="26"/>
        </w:rPr>
        <w:t xml:space="preserve">chuyên </w:t>
      </w:r>
      <w:r w:rsidR="0021465D" w:rsidRPr="00DC21F8">
        <w:rPr>
          <w:b/>
          <w:bCs/>
          <w:color w:val="auto"/>
          <w:spacing w:val="-4"/>
          <w:sz w:val="26"/>
          <w:szCs w:val="26"/>
        </w:rPr>
        <w:t xml:space="preserve">ngành </w:t>
      </w:r>
      <w:r w:rsidR="00A84916" w:rsidRPr="00DC21F8">
        <w:rPr>
          <w:b/>
          <w:bCs/>
          <w:color w:val="auto"/>
          <w:spacing w:val="-4"/>
          <w:sz w:val="26"/>
          <w:szCs w:val="26"/>
        </w:rPr>
        <w:t>Khoa học dữ liệu ứng dụng</w:t>
      </w:r>
      <w:r w:rsidR="0021465D" w:rsidRPr="00DC21F8">
        <w:rPr>
          <w:b/>
          <w:bCs/>
          <w:color w:val="auto"/>
          <w:spacing w:val="-4"/>
          <w:sz w:val="26"/>
          <w:szCs w:val="26"/>
        </w:rPr>
        <w:t xml:space="preserve"> </w:t>
      </w:r>
      <w:r w:rsidR="00D93016" w:rsidRPr="00DC21F8">
        <w:rPr>
          <w:b/>
          <w:bCs/>
          <w:color w:val="auto"/>
          <w:spacing w:val="-4"/>
          <w:sz w:val="26"/>
          <w:szCs w:val="26"/>
        </w:rPr>
        <w:t xml:space="preserve">của </w:t>
      </w:r>
      <w:r w:rsidR="0021465D" w:rsidRPr="00DC21F8">
        <w:rPr>
          <w:b/>
          <w:bCs/>
          <w:color w:val="auto"/>
          <w:spacing w:val="-4"/>
          <w:sz w:val="26"/>
          <w:szCs w:val="26"/>
        </w:rPr>
        <w:t>Trường Đại học Quy Nhơn</w:t>
      </w:r>
      <w:bookmarkEnd w:id="73"/>
      <w:bookmarkEnd w:id="74"/>
    </w:p>
    <w:tbl>
      <w:tblPr>
        <w:tblW w:w="9351" w:type="dxa"/>
        <w:tblLayout w:type="fixed"/>
        <w:tblLook w:val="04A0" w:firstRow="1" w:lastRow="0" w:firstColumn="1" w:lastColumn="0" w:noHBand="0" w:noVBand="1"/>
      </w:tblPr>
      <w:tblGrid>
        <w:gridCol w:w="646"/>
        <w:gridCol w:w="2610"/>
        <w:gridCol w:w="1559"/>
        <w:gridCol w:w="3402"/>
        <w:gridCol w:w="1134"/>
      </w:tblGrid>
      <w:tr w:rsidR="00D52D26" w:rsidRPr="00D52D26" w14:paraId="4FA53F17" w14:textId="77777777" w:rsidTr="00D52D26">
        <w:trPr>
          <w:trHeight w:val="76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22DB" w14:textId="77777777" w:rsidR="00D52D26" w:rsidRPr="00266F6F" w:rsidRDefault="00D52D26" w:rsidP="003D4646">
            <w:pPr>
              <w:autoSpaceDE w:val="0"/>
              <w:autoSpaceDN w:val="0"/>
              <w:spacing w:before="240" w:after="240"/>
              <w:ind w:right="-139"/>
              <w:jc w:val="both"/>
              <w:rPr>
                <w:b/>
                <w:bCs/>
                <w:sz w:val="26"/>
                <w:szCs w:val="24"/>
              </w:rPr>
            </w:pPr>
            <w:r w:rsidRPr="00266F6F">
              <w:rPr>
                <w:b/>
                <w:bCs/>
                <w:sz w:val="26"/>
                <w:szCs w:val="24"/>
              </w:rPr>
              <w:t>STT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58A2133"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Tên đề tài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285BE5"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Cấp Quyết định, mã số</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A5A4D22"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Số QĐ, ngày tháng năm QĐ, ngày nghiệm thu</w:t>
            </w:r>
          </w:p>
        </w:tc>
        <w:tc>
          <w:tcPr>
            <w:tcW w:w="1134" w:type="dxa"/>
            <w:tcBorders>
              <w:top w:val="single" w:sz="4" w:space="0" w:color="auto"/>
              <w:left w:val="nil"/>
              <w:bottom w:val="single" w:sz="4" w:space="0" w:color="auto"/>
              <w:right w:val="single" w:sz="4" w:space="0" w:color="auto"/>
            </w:tcBorders>
          </w:tcPr>
          <w:p w14:paraId="754E15BF"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Kết quả nghiệm thu</w:t>
            </w:r>
          </w:p>
        </w:tc>
      </w:tr>
      <w:tr w:rsidR="00D52D26" w:rsidRPr="00D52D26" w14:paraId="44AB46CF" w14:textId="77777777" w:rsidTr="00D52D26">
        <w:trPr>
          <w:trHeight w:val="100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1723531"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1</w:t>
            </w:r>
          </w:p>
        </w:tc>
        <w:tc>
          <w:tcPr>
            <w:tcW w:w="2610" w:type="dxa"/>
            <w:tcBorders>
              <w:top w:val="nil"/>
              <w:left w:val="nil"/>
              <w:bottom w:val="single" w:sz="4" w:space="0" w:color="auto"/>
              <w:right w:val="single" w:sz="4" w:space="0" w:color="auto"/>
            </w:tcBorders>
            <w:shd w:val="clear" w:color="auto" w:fill="auto"/>
            <w:vAlign w:val="center"/>
            <w:hideMark/>
          </w:tcPr>
          <w:p w14:paraId="656F587D" w14:textId="77777777" w:rsidR="00D52D26" w:rsidRPr="00266F6F" w:rsidRDefault="00D52D26" w:rsidP="003D4646">
            <w:pPr>
              <w:autoSpaceDE w:val="0"/>
              <w:autoSpaceDN w:val="0"/>
              <w:spacing w:before="240" w:after="240"/>
              <w:jc w:val="both"/>
              <w:rPr>
                <w:sz w:val="26"/>
                <w:szCs w:val="24"/>
              </w:rPr>
            </w:pPr>
            <w:r w:rsidRPr="00266F6F">
              <w:rPr>
                <w:sz w:val="26"/>
                <w:szCs w:val="24"/>
              </w:rPr>
              <w:t>Khảo sát quan hệ song ngữ tiếng Việt - tiếng dân tộc Ê Đê và xây dựng hệ dịch tự động Việt Ê-Đê</w:t>
            </w:r>
          </w:p>
        </w:tc>
        <w:tc>
          <w:tcPr>
            <w:tcW w:w="1559" w:type="dxa"/>
            <w:tcBorders>
              <w:top w:val="nil"/>
              <w:left w:val="nil"/>
              <w:bottom w:val="single" w:sz="4" w:space="0" w:color="auto"/>
              <w:right w:val="single" w:sz="4" w:space="0" w:color="auto"/>
            </w:tcBorders>
            <w:shd w:val="clear" w:color="auto" w:fill="auto"/>
            <w:vAlign w:val="center"/>
            <w:hideMark/>
          </w:tcPr>
          <w:p w14:paraId="7BA29C62" w14:textId="77777777" w:rsidR="00D52D26" w:rsidRPr="00266F6F" w:rsidRDefault="00D52D26" w:rsidP="003D4646">
            <w:pPr>
              <w:autoSpaceDE w:val="0"/>
              <w:autoSpaceDN w:val="0"/>
              <w:spacing w:before="240" w:after="240"/>
              <w:jc w:val="both"/>
              <w:rPr>
                <w:sz w:val="26"/>
                <w:szCs w:val="24"/>
              </w:rPr>
            </w:pPr>
            <w:r w:rsidRPr="00266F6F">
              <w:rPr>
                <w:sz w:val="26"/>
                <w:szCs w:val="24"/>
              </w:rPr>
              <w:t>Cấp Bộ, B2014-28-07</w:t>
            </w:r>
          </w:p>
        </w:tc>
        <w:tc>
          <w:tcPr>
            <w:tcW w:w="3402" w:type="dxa"/>
            <w:tcBorders>
              <w:top w:val="nil"/>
              <w:left w:val="nil"/>
              <w:bottom w:val="single" w:sz="4" w:space="0" w:color="auto"/>
              <w:right w:val="single" w:sz="4" w:space="0" w:color="auto"/>
            </w:tcBorders>
            <w:shd w:val="clear" w:color="auto" w:fill="auto"/>
            <w:noWrap/>
            <w:vAlign w:val="center"/>
            <w:hideMark/>
          </w:tcPr>
          <w:p w14:paraId="285647CD" w14:textId="77777777" w:rsidR="00D52D26" w:rsidRPr="00266F6F" w:rsidRDefault="00D52D26" w:rsidP="003D4646">
            <w:pPr>
              <w:autoSpaceDE w:val="0"/>
              <w:autoSpaceDN w:val="0"/>
              <w:spacing w:before="240" w:after="240"/>
              <w:jc w:val="both"/>
              <w:rPr>
                <w:sz w:val="26"/>
                <w:szCs w:val="24"/>
              </w:rPr>
            </w:pPr>
            <w:r w:rsidRPr="00266F6F">
              <w:rPr>
                <w:sz w:val="26"/>
                <w:szCs w:val="24"/>
              </w:rPr>
              <w:t>258/QĐ-BGDĐT ngày 20/01/2017, nghiệm thu 04/3/2017</w:t>
            </w:r>
          </w:p>
        </w:tc>
        <w:tc>
          <w:tcPr>
            <w:tcW w:w="1134" w:type="dxa"/>
            <w:tcBorders>
              <w:top w:val="nil"/>
              <w:left w:val="nil"/>
              <w:bottom w:val="single" w:sz="4" w:space="0" w:color="auto"/>
              <w:right w:val="single" w:sz="4" w:space="0" w:color="auto"/>
            </w:tcBorders>
            <w:vAlign w:val="center"/>
          </w:tcPr>
          <w:p w14:paraId="110D420A" w14:textId="77777777" w:rsidR="00D52D26" w:rsidRPr="00266F6F" w:rsidRDefault="00D52D26" w:rsidP="003D4646">
            <w:pPr>
              <w:autoSpaceDE w:val="0"/>
              <w:autoSpaceDN w:val="0"/>
              <w:spacing w:before="240" w:after="240"/>
              <w:jc w:val="center"/>
              <w:rPr>
                <w:sz w:val="26"/>
                <w:szCs w:val="24"/>
              </w:rPr>
            </w:pPr>
            <w:r w:rsidRPr="00266F6F">
              <w:rPr>
                <w:sz w:val="26"/>
                <w:szCs w:val="24"/>
              </w:rPr>
              <w:t>Đạt</w:t>
            </w:r>
          </w:p>
        </w:tc>
      </w:tr>
      <w:tr w:rsidR="00D52D26" w:rsidRPr="00D52D26" w14:paraId="1D8AA4F6" w14:textId="77777777" w:rsidTr="00D52D26">
        <w:trPr>
          <w:trHeight w:val="1140"/>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79C8507B"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2</w:t>
            </w:r>
          </w:p>
        </w:tc>
        <w:tc>
          <w:tcPr>
            <w:tcW w:w="2610" w:type="dxa"/>
            <w:tcBorders>
              <w:top w:val="nil"/>
              <w:left w:val="nil"/>
              <w:bottom w:val="single" w:sz="4" w:space="0" w:color="auto"/>
              <w:right w:val="single" w:sz="4" w:space="0" w:color="auto"/>
            </w:tcBorders>
            <w:shd w:val="clear" w:color="auto" w:fill="auto"/>
            <w:vAlign w:val="center"/>
            <w:hideMark/>
          </w:tcPr>
          <w:p w14:paraId="14C4845C" w14:textId="77777777" w:rsidR="00D52D26" w:rsidRPr="00266F6F" w:rsidRDefault="00D52D26" w:rsidP="003D4646">
            <w:pPr>
              <w:autoSpaceDE w:val="0"/>
              <w:autoSpaceDN w:val="0"/>
              <w:spacing w:before="240" w:after="240"/>
              <w:jc w:val="both"/>
              <w:rPr>
                <w:sz w:val="26"/>
                <w:szCs w:val="24"/>
              </w:rPr>
            </w:pPr>
            <w:r w:rsidRPr="00266F6F">
              <w:rPr>
                <w:sz w:val="26"/>
                <w:szCs w:val="24"/>
              </w:rPr>
              <w:t xml:space="preserve">Một số bài toán điều khiển tối ưu cho các hệ điều khiển phi tuyến kết hợp với phương </w:t>
            </w:r>
            <w:r w:rsidRPr="00266F6F">
              <w:rPr>
                <w:sz w:val="26"/>
                <w:szCs w:val="24"/>
              </w:rPr>
              <w:lastRenderedPageBreak/>
              <w:t>trình tổng quát có tham số</w:t>
            </w:r>
          </w:p>
        </w:tc>
        <w:tc>
          <w:tcPr>
            <w:tcW w:w="1559" w:type="dxa"/>
            <w:tcBorders>
              <w:top w:val="nil"/>
              <w:left w:val="nil"/>
              <w:bottom w:val="single" w:sz="4" w:space="0" w:color="auto"/>
              <w:right w:val="single" w:sz="4" w:space="0" w:color="auto"/>
            </w:tcBorders>
            <w:shd w:val="clear" w:color="auto" w:fill="auto"/>
            <w:vAlign w:val="center"/>
            <w:hideMark/>
          </w:tcPr>
          <w:p w14:paraId="521672B2" w14:textId="77777777" w:rsidR="00D52D26" w:rsidRPr="00266F6F" w:rsidRDefault="00D52D26" w:rsidP="003D4646">
            <w:pPr>
              <w:autoSpaceDE w:val="0"/>
              <w:autoSpaceDN w:val="0"/>
              <w:spacing w:before="240" w:after="240"/>
              <w:jc w:val="both"/>
              <w:rPr>
                <w:sz w:val="26"/>
                <w:szCs w:val="24"/>
              </w:rPr>
            </w:pPr>
            <w:r w:rsidRPr="00266F6F">
              <w:rPr>
                <w:sz w:val="26"/>
                <w:szCs w:val="24"/>
              </w:rPr>
              <w:lastRenderedPageBreak/>
              <w:t>Cấp Bộ, B2018-DQN-05</w:t>
            </w:r>
          </w:p>
        </w:tc>
        <w:tc>
          <w:tcPr>
            <w:tcW w:w="3402" w:type="dxa"/>
            <w:tcBorders>
              <w:top w:val="nil"/>
              <w:left w:val="nil"/>
              <w:bottom w:val="single" w:sz="4" w:space="0" w:color="auto"/>
              <w:right w:val="single" w:sz="4" w:space="0" w:color="auto"/>
            </w:tcBorders>
            <w:shd w:val="clear" w:color="auto" w:fill="auto"/>
            <w:vAlign w:val="center"/>
            <w:hideMark/>
          </w:tcPr>
          <w:p w14:paraId="423AF61F" w14:textId="77777777" w:rsidR="00D52D26" w:rsidRPr="00266F6F" w:rsidRDefault="00D52D26" w:rsidP="003D4646">
            <w:pPr>
              <w:autoSpaceDE w:val="0"/>
              <w:autoSpaceDN w:val="0"/>
              <w:spacing w:before="240" w:after="240"/>
              <w:jc w:val="both"/>
              <w:rPr>
                <w:sz w:val="26"/>
                <w:szCs w:val="24"/>
              </w:rPr>
            </w:pPr>
            <w:r w:rsidRPr="00266F6F">
              <w:rPr>
                <w:sz w:val="26"/>
                <w:szCs w:val="24"/>
              </w:rPr>
              <w:t xml:space="preserve">Quyết định số 5836/QĐ-BGDĐT ngày 28 tháng 12 năm 2017 của Bộ trưởng Bộ Giáo dục và Đào tạo về việc phê duyệt danh mục đề tài </w:t>
            </w:r>
            <w:r w:rsidRPr="00266F6F">
              <w:rPr>
                <w:sz w:val="26"/>
                <w:szCs w:val="24"/>
              </w:rPr>
              <w:lastRenderedPageBreak/>
              <w:t>khoa học và công nghệ cấp Bộ để đưa và kế hoạch thực hiện từ năm 2018</w:t>
            </w:r>
          </w:p>
        </w:tc>
        <w:tc>
          <w:tcPr>
            <w:tcW w:w="1134" w:type="dxa"/>
            <w:tcBorders>
              <w:top w:val="nil"/>
              <w:left w:val="nil"/>
              <w:bottom w:val="single" w:sz="4" w:space="0" w:color="auto"/>
              <w:right w:val="single" w:sz="4" w:space="0" w:color="auto"/>
            </w:tcBorders>
            <w:vAlign w:val="center"/>
          </w:tcPr>
          <w:p w14:paraId="6B00ECD5" w14:textId="77777777" w:rsidR="00D52D26" w:rsidRPr="00266F6F" w:rsidRDefault="00D52D26" w:rsidP="003D4646">
            <w:pPr>
              <w:autoSpaceDE w:val="0"/>
              <w:autoSpaceDN w:val="0"/>
              <w:spacing w:before="240" w:after="240"/>
              <w:jc w:val="center"/>
              <w:rPr>
                <w:sz w:val="26"/>
                <w:szCs w:val="24"/>
              </w:rPr>
            </w:pPr>
            <w:r w:rsidRPr="00266F6F">
              <w:rPr>
                <w:sz w:val="26"/>
                <w:szCs w:val="24"/>
              </w:rPr>
              <w:lastRenderedPageBreak/>
              <w:t>Đang thực hiện</w:t>
            </w:r>
          </w:p>
        </w:tc>
      </w:tr>
      <w:tr w:rsidR="00D52D26" w:rsidRPr="00D52D26" w14:paraId="35B1D0CC" w14:textId="77777777" w:rsidTr="00D52D26">
        <w:trPr>
          <w:trHeight w:val="14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6AE73553"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3</w:t>
            </w:r>
          </w:p>
        </w:tc>
        <w:tc>
          <w:tcPr>
            <w:tcW w:w="2610" w:type="dxa"/>
            <w:tcBorders>
              <w:top w:val="nil"/>
              <w:left w:val="nil"/>
              <w:bottom w:val="single" w:sz="4" w:space="0" w:color="auto"/>
              <w:right w:val="single" w:sz="4" w:space="0" w:color="auto"/>
            </w:tcBorders>
            <w:shd w:val="clear" w:color="auto" w:fill="auto"/>
            <w:vAlign w:val="center"/>
            <w:hideMark/>
          </w:tcPr>
          <w:p w14:paraId="42F5A7B0" w14:textId="77777777" w:rsidR="00D52D26" w:rsidRPr="00266F6F" w:rsidRDefault="00D52D26" w:rsidP="003D4646">
            <w:pPr>
              <w:autoSpaceDE w:val="0"/>
              <w:autoSpaceDN w:val="0"/>
              <w:spacing w:before="240" w:after="240"/>
              <w:jc w:val="both"/>
              <w:rPr>
                <w:sz w:val="26"/>
                <w:szCs w:val="24"/>
              </w:rPr>
            </w:pPr>
            <w:r w:rsidRPr="00266F6F">
              <w:rPr>
                <w:sz w:val="26"/>
                <w:szCs w:val="24"/>
              </w:rPr>
              <w:t>Đánh giá trạng thái cho hệ động lực có chậm bị nhiễu</w:t>
            </w:r>
          </w:p>
        </w:tc>
        <w:tc>
          <w:tcPr>
            <w:tcW w:w="1559" w:type="dxa"/>
            <w:tcBorders>
              <w:top w:val="nil"/>
              <w:left w:val="nil"/>
              <w:bottom w:val="single" w:sz="4" w:space="0" w:color="auto"/>
              <w:right w:val="single" w:sz="4" w:space="0" w:color="auto"/>
            </w:tcBorders>
            <w:shd w:val="clear" w:color="auto" w:fill="auto"/>
            <w:vAlign w:val="center"/>
            <w:hideMark/>
          </w:tcPr>
          <w:p w14:paraId="652EF290" w14:textId="77777777" w:rsidR="00D52D26" w:rsidRPr="00266F6F" w:rsidRDefault="00D52D26" w:rsidP="003D4646">
            <w:pPr>
              <w:autoSpaceDE w:val="0"/>
              <w:autoSpaceDN w:val="0"/>
              <w:spacing w:before="240" w:after="240"/>
              <w:jc w:val="both"/>
              <w:rPr>
                <w:sz w:val="26"/>
                <w:szCs w:val="24"/>
              </w:rPr>
            </w:pPr>
            <w:r w:rsidRPr="00266F6F">
              <w:rPr>
                <w:sz w:val="26"/>
                <w:szCs w:val="24"/>
              </w:rPr>
              <w:t>Cấp Bộ, B2019-DQN-10</w:t>
            </w:r>
          </w:p>
        </w:tc>
        <w:tc>
          <w:tcPr>
            <w:tcW w:w="3402" w:type="dxa"/>
            <w:tcBorders>
              <w:top w:val="nil"/>
              <w:left w:val="nil"/>
              <w:bottom w:val="single" w:sz="4" w:space="0" w:color="auto"/>
              <w:right w:val="single" w:sz="4" w:space="0" w:color="auto"/>
            </w:tcBorders>
            <w:shd w:val="clear" w:color="auto" w:fill="auto"/>
            <w:vAlign w:val="center"/>
            <w:hideMark/>
          </w:tcPr>
          <w:p w14:paraId="551C602B" w14:textId="77777777" w:rsidR="00D52D26" w:rsidRPr="00266F6F" w:rsidRDefault="00D52D26" w:rsidP="003D4646">
            <w:pPr>
              <w:autoSpaceDE w:val="0"/>
              <w:autoSpaceDN w:val="0"/>
              <w:spacing w:before="240" w:after="240"/>
              <w:jc w:val="both"/>
              <w:rPr>
                <w:sz w:val="26"/>
                <w:szCs w:val="24"/>
              </w:rPr>
            </w:pPr>
            <w:r w:rsidRPr="00266F6F">
              <w:rPr>
                <w:sz w:val="26"/>
                <w:szCs w:val="24"/>
              </w:rPr>
              <w:t>Quyết định số 5650/QĐ-BGDĐT ngày 28 tháng 12 năm 2018 của Bộ trưởng Bộ Giáo dục và Đào tạo về việc phê duyệt danh mục đề tài khoa học và công nghệ cấp Bộ đặt hàng thực hiện từ năm 2019 thuộc Chương trình phát triển Toán học</w:t>
            </w:r>
          </w:p>
        </w:tc>
        <w:tc>
          <w:tcPr>
            <w:tcW w:w="1134" w:type="dxa"/>
            <w:tcBorders>
              <w:top w:val="nil"/>
              <w:left w:val="nil"/>
              <w:bottom w:val="single" w:sz="4" w:space="0" w:color="auto"/>
              <w:right w:val="single" w:sz="4" w:space="0" w:color="auto"/>
            </w:tcBorders>
            <w:vAlign w:val="center"/>
          </w:tcPr>
          <w:p w14:paraId="3CA23401" w14:textId="77777777" w:rsidR="00D52D26" w:rsidRPr="00266F6F" w:rsidRDefault="00D52D26" w:rsidP="003D4646">
            <w:pPr>
              <w:autoSpaceDE w:val="0"/>
              <w:autoSpaceDN w:val="0"/>
              <w:spacing w:before="240" w:after="240"/>
              <w:jc w:val="center"/>
              <w:rPr>
                <w:sz w:val="26"/>
                <w:szCs w:val="24"/>
              </w:rPr>
            </w:pPr>
            <w:r w:rsidRPr="00266F6F">
              <w:rPr>
                <w:sz w:val="26"/>
                <w:szCs w:val="24"/>
              </w:rPr>
              <w:t>Đang thực hiện</w:t>
            </w:r>
          </w:p>
        </w:tc>
      </w:tr>
      <w:tr w:rsidR="00D52D26" w:rsidRPr="00D52D26" w14:paraId="0BDAA794" w14:textId="77777777" w:rsidTr="00D52D26">
        <w:trPr>
          <w:trHeight w:val="118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1A3F210"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4</w:t>
            </w:r>
          </w:p>
        </w:tc>
        <w:tc>
          <w:tcPr>
            <w:tcW w:w="2610" w:type="dxa"/>
            <w:tcBorders>
              <w:top w:val="nil"/>
              <w:left w:val="nil"/>
              <w:bottom w:val="single" w:sz="4" w:space="0" w:color="auto"/>
              <w:right w:val="single" w:sz="4" w:space="0" w:color="auto"/>
            </w:tcBorders>
            <w:shd w:val="clear" w:color="auto" w:fill="auto"/>
            <w:vAlign w:val="center"/>
            <w:hideMark/>
          </w:tcPr>
          <w:p w14:paraId="0989FC06" w14:textId="77777777" w:rsidR="00D52D26" w:rsidRPr="00266F6F" w:rsidRDefault="00D52D26" w:rsidP="003D4646">
            <w:pPr>
              <w:autoSpaceDE w:val="0"/>
              <w:autoSpaceDN w:val="0"/>
              <w:spacing w:before="240" w:after="240"/>
              <w:jc w:val="both"/>
              <w:rPr>
                <w:sz w:val="26"/>
                <w:szCs w:val="24"/>
              </w:rPr>
            </w:pPr>
            <w:r w:rsidRPr="00266F6F">
              <w:rPr>
                <w:sz w:val="26"/>
                <w:szCs w:val="24"/>
              </w:rPr>
              <w:t>Một số hướng mới của Giải tích điều hòa, Tối ưu và Điều khiển với ứng dụng vào phân tích dữ liệu và công nghiệp</w:t>
            </w:r>
          </w:p>
        </w:tc>
        <w:tc>
          <w:tcPr>
            <w:tcW w:w="1559" w:type="dxa"/>
            <w:tcBorders>
              <w:top w:val="nil"/>
              <w:left w:val="nil"/>
              <w:bottom w:val="single" w:sz="4" w:space="0" w:color="auto"/>
              <w:right w:val="single" w:sz="4" w:space="0" w:color="auto"/>
            </w:tcBorders>
            <w:shd w:val="clear" w:color="auto" w:fill="auto"/>
            <w:vAlign w:val="center"/>
            <w:hideMark/>
          </w:tcPr>
          <w:p w14:paraId="0D962C1B" w14:textId="77777777" w:rsidR="00D52D26" w:rsidRPr="00266F6F" w:rsidRDefault="00D52D26" w:rsidP="003D4646">
            <w:pPr>
              <w:autoSpaceDE w:val="0"/>
              <w:autoSpaceDN w:val="0"/>
              <w:spacing w:before="240" w:after="240"/>
              <w:jc w:val="both"/>
              <w:rPr>
                <w:sz w:val="26"/>
                <w:szCs w:val="24"/>
              </w:rPr>
            </w:pPr>
            <w:r w:rsidRPr="00266F6F">
              <w:rPr>
                <w:sz w:val="26"/>
                <w:szCs w:val="24"/>
              </w:rPr>
              <w:t>Quỹ Đổi mới sáng tạo Vingroup năm 2019 của Chủ tịch Tập đoàn Vingroup ngày 15/07/2019, mã số: VINIF.2019.DA09</w:t>
            </w:r>
          </w:p>
        </w:tc>
        <w:tc>
          <w:tcPr>
            <w:tcW w:w="3402" w:type="dxa"/>
            <w:tcBorders>
              <w:top w:val="nil"/>
              <w:left w:val="nil"/>
              <w:bottom w:val="single" w:sz="4" w:space="0" w:color="auto"/>
              <w:right w:val="single" w:sz="4" w:space="0" w:color="auto"/>
            </w:tcBorders>
            <w:shd w:val="clear" w:color="auto" w:fill="auto"/>
            <w:vAlign w:val="center"/>
            <w:hideMark/>
          </w:tcPr>
          <w:p w14:paraId="5526B015" w14:textId="77777777" w:rsidR="00D52D26" w:rsidRPr="00266F6F" w:rsidRDefault="00D52D26" w:rsidP="003D4646">
            <w:pPr>
              <w:autoSpaceDE w:val="0"/>
              <w:autoSpaceDN w:val="0"/>
              <w:spacing w:before="240" w:after="240"/>
              <w:jc w:val="both"/>
              <w:rPr>
                <w:sz w:val="26"/>
                <w:szCs w:val="24"/>
              </w:rPr>
            </w:pPr>
            <w:r w:rsidRPr="00266F6F">
              <w:rPr>
                <w:sz w:val="26"/>
                <w:szCs w:val="24"/>
              </w:rPr>
              <w:t>Hợp đồng tài trợ Dự án nghiên cứu khoa học ngày 03 tháng 9 năm 2019 giữa Trường Đại học Quy Nhơn và Viện Nghiên cứu dữ liệu lớn (VINBDI)</w:t>
            </w:r>
          </w:p>
        </w:tc>
        <w:tc>
          <w:tcPr>
            <w:tcW w:w="1134" w:type="dxa"/>
            <w:tcBorders>
              <w:top w:val="nil"/>
              <w:left w:val="nil"/>
              <w:bottom w:val="single" w:sz="4" w:space="0" w:color="auto"/>
              <w:right w:val="single" w:sz="4" w:space="0" w:color="auto"/>
            </w:tcBorders>
            <w:vAlign w:val="center"/>
          </w:tcPr>
          <w:p w14:paraId="483DF487" w14:textId="77777777" w:rsidR="00D52D26" w:rsidRPr="00266F6F" w:rsidRDefault="00D52D26" w:rsidP="003D4646">
            <w:pPr>
              <w:autoSpaceDE w:val="0"/>
              <w:autoSpaceDN w:val="0"/>
              <w:spacing w:before="240" w:after="240"/>
              <w:jc w:val="center"/>
              <w:rPr>
                <w:sz w:val="26"/>
                <w:szCs w:val="24"/>
              </w:rPr>
            </w:pPr>
            <w:r w:rsidRPr="00266F6F">
              <w:rPr>
                <w:sz w:val="26"/>
                <w:szCs w:val="24"/>
              </w:rPr>
              <w:t>Đang thực hiện</w:t>
            </w:r>
          </w:p>
        </w:tc>
      </w:tr>
      <w:tr w:rsidR="00D52D26" w:rsidRPr="00D52D26" w14:paraId="0E609C67" w14:textId="77777777" w:rsidTr="00D52D26">
        <w:trPr>
          <w:trHeight w:val="118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5E5B85A5"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5</w:t>
            </w:r>
          </w:p>
        </w:tc>
        <w:tc>
          <w:tcPr>
            <w:tcW w:w="2610" w:type="dxa"/>
            <w:tcBorders>
              <w:top w:val="nil"/>
              <w:left w:val="nil"/>
              <w:bottom w:val="single" w:sz="4" w:space="0" w:color="auto"/>
              <w:right w:val="single" w:sz="4" w:space="0" w:color="auto"/>
            </w:tcBorders>
            <w:shd w:val="clear" w:color="auto" w:fill="auto"/>
            <w:vAlign w:val="center"/>
            <w:hideMark/>
          </w:tcPr>
          <w:p w14:paraId="78230393" w14:textId="77777777" w:rsidR="00D52D26" w:rsidRPr="00266F6F" w:rsidRDefault="00D52D26" w:rsidP="003D4646">
            <w:pPr>
              <w:autoSpaceDE w:val="0"/>
              <w:autoSpaceDN w:val="0"/>
              <w:spacing w:before="240" w:after="240"/>
              <w:jc w:val="both"/>
              <w:rPr>
                <w:sz w:val="26"/>
                <w:szCs w:val="24"/>
              </w:rPr>
            </w:pPr>
            <w:r w:rsidRPr="00266F6F">
              <w:rPr>
                <w:sz w:val="26"/>
                <w:szCs w:val="24"/>
              </w:rPr>
              <w:t>Xây dựng ứng dụng quản lý và tổ chức thi kết thúc một số học phần trên nền Web</w:t>
            </w:r>
          </w:p>
        </w:tc>
        <w:tc>
          <w:tcPr>
            <w:tcW w:w="1559" w:type="dxa"/>
            <w:tcBorders>
              <w:top w:val="nil"/>
              <w:left w:val="nil"/>
              <w:bottom w:val="single" w:sz="4" w:space="0" w:color="auto"/>
              <w:right w:val="single" w:sz="4" w:space="0" w:color="auto"/>
            </w:tcBorders>
            <w:shd w:val="clear" w:color="auto" w:fill="auto"/>
            <w:vAlign w:val="center"/>
            <w:hideMark/>
          </w:tcPr>
          <w:p w14:paraId="724D092C"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T2018.573.22</w:t>
            </w:r>
          </w:p>
        </w:tc>
        <w:tc>
          <w:tcPr>
            <w:tcW w:w="3402" w:type="dxa"/>
            <w:tcBorders>
              <w:top w:val="nil"/>
              <w:left w:val="nil"/>
              <w:bottom w:val="single" w:sz="4" w:space="0" w:color="auto"/>
              <w:right w:val="single" w:sz="4" w:space="0" w:color="auto"/>
            </w:tcBorders>
            <w:shd w:val="clear" w:color="auto" w:fill="auto"/>
            <w:vAlign w:val="center"/>
            <w:hideMark/>
          </w:tcPr>
          <w:p w14:paraId="1065D70C"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02/7/2019</w:t>
            </w:r>
          </w:p>
        </w:tc>
        <w:tc>
          <w:tcPr>
            <w:tcW w:w="1134" w:type="dxa"/>
            <w:tcBorders>
              <w:top w:val="nil"/>
              <w:left w:val="nil"/>
              <w:bottom w:val="single" w:sz="4" w:space="0" w:color="auto"/>
              <w:right w:val="single" w:sz="4" w:space="0" w:color="auto"/>
            </w:tcBorders>
            <w:vAlign w:val="center"/>
          </w:tcPr>
          <w:p w14:paraId="2DF796CA" w14:textId="77777777" w:rsidR="00D52D26" w:rsidRPr="00266F6F" w:rsidRDefault="00D52D26" w:rsidP="003D4646">
            <w:pPr>
              <w:autoSpaceDE w:val="0"/>
              <w:autoSpaceDN w:val="0"/>
              <w:spacing w:before="240" w:after="240"/>
              <w:jc w:val="center"/>
              <w:rPr>
                <w:sz w:val="26"/>
                <w:szCs w:val="24"/>
              </w:rPr>
            </w:pPr>
            <w:r w:rsidRPr="00266F6F">
              <w:rPr>
                <w:sz w:val="26"/>
                <w:szCs w:val="24"/>
              </w:rPr>
              <w:t>Tốt</w:t>
            </w:r>
          </w:p>
        </w:tc>
      </w:tr>
      <w:tr w:rsidR="00D52D26" w:rsidRPr="00D52D26" w14:paraId="63B9711C" w14:textId="77777777" w:rsidTr="00D52D26">
        <w:trPr>
          <w:trHeight w:val="1050"/>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B5CC6CE"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6</w:t>
            </w:r>
          </w:p>
        </w:tc>
        <w:tc>
          <w:tcPr>
            <w:tcW w:w="2610" w:type="dxa"/>
            <w:tcBorders>
              <w:top w:val="nil"/>
              <w:left w:val="nil"/>
              <w:bottom w:val="single" w:sz="4" w:space="0" w:color="auto"/>
              <w:right w:val="single" w:sz="4" w:space="0" w:color="auto"/>
            </w:tcBorders>
            <w:shd w:val="clear" w:color="auto" w:fill="auto"/>
            <w:vAlign w:val="center"/>
            <w:hideMark/>
          </w:tcPr>
          <w:p w14:paraId="214386D5" w14:textId="77777777" w:rsidR="00D52D26" w:rsidRPr="00266F6F" w:rsidRDefault="00D52D26" w:rsidP="003D4646">
            <w:pPr>
              <w:autoSpaceDE w:val="0"/>
              <w:autoSpaceDN w:val="0"/>
              <w:spacing w:before="240" w:after="240"/>
              <w:jc w:val="both"/>
              <w:rPr>
                <w:sz w:val="26"/>
                <w:szCs w:val="24"/>
              </w:rPr>
            </w:pPr>
            <w:r w:rsidRPr="00266F6F">
              <w:rPr>
                <w:sz w:val="26"/>
                <w:szCs w:val="24"/>
              </w:rPr>
              <w:t>Nghiên cứu phát triển một số phương pháp xử lý dữ liệu lớn và ứng dụng trong khai phá dữ liệu</w:t>
            </w:r>
          </w:p>
        </w:tc>
        <w:tc>
          <w:tcPr>
            <w:tcW w:w="1559" w:type="dxa"/>
            <w:tcBorders>
              <w:top w:val="nil"/>
              <w:left w:val="nil"/>
              <w:bottom w:val="single" w:sz="4" w:space="0" w:color="auto"/>
              <w:right w:val="single" w:sz="4" w:space="0" w:color="auto"/>
            </w:tcBorders>
            <w:shd w:val="clear" w:color="auto" w:fill="auto"/>
            <w:vAlign w:val="center"/>
            <w:hideMark/>
          </w:tcPr>
          <w:p w14:paraId="3698637C"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T2017.525.28</w:t>
            </w:r>
          </w:p>
        </w:tc>
        <w:tc>
          <w:tcPr>
            <w:tcW w:w="3402" w:type="dxa"/>
            <w:tcBorders>
              <w:top w:val="nil"/>
              <w:left w:val="nil"/>
              <w:bottom w:val="single" w:sz="4" w:space="0" w:color="auto"/>
              <w:right w:val="single" w:sz="4" w:space="0" w:color="auto"/>
            </w:tcBorders>
            <w:shd w:val="clear" w:color="auto" w:fill="auto"/>
            <w:vAlign w:val="center"/>
            <w:hideMark/>
          </w:tcPr>
          <w:p w14:paraId="0F2D582D"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25/7/2018</w:t>
            </w:r>
          </w:p>
        </w:tc>
        <w:tc>
          <w:tcPr>
            <w:tcW w:w="1134" w:type="dxa"/>
            <w:tcBorders>
              <w:top w:val="nil"/>
              <w:left w:val="nil"/>
              <w:bottom w:val="single" w:sz="4" w:space="0" w:color="auto"/>
              <w:right w:val="single" w:sz="4" w:space="0" w:color="auto"/>
            </w:tcBorders>
            <w:vAlign w:val="center"/>
          </w:tcPr>
          <w:p w14:paraId="599C7ECD" w14:textId="77777777" w:rsidR="00D52D26" w:rsidRPr="00266F6F" w:rsidRDefault="00D52D26" w:rsidP="003D4646">
            <w:pPr>
              <w:autoSpaceDE w:val="0"/>
              <w:autoSpaceDN w:val="0"/>
              <w:spacing w:before="240" w:after="240"/>
              <w:jc w:val="center"/>
              <w:rPr>
                <w:sz w:val="26"/>
                <w:szCs w:val="24"/>
              </w:rPr>
            </w:pPr>
            <w:r w:rsidRPr="00266F6F">
              <w:rPr>
                <w:sz w:val="26"/>
                <w:szCs w:val="24"/>
              </w:rPr>
              <w:t>Khá</w:t>
            </w:r>
          </w:p>
        </w:tc>
      </w:tr>
      <w:tr w:rsidR="00D52D26" w:rsidRPr="00D52D26" w14:paraId="47C9E765" w14:textId="77777777" w:rsidTr="00D52D26">
        <w:trPr>
          <w:trHeight w:val="76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5C353BED"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7</w:t>
            </w:r>
          </w:p>
        </w:tc>
        <w:tc>
          <w:tcPr>
            <w:tcW w:w="2610" w:type="dxa"/>
            <w:tcBorders>
              <w:top w:val="nil"/>
              <w:left w:val="nil"/>
              <w:bottom w:val="single" w:sz="4" w:space="0" w:color="auto"/>
              <w:right w:val="single" w:sz="4" w:space="0" w:color="auto"/>
            </w:tcBorders>
            <w:shd w:val="clear" w:color="auto" w:fill="auto"/>
            <w:vAlign w:val="center"/>
            <w:hideMark/>
          </w:tcPr>
          <w:p w14:paraId="0148DD80" w14:textId="77777777" w:rsidR="00D52D26" w:rsidRPr="00266F6F" w:rsidRDefault="00D52D26" w:rsidP="003D4646">
            <w:pPr>
              <w:autoSpaceDE w:val="0"/>
              <w:autoSpaceDN w:val="0"/>
              <w:spacing w:before="240" w:after="240"/>
              <w:jc w:val="both"/>
              <w:rPr>
                <w:sz w:val="26"/>
                <w:szCs w:val="24"/>
              </w:rPr>
            </w:pPr>
            <w:r w:rsidRPr="00266F6F">
              <w:rPr>
                <w:sz w:val="26"/>
                <w:szCs w:val="24"/>
              </w:rPr>
              <w:t>Nghiên cứu một số kỹ thuật xây dựng chỉ mục cho dữ liệu không gian</w:t>
            </w:r>
          </w:p>
        </w:tc>
        <w:tc>
          <w:tcPr>
            <w:tcW w:w="1559" w:type="dxa"/>
            <w:tcBorders>
              <w:top w:val="nil"/>
              <w:left w:val="nil"/>
              <w:bottom w:val="single" w:sz="4" w:space="0" w:color="auto"/>
              <w:right w:val="single" w:sz="4" w:space="0" w:color="auto"/>
            </w:tcBorders>
            <w:shd w:val="clear" w:color="auto" w:fill="auto"/>
            <w:vAlign w:val="center"/>
            <w:hideMark/>
          </w:tcPr>
          <w:p w14:paraId="63662847"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T2015.467.12</w:t>
            </w:r>
          </w:p>
        </w:tc>
        <w:tc>
          <w:tcPr>
            <w:tcW w:w="3402" w:type="dxa"/>
            <w:tcBorders>
              <w:top w:val="nil"/>
              <w:left w:val="nil"/>
              <w:bottom w:val="single" w:sz="4" w:space="0" w:color="auto"/>
              <w:right w:val="single" w:sz="4" w:space="0" w:color="auto"/>
            </w:tcBorders>
            <w:shd w:val="clear" w:color="auto" w:fill="auto"/>
            <w:vAlign w:val="center"/>
            <w:hideMark/>
          </w:tcPr>
          <w:p w14:paraId="61240F26"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28/4/2016</w:t>
            </w:r>
          </w:p>
        </w:tc>
        <w:tc>
          <w:tcPr>
            <w:tcW w:w="1134" w:type="dxa"/>
            <w:tcBorders>
              <w:top w:val="nil"/>
              <w:left w:val="nil"/>
              <w:bottom w:val="single" w:sz="4" w:space="0" w:color="auto"/>
              <w:right w:val="single" w:sz="4" w:space="0" w:color="auto"/>
            </w:tcBorders>
            <w:vAlign w:val="center"/>
          </w:tcPr>
          <w:p w14:paraId="3F660490" w14:textId="77777777" w:rsidR="00D52D26" w:rsidRPr="00266F6F" w:rsidRDefault="00D52D26" w:rsidP="003D4646">
            <w:pPr>
              <w:autoSpaceDE w:val="0"/>
              <w:autoSpaceDN w:val="0"/>
              <w:spacing w:before="240" w:after="240"/>
              <w:jc w:val="center"/>
              <w:rPr>
                <w:sz w:val="26"/>
                <w:szCs w:val="24"/>
              </w:rPr>
            </w:pPr>
            <w:r w:rsidRPr="00266F6F">
              <w:rPr>
                <w:sz w:val="26"/>
                <w:szCs w:val="24"/>
              </w:rPr>
              <w:t>Khá</w:t>
            </w:r>
          </w:p>
        </w:tc>
      </w:tr>
      <w:tr w:rsidR="00D52D26" w:rsidRPr="00D52D26" w14:paraId="703958DD" w14:textId="77777777" w:rsidTr="00D52D26">
        <w:trPr>
          <w:trHeight w:val="960"/>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7BEFACA"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lastRenderedPageBreak/>
              <w:t>8</w:t>
            </w:r>
          </w:p>
        </w:tc>
        <w:tc>
          <w:tcPr>
            <w:tcW w:w="2610" w:type="dxa"/>
            <w:tcBorders>
              <w:top w:val="nil"/>
              <w:left w:val="nil"/>
              <w:bottom w:val="single" w:sz="4" w:space="0" w:color="auto"/>
              <w:right w:val="single" w:sz="4" w:space="0" w:color="auto"/>
            </w:tcBorders>
            <w:shd w:val="clear" w:color="auto" w:fill="auto"/>
            <w:vAlign w:val="center"/>
            <w:hideMark/>
          </w:tcPr>
          <w:p w14:paraId="64A7DCD7" w14:textId="77777777" w:rsidR="00D52D26" w:rsidRPr="00266F6F" w:rsidRDefault="00D52D26" w:rsidP="003D4646">
            <w:pPr>
              <w:autoSpaceDE w:val="0"/>
              <w:autoSpaceDN w:val="0"/>
              <w:spacing w:before="240" w:after="240"/>
              <w:jc w:val="both"/>
              <w:rPr>
                <w:sz w:val="26"/>
                <w:szCs w:val="24"/>
              </w:rPr>
            </w:pPr>
            <w:r w:rsidRPr="00266F6F">
              <w:rPr>
                <w:sz w:val="26"/>
                <w:szCs w:val="24"/>
              </w:rPr>
              <w:t>Phát hiện sao chép văn bản trong tài liệu tiếng Việt từ tài liệu ở ngôn ngữ khác</w:t>
            </w:r>
          </w:p>
        </w:tc>
        <w:tc>
          <w:tcPr>
            <w:tcW w:w="1559" w:type="dxa"/>
            <w:tcBorders>
              <w:top w:val="nil"/>
              <w:left w:val="nil"/>
              <w:bottom w:val="single" w:sz="4" w:space="0" w:color="auto"/>
              <w:right w:val="single" w:sz="4" w:space="0" w:color="auto"/>
            </w:tcBorders>
            <w:shd w:val="clear" w:color="auto" w:fill="auto"/>
            <w:vAlign w:val="center"/>
            <w:hideMark/>
          </w:tcPr>
          <w:p w14:paraId="16D00C8F"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T2012.354.25</w:t>
            </w:r>
          </w:p>
        </w:tc>
        <w:tc>
          <w:tcPr>
            <w:tcW w:w="3402" w:type="dxa"/>
            <w:tcBorders>
              <w:top w:val="nil"/>
              <w:left w:val="nil"/>
              <w:bottom w:val="single" w:sz="4" w:space="0" w:color="auto"/>
              <w:right w:val="single" w:sz="4" w:space="0" w:color="auto"/>
            </w:tcBorders>
            <w:shd w:val="clear" w:color="auto" w:fill="auto"/>
            <w:vAlign w:val="center"/>
            <w:hideMark/>
          </w:tcPr>
          <w:p w14:paraId="467E855E"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18/01/2013</w:t>
            </w:r>
          </w:p>
        </w:tc>
        <w:tc>
          <w:tcPr>
            <w:tcW w:w="1134" w:type="dxa"/>
            <w:tcBorders>
              <w:top w:val="nil"/>
              <w:left w:val="nil"/>
              <w:bottom w:val="single" w:sz="4" w:space="0" w:color="auto"/>
              <w:right w:val="single" w:sz="4" w:space="0" w:color="auto"/>
            </w:tcBorders>
            <w:vAlign w:val="center"/>
          </w:tcPr>
          <w:p w14:paraId="7ECF428F" w14:textId="77777777" w:rsidR="00D52D26" w:rsidRPr="00266F6F" w:rsidRDefault="00D52D26" w:rsidP="003D4646">
            <w:pPr>
              <w:autoSpaceDE w:val="0"/>
              <w:autoSpaceDN w:val="0"/>
              <w:spacing w:before="240" w:after="240"/>
              <w:jc w:val="center"/>
              <w:rPr>
                <w:sz w:val="26"/>
                <w:szCs w:val="24"/>
              </w:rPr>
            </w:pPr>
            <w:r w:rsidRPr="00266F6F">
              <w:rPr>
                <w:sz w:val="26"/>
                <w:szCs w:val="24"/>
              </w:rPr>
              <w:t>Tốt</w:t>
            </w:r>
          </w:p>
        </w:tc>
      </w:tr>
      <w:tr w:rsidR="00D52D26" w:rsidRPr="00D52D26" w14:paraId="0D5BB29B" w14:textId="77777777" w:rsidTr="00D52D26">
        <w:trPr>
          <w:trHeight w:val="660"/>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63130C4C"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9</w:t>
            </w:r>
          </w:p>
        </w:tc>
        <w:tc>
          <w:tcPr>
            <w:tcW w:w="2610" w:type="dxa"/>
            <w:tcBorders>
              <w:top w:val="nil"/>
              <w:left w:val="nil"/>
              <w:bottom w:val="single" w:sz="4" w:space="0" w:color="auto"/>
              <w:right w:val="single" w:sz="4" w:space="0" w:color="auto"/>
            </w:tcBorders>
            <w:shd w:val="clear" w:color="auto" w:fill="auto"/>
            <w:vAlign w:val="center"/>
            <w:hideMark/>
          </w:tcPr>
          <w:p w14:paraId="6CCB9CBE" w14:textId="77777777" w:rsidR="00D52D26" w:rsidRPr="00266F6F" w:rsidRDefault="00D52D26" w:rsidP="003D4646">
            <w:pPr>
              <w:autoSpaceDE w:val="0"/>
              <w:autoSpaceDN w:val="0"/>
              <w:spacing w:before="240" w:after="240"/>
              <w:jc w:val="both"/>
              <w:rPr>
                <w:sz w:val="26"/>
                <w:szCs w:val="24"/>
              </w:rPr>
            </w:pPr>
            <w:r w:rsidRPr="00266F6F">
              <w:rPr>
                <w:sz w:val="26"/>
                <w:szCs w:val="24"/>
              </w:rPr>
              <w:t>Một số kỹ thuật phân mảnh bề mặt</w:t>
            </w:r>
          </w:p>
        </w:tc>
        <w:tc>
          <w:tcPr>
            <w:tcW w:w="1559" w:type="dxa"/>
            <w:tcBorders>
              <w:top w:val="nil"/>
              <w:left w:val="nil"/>
              <w:bottom w:val="single" w:sz="4" w:space="0" w:color="auto"/>
              <w:right w:val="single" w:sz="4" w:space="0" w:color="auto"/>
            </w:tcBorders>
            <w:shd w:val="clear" w:color="auto" w:fill="auto"/>
            <w:vAlign w:val="center"/>
            <w:hideMark/>
          </w:tcPr>
          <w:p w14:paraId="5A491CC2"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T2012.355.26</w:t>
            </w:r>
          </w:p>
        </w:tc>
        <w:tc>
          <w:tcPr>
            <w:tcW w:w="3402" w:type="dxa"/>
            <w:tcBorders>
              <w:top w:val="nil"/>
              <w:left w:val="nil"/>
              <w:bottom w:val="single" w:sz="4" w:space="0" w:color="auto"/>
              <w:right w:val="single" w:sz="4" w:space="0" w:color="auto"/>
            </w:tcBorders>
            <w:shd w:val="clear" w:color="auto" w:fill="auto"/>
            <w:vAlign w:val="center"/>
            <w:hideMark/>
          </w:tcPr>
          <w:p w14:paraId="41E12282"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26/4/2013</w:t>
            </w:r>
          </w:p>
        </w:tc>
        <w:tc>
          <w:tcPr>
            <w:tcW w:w="1134" w:type="dxa"/>
            <w:tcBorders>
              <w:top w:val="nil"/>
              <w:left w:val="nil"/>
              <w:bottom w:val="single" w:sz="4" w:space="0" w:color="auto"/>
              <w:right w:val="single" w:sz="4" w:space="0" w:color="auto"/>
            </w:tcBorders>
            <w:vAlign w:val="center"/>
          </w:tcPr>
          <w:p w14:paraId="74F59B82" w14:textId="77777777" w:rsidR="00D52D26" w:rsidRPr="00266F6F" w:rsidRDefault="00D52D26" w:rsidP="003D4646">
            <w:pPr>
              <w:autoSpaceDE w:val="0"/>
              <w:autoSpaceDN w:val="0"/>
              <w:spacing w:before="240" w:after="240"/>
              <w:jc w:val="center"/>
              <w:rPr>
                <w:sz w:val="26"/>
                <w:szCs w:val="24"/>
              </w:rPr>
            </w:pPr>
            <w:r w:rsidRPr="00266F6F">
              <w:rPr>
                <w:sz w:val="26"/>
                <w:szCs w:val="24"/>
              </w:rPr>
              <w:t>Tốt</w:t>
            </w:r>
          </w:p>
        </w:tc>
      </w:tr>
      <w:tr w:rsidR="00D52D26" w:rsidRPr="00D52D26" w14:paraId="4608BEC7" w14:textId="77777777" w:rsidTr="00D52D26">
        <w:trPr>
          <w:trHeight w:val="103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1DF98D6" w14:textId="77777777" w:rsidR="00D52D26" w:rsidRPr="00266F6F" w:rsidRDefault="00D52D26" w:rsidP="003D4646">
            <w:pPr>
              <w:autoSpaceDE w:val="0"/>
              <w:autoSpaceDN w:val="0"/>
              <w:spacing w:before="240" w:after="240"/>
              <w:jc w:val="both"/>
              <w:rPr>
                <w:b/>
                <w:bCs/>
                <w:sz w:val="26"/>
                <w:szCs w:val="24"/>
              </w:rPr>
            </w:pPr>
            <w:r w:rsidRPr="00266F6F">
              <w:rPr>
                <w:b/>
                <w:bCs/>
                <w:sz w:val="26"/>
                <w:szCs w:val="24"/>
              </w:rPr>
              <w:t>10</w:t>
            </w:r>
          </w:p>
        </w:tc>
        <w:tc>
          <w:tcPr>
            <w:tcW w:w="2610" w:type="dxa"/>
            <w:tcBorders>
              <w:top w:val="nil"/>
              <w:left w:val="nil"/>
              <w:bottom w:val="single" w:sz="4" w:space="0" w:color="auto"/>
              <w:right w:val="single" w:sz="4" w:space="0" w:color="auto"/>
            </w:tcBorders>
            <w:shd w:val="clear" w:color="auto" w:fill="auto"/>
            <w:vAlign w:val="center"/>
            <w:hideMark/>
          </w:tcPr>
          <w:p w14:paraId="49F709E1" w14:textId="77777777" w:rsidR="00D52D26" w:rsidRPr="00266F6F" w:rsidRDefault="00D52D26" w:rsidP="003D4646">
            <w:pPr>
              <w:autoSpaceDE w:val="0"/>
              <w:autoSpaceDN w:val="0"/>
              <w:spacing w:before="240" w:after="240"/>
              <w:jc w:val="both"/>
              <w:rPr>
                <w:sz w:val="26"/>
                <w:szCs w:val="24"/>
              </w:rPr>
            </w:pPr>
            <w:r w:rsidRPr="00266F6F">
              <w:rPr>
                <w:sz w:val="26"/>
                <w:szCs w:val="24"/>
              </w:rPr>
              <w:t>Nghiên cứu phát hiện ảnh giả mạo với vùng giả mạo được thay đổi bởi các phép biến đổi ảnh</w:t>
            </w:r>
          </w:p>
        </w:tc>
        <w:tc>
          <w:tcPr>
            <w:tcW w:w="1559" w:type="dxa"/>
            <w:tcBorders>
              <w:top w:val="nil"/>
              <w:left w:val="nil"/>
              <w:bottom w:val="single" w:sz="4" w:space="0" w:color="auto"/>
              <w:right w:val="single" w:sz="4" w:space="0" w:color="auto"/>
            </w:tcBorders>
            <w:shd w:val="clear" w:color="auto" w:fill="auto"/>
            <w:vAlign w:val="center"/>
            <w:hideMark/>
          </w:tcPr>
          <w:p w14:paraId="2542E929" w14:textId="77777777" w:rsidR="00D52D26" w:rsidRPr="00266F6F" w:rsidRDefault="00D52D26" w:rsidP="003D4646">
            <w:pPr>
              <w:autoSpaceDE w:val="0"/>
              <w:autoSpaceDN w:val="0"/>
              <w:spacing w:before="240" w:after="240"/>
              <w:jc w:val="both"/>
              <w:rPr>
                <w:sz w:val="26"/>
                <w:szCs w:val="24"/>
              </w:rPr>
            </w:pPr>
            <w:r w:rsidRPr="00266F6F">
              <w:rPr>
                <w:sz w:val="26"/>
                <w:szCs w:val="24"/>
              </w:rPr>
              <w:t>Cấp Trường, T2010.280.20</w:t>
            </w:r>
          </w:p>
        </w:tc>
        <w:tc>
          <w:tcPr>
            <w:tcW w:w="3402" w:type="dxa"/>
            <w:tcBorders>
              <w:top w:val="nil"/>
              <w:left w:val="nil"/>
              <w:bottom w:val="single" w:sz="4" w:space="0" w:color="auto"/>
              <w:right w:val="single" w:sz="4" w:space="0" w:color="auto"/>
            </w:tcBorders>
            <w:shd w:val="clear" w:color="auto" w:fill="auto"/>
            <w:vAlign w:val="center"/>
            <w:hideMark/>
          </w:tcPr>
          <w:p w14:paraId="12F79D5E" w14:textId="77777777" w:rsidR="00D52D26" w:rsidRPr="00266F6F" w:rsidRDefault="00D52D26" w:rsidP="003D4646">
            <w:pPr>
              <w:autoSpaceDE w:val="0"/>
              <w:autoSpaceDN w:val="0"/>
              <w:spacing w:before="240" w:after="240"/>
              <w:jc w:val="both"/>
              <w:rPr>
                <w:sz w:val="26"/>
                <w:szCs w:val="24"/>
              </w:rPr>
            </w:pPr>
            <w:r w:rsidRPr="00266F6F">
              <w:rPr>
                <w:sz w:val="26"/>
                <w:szCs w:val="24"/>
              </w:rPr>
              <w:t>Ngày nghiệm thu 09/12/2011</w:t>
            </w:r>
          </w:p>
        </w:tc>
        <w:tc>
          <w:tcPr>
            <w:tcW w:w="1134" w:type="dxa"/>
            <w:tcBorders>
              <w:top w:val="nil"/>
              <w:left w:val="nil"/>
              <w:bottom w:val="single" w:sz="4" w:space="0" w:color="auto"/>
              <w:right w:val="single" w:sz="4" w:space="0" w:color="auto"/>
            </w:tcBorders>
            <w:vAlign w:val="center"/>
          </w:tcPr>
          <w:p w14:paraId="405CDFF6" w14:textId="77777777" w:rsidR="00D52D26" w:rsidRPr="00266F6F" w:rsidRDefault="00D52D26" w:rsidP="003D4646">
            <w:pPr>
              <w:autoSpaceDE w:val="0"/>
              <w:autoSpaceDN w:val="0"/>
              <w:spacing w:before="240" w:after="240"/>
              <w:jc w:val="center"/>
              <w:rPr>
                <w:sz w:val="26"/>
                <w:szCs w:val="24"/>
              </w:rPr>
            </w:pPr>
            <w:r w:rsidRPr="00266F6F">
              <w:rPr>
                <w:sz w:val="26"/>
                <w:szCs w:val="24"/>
              </w:rPr>
              <w:t>Khá</w:t>
            </w:r>
          </w:p>
        </w:tc>
      </w:tr>
    </w:tbl>
    <w:p w14:paraId="60A880A6" w14:textId="00C17AFE" w:rsidR="00D52D26" w:rsidRPr="00D52D26" w:rsidRDefault="00D52D26" w:rsidP="00D52D26"/>
    <w:p w14:paraId="737FC9B8" w14:textId="77777777" w:rsidR="0021465D" w:rsidRPr="00DC21F8" w:rsidRDefault="0021465D" w:rsidP="006C7FBA">
      <w:pPr>
        <w:pStyle w:val="3"/>
        <w:outlineLvl w:val="2"/>
        <w:rPr>
          <w:sz w:val="26"/>
        </w:rPr>
      </w:pPr>
      <w:bookmarkStart w:id="76" w:name="_Toc531289825"/>
      <w:bookmarkStart w:id="77" w:name="_Toc32313410"/>
      <w:bookmarkEnd w:id="75"/>
      <w:r w:rsidRPr="00DC21F8">
        <w:rPr>
          <w:sz w:val="26"/>
        </w:rPr>
        <w:t>2.4.2. Các hướng nghiên cứu đề tài luận văn và dự kiến người hướng dẫn kèm theo</w:t>
      </w:r>
      <w:bookmarkEnd w:id="76"/>
      <w:bookmarkEnd w:id="77"/>
    </w:p>
    <w:p w14:paraId="086A8CF6" w14:textId="00C35015" w:rsidR="0021465D" w:rsidRPr="00DC21F8" w:rsidRDefault="00D8604C" w:rsidP="00D8604C">
      <w:pPr>
        <w:pStyle w:val="Caption"/>
        <w:jc w:val="center"/>
        <w:rPr>
          <w:b/>
          <w:bCs/>
          <w:color w:val="auto"/>
          <w:spacing w:val="2"/>
          <w:sz w:val="26"/>
          <w:szCs w:val="26"/>
        </w:rPr>
      </w:pPr>
      <w:bookmarkStart w:id="78" w:name="_Toc531330378"/>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17</w:t>
      </w:r>
      <w:r w:rsidRPr="00DC21F8">
        <w:rPr>
          <w:b/>
          <w:bCs/>
          <w:color w:val="auto"/>
        </w:rPr>
        <w:fldChar w:fldCharType="end"/>
      </w:r>
      <w:bookmarkStart w:id="79" w:name="_Toc32313444"/>
      <w:r w:rsidR="0021465D" w:rsidRPr="00DC21F8">
        <w:rPr>
          <w:b/>
          <w:bCs/>
          <w:color w:val="auto"/>
          <w:spacing w:val="2"/>
          <w:sz w:val="26"/>
          <w:szCs w:val="26"/>
        </w:rPr>
        <w:t>Bảng 2.1</w:t>
      </w:r>
      <w:r w:rsidR="00DB4F67" w:rsidRPr="00DC21F8">
        <w:rPr>
          <w:b/>
          <w:bCs/>
          <w:color w:val="auto"/>
          <w:spacing w:val="2"/>
          <w:sz w:val="26"/>
          <w:szCs w:val="26"/>
        </w:rPr>
        <w:t>5</w:t>
      </w:r>
      <w:r w:rsidR="0021465D" w:rsidRPr="00DC21F8">
        <w:rPr>
          <w:b/>
          <w:bCs/>
          <w:color w:val="auto"/>
          <w:spacing w:val="2"/>
          <w:sz w:val="26"/>
          <w:szCs w:val="26"/>
        </w:rPr>
        <w:t xml:space="preserve">. Các hướng nghiên cứu đề tài luận văn </w:t>
      </w:r>
      <w:r w:rsidR="006B2935" w:rsidRPr="00DC21F8">
        <w:rPr>
          <w:b/>
          <w:bCs/>
          <w:color w:val="auto"/>
          <w:spacing w:val="2"/>
          <w:sz w:val="26"/>
          <w:szCs w:val="26"/>
        </w:rPr>
        <w:t xml:space="preserve">thạc sĩ </w:t>
      </w:r>
      <w:r w:rsidR="0021465D" w:rsidRPr="00DC21F8">
        <w:rPr>
          <w:b/>
          <w:bCs/>
          <w:color w:val="auto"/>
          <w:spacing w:val="2"/>
          <w:sz w:val="26"/>
          <w:szCs w:val="26"/>
        </w:rPr>
        <w:t>và số lượng học viên có thể tiếp nhận</w:t>
      </w:r>
      <w:bookmarkEnd w:id="78"/>
      <w:bookmarkEnd w:id="79"/>
    </w:p>
    <w:tbl>
      <w:tblPr>
        <w:tblW w:w="9351" w:type="dxa"/>
        <w:tblLook w:val="04A0" w:firstRow="1" w:lastRow="0" w:firstColumn="1" w:lastColumn="0" w:noHBand="0" w:noVBand="1"/>
      </w:tblPr>
      <w:tblGrid>
        <w:gridCol w:w="708"/>
        <w:gridCol w:w="4250"/>
        <w:gridCol w:w="2551"/>
        <w:gridCol w:w="1842"/>
      </w:tblGrid>
      <w:tr w:rsidR="00DC21F8" w:rsidRPr="00DC21F8" w14:paraId="5BEA851C" w14:textId="77777777" w:rsidTr="00A202F7">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693E" w14:textId="77777777" w:rsidR="00A202F7" w:rsidRPr="00DC21F8" w:rsidRDefault="00A202F7" w:rsidP="00A202F7">
            <w:pPr>
              <w:spacing w:before="60" w:after="60"/>
              <w:jc w:val="center"/>
              <w:rPr>
                <w:rFonts w:eastAsia="Times New Roman" w:cs="Times New Roman"/>
                <w:b/>
                <w:bCs/>
                <w:sz w:val="26"/>
                <w:szCs w:val="24"/>
              </w:rPr>
            </w:pPr>
            <w:r w:rsidRPr="00DC21F8">
              <w:rPr>
                <w:rFonts w:eastAsia="Times New Roman" w:cs="Times New Roman"/>
                <w:b/>
                <w:bCs/>
                <w:sz w:val="26"/>
                <w:szCs w:val="24"/>
              </w:rPr>
              <w:t>STT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008725A" w14:textId="77777777" w:rsidR="00A202F7" w:rsidRPr="00DC21F8" w:rsidRDefault="00A202F7" w:rsidP="00A202F7">
            <w:pPr>
              <w:spacing w:before="60" w:after="60"/>
              <w:jc w:val="center"/>
              <w:rPr>
                <w:rFonts w:eastAsia="Times New Roman" w:cs="Times New Roman"/>
                <w:b/>
                <w:bCs/>
                <w:sz w:val="26"/>
                <w:szCs w:val="24"/>
              </w:rPr>
            </w:pPr>
            <w:r w:rsidRPr="00DC21F8">
              <w:rPr>
                <w:rFonts w:eastAsia="Times New Roman" w:cs="Times New Roman"/>
                <w:b/>
                <w:bCs/>
                <w:sz w:val="26"/>
                <w:szCs w:val="24"/>
              </w:rPr>
              <w:t xml:space="preserve">Hướng NC, lĩnh vực NC hoặc đề tài </w:t>
            </w:r>
            <w:r w:rsidRPr="00DC21F8">
              <w:rPr>
                <w:rFonts w:eastAsia="Times New Roman" w:cs="Times New Roman"/>
                <w:b/>
                <w:bCs/>
                <w:sz w:val="26"/>
                <w:szCs w:val="24"/>
              </w:rPr>
              <w:br/>
              <w:t>nghiên cứu cần nhận học viên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F179FDE" w14:textId="77777777" w:rsidR="00A202F7" w:rsidRPr="00DC21F8" w:rsidRDefault="00A202F7" w:rsidP="00A202F7">
            <w:pPr>
              <w:spacing w:before="60" w:after="60"/>
              <w:jc w:val="center"/>
              <w:rPr>
                <w:rFonts w:eastAsia="Times New Roman" w:cs="Times New Roman"/>
                <w:b/>
                <w:bCs/>
                <w:sz w:val="26"/>
                <w:szCs w:val="24"/>
              </w:rPr>
            </w:pPr>
            <w:r w:rsidRPr="00DC21F8">
              <w:rPr>
                <w:rFonts w:eastAsia="Times New Roman" w:cs="Times New Roman"/>
                <w:b/>
                <w:bCs/>
                <w:sz w:val="26"/>
                <w:szCs w:val="24"/>
              </w:rPr>
              <w:t xml:space="preserve">Họ tên, học vị, chức danh KH </w:t>
            </w:r>
            <w:r w:rsidRPr="00DC21F8">
              <w:rPr>
                <w:rFonts w:eastAsia="Times New Roman" w:cs="Times New Roman"/>
                <w:b/>
                <w:bCs/>
                <w:sz w:val="26"/>
                <w:szCs w:val="24"/>
              </w:rPr>
              <w:br/>
              <w:t>người có thể hướng dẫn cao học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5CD1D4" w14:textId="77777777" w:rsidR="00A202F7" w:rsidRPr="00DC21F8" w:rsidRDefault="00A202F7" w:rsidP="00A202F7">
            <w:pPr>
              <w:spacing w:before="60" w:after="60"/>
              <w:jc w:val="center"/>
              <w:rPr>
                <w:rFonts w:eastAsia="Times New Roman" w:cs="Times New Roman"/>
                <w:b/>
                <w:bCs/>
                <w:sz w:val="26"/>
                <w:szCs w:val="24"/>
              </w:rPr>
            </w:pPr>
            <w:r w:rsidRPr="00DC21F8">
              <w:rPr>
                <w:rFonts w:eastAsia="Times New Roman" w:cs="Times New Roman"/>
                <w:b/>
                <w:bCs/>
                <w:sz w:val="26"/>
                <w:szCs w:val="24"/>
              </w:rPr>
              <w:t xml:space="preserve">Số lượng học viên </w:t>
            </w:r>
            <w:r w:rsidRPr="00DC21F8">
              <w:rPr>
                <w:rFonts w:eastAsia="Times New Roman" w:cs="Times New Roman"/>
                <w:b/>
                <w:bCs/>
                <w:sz w:val="26"/>
                <w:szCs w:val="24"/>
              </w:rPr>
              <w:br/>
              <w:t>có thể nhận</w:t>
            </w:r>
          </w:p>
        </w:tc>
      </w:tr>
      <w:tr w:rsidR="00DC21F8" w:rsidRPr="00DC21F8" w14:paraId="6253704A"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4F016DDF"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w:t>
            </w:r>
          </w:p>
        </w:tc>
        <w:tc>
          <w:tcPr>
            <w:tcW w:w="4253" w:type="dxa"/>
            <w:tcBorders>
              <w:top w:val="nil"/>
              <w:left w:val="nil"/>
              <w:bottom w:val="single" w:sz="4" w:space="0" w:color="auto"/>
              <w:right w:val="single" w:sz="4" w:space="0" w:color="auto"/>
            </w:tcBorders>
            <w:shd w:val="clear" w:color="auto" w:fill="auto"/>
            <w:vAlign w:val="center"/>
          </w:tcPr>
          <w:p w14:paraId="04E0D0AB"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Tối ưu;  </w:t>
            </w:r>
          </w:p>
          <w:p w14:paraId="3FB1DCA1"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Giải tích biến phân;</w:t>
            </w:r>
          </w:p>
          <w:p w14:paraId="2569E248"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Machine Learning</w:t>
            </w:r>
          </w:p>
        </w:tc>
        <w:tc>
          <w:tcPr>
            <w:tcW w:w="2551" w:type="dxa"/>
            <w:tcBorders>
              <w:top w:val="nil"/>
              <w:left w:val="nil"/>
              <w:bottom w:val="single" w:sz="4" w:space="0" w:color="auto"/>
              <w:right w:val="single" w:sz="4" w:space="0" w:color="auto"/>
            </w:tcBorders>
            <w:shd w:val="clear" w:color="auto" w:fill="auto"/>
            <w:vAlign w:val="center"/>
          </w:tcPr>
          <w:p w14:paraId="6A1ABD2B"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PGS.TSKH Huỳnh Văn Ngãi</w:t>
            </w:r>
          </w:p>
        </w:tc>
        <w:tc>
          <w:tcPr>
            <w:tcW w:w="1843" w:type="dxa"/>
            <w:tcBorders>
              <w:top w:val="nil"/>
              <w:left w:val="nil"/>
              <w:bottom w:val="single" w:sz="4" w:space="0" w:color="auto"/>
              <w:right w:val="single" w:sz="4" w:space="0" w:color="auto"/>
            </w:tcBorders>
            <w:shd w:val="clear" w:color="auto" w:fill="auto"/>
            <w:vAlign w:val="center"/>
          </w:tcPr>
          <w:p w14:paraId="1ED812BC"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03 học viên/năm</w:t>
            </w:r>
          </w:p>
        </w:tc>
      </w:tr>
      <w:tr w:rsidR="00DC21F8" w:rsidRPr="00DC21F8" w14:paraId="4577853F"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3607B75A"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2</w:t>
            </w:r>
          </w:p>
        </w:tc>
        <w:tc>
          <w:tcPr>
            <w:tcW w:w="4253" w:type="dxa"/>
            <w:tcBorders>
              <w:top w:val="nil"/>
              <w:left w:val="nil"/>
              <w:bottom w:val="single" w:sz="4" w:space="0" w:color="auto"/>
              <w:right w:val="single" w:sz="4" w:space="0" w:color="auto"/>
            </w:tcBorders>
            <w:shd w:val="clear" w:color="auto" w:fill="auto"/>
            <w:vAlign w:val="center"/>
          </w:tcPr>
          <w:p w14:paraId="6111C3D2"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Lý thuyết điều khiển;</w:t>
            </w:r>
          </w:p>
          <w:p w14:paraId="01923E1D"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Ổn định phương trình vi phân hàm; </w:t>
            </w:r>
          </w:p>
          <w:p w14:paraId="62658472"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Tối ưu và  ứng dụng trong điều khiển</w:t>
            </w:r>
          </w:p>
        </w:tc>
        <w:tc>
          <w:tcPr>
            <w:tcW w:w="2551" w:type="dxa"/>
            <w:tcBorders>
              <w:top w:val="nil"/>
              <w:left w:val="nil"/>
              <w:bottom w:val="single" w:sz="4" w:space="0" w:color="auto"/>
              <w:right w:val="single" w:sz="4" w:space="0" w:color="auto"/>
            </w:tcBorders>
            <w:shd w:val="clear" w:color="auto" w:fill="auto"/>
            <w:vAlign w:val="center"/>
          </w:tcPr>
          <w:p w14:paraId="6B97062B"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PGS.TS Phan Thanh Nam</w:t>
            </w:r>
          </w:p>
        </w:tc>
        <w:tc>
          <w:tcPr>
            <w:tcW w:w="1843" w:type="dxa"/>
            <w:tcBorders>
              <w:top w:val="nil"/>
              <w:left w:val="nil"/>
              <w:bottom w:val="single" w:sz="4" w:space="0" w:color="auto"/>
              <w:right w:val="single" w:sz="4" w:space="0" w:color="auto"/>
            </w:tcBorders>
            <w:shd w:val="clear" w:color="auto" w:fill="auto"/>
            <w:vAlign w:val="center"/>
          </w:tcPr>
          <w:p w14:paraId="1BD4957C"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4 học viên/năm</w:t>
            </w:r>
          </w:p>
        </w:tc>
      </w:tr>
      <w:tr w:rsidR="00DC21F8" w:rsidRPr="00DC21F8" w14:paraId="78D5068E"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153F9B81"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3</w:t>
            </w:r>
          </w:p>
        </w:tc>
        <w:tc>
          <w:tcPr>
            <w:tcW w:w="4253" w:type="dxa"/>
            <w:tcBorders>
              <w:top w:val="nil"/>
              <w:left w:val="nil"/>
              <w:bottom w:val="single" w:sz="4" w:space="0" w:color="auto"/>
              <w:right w:val="single" w:sz="4" w:space="0" w:color="auto"/>
            </w:tcBorders>
            <w:shd w:val="clear" w:color="auto" w:fill="auto"/>
            <w:vAlign w:val="center"/>
          </w:tcPr>
          <w:p w14:paraId="443D60A1"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Annalytically weak solution of SPDEs;</w:t>
            </w:r>
          </w:p>
          <w:p w14:paraId="01B0E63F"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Machine Learning Algorithms</w:t>
            </w:r>
          </w:p>
        </w:tc>
        <w:tc>
          <w:tcPr>
            <w:tcW w:w="2551" w:type="dxa"/>
            <w:tcBorders>
              <w:top w:val="nil"/>
              <w:left w:val="nil"/>
              <w:bottom w:val="single" w:sz="4" w:space="0" w:color="auto"/>
              <w:right w:val="single" w:sz="4" w:space="0" w:color="auto"/>
            </w:tcBorders>
            <w:shd w:val="clear" w:color="auto" w:fill="auto"/>
            <w:vAlign w:val="center"/>
          </w:tcPr>
          <w:p w14:paraId="7A7DA59F"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TS. Mai Thành Tấn</w:t>
            </w:r>
          </w:p>
        </w:tc>
        <w:tc>
          <w:tcPr>
            <w:tcW w:w="1843" w:type="dxa"/>
            <w:tcBorders>
              <w:top w:val="nil"/>
              <w:left w:val="nil"/>
              <w:bottom w:val="single" w:sz="4" w:space="0" w:color="auto"/>
              <w:right w:val="single" w:sz="4" w:space="0" w:color="auto"/>
            </w:tcBorders>
            <w:shd w:val="clear" w:color="auto" w:fill="auto"/>
            <w:vAlign w:val="center"/>
          </w:tcPr>
          <w:p w14:paraId="4147C172"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02 học viên/năm</w:t>
            </w:r>
          </w:p>
        </w:tc>
      </w:tr>
      <w:tr w:rsidR="00DC21F8" w:rsidRPr="00DC21F8" w14:paraId="3F73AD98"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1F69751E"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4</w:t>
            </w:r>
          </w:p>
        </w:tc>
        <w:tc>
          <w:tcPr>
            <w:tcW w:w="4253" w:type="dxa"/>
            <w:tcBorders>
              <w:top w:val="nil"/>
              <w:left w:val="nil"/>
              <w:bottom w:val="single" w:sz="4" w:space="0" w:color="auto"/>
              <w:right w:val="single" w:sz="4" w:space="0" w:color="auto"/>
            </w:tcBorders>
            <w:shd w:val="clear" w:color="auto" w:fill="auto"/>
            <w:vAlign w:val="center"/>
          </w:tcPr>
          <w:p w14:paraId="2BBEB95F"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Các phương pháp phân tích dữ liệu đa chiều; </w:t>
            </w:r>
          </w:p>
          <w:p w14:paraId="4EDA3133"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Các mô hình phân tích nhân tố đa chiều</w:t>
            </w:r>
          </w:p>
        </w:tc>
        <w:tc>
          <w:tcPr>
            <w:tcW w:w="2551" w:type="dxa"/>
            <w:tcBorders>
              <w:top w:val="nil"/>
              <w:left w:val="nil"/>
              <w:bottom w:val="single" w:sz="4" w:space="0" w:color="auto"/>
              <w:right w:val="single" w:sz="4" w:space="0" w:color="auto"/>
            </w:tcBorders>
            <w:shd w:val="clear" w:color="auto" w:fill="auto"/>
            <w:vAlign w:val="center"/>
          </w:tcPr>
          <w:p w14:paraId="239E5A81"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TS. Lâm Thị Thanh Tâm</w:t>
            </w:r>
          </w:p>
        </w:tc>
        <w:tc>
          <w:tcPr>
            <w:tcW w:w="1843" w:type="dxa"/>
            <w:tcBorders>
              <w:top w:val="nil"/>
              <w:left w:val="nil"/>
              <w:bottom w:val="single" w:sz="4" w:space="0" w:color="auto"/>
              <w:right w:val="single" w:sz="4" w:space="0" w:color="auto"/>
            </w:tcBorders>
            <w:shd w:val="clear" w:color="auto" w:fill="auto"/>
            <w:vAlign w:val="center"/>
          </w:tcPr>
          <w:p w14:paraId="0D02CCB3"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02 học viên/năm</w:t>
            </w:r>
          </w:p>
        </w:tc>
      </w:tr>
      <w:tr w:rsidR="00DC21F8" w:rsidRPr="00DC21F8" w14:paraId="0C28095A"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53D76D65"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5</w:t>
            </w:r>
          </w:p>
        </w:tc>
        <w:tc>
          <w:tcPr>
            <w:tcW w:w="4253" w:type="dxa"/>
            <w:tcBorders>
              <w:top w:val="nil"/>
              <w:left w:val="nil"/>
              <w:bottom w:val="single" w:sz="4" w:space="0" w:color="auto"/>
              <w:right w:val="single" w:sz="4" w:space="0" w:color="auto"/>
            </w:tcBorders>
            <w:shd w:val="clear" w:color="auto" w:fill="auto"/>
            <w:vAlign w:val="center"/>
          </w:tcPr>
          <w:p w14:paraId="0A8C98FB"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Tối ưu phi tuyến; </w:t>
            </w:r>
          </w:p>
          <w:p w14:paraId="4ED58E21"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Tối ưu hóa số; </w:t>
            </w:r>
          </w:p>
          <w:p w14:paraId="71BA639F"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Giải tích số</w:t>
            </w:r>
          </w:p>
        </w:tc>
        <w:tc>
          <w:tcPr>
            <w:tcW w:w="2551" w:type="dxa"/>
            <w:tcBorders>
              <w:top w:val="nil"/>
              <w:left w:val="nil"/>
              <w:bottom w:val="single" w:sz="4" w:space="0" w:color="auto"/>
              <w:right w:val="single" w:sz="4" w:space="0" w:color="auto"/>
            </w:tcBorders>
            <w:shd w:val="clear" w:color="auto" w:fill="auto"/>
            <w:vAlign w:val="center"/>
          </w:tcPr>
          <w:p w14:paraId="168CD096" w14:textId="77777777" w:rsidR="00A202F7" w:rsidRPr="00DC21F8" w:rsidRDefault="00A202F7" w:rsidP="00A202F7">
            <w:pPr>
              <w:spacing w:before="60" w:after="60"/>
              <w:rPr>
                <w:rFonts w:eastAsia="Times New Roman" w:cs="Times New Roman"/>
                <w:sz w:val="26"/>
                <w:szCs w:val="24"/>
              </w:rPr>
            </w:pPr>
            <w:r w:rsidRPr="00DC21F8">
              <w:rPr>
                <w:rFonts w:cs="Times New Roman"/>
                <w:sz w:val="26"/>
                <w:szCs w:val="24"/>
              </w:rPr>
              <w:t>TS. Trần Ngọc Nguyên</w:t>
            </w:r>
          </w:p>
        </w:tc>
        <w:tc>
          <w:tcPr>
            <w:tcW w:w="1843" w:type="dxa"/>
            <w:tcBorders>
              <w:top w:val="nil"/>
              <w:left w:val="nil"/>
              <w:bottom w:val="single" w:sz="4" w:space="0" w:color="auto"/>
              <w:right w:val="single" w:sz="4" w:space="0" w:color="auto"/>
            </w:tcBorders>
            <w:shd w:val="clear" w:color="auto" w:fill="auto"/>
            <w:vAlign w:val="center"/>
          </w:tcPr>
          <w:p w14:paraId="332ACDDB"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02 học viên/năm</w:t>
            </w:r>
          </w:p>
        </w:tc>
      </w:tr>
      <w:tr w:rsidR="00DC21F8" w:rsidRPr="00DC21F8" w14:paraId="24603636"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76FB7D69"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6</w:t>
            </w:r>
          </w:p>
        </w:tc>
        <w:tc>
          <w:tcPr>
            <w:tcW w:w="4253" w:type="dxa"/>
            <w:tcBorders>
              <w:top w:val="nil"/>
              <w:left w:val="nil"/>
              <w:bottom w:val="single" w:sz="4" w:space="0" w:color="auto"/>
              <w:right w:val="single" w:sz="4" w:space="0" w:color="auto"/>
            </w:tcBorders>
            <w:shd w:val="clear" w:color="auto" w:fill="auto"/>
            <w:vAlign w:val="bottom"/>
            <w:hideMark/>
          </w:tcPr>
          <w:p w14:paraId="29071C6F"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Dữ liệu mở, dữ liệu liên kết, dữ liệu phân tán, web semantic, cơ sở dữ liệu suy diễn,…</w:t>
            </w:r>
          </w:p>
        </w:tc>
        <w:tc>
          <w:tcPr>
            <w:tcW w:w="2551" w:type="dxa"/>
            <w:tcBorders>
              <w:top w:val="nil"/>
              <w:left w:val="nil"/>
              <w:bottom w:val="single" w:sz="4" w:space="0" w:color="auto"/>
              <w:right w:val="single" w:sz="4" w:space="0" w:color="auto"/>
            </w:tcBorders>
            <w:shd w:val="clear" w:color="auto" w:fill="auto"/>
            <w:vAlign w:val="center"/>
            <w:hideMark/>
          </w:tcPr>
          <w:p w14:paraId="10DA8866"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Nguyễn Thanh Bình</w:t>
            </w:r>
          </w:p>
        </w:tc>
        <w:tc>
          <w:tcPr>
            <w:tcW w:w="1843" w:type="dxa"/>
            <w:tcBorders>
              <w:top w:val="nil"/>
              <w:left w:val="nil"/>
              <w:bottom w:val="single" w:sz="4" w:space="0" w:color="auto"/>
              <w:right w:val="single" w:sz="4" w:space="0" w:color="auto"/>
            </w:tcBorders>
            <w:shd w:val="clear" w:color="auto" w:fill="auto"/>
            <w:vAlign w:val="center"/>
            <w:hideMark/>
          </w:tcPr>
          <w:p w14:paraId="2AAF5BC4"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02 học viên/năm</w:t>
            </w:r>
          </w:p>
        </w:tc>
      </w:tr>
      <w:tr w:rsidR="00DC21F8" w:rsidRPr="00DC21F8" w14:paraId="2FA539FB"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1A0C7E73"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lastRenderedPageBreak/>
              <w:t>7</w:t>
            </w:r>
          </w:p>
        </w:tc>
        <w:tc>
          <w:tcPr>
            <w:tcW w:w="4253" w:type="dxa"/>
            <w:tcBorders>
              <w:top w:val="nil"/>
              <w:left w:val="nil"/>
              <w:bottom w:val="single" w:sz="4" w:space="0" w:color="auto"/>
              <w:right w:val="single" w:sz="4" w:space="0" w:color="auto"/>
            </w:tcBorders>
            <w:shd w:val="clear" w:color="auto" w:fill="auto"/>
            <w:vAlign w:val="center"/>
          </w:tcPr>
          <w:p w14:paraId="6C5BCA88"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Các phép biến đổi xác suất; </w:t>
            </w:r>
          </w:p>
          <w:p w14:paraId="1875AB8F"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Tính chất của các quá trình ngẫu nhiên;</w:t>
            </w:r>
          </w:p>
          <w:p w14:paraId="75435301"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Phân tích chuỗi thời gian và dự báo; </w:t>
            </w:r>
          </w:p>
          <w:p w14:paraId="32D44733"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 xml:space="preserve">Xử lý tín hiệu Y-sinh. </w:t>
            </w:r>
          </w:p>
        </w:tc>
        <w:tc>
          <w:tcPr>
            <w:tcW w:w="2551" w:type="dxa"/>
            <w:tcBorders>
              <w:top w:val="nil"/>
              <w:left w:val="nil"/>
              <w:bottom w:val="single" w:sz="4" w:space="0" w:color="auto"/>
              <w:right w:val="single" w:sz="4" w:space="0" w:color="auto"/>
            </w:tcBorders>
            <w:shd w:val="clear" w:color="auto" w:fill="auto"/>
            <w:vAlign w:val="center"/>
          </w:tcPr>
          <w:p w14:paraId="14BC307E" w14:textId="77777777" w:rsidR="00A202F7" w:rsidRPr="00DC21F8" w:rsidRDefault="00A202F7" w:rsidP="00A202F7">
            <w:pPr>
              <w:spacing w:before="60" w:after="60"/>
              <w:rPr>
                <w:rFonts w:eastAsia="Times New Roman" w:cs="Times New Roman"/>
                <w:sz w:val="26"/>
                <w:szCs w:val="24"/>
              </w:rPr>
            </w:pPr>
            <w:r w:rsidRPr="00DC21F8">
              <w:rPr>
                <w:rFonts w:cs="Times New Roman"/>
                <w:sz w:val="26"/>
                <w:szCs w:val="24"/>
              </w:rPr>
              <w:t>TS. Lê Thanh Bính</w:t>
            </w:r>
          </w:p>
        </w:tc>
        <w:tc>
          <w:tcPr>
            <w:tcW w:w="1843" w:type="dxa"/>
            <w:tcBorders>
              <w:top w:val="nil"/>
              <w:left w:val="nil"/>
              <w:bottom w:val="single" w:sz="4" w:space="0" w:color="auto"/>
              <w:right w:val="single" w:sz="4" w:space="0" w:color="auto"/>
            </w:tcBorders>
            <w:shd w:val="clear" w:color="auto" w:fill="auto"/>
            <w:vAlign w:val="center"/>
          </w:tcPr>
          <w:p w14:paraId="129D17C2"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02 học viên/năm</w:t>
            </w:r>
          </w:p>
        </w:tc>
      </w:tr>
      <w:tr w:rsidR="00DC21F8" w:rsidRPr="00DC21F8" w14:paraId="7AF85B89" w14:textId="77777777" w:rsidTr="00A202F7">
        <w:trPr>
          <w:trHeight w:val="1238"/>
        </w:trPr>
        <w:tc>
          <w:tcPr>
            <w:tcW w:w="704" w:type="dxa"/>
            <w:tcBorders>
              <w:top w:val="nil"/>
              <w:left w:val="single" w:sz="4" w:space="0" w:color="auto"/>
              <w:bottom w:val="single" w:sz="4" w:space="0" w:color="auto"/>
              <w:right w:val="single" w:sz="4" w:space="0" w:color="auto"/>
            </w:tcBorders>
            <w:shd w:val="clear" w:color="auto" w:fill="auto"/>
            <w:vAlign w:val="center"/>
          </w:tcPr>
          <w:p w14:paraId="70AE171D"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8</w:t>
            </w:r>
          </w:p>
        </w:tc>
        <w:tc>
          <w:tcPr>
            <w:tcW w:w="4253" w:type="dxa"/>
            <w:tcBorders>
              <w:top w:val="nil"/>
              <w:left w:val="nil"/>
              <w:bottom w:val="single" w:sz="4" w:space="0" w:color="auto"/>
              <w:right w:val="single" w:sz="4" w:space="0" w:color="auto"/>
            </w:tcBorders>
            <w:shd w:val="clear" w:color="auto" w:fill="auto"/>
            <w:vAlign w:val="bottom"/>
            <w:hideMark/>
          </w:tcPr>
          <w:p w14:paraId="61B9B7EF"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Xử lý ngôn ngữ tự nhiên: Sinh văn bản, tóm tắt văn bản; phân loại văn bản; rút trích thông tin; tìm kiếm thông tin; dịch máy; hệ gợi ý; phát hiện sự kiện; kiểm lỗi chính tả; phát hiện đạo văn; nhận dạng tên riêng; hỏi đáp tự động; phân tích quan điểm.</w:t>
            </w:r>
          </w:p>
        </w:tc>
        <w:tc>
          <w:tcPr>
            <w:tcW w:w="2551" w:type="dxa"/>
            <w:tcBorders>
              <w:top w:val="nil"/>
              <w:left w:val="nil"/>
              <w:bottom w:val="single" w:sz="4" w:space="0" w:color="auto"/>
              <w:right w:val="single" w:sz="4" w:space="0" w:color="auto"/>
            </w:tcBorders>
            <w:shd w:val="clear" w:color="auto" w:fill="auto"/>
            <w:vAlign w:val="center"/>
            <w:hideMark/>
          </w:tcPr>
          <w:p w14:paraId="2CD2242B" w14:textId="77777777" w:rsidR="00A202F7" w:rsidRPr="00DC21F8" w:rsidRDefault="00A202F7" w:rsidP="00A202F7">
            <w:pPr>
              <w:spacing w:before="60" w:after="60"/>
              <w:rPr>
                <w:rFonts w:eastAsia="Times New Roman" w:cs="Times New Roman"/>
                <w:sz w:val="26"/>
                <w:szCs w:val="24"/>
              </w:rPr>
            </w:pPr>
            <w:r w:rsidRPr="00DC21F8">
              <w:rPr>
                <w:rFonts w:eastAsia="Times New Roman" w:cs="Times New Roman"/>
                <w:sz w:val="26"/>
                <w:szCs w:val="24"/>
              </w:rPr>
              <w:t>TS. Lê Quang Hùng</w:t>
            </w:r>
          </w:p>
        </w:tc>
        <w:tc>
          <w:tcPr>
            <w:tcW w:w="1843" w:type="dxa"/>
            <w:tcBorders>
              <w:top w:val="nil"/>
              <w:left w:val="nil"/>
              <w:bottom w:val="single" w:sz="4" w:space="0" w:color="auto"/>
              <w:right w:val="single" w:sz="4" w:space="0" w:color="auto"/>
            </w:tcBorders>
            <w:shd w:val="clear" w:color="auto" w:fill="auto"/>
            <w:vAlign w:val="center"/>
            <w:hideMark/>
          </w:tcPr>
          <w:p w14:paraId="14C23F05"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03 học viên/năm</w:t>
            </w:r>
          </w:p>
        </w:tc>
      </w:tr>
      <w:tr w:rsidR="00DC21F8" w:rsidRPr="00DC21F8" w14:paraId="34D3F062"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24DC83DE"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9</w:t>
            </w:r>
          </w:p>
        </w:tc>
        <w:tc>
          <w:tcPr>
            <w:tcW w:w="4253" w:type="dxa"/>
            <w:tcBorders>
              <w:top w:val="nil"/>
              <w:left w:val="nil"/>
              <w:bottom w:val="single" w:sz="4" w:space="0" w:color="auto"/>
              <w:right w:val="single" w:sz="4" w:space="0" w:color="auto"/>
            </w:tcBorders>
            <w:shd w:val="clear" w:color="auto" w:fill="auto"/>
            <w:vAlign w:val="bottom"/>
            <w:hideMark/>
          </w:tcPr>
          <w:p w14:paraId="3ABBA11C"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Cải tiến các thuật toán khai phá dữ liệu lớn sử dụng các mô hình học máy;</w:t>
            </w:r>
          </w:p>
          <w:p w14:paraId="4B207142"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 xml:space="preserve"> Sử dụng lý thuyết ràng buộc vào các thuật toán học máy để khai phá dữ liệu lớn</w:t>
            </w:r>
          </w:p>
        </w:tc>
        <w:tc>
          <w:tcPr>
            <w:tcW w:w="2551" w:type="dxa"/>
            <w:tcBorders>
              <w:top w:val="nil"/>
              <w:left w:val="nil"/>
              <w:bottom w:val="single" w:sz="4" w:space="0" w:color="auto"/>
              <w:right w:val="single" w:sz="4" w:space="0" w:color="auto"/>
            </w:tcBorders>
            <w:shd w:val="clear" w:color="auto" w:fill="auto"/>
            <w:vAlign w:val="center"/>
            <w:hideMark/>
          </w:tcPr>
          <w:p w14:paraId="36A5D2C2" w14:textId="77777777" w:rsidR="00A202F7" w:rsidRPr="00DC21F8" w:rsidRDefault="00A202F7" w:rsidP="00A202F7">
            <w:pPr>
              <w:spacing w:before="60" w:after="60"/>
              <w:rPr>
                <w:rFonts w:eastAsia="Times New Roman" w:cs="Times New Roman"/>
                <w:sz w:val="26"/>
                <w:szCs w:val="24"/>
              </w:rPr>
            </w:pPr>
            <w:r w:rsidRPr="00DC21F8">
              <w:rPr>
                <w:rFonts w:eastAsia="Times New Roman" w:cs="Times New Roman"/>
                <w:sz w:val="26"/>
                <w:szCs w:val="24"/>
              </w:rPr>
              <w:t>TS. Hồ Văn Lâm</w:t>
            </w:r>
          </w:p>
        </w:tc>
        <w:tc>
          <w:tcPr>
            <w:tcW w:w="1843" w:type="dxa"/>
            <w:tcBorders>
              <w:top w:val="nil"/>
              <w:left w:val="nil"/>
              <w:bottom w:val="single" w:sz="4" w:space="0" w:color="auto"/>
              <w:right w:val="single" w:sz="4" w:space="0" w:color="auto"/>
            </w:tcBorders>
            <w:shd w:val="clear" w:color="auto" w:fill="auto"/>
            <w:vAlign w:val="center"/>
            <w:hideMark/>
          </w:tcPr>
          <w:p w14:paraId="129337E4"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03 học viên/năm</w:t>
            </w:r>
          </w:p>
        </w:tc>
      </w:tr>
      <w:tr w:rsidR="00DC21F8" w:rsidRPr="00DC21F8" w14:paraId="751DE965" w14:textId="77777777" w:rsidTr="00A202F7">
        <w:trPr>
          <w:trHeight w:val="353"/>
        </w:trPr>
        <w:tc>
          <w:tcPr>
            <w:tcW w:w="704" w:type="dxa"/>
            <w:tcBorders>
              <w:top w:val="nil"/>
              <w:left w:val="single" w:sz="4" w:space="0" w:color="auto"/>
              <w:bottom w:val="single" w:sz="4" w:space="0" w:color="auto"/>
              <w:right w:val="single" w:sz="4" w:space="0" w:color="auto"/>
            </w:tcBorders>
            <w:shd w:val="clear" w:color="auto" w:fill="auto"/>
            <w:vAlign w:val="bottom"/>
          </w:tcPr>
          <w:p w14:paraId="41B9AF2D"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10</w:t>
            </w:r>
          </w:p>
        </w:tc>
        <w:tc>
          <w:tcPr>
            <w:tcW w:w="4253" w:type="dxa"/>
            <w:tcBorders>
              <w:top w:val="nil"/>
              <w:left w:val="nil"/>
              <w:bottom w:val="single" w:sz="4" w:space="0" w:color="auto"/>
              <w:right w:val="single" w:sz="4" w:space="0" w:color="auto"/>
            </w:tcBorders>
            <w:shd w:val="clear" w:color="auto" w:fill="auto"/>
            <w:vAlign w:val="bottom"/>
            <w:hideMark/>
          </w:tcPr>
          <w:p w14:paraId="0B822772"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Các thuật toán khai phá dữ liệu lớn bằng MapReduce</w:t>
            </w:r>
          </w:p>
        </w:tc>
        <w:tc>
          <w:tcPr>
            <w:tcW w:w="2551" w:type="dxa"/>
            <w:tcBorders>
              <w:top w:val="nil"/>
              <w:left w:val="nil"/>
              <w:bottom w:val="single" w:sz="4" w:space="0" w:color="auto"/>
              <w:right w:val="single" w:sz="4" w:space="0" w:color="auto"/>
            </w:tcBorders>
            <w:shd w:val="clear" w:color="auto" w:fill="auto"/>
            <w:vAlign w:val="center"/>
            <w:hideMark/>
          </w:tcPr>
          <w:p w14:paraId="1B2FE894"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Trần Thiên Thành</w:t>
            </w:r>
          </w:p>
        </w:tc>
        <w:tc>
          <w:tcPr>
            <w:tcW w:w="1843" w:type="dxa"/>
            <w:tcBorders>
              <w:top w:val="nil"/>
              <w:left w:val="nil"/>
              <w:bottom w:val="single" w:sz="4" w:space="0" w:color="auto"/>
              <w:right w:val="single" w:sz="4" w:space="0" w:color="auto"/>
            </w:tcBorders>
            <w:shd w:val="clear" w:color="auto" w:fill="auto"/>
            <w:vAlign w:val="center"/>
            <w:hideMark/>
          </w:tcPr>
          <w:p w14:paraId="17FA3708"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03 học viên/năm</w:t>
            </w:r>
          </w:p>
        </w:tc>
      </w:tr>
      <w:tr w:rsidR="00DC21F8" w:rsidRPr="00DC21F8" w14:paraId="237F2DD5" w14:textId="77777777" w:rsidTr="003C6606">
        <w:trPr>
          <w:trHeight w:val="623"/>
        </w:trPr>
        <w:tc>
          <w:tcPr>
            <w:tcW w:w="704" w:type="dxa"/>
            <w:tcBorders>
              <w:top w:val="nil"/>
              <w:left w:val="single" w:sz="4" w:space="0" w:color="auto"/>
              <w:bottom w:val="single" w:sz="4" w:space="0" w:color="auto"/>
              <w:right w:val="single" w:sz="4" w:space="0" w:color="auto"/>
            </w:tcBorders>
            <w:shd w:val="clear" w:color="auto" w:fill="auto"/>
            <w:vAlign w:val="bottom"/>
          </w:tcPr>
          <w:p w14:paraId="178FD070"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11</w:t>
            </w:r>
          </w:p>
        </w:tc>
        <w:tc>
          <w:tcPr>
            <w:tcW w:w="4253" w:type="dxa"/>
            <w:tcBorders>
              <w:top w:val="nil"/>
              <w:left w:val="nil"/>
              <w:bottom w:val="single" w:sz="4" w:space="0" w:color="auto"/>
              <w:right w:val="single" w:sz="4" w:space="0" w:color="auto"/>
            </w:tcBorders>
            <w:shd w:val="clear" w:color="auto" w:fill="auto"/>
            <w:vAlign w:val="bottom"/>
            <w:hideMark/>
          </w:tcPr>
          <w:p w14:paraId="033C1F33"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 xml:space="preserve">Fuzzy Logic and Approximate Reasoning AI, </w:t>
            </w:r>
          </w:p>
          <w:p w14:paraId="34859815"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 xml:space="preserve">Machine Learning, </w:t>
            </w:r>
          </w:p>
          <w:p w14:paraId="04282C16"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Deep Learning</w:t>
            </w:r>
          </w:p>
          <w:p w14:paraId="142FF2EE"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Fuzzy Databases</w:t>
            </w:r>
          </w:p>
        </w:tc>
        <w:tc>
          <w:tcPr>
            <w:tcW w:w="2551" w:type="dxa"/>
            <w:tcBorders>
              <w:top w:val="nil"/>
              <w:left w:val="nil"/>
              <w:bottom w:val="single" w:sz="4" w:space="0" w:color="auto"/>
              <w:right w:val="single" w:sz="4" w:space="0" w:color="auto"/>
            </w:tcBorders>
            <w:shd w:val="clear" w:color="auto" w:fill="auto"/>
            <w:vAlign w:val="center"/>
            <w:hideMark/>
          </w:tcPr>
          <w:p w14:paraId="0E874B03"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Lê Xuân Vinh</w:t>
            </w:r>
          </w:p>
        </w:tc>
        <w:tc>
          <w:tcPr>
            <w:tcW w:w="1843" w:type="dxa"/>
            <w:tcBorders>
              <w:top w:val="nil"/>
              <w:left w:val="nil"/>
              <w:bottom w:val="single" w:sz="4" w:space="0" w:color="auto"/>
              <w:right w:val="single" w:sz="4" w:space="0" w:color="auto"/>
            </w:tcBorders>
            <w:shd w:val="clear" w:color="auto" w:fill="auto"/>
            <w:vAlign w:val="center"/>
            <w:hideMark/>
          </w:tcPr>
          <w:p w14:paraId="77556E8E"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03 học viên/năm</w:t>
            </w:r>
          </w:p>
        </w:tc>
      </w:tr>
      <w:tr w:rsidR="00DC21F8" w:rsidRPr="00DC21F8" w14:paraId="2E381FA6" w14:textId="77777777" w:rsidTr="00A202F7">
        <w:trPr>
          <w:trHeight w:val="353"/>
        </w:trPr>
        <w:tc>
          <w:tcPr>
            <w:tcW w:w="704" w:type="dxa"/>
            <w:tcBorders>
              <w:top w:val="nil"/>
              <w:left w:val="single" w:sz="4" w:space="0" w:color="auto"/>
              <w:bottom w:val="single" w:sz="4" w:space="0" w:color="auto"/>
              <w:right w:val="single" w:sz="4" w:space="0" w:color="auto"/>
            </w:tcBorders>
            <w:shd w:val="clear" w:color="auto" w:fill="auto"/>
            <w:vAlign w:val="center"/>
          </w:tcPr>
          <w:p w14:paraId="610DFBC0"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12</w:t>
            </w:r>
          </w:p>
        </w:tc>
        <w:tc>
          <w:tcPr>
            <w:tcW w:w="4253" w:type="dxa"/>
            <w:tcBorders>
              <w:top w:val="nil"/>
              <w:left w:val="nil"/>
              <w:bottom w:val="single" w:sz="4" w:space="0" w:color="auto"/>
              <w:right w:val="single" w:sz="4" w:space="0" w:color="auto"/>
            </w:tcBorders>
            <w:shd w:val="clear" w:color="auto" w:fill="auto"/>
            <w:vAlign w:val="bottom"/>
            <w:hideMark/>
          </w:tcPr>
          <w:p w14:paraId="707FD781"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Software modelling and verification;</w:t>
            </w:r>
          </w:p>
          <w:p w14:paraId="737B5922"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Program analysis</w:t>
            </w:r>
          </w:p>
        </w:tc>
        <w:tc>
          <w:tcPr>
            <w:tcW w:w="2551" w:type="dxa"/>
            <w:tcBorders>
              <w:top w:val="nil"/>
              <w:left w:val="nil"/>
              <w:bottom w:val="single" w:sz="4" w:space="0" w:color="auto"/>
              <w:right w:val="single" w:sz="4" w:space="0" w:color="auto"/>
            </w:tcBorders>
            <w:shd w:val="clear" w:color="auto" w:fill="auto"/>
            <w:vAlign w:val="center"/>
            <w:hideMark/>
          </w:tcPr>
          <w:p w14:paraId="5E17757F"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Phạm Văn Việt</w:t>
            </w:r>
          </w:p>
        </w:tc>
        <w:tc>
          <w:tcPr>
            <w:tcW w:w="1843" w:type="dxa"/>
            <w:tcBorders>
              <w:top w:val="nil"/>
              <w:left w:val="nil"/>
              <w:bottom w:val="single" w:sz="4" w:space="0" w:color="auto"/>
              <w:right w:val="single" w:sz="4" w:space="0" w:color="auto"/>
            </w:tcBorders>
            <w:shd w:val="clear" w:color="auto" w:fill="auto"/>
            <w:vAlign w:val="center"/>
            <w:hideMark/>
          </w:tcPr>
          <w:p w14:paraId="450364A0"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02 học viên/năm</w:t>
            </w:r>
          </w:p>
        </w:tc>
      </w:tr>
      <w:tr w:rsidR="00DC21F8" w:rsidRPr="00DC21F8" w14:paraId="7794B333" w14:textId="77777777" w:rsidTr="00A202F7">
        <w:trPr>
          <w:trHeight w:val="623"/>
        </w:trPr>
        <w:tc>
          <w:tcPr>
            <w:tcW w:w="704" w:type="dxa"/>
            <w:tcBorders>
              <w:top w:val="nil"/>
              <w:left w:val="single" w:sz="4" w:space="0" w:color="auto"/>
              <w:bottom w:val="single" w:sz="4" w:space="0" w:color="auto"/>
              <w:right w:val="single" w:sz="4" w:space="0" w:color="auto"/>
            </w:tcBorders>
            <w:shd w:val="clear" w:color="auto" w:fill="auto"/>
            <w:vAlign w:val="center"/>
          </w:tcPr>
          <w:p w14:paraId="3A22EEC2"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13</w:t>
            </w:r>
          </w:p>
        </w:tc>
        <w:tc>
          <w:tcPr>
            <w:tcW w:w="4253" w:type="dxa"/>
            <w:tcBorders>
              <w:top w:val="nil"/>
              <w:left w:val="nil"/>
              <w:bottom w:val="single" w:sz="4" w:space="0" w:color="auto"/>
              <w:right w:val="single" w:sz="4" w:space="0" w:color="auto"/>
            </w:tcBorders>
            <w:shd w:val="clear" w:color="auto" w:fill="auto"/>
            <w:vAlign w:val="bottom"/>
            <w:hideMark/>
          </w:tcPr>
          <w:p w14:paraId="692E5EF1"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 xml:space="preserve">Các thuật toán dự báo theo chuỗi thời gian mờ; </w:t>
            </w:r>
          </w:p>
          <w:p w14:paraId="32FD34EB"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Sinh tóm tắt ngôn ngữ từ dữ liệu số;</w:t>
            </w:r>
          </w:p>
          <w:p w14:paraId="36E3EE64"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Automat mờ.</w:t>
            </w:r>
          </w:p>
        </w:tc>
        <w:tc>
          <w:tcPr>
            <w:tcW w:w="2551" w:type="dxa"/>
            <w:tcBorders>
              <w:top w:val="nil"/>
              <w:left w:val="nil"/>
              <w:bottom w:val="single" w:sz="4" w:space="0" w:color="auto"/>
              <w:right w:val="single" w:sz="4" w:space="0" w:color="auto"/>
            </w:tcBorders>
            <w:shd w:val="clear" w:color="auto" w:fill="auto"/>
            <w:vAlign w:val="center"/>
            <w:hideMark/>
          </w:tcPr>
          <w:p w14:paraId="613D560E"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Lê Xuân Việt</w:t>
            </w:r>
          </w:p>
        </w:tc>
        <w:tc>
          <w:tcPr>
            <w:tcW w:w="1843" w:type="dxa"/>
            <w:tcBorders>
              <w:top w:val="nil"/>
              <w:left w:val="nil"/>
              <w:bottom w:val="single" w:sz="4" w:space="0" w:color="auto"/>
              <w:right w:val="single" w:sz="4" w:space="0" w:color="auto"/>
            </w:tcBorders>
            <w:shd w:val="clear" w:color="auto" w:fill="auto"/>
            <w:vAlign w:val="center"/>
            <w:hideMark/>
          </w:tcPr>
          <w:p w14:paraId="091B4E3A"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03 học viên/năm</w:t>
            </w:r>
          </w:p>
        </w:tc>
      </w:tr>
      <w:tr w:rsidR="00DC21F8" w:rsidRPr="00DC21F8" w14:paraId="0DB850A8" w14:textId="77777777" w:rsidTr="00A202F7">
        <w:trPr>
          <w:trHeight w:val="35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ABAB35"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14</w:t>
            </w:r>
          </w:p>
        </w:tc>
        <w:tc>
          <w:tcPr>
            <w:tcW w:w="4253" w:type="dxa"/>
            <w:tcBorders>
              <w:top w:val="nil"/>
              <w:left w:val="nil"/>
              <w:bottom w:val="single" w:sz="4" w:space="0" w:color="auto"/>
              <w:right w:val="single" w:sz="4" w:space="0" w:color="auto"/>
            </w:tcBorders>
            <w:shd w:val="clear" w:color="auto" w:fill="auto"/>
            <w:vAlign w:val="center"/>
            <w:hideMark/>
          </w:tcPr>
          <w:p w14:paraId="3AD3D783"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 xml:space="preserve">Các mô hình quản lý tri thức; </w:t>
            </w:r>
          </w:p>
          <w:p w14:paraId="6BFF8C76"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Phân bổ và tìm kiếm thông tin trên mạng phân tán</w:t>
            </w:r>
          </w:p>
        </w:tc>
        <w:tc>
          <w:tcPr>
            <w:tcW w:w="2551" w:type="dxa"/>
            <w:tcBorders>
              <w:top w:val="nil"/>
              <w:left w:val="nil"/>
              <w:bottom w:val="single" w:sz="4" w:space="0" w:color="auto"/>
              <w:right w:val="single" w:sz="4" w:space="0" w:color="auto"/>
            </w:tcBorders>
            <w:shd w:val="clear" w:color="auto" w:fill="auto"/>
            <w:noWrap/>
            <w:vAlign w:val="center"/>
            <w:hideMark/>
          </w:tcPr>
          <w:p w14:paraId="45BC7CD5" w14:textId="77777777" w:rsidR="00A202F7" w:rsidRPr="00DC21F8" w:rsidRDefault="00A202F7" w:rsidP="00A202F7">
            <w:pPr>
              <w:spacing w:before="60" w:after="60"/>
              <w:jc w:val="both"/>
              <w:rPr>
                <w:rFonts w:eastAsia="Times New Roman" w:cs="Times New Roman"/>
                <w:sz w:val="26"/>
                <w:szCs w:val="24"/>
              </w:rPr>
            </w:pPr>
            <w:r w:rsidRPr="00DC21F8">
              <w:rPr>
                <w:rFonts w:eastAsia="Times New Roman" w:cs="Times New Roman"/>
                <w:sz w:val="26"/>
                <w:szCs w:val="24"/>
              </w:rPr>
              <w:t>TS. Nguyễn Thành Đạt</w:t>
            </w:r>
          </w:p>
        </w:tc>
        <w:tc>
          <w:tcPr>
            <w:tcW w:w="1843" w:type="dxa"/>
            <w:tcBorders>
              <w:top w:val="nil"/>
              <w:left w:val="nil"/>
              <w:bottom w:val="single" w:sz="4" w:space="0" w:color="auto"/>
              <w:right w:val="single" w:sz="4" w:space="0" w:color="auto"/>
            </w:tcBorders>
            <w:shd w:val="clear" w:color="auto" w:fill="auto"/>
            <w:vAlign w:val="center"/>
            <w:hideMark/>
          </w:tcPr>
          <w:p w14:paraId="6B0DDBDB"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02 học viên/năm</w:t>
            </w:r>
          </w:p>
        </w:tc>
      </w:tr>
      <w:tr w:rsidR="00DC21F8" w:rsidRPr="00DC21F8" w14:paraId="7F83BEAB" w14:textId="77777777" w:rsidTr="00A202F7">
        <w:trPr>
          <w:trHeight w:val="35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AE650"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15</w:t>
            </w:r>
          </w:p>
        </w:tc>
        <w:tc>
          <w:tcPr>
            <w:tcW w:w="4253" w:type="dxa"/>
            <w:tcBorders>
              <w:top w:val="single" w:sz="4" w:space="0" w:color="auto"/>
              <w:left w:val="nil"/>
              <w:bottom w:val="single" w:sz="4" w:space="0" w:color="auto"/>
              <w:right w:val="single" w:sz="4" w:space="0" w:color="auto"/>
            </w:tcBorders>
            <w:shd w:val="clear" w:color="auto" w:fill="auto"/>
            <w:vAlign w:val="center"/>
          </w:tcPr>
          <w:p w14:paraId="1E628E7D"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Learning Based Massive MIMO Beamforming for 5G Mobile Network;</w:t>
            </w:r>
          </w:p>
          <w:p w14:paraId="46011BF7"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 IoT Antenna Design;</w:t>
            </w:r>
          </w:p>
          <w:p w14:paraId="339AA24E"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Artificial Intelligence in 5G Technology</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E51606E"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TS. Huỳnh Nguyễn Bảo Phương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ED2A7D"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01 học viên/năm</w:t>
            </w:r>
          </w:p>
        </w:tc>
      </w:tr>
      <w:tr w:rsidR="00DC21F8" w:rsidRPr="00DC21F8" w14:paraId="7A5C7946" w14:textId="77777777" w:rsidTr="003C6606">
        <w:trPr>
          <w:trHeight w:val="35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AE56"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16</w:t>
            </w:r>
          </w:p>
        </w:tc>
        <w:tc>
          <w:tcPr>
            <w:tcW w:w="4253" w:type="dxa"/>
            <w:tcBorders>
              <w:top w:val="single" w:sz="4" w:space="0" w:color="auto"/>
              <w:left w:val="nil"/>
              <w:bottom w:val="single" w:sz="4" w:space="0" w:color="auto"/>
              <w:right w:val="single" w:sz="4" w:space="0" w:color="auto"/>
            </w:tcBorders>
            <w:shd w:val="clear" w:color="auto" w:fill="auto"/>
            <w:vAlign w:val="bottom"/>
          </w:tcPr>
          <w:p w14:paraId="58CB2223"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An ninh và bảo mật trong mạng máy</w:t>
            </w:r>
            <w:r w:rsidRPr="00DC21F8">
              <w:rPr>
                <w:rFonts w:cs="Times New Roman"/>
                <w:sz w:val="26"/>
                <w:szCs w:val="24"/>
              </w:rPr>
              <w:br/>
              <w:t xml:space="preserve"> tính; </w:t>
            </w:r>
          </w:p>
          <w:p w14:paraId="03E96D2A"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Các ứng dụng IoT;</w:t>
            </w:r>
          </w:p>
          <w:p w14:paraId="2D0D8C92"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Truyền quang không dây;</w:t>
            </w:r>
          </w:p>
          <w:p w14:paraId="7BD68C3C"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lastRenderedPageBreak/>
              <w:t>Machine learning</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0CED9C6"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lastRenderedPageBreak/>
              <w:t xml:space="preserve">TS. Nguyễn Duy </w:t>
            </w:r>
            <w:r w:rsidRPr="00DC21F8">
              <w:rPr>
                <w:rFonts w:cs="Times New Roman"/>
                <w:sz w:val="26"/>
                <w:szCs w:val="24"/>
              </w:rPr>
              <w:br/>
              <w:t>Thông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85640F"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02 học viên/năm</w:t>
            </w:r>
          </w:p>
        </w:tc>
      </w:tr>
      <w:tr w:rsidR="00DC21F8" w:rsidRPr="00DC21F8" w14:paraId="62D793FC" w14:textId="77777777" w:rsidTr="003C6606">
        <w:trPr>
          <w:trHeight w:val="35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56CDD"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17</w:t>
            </w:r>
          </w:p>
        </w:tc>
        <w:tc>
          <w:tcPr>
            <w:tcW w:w="4253" w:type="dxa"/>
            <w:tcBorders>
              <w:top w:val="single" w:sz="4" w:space="0" w:color="auto"/>
              <w:left w:val="nil"/>
              <w:bottom w:val="single" w:sz="4" w:space="0" w:color="auto"/>
              <w:right w:val="single" w:sz="4" w:space="0" w:color="auto"/>
            </w:tcBorders>
            <w:shd w:val="clear" w:color="auto" w:fill="auto"/>
            <w:vAlign w:val="bottom"/>
          </w:tcPr>
          <w:p w14:paraId="0D4E2CA3"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IoT, Dữ liệu lớn và điện toán đám mây;</w:t>
            </w:r>
          </w:p>
          <w:p w14:paraId="0B130E3C"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Khai phá dữ liệu và mô hình dự báo; </w:t>
            </w:r>
          </w:p>
          <w:p w14:paraId="7515BCEE"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Điện toán lượng tử ( quantum computing)</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DFDEBF2"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TS. Huỳnh Công</w:t>
            </w:r>
            <w:r w:rsidRPr="00DC21F8">
              <w:rPr>
                <w:rFonts w:cs="Times New Roman"/>
                <w:sz w:val="26"/>
                <w:szCs w:val="24"/>
              </w:rPr>
              <w:br/>
              <w:t>Tú</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519BEC"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2 học viên/năm</w:t>
            </w:r>
          </w:p>
        </w:tc>
      </w:tr>
      <w:tr w:rsidR="00DC21F8" w:rsidRPr="00DC21F8" w14:paraId="33492C42" w14:textId="77777777" w:rsidTr="003C6606">
        <w:trPr>
          <w:trHeight w:val="35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51014" w14:textId="77777777" w:rsidR="00A202F7" w:rsidRPr="00DC21F8" w:rsidRDefault="00A202F7" w:rsidP="00A202F7">
            <w:pPr>
              <w:spacing w:before="60" w:after="60"/>
              <w:jc w:val="center"/>
              <w:rPr>
                <w:rFonts w:eastAsia="Times New Roman" w:cs="Times New Roman"/>
                <w:sz w:val="26"/>
                <w:szCs w:val="24"/>
              </w:rPr>
            </w:pPr>
            <w:r w:rsidRPr="00DC21F8">
              <w:rPr>
                <w:rFonts w:eastAsia="Times New Roman" w:cs="Times New Roman"/>
                <w:sz w:val="26"/>
                <w:szCs w:val="24"/>
              </w:rPr>
              <w:t>18</w:t>
            </w:r>
          </w:p>
        </w:tc>
        <w:tc>
          <w:tcPr>
            <w:tcW w:w="4253" w:type="dxa"/>
            <w:tcBorders>
              <w:top w:val="single" w:sz="4" w:space="0" w:color="auto"/>
              <w:left w:val="nil"/>
              <w:bottom w:val="single" w:sz="4" w:space="0" w:color="auto"/>
              <w:right w:val="single" w:sz="4" w:space="0" w:color="auto"/>
            </w:tcBorders>
            <w:shd w:val="clear" w:color="auto" w:fill="auto"/>
            <w:vAlign w:val="bottom"/>
          </w:tcPr>
          <w:p w14:paraId="71568776"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Ứng dụng IoT và Big Data trong hệ thống </w:t>
            </w:r>
            <w:r w:rsidRPr="00DC21F8">
              <w:rPr>
                <w:rFonts w:cs="Times New Roman"/>
                <w:sz w:val="26"/>
                <w:szCs w:val="24"/>
              </w:rPr>
              <w:br/>
              <w:t xml:space="preserve">chăm sóc sức khỏe người cao tuổi; </w:t>
            </w:r>
          </w:p>
          <w:p w14:paraId="1F979C8D" w14:textId="77777777" w:rsidR="00A202F7" w:rsidRPr="00DC21F8" w:rsidRDefault="00A202F7" w:rsidP="00A202F7">
            <w:pPr>
              <w:spacing w:before="60" w:after="60"/>
              <w:jc w:val="both"/>
              <w:rPr>
                <w:rFonts w:cs="Times New Roman"/>
                <w:sz w:val="26"/>
                <w:szCs w:val="24"/>
              </w:rPr>
            </w:pPr>
            <w:r w:rsidRPr="00DC21F8">
              <w:rPr>
                <w:rFonts w:cs="Times New Roman"/>
                <w:sz w:val="26"/>
                <w:szCs w:val="24"/>
              </w:rPr>
              <w:t xml:space="preserve">Phân bố tài nguyên trong 5G và ứng dụng trong IoT; </w:t>
            </w:r>
          </w:p>
          <w:p w14:paraId="165DA02C"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Các kỹ thuật hấp thụ năng lượng (Energy harvesting techniques) trong ứng dụng IoT</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0D66E62" w14:textId="77777777" w:rsidR="00A202F7" w:rsidRPr="00DC21F8" w:rsidRDefault="00A202F7" w:rsidP="00A202F7">
            <w:pPr>
              <w:spacing w:before="60" w:after="60"/>
              <w:jc w:val="both"/>
              <w:rPr>
                <w:rFonts w:eastAsia="Times New Roman" w:cs="Times New Roman"/>
                <w:sz w:val="26"/>
                <w:szCs w:val="24"/>
              </w:rPr>
            </w:pPr>
            <w:r w:rsidRPr="00DC21F8">
              <w:rPr>
                <w:rFonts w:cs="Times New Roman"/>
                <w:sz w:val="26"/>
                <w:szCs w:val="24"/>
              </w:rPr>
              <w:t>TS. Nguyễn Đức</w:t>
            </w:r>
            <w:r w:rsidRPr="00DC21F8">
              <w:rPr>
                <w:rFonts w:cs="Times New Roman"/>
                <w:sz w:val="26"/>
                <w:szCs w:val="24"/>
              </w:rPr>
              <w:br/>
              <w:t xml:space="preserve"> Thiện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557A7E" w14:textId="77777777" w:rsidR="00A202F7" w:rsidRPr="00DC21F8" w:rsidRDefault="00A202F7" w:rsidP="00A202F7">
            <w:pPr>
              <w:spacing w:before="60" w:after="60"/>
              <w:jc w:val="center"/>
              <w:rPr>
                <w:rFonts w:eastAsia="Times New Roman" w:cs="Times New Roman"/>
                <w:sz w:val="26"/>
                <w:szCs w:val="24"/>
              </w:rPr>
            </w:pPr>
            <w:r w:rsidRPr="00DC21F8">
              <w:rPr>
                <w:rFonts w:cs="Times New Roman"/>
                <w:sz w:val="26"/>
                <w:szCs w:val="24"/>
              </w:rPr>
              <w:t>3 học viên/năm</w:t>
            </w:r>
          </w:p>
        </w:tc>
      </w:tr>
    </w:tbl>
    <w:p w14:paraId="1933BCD1" w14:textId="77777777" w:rsidR="0021465D" w:rsidRPr="00DC21F8" w:rsidRDefault="0021465D" w:rsidP="006C7FBA">
      <w:pPr>
        <w:pStyle w:val="3"/>
        <w:spacing w:after="120" w:line="240" w:lineRule="auto"/>
        <w:outlineLvl w:val="2"/>
        <w:rPr>
          <w:sz w:val="26"/>
        </w:rPr>
      </w:pPr>
      <w:bookmarkStart w:id="80" w:name="_Toc531289826"/>
      <w:bookmarkStart w:id="81" w:name="_Toc32313411"/>
      <w:r w:rsidRPr="00DC21F8">
        <w:rPr>
          <w:sz w:val="26"/>
        </w:rPr>
        <w:t>2.4.3. Các công trình đã công bố của giảng viên, nghiên cứu viên cơ hữu</w:t>
      </w:r>
      <w:bookmarkEnd w:id="80"/>
      <w:bookmarkEnd w:id="81"/>
    </w:p>
    <w:p w14:paraId="70DF536C" w14:textId="28B17283" w:rsidR="0021465D" w:rsidRDefault="00D8604C" w:rsidP="00D8604C">
      <w:pPr>
        <w:pStyle w:val="Caption"/>
        <w:jc w:val="center"/>
        <w:rPr>
          <w:b/>
          <w:bCs/>
          <w:color w:val="auto"/>
          <w:spacing w:val="-6"/>
          <w:sz w:val="26"/>
          <w:szCs w:val="26"/>
        </w:rPr>
      </w:pPr>
      <w:bookmarkStart w:id="82" w:name="_Toc531330379"/>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18</w:t>
      </w:r>
      <w:r w:rsidRPr="00DC21F8">
        <w:rPr>
          <w:b/>
          <w:bCs/>
          <w:color w:val="auto"/>
        </w:rPr>
        <w:fldChar w:fldCharType="end"/>
      </w:r>
      <w:bookmarkStart w:id="83" w:name="_Toc32313445"/>
      <w:r w:rsidR="0021465D" w:rsidRPr="00DC21F8">
        <w:rPr>
          <w:b/>
          <w:bCs/>
          <w:color w:val="auto"/>
          <w:spacing w:val="-6"/>
          <w:sz w:val="26"/>
          <w:szCs w:val="26"/>
        </w:rPr>
        <w:t>Bảng 2.1</w:t>
      </w:r>
      <w:r w:rsidR="00DB4F67" w:rsidRPr="00DC21F8">
        <w:rPr>
          <w:b/>
          <w:bCs/>
          <w:color w:val="auto"/>
          <w:spacing w:val="-6"/>
          <w:sz w:val="26"/>
          <w:szCs w:val="26"/>
        </w:rPr>
        <w:t>6</w:t>
      </w:r>
      <w:r w:rsidR="0021465D" w:rsidRPr="00DC21F8">
        <w:rPr>
          <w:b/>
          <w:bCs/>
          <w:color w:val="auto"/>
          <w:spacing w:val="-6"/>
          <w:sz w:val="26"/>
          <w:szCs w:val="26"/>
        </w:rPr>
        <w:t xml:space="preserve">. Các công trình công bố của giảng viên, nhà khoa học cơ hữu thuộc </w:t>
      </w:r>
      <w:r w:rsidR="00DB72E8" w:rsidRPr="00DC21F8">
        <w:rPr>
          <w:b/>
          <w:bCs/>
          <w:color w:val="auto"/>
          <w:spacing w:val="-6"/>
          <w:sz w:val="26"/>
          <w:szCs w:val="26"/>
        </w:rPr>
        <w:t xml:space="preserve">chuyên </w:t>
      </w:r>
      <w:r w:rsidR="0021465D" w:rsidRPr="00DC21F8">
        <w:rPr>
          <w:b/>
          <w:bCs/>
          <w:color w:val="auto"/>
          <w:spacing w:val="-6"/>
          <w:sz w:val="26"/>
          <w:szCs w:val="26"/>
        </w:rPr>
        <w:t xml:space="preserve">ngành </w:t>
      </w:r>
      <w:r w:rsidR="00A84916" w:rsidRPr="00DC21F8">
        <w:rPr>
          <w:b/>
          <w:bCs/>
          <w:color w:val="auto"/>
          <w:spacing w:val="-6"/>
          <w:sz w:val="26"/>
          <w:szCs w:val="26"/>
        </w:rPr>
        <w:t>Khoa học dữ liệu ứng dụng</w:t>
      </w:r>
      <w:r w:rsidR="0021465D" w:rsidRPr="00DC21F8">
        <w:rPr>
          <w:b/>
          <w:bCs/>
          <w:color w:val="auto"/>
          <w:spacing w:val="-6"/>
          <w:sz w:val="26"/>
          <w:szCs w:val="26"/>
        </w:rPr>
        <w:t xml:space="preserve"> của Trường Đại học Quy Nhơn trong 5 năm trở lại đây</w:t>
      </w:r>
      <w:bookmarkEnd w:id="82"/>
      <w:bookmarkEnd w:id="83"/>
    </w:p>
    <w:tbl>
      <w:tblPr>
        <w:tblW w:w="9272" w:type="dxa"/>
        <w:tblLayout w:type="fixed"/>
        <w:tblLook w:val="04A0" w:firstRow="1" w:lastRow="0" w:firstColumn="1" w:lastColumn="0" w:noHBand="0" w:noVBand="1"/>
      </w:tblPr>
      <w:tblGrid>
        <w:gridCol w:w="562"/>
        <w:gridCol w:w="4111"/>
        <w:gridCol w:w="2117"/>
        <w:gridCol w:w="2482"/>
      </w:tblGrid>
      <w:tr w:rsidR="003752FE" w:rsidRPr="003752FE" w14:paraId="4A839F8B" w14:textId="77777777" w:rsidTr="003752FE">
        <w:trPr>
          <w:trHeight w:val="40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8A87" w14:textId="77777777" w:rsidR="003752FE" w:rsidRPr="003752FE" w:rsidRDefault="003752FE" w:rsidP="003D4646">
            <w:pPr>
              <w:ind w:right="-109" w:hanging="113"/>
              <w:jc w:val="center"/>
              <w:rPr>
                <w:rFonts w:eastAsia="Times New Roman" w:cs="Times New Roman"/>
                <w:b/>
                <w:bCs/>
                <w:color w:val="000000"/>
                <w:sz w:val="25"/>
                <w:szCs w:val="25"/>
              </w:rPr>
            </w:pPr>
            <w:r w:rsidRPr="003752FE">
              <w:rPr>
                <w:rFonts w:eastAsia="Times New Roman" w:cs="Times New Roman"/>
                <w:b/>
                <w:bCs/>
                <w:color w:val="000000"/>
                <w:sz w:val="25"/>
                <w:szCs w:val="25"/>
              </w:rPr>
              <w:t>STT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D1C19E3" w14:textId="77777777" w:rsidR="003752FE" w:rsidRPr="003752FE" w:rsidRDefault="003752FE" w:rsidP="003D4646">
            <w:pPr>
              <w:jc w:val="center"/>
              <w:rPr>
                <w:rFonts w:eastAsia="Times New Roman" w:cs="Times New Roman"/>
                <w:b/>
                <w:bCs/>
                <w:color w:val="000000"/>
                <w:sz w:val="25"/>
                <w:szCs w:val="25"/>
              </w:rPr>
            </w:pPr>
            <w:r w:rsidRPr="003752FE">
              <w:rPr>
                <w:rFonts w:eastAsia="Times New Roman" w:cs="Times New Roman"/>
                <w:b/>
                <w:bCs/>
                <w:color w:val="000000"/>
                <w:sz w:val="25"/>
                <w:szCs w:val="25"/>
              </w:rPr>
              <w:t>Tên công trình</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5A19DFD2" w14:textId="77777777" w:rsidR="003752FE" w:rsidRPr="003752FE" w:rsidRDefault="003752FE" w:rsidP="003D4646">
            <w:pPr>
              <w:jc w:val="center"/>
              <w:rPr>
                <w:rFonts w:eastAsia="Times New Roman" w:cs="Times New Roman"/>
                <w:b/>
                <w:bCs/>
                <w:color w:val="000000"/>
                <w:sz w:val="25"/>
                <w:szCs w:val="25"/>
              </w:rPr>
            </w:pPr>
            <w:r w:rsidRPr="003752FE">
              <w:rPr>
                <w:rFonts w:eastAsia="Times New Roman" w:cs="Times New Roman"/>
                <w:b/>
                <w:bCs/>
                <w:color w:val="000000"/>
                <w:sz w:val="25"/>
                <w:szCs w:val="25"/>
              </w:rPr>
              <w:t>Tên tác giả</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2DAC6AA2" w14:textId="77777777" w:rsidR="003752FE" w:rsidRPr="003752FE" w:rsidRDefault="003752FE" w:rsidP="003D4646">
            <w:pPr>
              <w:jc w:val="center"/>
              <w:rPr>
                <w:rFonts w:eastAsia="Times New Roman" w:cs="Times New Roman"/>
                <w:b/>
                <w:bCs/>
                <w:color w:val="000000"/>
                <w:sz w:val="25"/>
                <w:szCs w:val="25"/>
              </w:rPr>
            </w:pPr>
            <w:r w:rsidRPr="003752FE">
              <w:rPr>
                <w:rFonts w:eastAsia="Times New Roman" w:cs="Times New Roman"/>
                <w:b/>
                <w:bCs/>
                <w:color w:val="000000"/>
                <w:sz w:val="25"/>
                <w:szCs w:val="25"/>
              </w:rPr>
              <w:t>Nguồn công bố</w:t>
            </w:r>
          </w:p>
        </w:tc>
      </w:tr>
      <w:tr w:rsidR="003752FE" w:rsidRPr="003752FE" w14:paraId="293A94E0"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8C776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w:t>
            </w:r>
          </w:p>
        </w:tc>
        <w:tc>
          <w:tcPr>
            <w:tcW w:w="4111" w:type="dxa"/>
            <w:tcBorders>
              <w:top w:val="nil"/>
              <w:left w:val="nil"/>
              <w:bottom w:val="single" w:sz="4" w:space="0" w:color="auto"/>
              <w:right w:val="single" w:sz="4" w:space="0" w:color="auto"/>
            </w:tcBorders>
            <w:shd w:val="clear" w:color="auto" w:fill="auto"/>
            <w:noWrap/>
            <w:vAlign w:val="center"/>
            <w:hideMark/>
          </w:tcPr>
          <w:p w14:paraId="45CD977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Metric regularity of the sum of multifunctions and apllications</w:t>
            </w:r>
          </w:p>
        </w:tc>
        <w:tc>
          <w:tcPr>
            <w:tcW w:w="2117" w:type="dxa"/>
            <w:tcBorders>
              <w:top w:val="nil"/>
              <w:left w:val="nil"/>
              <w:bottom w:val="single" w:sz="4" w:space="0" w:color="auto"/>
              <w:right w:val="single" w:sz="4" w:space="0" w:color="auto"/>
            </w:tcBorders>
            <w:shd w:val="clear" w:color="auto" w:fill="auto"/>
            <w:vAlign w:val="center"/>
            <w:hideMark/>
          </w:tcPr>
          <w:p w14:paraId="7B37888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Huynh V. Ngai, Nguyen H. Tron &amp; Michel Thera</w:t>
            </w:r>
          </w:p>
        </w:tc>
        <w:tc>
          <w:tcPr>
            <w:tcW w:w="2482" w:type="dxa"/>
            <w:tcBorders>
              <w:top w:val="nil"/>
              <w:left w:val="nil"/>
              <w:bottom w:val="single" w:sz="4" w:space="0" w:color="auto"/>
              <w:right w:val="single" w:sz="4" w:space="0" w:color="auto"/>
            </w:tcBorders>
            <w:shd w:val="clear" w:color="auto" w:fill="auto"/>
            <w:noWrap/>
            <w:vAlign w:val="center"/>
            <w:hideMark/>
          </w:tcPr>
          <w:p w14:paraId="1C7E02B5"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JOTA,  160, 355-390, 2014.</w:t>
            </w:r>
          </w:p>
        </w:tc>
      </w:tr>
      <w:tr w:rsidR="003752FE" w:rsidRPr="003752FE" w14:paraId="5A20B115"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6E14E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w:t>
            </w:r>
          </w:p>
        </w:tc>
        <w:tc>
          <w:tcPr>
            <w:tcW w:w="4111" w:type="dxa"/>
            <w:tcBorders>
              <w:top w:val="nil"/>
              <w:left w:val="nil"/>
              <w:bottom w:val="single" w:sz="4" w:space="0" w:color="auto"/>
              <w:right w:val="single" w:sz="4" w:space="0" w:color="auto"/>
            </w:tcBorders>
            <w:shd w:val="clear" w:color="auto" w:fill="auto"/>
            <w:vAlign w:val="center"/>
            <w:hideMark/>
          </w:tcPr>
          <w:p w14:paraId="6525300B" w14:textId="77777777" w:rsidR="003752FE" w:rsidRPr="003752FE" w:rsidRDefault="003752FE" w:rsidP="003D4646">
            <w:pPr>
              <w:rPr>
                <w:rFonts w:eastAsia="Times New Roman" w:cs="Times New Roman"/>
                <w:b/>
                <w:bCs/>
                <w:color w:val="000000"/>
                <w:sz w:val="25"/>
                <w:szCs w:val="25"/>
              </w:rPr>
            </w:pPr>
            <w:r w:rsidRPr="003752FE">
              <w:rPr>
                <w:rFonts w:eastAsia="Times New Roman" w:cs="Times New Roman"/>
                <w:b/>
                <w:bCs/>
                <w:color w:val="000000"/>
                <w:sz w:val="25"/>
                <w:szCs w:val="25"/>
              </w:rPr>
              <w:t xml:space="preserve"> </w:t>
            </w:r>
            <w:r w:rsidRPr="003752FE">
              <w:rPr>
                <w:rFonts w:eastAsia="Times New Roman" w:cs="Times New Roman"/>
                <w:color w:val="000000"/>
                <w:sz w:val="25"/>
                <w:szCs w:val="25"/>
              </w:rPr>
              <w:t>Metric regularity of composition set-valued mappings: Metric setting and coderivative conditions</w:t>
            </w:r>
          </w:p>
        </w:tc>
        <w:tc>
          <w:tcPr>
            <w:tcW w:w="2117" w:type="dxa"/>
            <w:tcBorders>
              <w:top w:val="nil"/>
              <w:left w:val="nil"/>
              <w:bottom w:val="single" w:sz="4" w:space="0" w:color="auto"/>
              <w:right w:val="single" w:sz="4" w:space="0" w:color="auto"/>
            </w:tcBorders>
            <w:shd w:val="clear" w:color="auto" w:fill="auto"/>
            <w:vAlign w:val="center"/>
            <w:hideMark/>
          </w:tcPr>
          <w:p w14:paraId="5EB10A6F" w14:textId="77777777" w:rsidR="003752FE" w:rsidRPr="003752FE" w:rsidRDefault="003752FE" w:rsidP="003D4646">
            <w:pPr>
              <w:jc w:val="both"/>
              <w:rPr>
                <w:rFonts w:eastAsia="Times New Roman" w:cs="Times New Roman"/>
                <w:color w:val="000000"/>
                <w:sz w:val="25"/>
                <w:szCs w:val="25"/>
                <w:lang w:val="fr-FR"/>
              </w:rPr>
            </w:pPr>
            <w:r w:rsidRPr="003752FE">
              <w:rPr>
                <w:rFonts w:eastAsia="Times New Roman" w:cs="Times New Roman"/>
                <w:color w:val="000000"/>
                <w:sz w:val="25"/>
                <w:szCs w:val="25"/>
                <w:lang w:val="fr-FR"/>
              </w:rPr>
              <w:t xml:space="preserve">M. Duera, Huynh V. Ngai,  Huu Tron Nguyen, Radu Strugariu, </w:t>
            </w:r>
          </w:p>
        </w:tc>
        <w:tc>
          <w:tcPr>
            <w:tcW w:w="2482" w:type="dxa"/>
            <w:tcBorders>
              <w:top w:val="nil"/>
              <w:left w:val="nil"/>
              <w:bottom w:val="single" w:sz="4" w:space="0" w:color="auto"/>
              <w:right w:val="single" w:sz="4" w:space="0" w:color="auto"/>
            </w:tcBorders>
            <w:shd w:val="clear" w:color="auto" w:fill="auto"/>
            <w:vAlign w:val="center"/>
            <w:hideMark/>
          </w:tcPr>
          <w:p w14:paraId="48EA2881"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J. Mathematical Analysis and Applications,   (1)412, 41-62, (2014).</w:t>
            </w:r>
          </w:p>
        </w:tc>
      </w:tr>
      <w:tr w:rsidR="003752FE" w:rsidRPr="003752FE" w14:paraId="0033AFAB"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3652C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w:t>
            </w:r>
          </w:p>
        </w:tc>
        <w:tc>
          <w:tcPr>
            <w:tcW w:w="4111" w:type="dxa"/>
            <w:tcBorders>
              <w:top w:val="nil"/>
              <w:left w:val="nil"/>
              <w:bottom w:val="single" w:sz="4" w:space="0" w:color="auto"/>
              <w:right w:val="single" w:sz="4" w:space="0" w:color="auto"/>
            </w:tcBorders>
            <w:shd w:val="clear" w:color="auto" w:fill="auto"/>
            <w:noWrap/>
            <w:vAlign w:val="center"/>
            <w:hideMark/>
          </w:tcPr>
          <w:p w14:paraId="4611DE6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Regularity Modulus and Radius of set-valued mappings,</w:t>
            </w:r>
          </w:p>
        </w:tc>
        <w:tc>
          <w:tcPr>
            <w:tcW w:w="2117" w:type="dxa"/>
            <w:tcBorders>
              <w:top w:val="nil"/>
              <w:left w:val="nil"/>
              <w:bottom w:val="single" w:sz="4" w:space="0" w:color="auto"/>
              <w:right w:val="single" w:sz="4" w:space="0" w:color="auto"/>
            </w:tcBorders>
            <w:shd w:val="clear" w:color="auto" w:fill="auto"/>
            <w:noWrap/>
            <w:vAlign w:val="center"/>
            <w:hideMark/>
          </w:tcPr>
          <w:p w14:paraId="368DEDE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Huynh Van Ngai</w:t>
            </w:r>
          </w:p>
        </w:tc>
        <w:tc>
          <w:tcPr>
            <w:tcW w:w="2482" w:type="dxa"/>
            <w:tcBorders>
              <w:top w:val="nil"/>
              <w:left w:val="nil"/>
              <w:bottom w:val="single" w:sz="4" w:space="0" w:color="auto"/>
              <w:right w:val="single" w:sz="4" w:space="0" w:color="auto"/>
            </w:tcBorders>
            <w:shd w:val="clear" w:color="auto" w:fill="auto"/>
            <w:vAlign w:val="center"/>
            <w:hideMark/>
          </w:tcPr>
          <w:p w14:paraId="7DECCAF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Vietnam J. of Mathematics, 42, 567-578 (2014)</w:t>
            </w:r>
          </w:p>
        </w:tc>
      </w:tr>
      <w:tr w:rsidR="003752FE" w:rsidRPr="003752FE" w14:paraId="47C04595"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E6D450"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w:t>
            </w:r>
          </w:p>
        </w:tc>
        <w:tc>
          <w:tcPr>
            <w:tcW w:w="4111" w:type="dxa"/>
            <w:tcBorders>
              <w:top w:val="nil"/>
              <w:left w:val="nil"/>
              <w:bottom w:val="single" w:sz="4" w:space="0" w:color="auto"/>
              <w:right w:val="single" w:sz="4" w:space="0" w:color="auto"/>
            </w:tcBorders>
            <w:shd w:val="clear" w:color="auto" w:fill="auto"/>
            <w:noWrap/>
            <w:vAlign w:val="center"/>
            <w:hideMark/>
          </w:tcPr>
          <w:p w14:paraId="076BECD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DC programming and DCA for General DC programs</w:t>
            </w:r>
          </w:p>
        </w:tc>
        <w:tc>
          <w:tcPr>
            <w:tcW w:w="2117" w:type="dxa"/>
            <w:tcBorders>
              <w:top w:val="nil"/>
              <w:left w:val="nil"/>
              <w:bottom w:val="single" w:sz="4" w:space="0" w:color="auto"/>
              <w:right w:val="single" w:sz="4" w:space="0" w:color="auto"/>
            </w:tcBorders>
            <w:shd w:val="clear" w:color="auto" w:fill="auto"/>
            <w:noWrap/>
            <w:vAlign w:val="center"/>
            <w:hideMark/>
          </w:tcPr>
          <w:p w14:paraId="5268B11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Le Thi Hoai An, Huynh Van Ngai, Pham Dinh Tao,  </w:t>
            </w:r>
          </w:p>
        </w:tc>
        <w:tc>
          <w:tcPr>
            <w:tcW w:w="2482" w:type="dxa"/>
            <w:tcBorders>
              <w:top w:val="nil"/>
              <w:left w:val="nil"/>
              <w:bottom w:val="single" w:sz="4" w:space="0" w:color="auto"/>
              <w:right w:val="single" w:sz="4" w:space="0" w:color="auto"/>
            </w:tcBorders>
            <w:shd w:val="clear" w:color="auto" w:fill="auto"/>
            <w:vAlign w:val="center"/>
            <w:hideMark/>
          </w:tcPr>
          <w:p w14:paraId="155DBA4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Intelligent Systems and Computing, ISBN 978-3-319-06560-7, 15-35, Springer (2014)</w:t>
            </w:r>
          </w:p>
        </w:tc>
      </w:tr>
      <w:tr w:rsidR="003752FE" w:rsidRPr="003752FE" w14:paraId="375D929F"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3A2E69"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w:t>
            </w:r>
          </w:p>
        </w:tc>
        <w:tc>
          <w:tcPr>
            <w:tcW w:w="4111" w:type="dxa"/>
            <w:tcBorders>
              <w:top w:val="nil"/>
              <w:left w:val="nil"/>
              <w:bottom w:val="single" w:sz="4" w:space="0" w:color="auto"/>
              <w:right w:val="single" w:sz="4" w:space="0" w:color="auto"/>
            </w:tcBorders>
            <w:shd w:val="clear" w:color="auto" w:fill="auto"/>
            <w:noWrap/>
            <w:vAlign w:val="center"/>
            <w:hideMark/>
          </w:tcPr>
          <w:p w14:paraId="71133E5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Directional metric regularity of multifunctions</w:t>
            </w:r>
          </w:p>
        </w:tc>
        <w:tc>
          <w:tcPr>
            <w:tcW w:w="2117" w:type="dxa"/>
            <w:tcBorders>
              <w:top w:val="nil"/>
              <w:left w:val="nil"/>
              <w:bottom w:val="single" w:sz="4" w:space="0" w:color="auto"/>
              <w:right w:val="single" w:sz="4" w:space="0" w:color="auto"/>
            </w:tcBorders>
            <w:shd w:val="clear" w:color="auto" w:fill="auto"/>
            <w:noWrap/>
            <w:vAlign w:val="center"/>
            <w:hideMark/>
          </w:tcPr>
          <w:p w14:paraId="0A4BABC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Huynh Van Ngai, Michel Thera</w:t>
            </w:r>
          </w:p>
        </w:tc>
        <w:tc>
          <w:tcPr>
            <w:tcW w:w="2482" w:type="dxa"/>
            <w:tcBorders>
              <w:top w:val="nil"/>
              <w:left w:val="nil"/>
              <w:bottom w:val="single" w:sz="4" w:space="0" w:color="auto"/>
              <w:right w:val="single" w:sz="4" w:space="0" w:color="auto"/>
            </w:tcBorders>
            <w:shd w:val="clear" w:color="auto" w:fill="auto"/>
            <w:vAlign w:val="center"/>
            <w:hideMark/>
          </w:tcPr>
          <w:p w14:paraId="1408F9A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Mathematics of Operations Research, 40(4), 969-991 (2015).</w:t>
            </w:r>
          </w:p>
        </w:tc>
      </w:tr>
      <w:tr w:rsidR="003752FE" w:rsidRPr="003752FE" w14:paraId="6FDACEB4"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CE9E47"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w:t>
            </w:r>
          </w:p>
        </w:tc>
        <w:tc>
          <w:tcPr>
            <w:tcW w:w="4111" w:type="dxa"/>
            <w:tcBorders>
              <w:top w:val="nil"/>
              <w:left w:val="nil"/>
              <w:bottom w:val="single" w:sz="4" w:space="0" w:color="auto"/>
              <w:right w:val="single" w:sz="4" w:space="0" w:color="auto"/>
            </w:tcBorders>
            <w:shd w:val="clear" w:color="auto" w:fill="auto"/>
            <w:noWrap/>
            <w:vAlign w:val="center"/>
            <w:hideMark/>
          </w:tcPr>
          <w:p w14:paraId="609ACC5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Metric subregularity of  multifunctions: First and second order infinitesimal characterizations</w:t>
            </w:r>
            <w:r w:rsidRPr="003752FE">
              <w:rPr>
                <w:rFonts w:eastAsia="Times New Roman" w:cs="Times New Roman"/>
                <w:i/>
                <w:iCs/>
                <w:color w:val="000000"/>
                <w:sz w:val="25"/>
                <w:szCs w:val="25"/>
              </w:rPr>
              <w:t>.</w:t>
            </w:r>
          </w:p>
        </w:tc>
        <w:tc>
          <w:tcPr>
            <w:tcW w:w="2117" w:type="dxa"/>
            <w:tcBorders>
              <w:top w:val="nil"/>
              <w:left w:val="nil"/>
              <w:bottom w:val="single" w:sz="4" w:space="0" w:color="auto"/>
              <w:right w:val="single" w:sz="4" w:space="0" w:color="auto"/>
            </w:tcBorders>
            <w:shd w:val="clear" w:color="auto" w:fill="auto"/>
            <w:noWrap/>
            <w:vAlign w:val="center"/>
            <w:hideMark/>
          </w:tcPr>
          <w:p w14:paraId="2D9D97B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Huynh Van Ngai, Phan Nhat Tinh</w:t>
            </w:r>
          </w:p>
        </w:tc>
        <w:tc>
          <w:tcPr>
            <w:tcW w:w="2482" w:type="dxa"/>
            <w:tcBorders>
              <w:top w:val="nil"/>
              <w:left w:val="nil"/>
              <w:bottom w:val="single" w:sz="4" w:space="0" w:color="auto"/>
              <w:right w:val="single" w:sz="4" w:space="0" w:color="auto"/>
            </w:tcBorders>
            <w:shd w:val="clear" w:color="auto" w:fill="auto"/>
            <w:vAlign w:val="center"/>
            <w:hideMark/>
          </w:tcPr>
          <w:p w14:paraId="11D33D1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Mathematics of Operations Research, 40(3), 703-724 (2015)</w:t>
            </w:r>
          </w:p>
        </w:tc>
      </w:tr>
      <w:tr w:rsidR="003752FE" w:rsidRPr="003752FE" w14:paraId="080131ED"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38B03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7</w:t>
            </w:r>
          </w:p>
        </w:tc>
        <w:tc>
          <w:tcPr>
            <w:tcW w:w="4111" w:type="dxa"/>
            <w:tcBorders>
              <w:top w:val="nil"/>
              <w:left w:val="nil"/>
              <w:bottom w:val="single" w:sz="4" w:space="0" w:color="auto"/>
              <w:right w:val="single" w:sz="4" w:space="0" w:color="auto"/>
            </w:tcBorders>
            <w:shd w:val="clear" w:color="auto" w:fill="auto"/>
            <w:noWrap/>
            <w:vAlign w:val="center"/>
            <w:hideMark/>
          </w:tcPr>
          <w:p w14:paraId="71CC621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Newton's method for solving inclusions using set-valued approximations</w:t>
            </w:r>
          </w:p>
        </w:tc>
        <w:tc>
          <w:tcPr>
            <w:tcW w:w="2117" w:type="dxa"/>
            <w:tcBorders>
              <w:top w:val="nil"/>
              <w:left w:val="nil"/>
              <w:bottom w:val="single" w:sz="4" w:space="0" w:color="auto"/>
              <w:right w:val="single" w:sz="4" w:space="0" w:color="auto"/>
            </w:tcBorders>
            <w:shd w:val="clear" w:color="auto" w:fill="auto"/>
            <w:noWrap/>
            <w:vAlign w:val="center"/>
            <w:hideMark/>
          </w:tcPr>
          <w:p w14:paraId="48DB730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Samir Adly, Radek Cibuka &amp; </w:t>
            </w:r>
            <w:r w:rsidRPr="003752FE">
              <w:rPr>
                <w:rFonts w:eastAsia="Times New Roman" w:cs="Times New Roman"/>
                <w:b/>
                <w:color w:val="000000"/>
                <w:sz w:val="25"/>
                <w:szCs w:val="25"/>
              </w:rPr>
              <w:t>Huynh Van Ngai</w:t>
            </w:r>
          </w:p>
        </w:tc>
        <w:tc>
          <w:tcPr>
            <w:tcW w:w="2482" w:type="dxa"/>
            <w:tcBorders>
              <w:top w:val="nil"/>
              <w:left w:val="nil"/>
              <w:bottom w:val="single" w:sz="4" w:space="0" w:color="auto"/>
              <w:right w:val="single" w:sz="4" w:space="0" w:color="auto"/>
            </w:tcBorders>
            <w:shd w:val="clear" w:color="auto" w:fill="auto"/>
            <w:vAlign w:val="center"/>
            <w:hideMark/>
          </w:tcPr>
          <w:p w14:paraId="25D8C4C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SIAM J. on Optim, 25(1), 159-184 (2015)</w:t>
            </w:r>
          </w:p>
        </w:tc>
      </w:tr>
      <w:tr w:rsidR="003752FE" w:rsidRPr="003752FE" w14:paraId="180FC702"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E516B5"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8</w:t>
            </w:r>
          </w:p>
        </w:tc>
        <w:tc>
          <w:tcPr>
            <w:tcW w:w="4111" w:type="dxa"/>
            <w:tcBorders>
              <w:top w:val="nil"/>
              <w:left w:val="nil"/>
              <w:bottom w:val="single" w:sz="4" w:space="0" w:color="auto"/>
              <w:right w:val="single" w:sz="4" w:space="0" w:color="auto"/>
            </w:tcBorders>
            <w:shd w:val="clear" w:color="auto" w:fill="auto"/>
            <w:vAlign w:val="center"/>
            <w:hideMark/>
          </w:tcPr>
          <w:p w14:paraId="5FA4EDC7"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 xml:space="preserve"> Globally convergent DC </w:t>
            </w:r>
            <w:r w:rsidRPr="003752FE">
              <w:rPr>
                <w:rFonts w:eastAsia="Times New Roman" w:cs="Times New Roman"/>
                <w:color w:val="000000"/>
                <w:sz w:val="25"/>
                <w:szCs w:val="25"/>
              </w:rPr>
              <w:br/>
              <w:t>Trust-region Methods</w:t>
            </w:r>
          </w:p>
        </w:tc>
        <w:tc>
          <w:tcPr>
            <w:tcW w:w="2117" w:type="dxa"/>
            <w:tcBorders>
              <w:top w:val="nil"/>
              <w:left w:val="nil"/>
              <w:bottom w:val="single" w:sz="4" w:space="0" w:color="auto"/>
              <w:right w:val="single" w:sz="4" w:space="0" w:color="auto"/>
            </w:tcBorders>
            <w:shd w:val="clear" w:color="auto" w:fill="auto"/>
            <w:vAlign w:val="center"/>
            <w:hideMark/>
          </w:tcPr>
          <w:p w14:paraId="5542C4D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Le Thi Hoai An, Huynh Van Ngai, Pham Dinh Tao, Isamel F. Vaz, L. N., Vincente,</w:t>
            </w:r>
          </w:p>
        </w:tc>
        <w:tc>
          <w:tcPr>
            <w:tcW w:w="2482" w:type="dxa"/>
            <w:tcBorders>
              <w:top w:val="nil"/>
              <w:left w:val="nil"/>
              <w:bottom w:val="single" w:sz="4" w:space="0" w:color="auto"/>
              <w:right w:val="single" w:sz="4" w:space="0" w:color="auto"/>
            </w:tcBorders>
            <w:shd w:val="clear" w:color="auto" w:fill="auto"/>
            <w:vAlign w:val="center"/>
            <w:hideMark/>
          </w:tcPr>
          <w:p w14:paraId="7D85FB8A"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J. Global Optimization (2-3) 59, 209-225, 2014.</w:t>
            </w:r>
          </w:p>
        </w:tc>
      </w:tr>
      <w:tr w:rsidR="003752FE" w:rsidRPr="003752FE" w14:paraId="50A1FADF"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52648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9</w:t>
            </w:r>
          </w:p>
        </w:tc>
        <w:tc>
          <w:tcPr>
            <w:tcW w:w="4111" w:type="dxa"/>
            <w:tcBorders>
              <w:top w:val="nil"/>
              <w:left w:val="nil"/>
              <w:bottom w:val="single" w:sz="4" w:space="0" w:color="auto"/>
              <w:right w:val="single" w:sz="4" w:space="0" w:color="auto"/>
            </w:tcBorders>
            <w:shd w:val="clear" w:color="auto" w:fill="auto"/>
            <w:noWrap/>
            <w:vAlign w:val="center"/>
            <w:hideMark/>
          </w:tcPr>
          <w:p w14:paraId="63E76FD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Global error bounds for systems of convex polynomials over polyhedral constraints</w:t>
            </w:r>
          </w:p>
        </w:tc>
        <w:tc>
          <w:tcPr>
            <w:tcW w:w="2117" w:type="dxa"/>
            <w:tcBorders>
              <w:top w:val="nil"/>
              <w:left w:val="nil"/>
              <w:bottom w:val="single" w:sz="4" w:space="0" w:color="auto"/>
              <w:right w:val="single" w:sz="4" w:space="0" w:color="auto"/>
            </w:tcBorders>
            <w:shd w:val="clear" w:color="auto" w:fill="auto"/>
            <w:noWrap/>
            <w:vAlign w:val="center"/>
            <w:hideMark/>
          </w:tcPr>
          <w:p w14:paraId="40BACBB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b/>
                <w:color w:val="000000"/>
                <w:sz w:val="25"/>
                <w:szCs w:val="25"/>
              </w:rPr>
              <w:t>Huynh Van Ngai</w:t>
            </w:r>
          </w:p>
        </w:tc>
        <w:tc>
          <w:tcPr>
            <w:tcW w:w="2482" w:type="dxa"/>
            <w:tcBorders>
              <w:top w:val="nil"/>
              <w:left w:val="nil"/>
              <w:bottom w:val="single" w:sz="4" w:space="0" w:color="auto"/>
              <w:right w:val="single" w:sz="4" w:space="0" w:color="auto"/>
            </w:tcBorders>
            <w:shd w:val="clear" w:color="auto" w:fill="auto"/>
            <w:vAlign w:val="center"/>
            <w:hideMark/>
          </w:tcPr>
          <w:p w14:paraId="5927382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SIAM J. on Optim, 25(1), 521-539 (2015).</w:t>
            </w:r>
          </w:p>
        </w:tc>
      </w:tr>
      <w:tr w:rsidR="003752FE" w:rsidRPr="003752FE" w14:paraId="1FAA4FA6"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221A85"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10</w:t>
            </w:r>
          </w:p>
        </w:tc>
        <w:tc>
          <w:tcPr>
            <w:tcW w:w="4111" w:type="dxa"/>
            <w:tcBorders>
              <w:top w:val="nil"/>
              <w:left w:val="nil"/>
              <w:bottom w:val="single" w:sz="4" w:space="0" w:color="auto"/>
              <w:right w:val="single" w:sz="4" w:space="0" w:color="auto"/>
            </w:tcBorders>
            <w:shd w:val="clear" w:color="auto" w:fill="auto"/>
            <w:noWrap/>
            <w:vAlign w:val="center"/>
            <w:hideMark/>
          </w:tcPr>
          <w:p w14:paraId="4460548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Error bounds via Exact Penalization with applications to  concave and quadratic systems</w:t>
            </w:r>
          </w:p>
        </w:tc>
        <w:tc>
          <w:tcPr>
            <w:tcW w:w="2117" w:type="dxa"/>
            <w:tcBorders>
              <w:top w:val="nil"/>
              <w:left w:val="nil"/>
              <w:bottom w:val="single" w:sz="4" w:space="0" w:color="auto"/>
              <w:right w:val="single" w:sz="4" w:space="0" w:color="auto"/>
            </w:tcBorders>
            <w:shd w:val="clear" w:color="auto" w:fill="auto"/>
            <w:noWrap/>
            <w:vAlign w:val="center"/>
            <w:hideMark/>
          </w:tcPr>
          <w:p w14:paraId="3E97B4C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Le Thi Hoai An, Huynh Van Ngai, Pham Dinh Tao</w:t>
            </w:r>
          </w:p>
        </w:tc>
        <w:tc>
          <w:tcPr>
            <w:tcW w:w="2482" w:type="dxa"/>
            <w:tcBorders>
              <w:top w:val="nil"/>
              <w:left w:val="nil"/>
              <w:bottom w:val="single" w:sz="4" w:space="0" w:color="auto"/>
              <w:right w:val="single" w:sz="4" w:space="0" w:color="auto"/>
            </w:tcBorders>
            <w:shd w:val="clear" w:color="auto" w:fill="auto"/>
            <w:vAlign w:val="center"/>
            <w:hideMark/>
          </w:tcPr>
          <w:p w14:paraId="5CFE37A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 Optim. Theory and Applications, 171(1), 228-250 (2016).</w:t>
            </w:r>
          </w:p>
        </w:tc>
      </w:tr>
      <w:tr w:rsidR="003752FE" w:rsidRPr="003752FE" w14:paraId="7A54BD56"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BE5371"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11</w:t>
            </w:r>
          </w:p>
        </w:tc>
        <w:tc>
          <w:tcPr>
            <w:tcW w:w="4111" w:type="dxa"/>
            <w:tcBorders>
              <w:top w:val="nil"/>
              <w:left w:val="nil"/>
              <w:bottom w:val="single" w:sz="4" w:space="0" w:color="auto"/>
              <w:right w:val="single" w:sz="4" w:space="0" w:color="auto"/>
            </w:tcBorders>
            <w:shd w:val="clear" w:color="auto" w:fill="auto"/>
            <w:noWrap/>
            <w:vAlign w:val="center"/>
            <w:hideMark/>
          </w:tcPr>
          <w:p w14:paraId="1794027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Subdifferentiation of regularized functions</w:t>
            </w:r>
          </w:p>
        </w:tc>
        <w:tc>
          <w:tcPr>
            <w:tcW w:w="2117" w:type="dxa"/>
            <w:tcBorders>
              <w:top w:val="nil"/>
              <w:left w:val="nil"/>
              <w:bottom w:val="single" w:sz="4" w:space="0" w:color="auto"/>
              <w:right w:val="single" w:sz="4" w:space="0" w:color="auto"/>
            </w:tcBorders>
            <w:shd w:val="clear" w:color="auto" w:fill="auto"/>
            <w:noWrap/>
            <w:vAlign w:val="center"/>
            <w:hideMark/>
          </w:tcPr>
          <w:p w14:paraId="242FAF6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Huynh V. Ngai &amp; J.-P. Penot</w:t>
            </w:r>
          </w:p>
        </w:tc>
        <w:tc>
          <w:tcPr>
            <w:tcW w:w="2482" w:type="dxa"/>
            <w:tcBorders>
              <w:top w:val="nil"/>
              <w:left w:val="nil"/>
              <w:bottom w:val="single" w:sz="4" w:space="0" w:color="auto"/>
              <w:right w:val="single" w:sz="4" w:space="0" w:color="auto"/>
            </w:tcBorders>
            <w:shd w:val="clear" w:color="auto" w:fill="auto"/>
            <w:vAlign w:val="center"/>
            <w:hideMark/>
          </w:tcPr>
          <w:p w14:paraId="5469CFC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Set-Valued and Var.  Analysis,  24(1), 167-189 (2016).</w:t>
            </w:r>
          </w:p>
        </w:tc>
      </w:tr>
      <w:tr w:rsidR="003752FE" w:rsidRPr="003752FE" w14:paraId="340BF0E1" w14:textId="77777777" w:rsidTr="003752FE">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F0875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12</w:t>
            </w:r>
          </w:p>
        </w:tc>
        <w:tc>
          <w:tcPr>
            <w:tcW w:w="4111" w:type="dxa"/>
            <w:tcBorders>
              <w:top w:val="nil"/>
              <w:left w:val="nil"/>
              <w:bottom w:val="single" w:sz="4" w:space="0" w:color="auto"/>
              <w:right w:val="single" w:sz="4" w:space="0" w:color="auto"/>
            </w:tcBorders>
            <w:shd w:val="clear" w:color="auto" w:fill="auto"/>
            <w:noWrap/>
            <w:vAlign w:val="center"/>
            <w:hideMark/>
          </w:tcPr>
          <w:p w14:paraId="69854BF4"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Newton type Methods for solving generalized equations: Kantorovich’s and Smale’s approachs</w:t>
            </w:r>
          </w:p>
        </w:tc>
        <w:tc>
          <w:tcPr>
            <w:tcW w:w="2117" w:type="dxa"/>
            <w:tcBorders>
              <w:top w:val="nil"/>
              <w:left w:val="nil"/>
              <w:bottom w:val="single" w:sz="4" w:space="0" w:color="auto"/>
              <w:right w:val="single" w:sz="4" w:space="0" w:color="auto"/>
            </w:tcBorders>
            <w:shd w:val="clear" w:color="auto" w:fill="auto"/>
            <w:noWrap/>
            <w:vAlign w:val="center"/>
            <w:hideMark/>
          </w:tcPr>
          <w:p w14:paraId="39BFBBB0"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Samir  Adly, Huynh Van Ngai &amp; Nguyen Van Vu</w:t>
            </w:r>
          </w:p>
        </w:tc>
        <w:tc>
          <w:tcPr>
            <w:tcW w:w="2482" w:type="dxa"/>
            <w:tcBorders>
              <w:top w:val="nil"/>
              <w:left w:val="nil"/>
              <w:bottom w:val="single" w:sz="4" w:space="0" w:color="auto"/>
              <w:right w:val="single" w:sz="4" w:space="0" w:color="auto"/>
            </w:tcBorders>
            <w:shd w:val="clear" w:color="auto" w:fill="auto"/>
            <w:vAlign w:val="center"/>
            <w:hideMark/>
          </w:tcPr>
          <w:p w14:paraId="0B9025E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J. Mathematical Analysis and Applications, 439(1), 396-418 (2016).</w:t>
            </w:r>
          </w:p>
        </w:tc>
      </w:tr>
      <w:tr w:rsidR="003752FE" w:rsidRPr="003752FE" w14:paraId="6C572DCF"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24C446"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13</w:t>
            </w:r>
          </w:p>
        </w:tc>
        <w:tc>
          <w:tcPr>
            <w:tcW w:w="4111" w:type="dxa"/>
            <w:tcBorders>
              <w:top w:val="nil"/>
              <w:left w:val="nil"/>
              <w:bottom w:val="single" w:sz="4" w:space="0" w:color="auto"/>
              <w:right w:val="single" w:sz="4" w:space="0" w:color="auto"/>
            </w:tcBorders>
            <w:shd w:val="clear" w:color="auto" w:fill="auto"/>
            <w:vAlign w:val="center"/>
            <w:hideMark/>
          </w:tcPr>
          <w:p w14:paraId="228A97C9"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 xml:space="preserve"> Directional  Holderian </w:t>
            </w:r>
            <w:r w:rsidRPr="003752FE">
              <w:rPr>
                <w:rFonts w:eastAsia="Times New Roman" w:cs="Times New Roman"/>
                <w:color w:val="000000"/>
                <w:sz w:val="25"/>
                <w:szCs w:val="25"/>
              </w:rPr>
              <w:br/>
              <w:t>metric regulatity</w:t>
            </w:r>
          </w:p>
        </w:tc>
        <w:tc>
          <w:tcPr>
            <w:tcW w:w="2117" w:type="dxa"/>
            <w:tcBorders>
              <w:top w:val="nil"/>
              <w:left w:val="nil"/>
              <w:bottom w:val="single" w:sz="4" w:space="0" w:color="auto"/>
              <w:right w:val="single" w:sz="4" w:space="0" w:color="auto"/>
            </w:tcBorders>
            <w:shd w:val="clear" w:color="auto" w:fill="auto"/>
            <w:vAlign w:val="center"/>
            <w:hideMark/>
          </w:tcPr>
          <w:p w14:paraId="39EDB22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Huynh Van Ngai, Nguyen Huu Tron &amp; Michel Thera,</w:t>
            </w:r>
          </w:p>
        </w:tc>
        <w:tc>
          <w:tcPr>
            <w:tcW w:w="2482" w:type="dxa"/>
            <w:tcBorders>
              <w:top w:val="nil"/>
              <w:left w:val="nil"/>
              <w:bottom w:val="single" w:sz="4" w:space="0" w:color="auto"/>
              <w:right w:val="single" w:sz="4" w:space="0" w:color="auto"/>
            </w:tcBorders>
            <w:shd w:val="clear" w:color="auto" w:fill="auto"/>
            <w:vAlign w:val="center"/>
            <w:hideMark/>
          </w:tcPr>
          <w:p w14:paraId="6ED7EACA"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 xml:space="preserve"> J. Optim. Theory and Appcalitions, 171(3),  785-819  (2016).</w:t>
            </w:r>
          </w:p>
        </w:tc>
      </w:tr>
      <w:tr w:rsidR="003752FE" w:rsidRPr="003752FE" w14:paraId="4138625F"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8543B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14</w:t>
            </w:r>
          </w:p>
        </w:tc>
        <w:tc>
          <w:tcPr>
            <w:tcW w:w="4111" w:type="dxa"/>
            <w:tcBorders>
              <w:top w:val="nil"/>
              <w:left w:val="nil"/>
              <w:bottom w:val="single" w:sz="4" w:space="0" w:color="auto"/>
              <w:right w:val="single" w:sz="4" w:space="0" w:color="auto"/>
            </w:tcBorders>
            <w:shd w:val="clear" w:color="auto" w:fill="auto"/>
            <w:noWrap/>
            <w:vAlign w:val="center"/>
            <w:hideMark/>
          </w:tcPr>
          <w:p w14:paraId="7E84153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Newton type Methods for solving generalized equations on Riemannian manifolds</w:t>
            </w:r>
          </w:p>
        </w:tc>
        <w:tc>
          <w:tcPr>
            <w:tcW w:w="2117" w:type="dxa"/>
            <w:tcBorders>
              <w:top w:val="nil"/>
              <w:left w:val="nil"/>
              <w:bottom w:val="single" w:sz="4" w:space="0" w:color="auto"/>
              <w:right w:val="single" w:sz="4" w:space="0" w:color="auto"/>
            </w:tcBorders>
            <w:shd w:val="clear" w:color="auto" w:fill="auto"/>
            <w:noWrap/>
            <w:vAlign w:val="center"/>
            <w:hideMark/>
          </w:tcPr>
          <w:p w14:paraId="2C2E558B"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Samir Adly, Huynh Van Ngai &amp; Nguyen Van Vu</w:t>
            </w:r>
          </w:p>
        </w:tc>
        <w:tc>
          <w:tcPr>
            <w:tcW w:w="2482" w:type="dxa"/>
            <w:tcBorders>
              <w:top w:val="nil"/>
              <w:left w:val="nil"/>
              <w:bottom w:val="single" w:sz="4" w:space="0" w:color="auto"/>
              <w:right w:val="single" w:sz="4" w:space="0" w:color="auto"/>
            </w:tcBorders>
            <w:shd w:val="clear" w:color="auto" w:fill="auto"/>
            <w:noWrap/>
            <w:vAlign w:val="center"/>
            <w:hideMark/>
          </w:tcPr>
          <w:p w14:paraId="08946D7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J. Convex Analysis, 25(2) (2018).</w:t>
            </w:r>
          </w:p>
        </w:tc>
      </w:tr>
      <w:tr w:rsidR="003752FE" w:rsidRPr="003752FE" w14:paraId="65D5A1D4"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229ED2"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15</w:t>
            </w:r>
          </w:p>
        </w:tc>
        <w:tc>
          <w:tcPr>
            <w:tcW w:w="4111" w:type="dxa"/>
            <w:tcBorders>
              <w:top w:val="nil"/>
              <w:left w:val="nil"/>
              <w:bottom w:val="single" w:sz="4" w:space="0" w:color="auto"/>
              <w:right w:val="single" w:sz="4" w:space="0" w:color="auto"/>
            </w:tcBorders>
            <w:shd w:val="clear" w:color="auto" w:fill="auto"/>
            <w:noWrap/>
            <w:vAlign w:val="center"/>
            <w:hideMark/>
          </w:tcPr>
          <w:p w14:paraId="6A339CA1"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 xml:space="preserve"> Directional metric regularity of multifunctions and application to tangent cones</w:t>
            </w:r>
          </w:p>
        </w:tc>
        <w:tc>
          <w:tcPr>
            <w:tcW w:w="2117" w:type="dxa"/>
            <w:tcBorders>
              <w:top w:val="nil"/>
              <w:left w:val="nil"/>
              <w:bottom w:val="single" w:sz="4" w:space="0" w:color="auto"/>
              <w:right w:val="single" w:sz="4" w:space="0" w:color="auto"/>
            </w:tcBorders>
            <w:shd w:val="clear" w:color="auto" w:fill="auto"/>
            <w:vAlign w:val="center"/>
            <w:hideMark/>
          </w:tcPr>
          <w:p w14:paraId="590CAB1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Huynh Van Ngai, Nguyen Huu Tron &amp; Phan Nhat Tinh, </w:t>
            </w:r>
          </w:p>
        </w:tc>
        <w:tc>
          <w:tcPr>
            <w:tcW w:w="2482" w:type="dxa"/>
            <w:tcBorders>
              <w:top w:val="nil"/>
              <w:left w:val="nil"/>
              <w:bottom w:val="single" w:sz="4" w:space="0" w:color="auto"/>
              <w:right w:val="single" w:sz="4" w:space="0" w:color="auto"/>
            </w:tcBorders>
            <w:shd w:val="clear" w:color="auto" w:fill="auto"/>
            <w:vAlign w:val="center"/>
            <w:hideMark/>
          </w:tcPr>
          <w:p w14:paraId="560DADE9"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J. Convex Analysis, 24(2), 417-457 (2017).</w:t>
            </w:r>
          </w:p>
        </w:tc>
      </w:tr>
      <w:tr w:rsidR="003752FE" w:rsidRPr="003752FE" w14:paraId="7138F95F"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AE283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16</w:t>
            </w:r>
          </w:p>
        </w:tc>
        <w:tc>
          <w:tcPr>
            <w:tcW w:w="4111" w:type="dxa"/>
            <w:tcBorders>
              <w:top w:val="nil"/>
              <w:left w:val="nil"/>
              <w:bottom w:val="single" w:sz="4" w:space="0" w:color="auto"/>
              <w:right w:val="single" w:sz="4" w:space="0" w:color="auto"/>
            </w:tcBorders>
            <w:shd w:val="clear" w:color="auto" w:fill="auto"/>
            <w:noWrap/>
            <w:vAlign w:val="center"/>
            <w:hideMark/>
          </w:tcPr>
          <w:p w14:paraId="6749BCE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Stability of  metric regularity with set-valued perturbations and application to Newton’s  method for solving generalized equations</w:t>
            </w:r>
          </w:p>
        </w:tc>
        <w:tc>
          <w:tcPr>
            <w:tcW w:w="2117" w:type="dxa"/>
            <w:tcBorders>
              <w:top w:val="nil"/>
              <w:left w:val="nil"/>
              <w:bottom w:val="single" w:sz="4" w:space="0" w:color="auto"/>
              <w:right w:val="single" w:sz="4" w:space="0" w:color="auto"/>
            </w:tcBorders>
            <w:shd w:val="clear" w:color="auto" w:fill="auto"/>
            <w:noWrap/>
            <w:vAlign w:val="center"/>
            <w:hideMark/>
          </w:tcPr>
          <w:p w14:paraId="12E05AC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Samir  Adly, Huynh VanNgai &amp; Nguyen Van Vu </w:t>
            </w:r>
          </w:p>
        </w:tc>
        <w:tc>
          <w:tcPr>
            <w:tcW w:w="2482" w:type="dxa"/>
            <w:tcBorders>
              <w:top w:val="nil"/>
              <w:left w:val="nil"/>
              <w:bottom w:val="single" w:sz="4" w:space="0" w:color="auto"/>
              <w:right w:val="single" w:sz="4" w:space="0" w:color="auto"/>
            </w:tcBorders>
            <w:shd w:val="clear" w:color="auto" w:fill="auto"/>
            <w:vAlign w:val="center"/>
            <w:hideMark/>
          </w:tcPr>
          <w:p w14:paraId="4407905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et-Valued and Var.  Analysis,  25(3), 543-567 (2017)</w:t>
            </w:r>
          </w:p>
        </w:tc>
      </w:tr>
      <w:tr w:rsidR="003752FE" w:rsidRPr="003752FE" w14:paraId="704C1154"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C3B251"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17</w:t>
            </w:r>
          </w:p>
        </w:tc>
        <w:tc>
          <w:tcPr>
            <w:tcW w:w="4111" w:type="dxa"/>
            <w:tcBorders>
              <w:top w:val="nil"/>
              <w:left w:val="nil"/>
              <w:bottom w:val="single" w:sz="4" w:space="0" w:color="auto"/>
              <w:right w:val="single" w:sz="4" w:space="0" w:color="auto"/>
            </w:tcBorders>
            <w:shd w:val="clear" w:color="auto" w:fill="auto"/>
            <w:noWrap/>
            <w:vAlign w:val="center"/>
            <w:hideMark/>
          </w:tcPr>
          <w:p w14:paraId="3B9C8A3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Quasi-Newton Methods for Solving Nonsmooth Equations : Generalized Dennis-Moré Theorem and Broyden’s Update,  </w:t>
            </w:r>
          </w:p>
        </w:tc>
        <w:tc>
          <w:tcPr>
            <w:tcW w:w="2117" w:type="dxa"/>
            <w:tcBorders>
              <w:top w:val="nil"/>
              <w:left w:val="nil"/>
              <w:bottom w:val="single" w:sz="4" w:space="0" w:color="auto"/>
              <w:right w:val="single" w:sz="4" w:space="0" w:color="auto"/>
            </w:tcBorders>
            <w:shd w:val="clear" w:color="auto" w:fill="auto"/>
            <w:noWrap/>
            <w:vAlign w:val="center"/>
            <w:hideMark/>
          </w:tcPr>
          <w:p w14:paraId="7F6E5F8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Samir Adly , </w:t>
            </w:r>
            <w:r w:rsidRPr="003752FE">
              <w:rPr>
                <w:rFonts w:eastAsia="Times New Roman" w:cs="Times New Roman"/>
                <w:b/>
                <w:color w:val="000000"/>
                <w:sz w:val="25"/>
                <w:szCs w:val="25"/>
              </w:rPr>
              <w:t>Huynh Van Ngai</w:t>
            </w:r>
          </w:p>
        </w:tc>
        <w:tc>
          <w:tcPr>
            <w:tcW w:w="2482" w:type="dxa"/>
            <w:tcBorders>
              <w:top w:val="nil"/>
              <w:left w:val="nil"/>
              <w:bottom w:val="single" w:sz="4" w:space="0" w:color="auto"/>
              <w:right w:val="single" w:sz="4" w:space="0" w:color="auto"/>
            </w:tcBorders>
            <w:shd w:val="clear" w:color="auto" w:fill="auto"/>
            <w:vAlign w:val="center"/>
            <w:hideMark/>
          </w:tcPr>
          <w:p w14:paraId="485497B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 Convex Analysis 25(4), 1075-1104  (2018).</w:t>
            </w:r>
          </w:p>
        </w:tc>
      </w:tr>
      <w:tr w:rsidR="003752FE" w:rsidRPr="003752FE" w14:paraId="56EF4F8A"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41ADE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18</w:t>
            </w:r>
          </w:p>
        </w:tc>
        <w:tc>
          <w:tcPr>
            <w:tcW w:w="4111" w:type="dxa"/>
            <w:tcBorders>
              <w:top w:val="nil"/>
              <w:left w:val="nil"/>
              <w:bottom w:val="single" w:sz="4" w:space="0" w:color="auto"/>
              <w:right w:val="single" w:sz="4" w:space="0" w:color="auto"/>
            </w:tcBorders>
            <w:shd w:val="clear" w:color="auto" w:fill="auto"/>
            <w:noWrap/>
            <w:vAlign w:val="center"/>
            <w:hideMark/>
          </w:tcPr>
          <w:p w14:paraId="3FB9C12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Ekeland’s inverse function theorem in graded Frechét spaces revisited for multifunctions</w:t>
            </w:r>
          </w:p>
        </w:tc>
        <w:tc>
          <w:tcPr>
            <w:tcW w:w="2117" w:type="dxa"/>
            <w:tcBorders>
              <w:top w:val="nil"/>
              <w:left w:val="nil"/>
              <w:bottom w:val="single" w:sz="4" w:space="0" w:color="auto"/>
              <w:right w:val="single" w:sz="4" w:space="0" w:color="auto"/>
            </w:tcBorders>
            <w:shd w:val="clear" w:color="auto" w:fill="auto"/>
            <w:noWrap/>
            <w:vAlign w:val="center"/>
            <w:hideMark/>
          </w:tcPr>
          <w:p w14:paraId="5433B229" w14:textId="77777777" w:rsidR="003752FE" w:rsidRPr="003752FE" w:rsidRDefault="003752FE" w:rsidP="003D4646">
            <w:pPr>
              <w:jc w:val="both"/>
              <w:rPr>
                <w:rFonts w:eastAsia="Times New Roman" w:cs="Times New Roman"/>
                <w:color w:val="000000"/>
                <w:sz w:val="25"/>
                <w:szCs w:val="25"/>
                <w:lang w:val="fr-FR"/>
              </w:rPr>
            </w:pPr>
            <w:r w:rsidRPr="003752FE">
              <w:rPr>
                <w:rFonts w:eastAsia="Times New Roman" w:cs="Times New Roman"/>
                <w:b/>
                <w:color w:val="000000"/>
                <w:sz w:val="25"/>
                <w:szCs w:val="25"/>
                <w:lang w:val="fr-FR"/>
              </w:rPr>
              <w:t>Huynh Van Ngai</w:t>
            </w:r>
            <w:r w:rsidRPr="003752FE">
              <w:rPr>
                <w:rFonts w:eastAsia="Times New Roman" w:cs="Times New Roman"/>
                <w:color w:val="000000"/>
                <w:sz w:val="25"/>
                <w:szCs w:val="25"/>
                <w:lang w:val="fr-FR"/>
              </w:rPr>
              <w:t>, Michel Théra</w:t>
            </w:r>
          </w:p>
        </w:tc>
        <w:tc>
          <w:tcPr>
            <w:tcW w:w="2482" w:type="dxa"/>
            <w:tcBorders>
              <w:top w:val="nil"/>
              <w:left w:val="nil"/>
              <w:bottom w:val="single" w:sz="4" w:space="0" w:color="auto"/>
              <w:right w:val="single" w:sz="4" w:space="0" w:color="auto"/>
            </w:tcBorders>
            <w:shd w:val="clear" w:color="auto" w:fill="auto"/>
            <w:vAlign w:val="center"/>
            <w:hideMark/>
          </w:tcPr>
          <w:p w14:paraId="5E46A33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J. Mathematical Analysis and Applications, 457(2), 1403-1421 (2018)  </w:t>
            </w:r>
          </w:p>
        </w:tc>
      </w:tr>
      <w:tr w:rsidR="003752FE" w:rsidRPr="003752FE" w14:paraId="2F7EB72D"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CB389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19</w:t>
            </w:r>
          </w:p>
        </w:tc>
        <w:tc>
          <w:tcPr>
            <w:tcW w:w="4111" w:type="dxa"/>
            <w:tcBorders>
              <w:top w:val="nil"/>
              <w:left w:val="nil"/>
              <w:bottom w:val="single" w:sz="4" w:space="0" w:color="auto"/>
              <w:right w:val="single" w:sz="4" w:space="0" w:color="auto"/>
            </w:tcBorders>
            <w:shd w:val="clear" w:color="auto" w:fill="auto"/>
            <w:vAlign w:val="center"/>
            <w:hideMark/>
          </w:tcPr>
          <w:p w14:paraId="50463844"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Convergence Analysis of difference-of-convex algorithm with subanalytic data</w:t>
            </w:r>
          </w:p>
        </w:tc>
        <w:tc>
          <w:tcPr>
            <w:tcW w:w="2117" w:type="dxa"/>
            <w:tcBorders>
              <w:top w:val="nil"/>
              <w:left w:val="nil"/>
              <w:bottom w:val="single" w:sz="4" w:space="0" w:color="auto"/>
              <w:right w:val="single" w:sz="4" w:space="0" w:color="auto"/>
            </w:tcBorders>
            <w:shd w:val="clear" w:color="auto" w:fill="auto"/>
            <w:noWrap/>
            <w:vAlign w:val="center"/>
            <w:hideMark/>
          </w:tcPr>
          <w:p w14:paraId="30E972E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Le Thi Hoai An, </w:t>
            </w:r>
            <w:r w:rsidRPr="003752FE">
              <w:rPr>
                <w:rFonts w:eastAsia="Times New Roman" w:cs="Times New Roman"/>
                <w:b/>
                <w:color w:val="000000"/>
                <w:sz w:val="25"/>
                <w:szCs w:val="25"/>
              </w:rPr>
              <w:t>Huynh van Ngai</w:t>
            </w:r>
            <w:r w:rsidRPr="003752FE">
              <w:rPr>
                <w:rFonts w:eastAsia="Times New Roman" w:cs="Times New Roman"/>
                <w:color w:val="000000"/>
                <w:sz w:val="25"/>
                <w:szCs w:val="25"/>
              </w:rPr>
              <w:t xml:space="preserve">, Pham Dinh Tao, </w:t>
            </w:r>
          </w:p>
        </w:tc>
        <w:tc>
          <w:tcPr>
            <w:tcW w:w="2482" w:type="dxa"/>
            <w:tcBorders>
              <w:top w:val="nil"/>
              <w:left w:val="nil"/>
              <w:bottom w:val="single" w:sz="4" w:space="0" w:color="auto"/>
              <w:right w:val="single" w:sz="4" w:space="0" w:color="auto"/>
            </w:tcBorders>
            <w:shd w:val="clear" w:color="auto" w:fill="auto"/>
            <w:vAlign w:val="center"/>
            <w:hideMark/>
          </w:tcPr>
          <w:p w14:paraId="06E8E3FB"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 Optim. Theory Appl. 179(1),  103-126 (2018).</w:t>
            </w:r>
          </w:p>
        </w:tc>
      </w:tr>
      <w:tr w:rsidR="003752FE" w:rsidRPr="003752FE" w14:paraId="5657691E"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460C85"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20</w:t>
            </w:r>
          </w:p>
        </w:tc>
        <w:tc>
          <w:tcPr>
            <w:tcW w:w="4111" w:type="dxa"/>
            <w:tcBorders>
              <w:top w:val="nil"/>
              <w:left w:val="nil"/>
              <w:bottom w:val="single" w:sz="4" w:space="0" w:color="auto"/>
              <w:right w:val="single" w:sz="4" w:space="0" w:color="auto"/>
            </w:tcBorders>
            <w:shd w:val="clear" w:color="auto" w:fill="auto"/>
            <w:vAlign w:val="center"/>
            <w:hideMark/>
          </w:tcPr>
          <w:p w14:paraId="395B159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Linear functional state bounding for positive systems with disturbances varying within a bounded set</w:t>
            </w:r>
          </w:p>
        </w:tc>
        <w:tc>
          <w:tcPr>
            <w:tcW w:w="2117" w:type="dxa"/>
            <w:tcBorders>
              <w:top w:val="nil"/>
              <w:left w:val="nil"/>
              <w:bottom w:val="single" w:sz="4" w:space="0" w:color="auto"/>
              <w:right w:val="single" w:sz="4" w:space="0" w:color="auto"/>
            </w:tcBorders>
            <w:shd w:val="clear" w:color="auto" w:fill="auto"/>
            <w:noWrap/>
            <w:vAlign w:val="center"/>
            <w:hideMark/>
          </w:tcPr>
          <w:p w14:paraId="76593D4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H. Trinh, </w:t>
            </w:r>
            <w:r w:rsidRPr="003752FE">
              <w:rPr>
                <w:rFonts w:eastAsia="Times New Roman" w:cs="Times New Roman"/>
                <w:b/>
                <w:color w:val="000000"/>
                <w:sz w:val="25"/>
                <w:szCs w:val="25"/>
              </w:rPr>
              <w:t>P.T. Nam</w:t>
            </w:r>
            <w:r w:rsidRPr="003752FE">
              <w:rPr>
                <w:rFonts w:eastAsia="Times New Roman" w:cs="Times New Roman"/>
                <w:color w:val="000000"/>
                <w:sz w:val="25"/>
                <w:szCs w:val="25"/>
              </w:rPr>
              <w:t>, P.N. Pathirana</w:t>
            </w:r>
          </w:p>
        </w:tc>
        <w:tc>
          <w:tcPr>
            <w:tcW w:w="2482" w:type="dxa"/>
            <w:tcBorders>
              <w:top w:val="nil"/>
              <w:left w:val="nil"/>
              <w:bottom w:val="single" w:sz="4" w:space="0" w:color="auto"/>
              <w:right w:val="single" w:sz="4" w:space="0" w:color="auto"/>
            </w:tcBorders>
            <w:shd w:val="clear" w:color="auto" w:fill="auto"/>
            <w:noWrap/>
            <w:vAlign w:val="center"/>
            <w:hideMark/>
          </w:tcPr>
          <w:p w14:paraId="5891397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Automatica, 111, 108644, 2020.</w:t>
            </w:r>
          </w:p>
        </w:tc>
      </w:tr>
      <w:tr w:rsidR="003752FE" w:rsidRPr="003752FE" w14:paraId="110CC99A"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6895A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21</w:t>
            </w:r>
          </w:p>
        </w:tc>
        <w:tc>
          <w:tcPr>
            <w:tcW w:w="4111" w:type="dxa"/>
            <w:tcBorders>
              <w:top w:val="nil"/>
              <w:left w:val="nil"/>
              <w:bottom w:val="single" w:sz="4" w:space="0" w:color="auto"/>
              <w:right w:val="single" w:sz="4" w:space="0" w:color="auto"/>
            </w:tcBorders>
            <w:shd w:val="clear" w:color="auto" w:fill="auto"/>
            <w:vAlign w:val="center"/>
            <w:hideMark/>
          </w:tcPr>
          <w:p w14:paraId="3141841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State bounding for positive coupled differential-difference equations with bounded disturbances</w:t>
            </w:r>
          </w:p>
        </w:tc>
        <w:tc>
          <w:tcPr>
            <w:tcW w:w="2117" w:type="dxa"/>
            <w:tcBorders>
              <w:top w:val="nil"/>
              <w:left w:val="nil"/>
              <w:bottom w:val="single" w:sz="4" w:space="0" w:color="auto"/>
              <w:right w:val="single" w:sz="4" w:space="0" w:color="auto"/>
            </w:tcBorders>
            <w:shd w:val="clear" w:color="auto" w:fill="auto"/>
            <w:noWrap/>
            <w:vAlign w:val="center"/>
            <w:hideMark/>
          </w:tcPr>
          <w:p w14:paraId="3974C27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b/>
                <w:color w:val="000000"/>
                <w:sz w:val="25"/>
                <w:szCs w:val="25"/>
              </w:rPr>
              <w:t>P.T. Nam</w:t>
            </w:r>
            <w:r w:rsidRPr="003752FE">
              <w:rPr>
                <w:rFonts w:eastAsia="Times New Roman" w:cs="Times New Roman"/>
                <w:color w:val="000000"/>
                <w:sz w:val="25"/>
                <w:szCs w:val="25"/>
              </w:rPr>
              <w:t xml:space="preserve">, Hiep Luu,  </w:t>
            </w:r>
          </w:p>
        </w:tc>
        <w:tc>
          <w:tcPr>
            <w:tcW w:w="2482" w:type="dxa"/>
            <w:tcBorders>
              <w:top w:val="nil"/>
              <w:left w:val="nil"/>
              <w:bottom w:val="single" w:sz="4" w:space="0" w:color="auto"/>
              <w:right w:val="single" w:sz="4" w:space="0" w:color="auto"/>
            </w:tcBorders>
            <w:shd w:val="clear" w:color="auto" w:fill="auto"/>
            <w:noWrap/>
            <w:vAlign w:val="center"/>
            <w:hideMark/>
          </w:tcPr>
          <w:p w14:paraId="4F5528D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IET Control Theory and Application, 13(11) , 1728 – 1735, 2019. </w:t>
            </w:r>
          </w:p>
        </w:tc>
      </w:tr>
      <w:tr w:rsidR="003752FE" w:rsidRPr="003752FE" w14:paraId="599E6A9D"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9ED856"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22</w:t>
            </w:r>
          </w:p>
        </w:tc>
        <w:tc>
          <w:tcPr>
            <w:tcW w:w="4111" w:type="dxa"/>
            <w:tcBorders>
              <w:top w:val="nil"/>
              <w:left w:val="nil"/>
              <w:bottom w:val="single" w:sz="4" w:space="0" w:color="auto"/>
              <w:right w:val="single" w:sz="4" w:space="0" w:color="auto"/>
            </w:tcBorders>
            <w:shd w:val="clear" w:color="auto" w:fill="auto"/>
            <w:vAlign w:val="center"/>
            <w:hideMark/>
          </w:tcPr>
          <w:p w14:paraId="12DE285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Minimization of state bounding for perturbed positive systems with delays , </w:t>
            </w:r>
            <w:r w:rsidRPr="003752FE">
              <w:rPr>
                <w:rFonts w:eastAsia="Times New Roman" w:cs="Times New Roman"/>
                <w:i/>
                <w:iCs/>
                <w:color w:val="000000"/>
                <w:sz w:val="25"/>
                <w:szCs w:val="25"/>
              </w:rPr>
              <w:t xml:space="preserve">SIAM </w:t>
            </w:r>
          </w:p>
        </w:tc>
        <w:tc>
          <w:tcPr>
            <w:tcW w:w="2117" w:type="dxa"/>
            <w:tcBorders>
              <w:top w:val="nil"/>
              <w:left w:val="nil"/>
              <w:bottom w:val="single" w:sz="4" w:space="0" w:color="auto"/>
              <w:right w:val="single" w:sz="4" w:space="0" w:color="auto"/>
            </w:tcBorders>
            <w:shd w:val="clear" w:color="auto" w:fill="auto"/>
            <w:noWrap/>
            <w:vAlign w:val="center"/>
            <w:hideMark/>
          </w:tcPr>
          <w:p w14:paraId="6FBE8E4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b/>
                <w:color w:val="000000"/>
                <w:sz w:val="25"/>
                <w:szCs w:val="25"/>
              </w:rPr>
              <w:t>P.T. Nam</w:t>
            </w:r>
            <w:r w:rsidRPr="003752FE">
              <w:rPr>
                <w:rFonts w:eastAsia="Times New Roman" w:cs="Times New Roman"/>
                <w:color w:val="000000"/>
                <w:sz w:val="25"/>
                <w:szCs w:val="25"/>
              </w:rPr>
              <w:t>, H. Trinh, P.N. Pathirana</w:t>
            </w:r>
          </w:p>
        </w:tc>
        <w:tc>
          <w:tcPr>
            <w:tcW w:w="2482" w:type="dxa"/>
            <w:tcBorders>
              <w:top w:val="nil"/>
              <w:left w:val="nil"/>
              <w:bottom w:val="single" w:sz="4" w:space="0" w:color="auto"/>
              <w:right w:val="single" w:sz="4" w:space="0" w:color="auto"/>
            </w:tcBorders>
            <w:shd w:val="clear" w:color="auto" w:fill="auto"/>
            <w:noWrap/>
            <w:vAlign w:val="center"/>
            <w:hideMark/>
          </w:tcPr>
          <w:p w14:paraId="7C6569F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Journal on Control and Optimization, 56(3), 1739-1755, 2018.</w:t>
            </w:r>
          </w:p>
        </w:tc>
      </w:tr>
      <w:tr w:rsidR="003752FE" w:rsidRPr="003752FE" w14:paraId="69375F46"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6CF30F"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23</w:t>
            </w:r>
          </w:p>
        </w:tc>
        <w:tc>
          <w:tcPr>
            <w:tcW w:w="4111" w:type="dxa"/>
            <w:tcBorders>
              <w:top w:val="nil"/>
              <w:left w:val="nil"/>
              <w:bottom w:val="single" w:sz="4" w:space="0" w:color="auto"/>
              <w:right w:val="single" w:sz="4" w:space="0" w:color="auto"/>
            </w:tcBorders>
            <w:shd w:val="clear" w:color="auto" w:fill="auto"/>
            <w:vAlign w:val="center"/>
            <w:hideMark/>
          </w:tcPr>
          <w:p w14:paraId="47B5611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Stability of positive coupled differential-difference equations with unbounded time-varying delays</w:t>
            </w:r>
          </w:p>
        </w:tc>
        <w:tc>
          <w:tcPr>
            <w:tcW w:w="2117" w:type="dxa"/>
            <w:tcBorders>
              <w:top w:val="nil"/>
              <w:left w:val="nil"/>
              <w:bottom w:val="single" w:sz="4" w:space="0" w:color="auto"/>
              <w:right w:val="single" w:sz="4" w:space="0" w:color="auto"/>
            </w:tcBorders>
            <w:shd w:val="clear" w:color="auto" w:fill="auto"/>
            <w:noWrap/>
            <w:vAlign w:val="center"/>
            <w:hideMark/>
          </w:tcPr>
          <w:p w14:paraId="145B672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P.N. Pathirana, </w:t>
            </w:r>
            <w:r w:rsidRPr="003752FE">
              <w:rPr>
                <w:rFonts w:eastAsia="Times New Roman" w:cs="Times New Roman"/>
                <w:b/>
                <w:color w:val="000000"/>
                <w:sz w:val="25"/>
                <w:szCs w:val="25"/>
              </w:rPr>
              <w:t>P.T. Nam</w:t>
            </w:r>
            <w:r w:rsidRPr="003752FE">
              <w:rPr>
                <w:rFonts w:eastAsia="Times New Roman" w:cs="Times New Roman"/>
                <w:color w:val="000000"/>
                <w:sz w:val="25"/>
                <w:szCs w:val="25"/>
              </w:rPr>
              <w:t>, H. Trinh</w:t>
            </w:r>
          </w:p>
        </w:tc>
        <w:tc>
          <w:tcPr>
            <w:tcW w:w="2482" w:type="dxa"/>
            <w:tcBorders>
              <w:top w:val="nil"/>
              <w:left w:val="nil"/>
              <w:bottom w:val="single" w:sz="4" w:space="0" w:color="auto"/>
              <w:right w:val="single" w:sz="4" w:space="0" w:color="auto"/>
            </w:tcBorders>
            <w:shd w:val="clear" w:color="auto" w:fill="auto"/>
            <w:noWrap/>
            <w:vAlign w:val="center"/>
            <w:hideMark/>
          </w:tcPr>
          <w:p w14:paraId="119055C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Automatica, 92, 259-263, 2018</w:t>
            </w:r>
          </w:p>
        </w:tc>
      </w:tr>
      <w:tr w:rsidR="003752FE" w:rsidRPr="003752FE" w14:paraId="0C12A2BE"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4EF22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24</w:t>
            </w:r>
          </w:p>
        </w:tc>
        <w:tc>
          <w:tcPr>
            <w:tcW w:w="4111" w:type="dxa"/>
            <w:tcBorders>
              <w:top w:val="nil"/>
              <w:left w:val="nil"/>
              <w:bottom w:val="single" w:sz="4" w:space="0" w:color="auto"/>
              <w:right w:val="single" w:sz="4" w:space="0" w:color="auto"/>
            </w:tcBorders>
            <w:shd w:val="clear" w:color="auto" w:fill="auto"/>
            <w:vAlign w:val="center"/>
            <w:hideMark/>
          </w:tcPr>
          <w:p w14:paraId="4BAD517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Stability analysis of nonlinear time-delay systems using a novel piecewise positive systems method</w:t>
            </w:r>
          </w:p>
        </w:tc>
        <w:tc>
          <w:tcPr>
            <w:tcW w:w="2117" w:type="dxa"/>
            <w:tcBorders>
              <w:top w:val="nil"/>
              <w:left w:val="nil"/>
              <w:bottom w:val="single" w:sz="4" w:space="0" w:color="auto"/>
              <w:right w:val="single" w:sz="4" w:space="0" w:color="auto"/>
            </w:tcBorders>
            <w:shd w:val="clear" w:color="auto" w:fill="auto"/>
            <w:noWrap/>
            <w:vAlign w:val="center"/>
            <w:hideMark/>
          </w:tcPr>
          <w:p w14:paraId="531BD12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H. Trinh, P.N. Pathirana, V.N. Phat</w:t>
            </w:r>
          </w:p>
        </w:tc>
        <w:tc>
          <w:tcPr>
            <w:tcW w:w="2482" w:type="dxa"/>
            <w:tcBorders>
              <w:top w:val="nil"/>
              <w:left w:val="nil"/>
              <w:bottom w:val="single" w:sz="4" w:space="0" w:color="auto"/>
              <w:right w:val="single" w:sz="4" w:space="0" w:color="auto"/>
            </w:tcBorders>
            <w:shd w:val="clear" w:color="auto" w:fill="auto"/>
            <w:noWrap/>
            <w:vAlign w:val="center"/>
            <w:hideMark/>
          </w:tcPr>
          <w:p w14:paraId="6D3457A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IEEE Transactions on Automatic Control, 63(1), 291-297,  2018.</w:t>
            </w:r>
          </w:p>
        </w:tc>
      </w:tr>
      <w:tr w:rsidR="003752FE" w:rsidRPr="003752FE" w14:paraId="30145AC3"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FA1230"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25</w:t>
            </w:r>
          </w:p>
        </w:tc>
        <w:tc>
          <w:tcPr>
            <w:tcW w:w="4111" w:type="dxa"/>
            <w:tcBorders>
              <w:top w:val="nil"/>
              <w:left w:val="nil"/>
              <w:bottom w:val="single" w:sz="4" w:space="0" w:color="auto"/>
              <w:right w:val="single" w:sz="4" w:space="0" w:color="auto"/>
            </w:tcBorders>
            <w:shd w:val="clear" w:color="auto" w:fill="auto"/>
            <w:vAlign w:val="center"/>
            <w:hideMark/>
          </w:tcPr>
          <w:p w14:paraId="31989A00"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Component-wise ultimate bounds for positive discrete time-delay systems perturbed by interval disturbances</w:t>
            </w:r>
          </w:p>
        </w:tc>
        <w:tc>
          <w:tcPr>
            <w:tcW w:w="2117" w:type="dxa"/>
            <w:tcBorders>
              <w:top w:val="nil"/>
              <w:left w:val="nil"/>
              <w:bottom w:val="single" w:sz="4" w:space="0" w:color="auto"/>
              <w:right w:val="single" w:sz="4" w:space="0" w:color="auto"/>
            </w:tcBorders>
            <w:shd w:val="clear" w:color="auto" w:fill="auto"/>
            <w:noWrap/>
            <w:vAlign w:val="center"/>
            <w:hideMark/>
          </w:tcPr>
          <w:p w14:paraId="4658AE5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b/>
                <w:color w:val="000000"/>
                <w:sz w:val="25"/>
                <w:szCs w:val="25"/>
              </w:rPr>
              <w:t>P.T. Nam</w:t>
            </w:r>
            <w:r w:rsidRPr="003752FE">
              <w:rPr>
                <w:rFonts w:eastAsia="Times New Roman" w:cs="Times New Roman"/>
                <w:color w:val="000000"/>
                <w:sz w:val="25"/>
                <w:szCs w:val="25"/>
              </w:rPr>
              <w:t>, H. Trinh, P.N. Pathirana</w:t>
            </w:r>
          </w:p>
        </w:tc>
        <w:tc>
          <w:tcPr>
            <w:tcW w:w="2482" w:type="dxa"/>
            <w:tcBorders>
              <w:top w:val="nil"/>
              <w:left w:val="nil"/>
              <w:bottom w:val="single" w:sz="4" w:space="0" w:color="auto"/>
              <w:right w:val="single" w:sz="4" w:space="0" w:color="auto"/>
            </w:tcBorders>
            <w:shd w:val="clear" w:color="auto" w:fill="auto"/>
            <w:noWrap/>
            <w:vAlign w:val="center"/>
            <w:hideMark/>
          </w:tcPr>
          <w:p w14:paraId="53243BBB"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 Automatica, 72, 153-157,  2016.</w:t>
            </w:r>
          </w:p>
        </w:tc>
      </w:tr>
      <w:tr w:rsidR="003752FE" w:rsidRPr="003752FE" w14:paraId="5A801B57"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EABEE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26</w:t>
            </w:r>
          </w:p>
        </w:tc>
        <w:tc>
          <w:tcPr>
            <w:tcW w:w="4111" w:type="dxa"/>
            <w:tcBorders>
              <w:top w:val="nil"/>
              <w:left w:val="nil"/>
              <w:bottom w:val="single" w:sz="4" w:space="0" w:color="auto"/>
              <w:right w:val="single" w:sz="4" w:space="0" w:color="auto"/>
            </w:tcBorders>
            <w:shd w:val="clear" w:color="auto" w:fill="auto"/>
            <w:vAlign w:val="center"/>
            <w:hideMark/>
          </w:tcPr>
          <w:p w14:paraId="23AAC2D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Partial state bounding with a pre-specified time of nonlinear discrete systems with time-varying delays</w:t>
            </w:r>
          </w:p>
        </w:tc>
        <w:tc>
          <w:tcPr>
            <w:tcW w:w="2117" w:type="dxa"/>
            <w:tcBorders>
              <w:top w:val="nil"/>
              <w:left w:val="nil"/>
              <w:bottom w:val="single" w:sz="4" w:space="0" w:color="auto"/>
              <w:right w:val="single" w:sz="4" w:space="0" w:color="auto"/>
            </w:tcBorders>
            <w:shd w:val="clear" w:color="auto" w:fill="auto"/>
            <w:noWrap/>
            <w:vAlign w:val="center"/>
            <w:hideMark/>
          </w:tcPr>
          <w:p w14:paraId="690195E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7CE0E36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IET Control Theory &amp; Applications, 10 (13), 1496 – 1502,  2016.</w:t>
            </w:r>
          </w:p>
        </w:tc>
      </w:tr>
      <w:tr w:rsidR="003752FE" w:rsidRPr="003752FE" w14:paraId="1533AF8D"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A5B271"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27</w:t>
            </w:r>
          </w:p>
        </w:tc>
        <w:tc>
          <w:tcPr>
            <w:tcW w:w="4111" w:type="dxa"/>
            <w:tcBorders>
              <w:top w:val="nil"/>
              <w:left w:val="nil"/>
              <w:bottom w:val="single" w:sz="4" w:space="0" w:color="auto"/>
              <w:right w:val="single" w:sz="4" w:space="0" w:color="auto"/>
            </w:tcBorders>
            <w:shd w:val="clear" w:color="auto" w:fill="auto"/>
            <w:vAlign w:val="center"/>
            <w:hideMark/>
          </w:tcPr>
          <w:p w14:paraId="12BB911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Stability analysis of a general family of nonlinear positive discrete time-delay systems</w:t>
            </w:r>
          </w:p>
        </w:tc>
        <w:tc>
          <w:tcPr>
            <w:tcW w:w="2117" w:type="dxa"/>
            <w:tcBorders>
              <w:top w:val="nil"/>
              <w:left w:val="nil"/>
              <w:bottom w:val="single" w:sz="4" w:space="0" w:color="auto"/>
              <w:right w:val="single" w:sz="4" w:space="0" w:color="auto"/>
            </w:tcBorders>
            <w:shd w:val="clear" w:color="auto" w:fill="auto"/>
            <w:noWrap/>
            <w:vAlign w:val="center"/>
            <w:hideMark/>
          </w:tcPr>
          <w:p w14:paraId="40B9D28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V.N. Phat,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33CE879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International Journal of Control, 89 (7), 1303-1315, 2016</w:t>
            </w:r>
          </w:p>
        </w:tc>
      </w:tr>
      <w:tr w:rsidR="003752FE" w:rsidRPr="003752FE" w14:paraId="4AC5EA14"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E280F2"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28</w:t>
            </w:r>
          </w:p>
        </w:tc>
        <w:tc>
          <w:tcPr>
            <w:tcW w:w="4111" w:type="dxa"/>
            <w:tcBorders>
              <w:top w:val="nil"/>
              <w:left w:val="nil"/>
              <w:bottom w:val="single" w:sz="4" w:space="0" w:color="auto"/>
              <w:right w:val="single" w:sz="4" w:space="0" w:color="auto"/>
            </w:tcBorders>
            <w:shd w:val="clear" w:color="auto" w:fill="auto"/>
            <w:vAlign w:val="center"/>
            <w:hideMark/>
          </w:tcPr>
          <w:p w14:paraId="5E79C41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Linear functional observers with guaranteed ε-convergence for discrete time-delay systems with input/output disturbances</w:t>
            </w:r>
          </w:p>
        </w:tc>
        <w:tc>
          <w:tcPr>
            <w:tcW w:w="2117" w:type="dxa"/>
            <w:tcBorders>
              <w:top w:val="nil"/>
              <w:left w:val="nil"/>
              <w:bottom w:val="single" w:sz="4" w:space="0" w:color="auto"/>
              <w:right w:val="single" w:sz="4" w:space="0" w:color="auto"/>
            </w:tcBorders>
            <w:shd w:val="clear" w:color="auto" w:fill="auto"/>
            <w:noWrap/>
            <w:vAlign w:val="center"/>
            <w:hideMark/>
          </w:tcPr>
          <w:p w14:paraId="006584A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M.C. Nguyen, H. Trinh, P.T. Nam</w:t>
            </w:r>
          </w:p>
        </w:tc>
        <w:tc>
          <w:tcPr>
            <w:tcW w:w="2482" w:type="dxa"/>
            <w:tcBorders>
              <w:top w:val="nil"/>
              <w:left w:val="nil"/>
              <w:bottom w:val="single" w:sz="4" w:space="0" w:color="auto"/>
              <w:right w:val="single" w:sz="4" w:space="0" w:color="auto"/>
            </w:tcBorders>
            <w:shd w:val="clear" w:color="auto" w:fill="auto"/>
            <w:noWrap/>
            <w:vAlign w:val="center"/>
            <w:hideMark/>
          </w:tcPr>
          <w:p w14:paraId="519E8E4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International Journal of Systems Science, 43 (13), 3193-3205. 2016</w:t>
            </w:r>
          </w:p>
        </w:tc>
      </w:tr>
      <w:tr w:rsidR="003752FE" w:rsidRPr="003752FE" w14:paraId="2A379F10"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B1DBC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29</w:t>
            </w:r>
          </w:p>
        </w:tc>
        <w:tc>
          <w:tcPr>
            <w:tcW w:w="4111" w:type="dxa"/>
            <w:tcBorders>
              <w:top w:val="nil"/>
              <w:left w:val="nil"/>
              <w:bottom w:val="single" w:sz="4" w:space="0" w:color="auto"/>
              <w:right w:val="single" w:sz="4" w:space="0" w:color="auto"/>
            </w:tcBorders>
            <w:shd w:val="clear" w:color="auto" w:fill="auto"/>
            <w:vAlign w:val="center"/>
            <w:hideMark/>
          </w:tcPr>
          <w:p w14:paraId="33494B5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Non-linear observer design for a class of singular time-delay systems with Lipschitz non-linearities</w:t>
            </w:r>
          </w:p>
        </w:tc>
        <w:tc>
          <w:tcPr>
            <w:tcW w:w="2117" w:type="dxa"/>
            <w:tcBorders>
              <w:top w:val="nil"/>
              <w:left w:val="nil"/>
              <w:bottom w:val="single" w:sz="4" w:space="0" w:color="auto"/>
              <w:right w:val="single" w:sz="4" w:space="0" w:color="auto"/>
            </w:tcBorders>
            <w:shd w:val="clear" w:color="auto" w:fill="auto"/>
            <w:noWrap/>
            <w:vAlign w:val="center"/>
            <w:hideMark/>
          </w:tcPr>
          <w:p w14:paraId="1DDB3D1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M.C. Nguyen, H. Trinh, P.T. Nam</w:t>
            </w:r>
          </w:p>
        </w:tc>
        <w:tc>
          <w:tcPr>
            <w:tcW w:w="2482" w:type="dxa"/>
            <w:tcBorders>
              <w:top w:val="nil"/>
              <w:left w:val="nil"/>
              <w:bottom w:val="single" w:sz="4" w:space="0" w:color="auto"/>
              <w:right w:val="single" w:sz="4" w:space="0" w:color="auto"/>
            </w:tcBorders>
            <w:shd w:val="clear" w:color="auto" w:fill="auto"/>
            <w:noWrap/>
            <w:vAlign w:val="center"/>
            <w:hideMark/>
          </w:tcPr>
          <w:p w14:paraId="7EC36CF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IMA Journal of Mathematical Control and Information, 34(3),919-935.2016</w:t>
            </w:r>
          </w:p>
        </w:tc>
      </w:tr>
      <w:tr w:rsidR="003752FE" w:rsidRPr="003752FE" w14:paraId="34318924"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DDFB29"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30</w:t>
            </w:r>
          </w:p>
        </w:tc>
        <w:tc>
          <w:tcPr>
            <w:tcW w:w="4111" w:type="dxa"/>
            <w:tcBorders>
              <w:top w:val="nil"/>
              <w:left w:val="nil"/>
              <w:bottom w:val="single" w:sz="4" w:space="0" w:color="auto"/>
              <w:right w:val="single" w:sz="4" w:space="0" w:color="auto"/>
            </w:tcBorders>
            <w:shd w:val="clear" w:color="auto" w:fill="auto"/>
            <w:vAlign w:val="center"/>
            <w:hideMark/>
          </w:tcPr>
          <w:p w14:paraId="08F91F4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Discrete inequalities based on multiple auxiliary functions and their applications to stability analysis of time-delay systems</w:t>
            </w:r>
          </w:p>
        </w:tc>
        <w:tc>
          <w:tcPr>
            <w:tcW w:w="2117" w:type="dxa"/>
            <w:tcBorders>
              <w:top w:val="nil"/>
              <w:left w:val="nil"/>
              <w:bottom w:val="single" w:sz="4" w:space="0" w:color="auto"/>
              <w:right w:val="single" w:sz="4" w:space="0" w:color="auto"/>
            </w:tcBorders>
            <w:shd w:val="clear" w:color="auto" w:fill="auto"/>
            <w:noWrap/>
            <w:vAlign w:val="center"/>
            <w:hideMark/>
          </w:tcPr>
          <w:p w14:paraId="58318FE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006B6C9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Journal of the Franklin Institute, 352 (12), 5810-5831.  2015</w:t>
            </w:r>
          </w:p>
        </w:tc>
      </w:tr>
      <w:tr w:rsidR="003752FE" w:rsidRPr="003752FE" w14:paraId="7D559EA3"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66EAF7"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31</w:t>
            </w:r>
          </w:p>
        </w:tc>
        <w:tc>
          <w:tcPr>
            <w:tcW w:w="4111" w:type="dxa"/>
            <w:tcBorders>
              <w:top w:val="nil"/>
              <w:left w:val="nil"/>
              <w:bottom w:val="single" w:sz="4" w:space="0" w:color="auto"/>
              <w:right w:val="single" w:sz="4" w:space="0" w:color="auto"/>
            </w:tcBorders>
            <w:shd w:val="clear" w:color="auto" w:fill="auto"/>
            <w:vAlign w:val="center"/>
            <w:hideMark/>
          </w:tcPr>
          <w:p w14:paraId="6650F69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Discrete Wirtinger-based inequality and its application</w:t>
            </w:r>
          </w:p>
        </w:tc>
        <w:tc>
          <w:tcPr>
            <w:tcW w:w="2117" w:type="dxa"/>
            <w:tcBorders>
              <w:top w:val="nil"/>
              <w:left w:val="nil"/>
              <w:bottom w:val="single" w:sz="4" w:space="0" w:color="auto"/>
              <w:right w:val="single" w:sz="4" w:space="0" w:color="auto"/>
            </w:tcBorders>
            <w:shd w:val="clear" w:color="auto" w:fill="auto"/>
            <w:noWrap/>
            <w:vAlign w:val="center"/>
            <w:hideMark/>
          </w:tcPr>
          <w:p w14:paraId="4B119E0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7DE961B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Journal of the Franklin Institute, 352 (5), 1893-1905.  </w:t>
            </w:r>
          </w:p>
        </w:tc>
      </w:tr>
      <w:tr w:rsidR="003752FE" w:rsidRPr="003752FE" w14:paraId="69675809"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B3BD3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32</w:t>
            </w:r>
          </w:p>
        </w:tc>
        <w:tc>
          <w:tcPr>
            <w:tcW w:w="4111" w:type="dxa"/>
            <w:tcBorders>
              <w:top w:val="nil"/>
              <w:left w:val="nil"/>
              <w:bottom w:val="single" w:sz="4" w:space="0" w:color="auto"/>
              <w:right w:val="single" w:sz="4" w:space="0" w:color="auto"/>
            </w:tcBorders>
            <w:shd w:val="clear" w:color="auto" w:fill="auto"/>
            <w:vAlign w:val="center"/>
            <w:hideMark/>
          </w:tcPr>
          <w:p w14:paraId="026FA7E7"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On backwards and forwards reachable sets bounding for perturbed time-delay systems</w:t>
            </w:r>
          </w:p>
        </w:tc>
        <w:tc>
          <w:tcPr>
            <w:tcW w:w="2117" w:type="dxa"/>
            <w:tcBorders>
              <w:top w:val="nil"/>
              <w:left w:val="nil"/>
              <w:bottom w:val="single" w:sz="4" w:space="0" w:color="auto"/>
              <w:right w:val="single" w:sz="4" w:space="0" w:color="auto"/>
            </w:tcBorders>
            <w:shd w:val="clear" w:color="auto" w:fill="auto"/>
            <w:noWrap/>
            <w:vAlign w:val="center"/>
            <w:hideMark/>
          </w:tcPr>
          <w:p w14:paraId="1088FB2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H. Trinh, P.T. Nam, P.N. Pathirana, H.P. Le</w:t>
            </w:r>
          </w:p>
        </w:tc>
        <w:tc>
          <w:tcPr>
            <w:tcW w:w="2482" w:type="dxa"/>
            <w:tcBorders>
              <w:top w:val="nil"/>
              <w:left w:val="nil"/>
              <w:bottom w:val="single" w:sz="4" w:space="0" w:color="auto"/>
              <w:right w:val="single" w:sz="4" w:space="0" w:color="auto"/>
            </w:tcBorders>
            <w:shd w:val="clear" w:color="auto" w:fill="auto"/>
            <w:noWrap/>
            <w:vAlign w:val="center"/>
            <w:hideMark/>
          </w:tcPr>
          <w:p w14:paraId="7216A29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Applied Mathematics and Computation, 269, 664-673, 2015.</w:t>
            </w:r>
          </w:p>
        </w:tc>
      </w:tr>
      <w:tr w:rsidR="003752FE" w:rsidRPr="003752FE" w14:paraId="37C8A4A5"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A93680"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33</w:t>
            </w:r>
          </w:p>
        </w:tc>
        <w:tc>
          <w:tcPr>
            <w:tcW w:w="4111" w:type="dxa"/>
            <w:tcBorders>
              <w:top w:val="nil"/>
              <w:left w:val="nil"/>
              <w:bottom w:val="single" w:sz="4" w:space="0" w:color="auto"/>
              <w:right w:val="single" w:sz="4" w:space="0" w:color="auto"/>
            </w:tcBorders>
            <w:shd w:val="clear" w:color="auto" w:fill="auto"/>
            <w:vAlign w:val="center"/>
            <w:hideMark/>
          </w:tcPr>
          <w:p w14:paraId="429C8F30"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Convergence within a polyhedron: Controller design for time-delay systems with bounded disturbances</w:t>
            </w:r>
          </w:p>
        </w:tc>
        <w:tc>
          <w:tcPr>
            <w:tcW w:w="2117" w:type="dxa"/>
            <w:tcBorders>
              <w:top w:val="nil"/>
              <w:left w:val="nil"/>
              <w:bottom w:val="single" w:sz="4" w:space="0" w:color="auto"/>
              <w:right w:val="single" w:sz="4" w:space="0" w:color="auto"/>
            </w:tcBorders>
            <w:shd w:val="clear" w:color="auto" w:fill="auto"/>
            <w:noWrap/>
            <w:vAlign w:val="center"/>
            <w:hideMark/>
          </w:tcPr>
          <w:p w14:paraId="0B2DF13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7C8C91F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IET Control Theory Applications, 9(6), 905 – 914, 2015.</w:t>
            </w:r>
          </w:p>
        </w:tc>
      </w:tr>
      <w:tr w:rsidR="003752FE" w:rsidRPr="003752FE" w14:paraId="7AA740FA"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6127C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34</w:t>
            </w:r>
          </w:p>
        </w:tc>
        <w:tc>
          <w:tcPr>
            <w:tcW w:w="4111" w:type="dxa"/>
            <w:tcBorders>
              <w:top w:val="nil"/>
              <w:left w:val="nil"/>
              <w:bottom w:val="single" w:sz="4" w:space="0" w:color="auto"/>
              <w:right w:val="single" w:sz="4" w:space="0" w:color="auto"/>
            </w:tcBorders>
            <w:shd w:val="clear" w:color="auto" w:fill="auto"/>
            <w:vAlign w:val="center"/>
            <w:hideMark/>
          </w:tcPr>
          <w:p w14:paraId="553FF554"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Reachable set bounding for nonlinear perturbed time-delay systems: The smallest bound</w:t>
            </w:r>
          </w:p>
        </w:tc>
        <w:tc>
          <w:tcPr>
            <w:tcW w:w="2117" w:type="dxa"/>
            <w:tcBorders>
              <w:top w:val="nil"/>
              <w:left w:val="nil"/>
              <w:bottom w:val="single" w:sz="4" w:space="0" w:color="auto"/>
              <w:right w:val="single" w:sz="4" w:space="0" w:color="auto"/>
            </w:tcBorders>
            <w:shd w:val="clear" w:color="auto" w:fill="auto"/>
            <w:noWrap/>
            <w:vAlign w:val="center"/>
            <w:hideMark/>
          </w:tcPr>
          <w:p w14:paraId="11B370E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2BFF428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Applied Mathematics Letters, 43, 68-71, 2015.</w:t>
            </w:r>
          </w:p>
        </w:tc>
      </w:tr>
      <w:tr w:rsidR="003752FE" w:rsidRPr="003752FE" w14:paraId="20A76B93"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74A92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35</w:t>
            </w:r>
          </w:p>
        </w:tc>
        <w:tc>
          <w:tcPr>
            <w:tcW w:w="4111" w:type="dxa"/>
            <w:tcBorders>
              <w:top w:val="nil"/>
              <w:left w:val="nil"/>
              <w:bottom w:val="single" w:sz="4" w:space="0" w:color="auto"/>
              <w:right w:val="single" w:sz="4" w:space="0" w:color="auto"/>
            </w:tcBorders>
            <w:shd w:val="clear" w:color="auto" w:fill="auto"/>
            <w:vAlign w:val="center"/>
            <w:hideMark/>
          </w:tcPr>
          <w:p w14:paraId="7F8A6AEC"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Linear functional state bounding for perturbed time-delay systems and its application</w:t>
            </w:r>
          </w:p>
        </w:tc>
        <w:tc>
          <w:tcPr>
            <w:tcW w:w="2117" w:type="dxa"/>
            <w:tcBorders>
              <w:top w:val="nil"/>
              <w:left w:val="nil"/>
              <w:bottom w:val="single" w:sz="4" w:space="0" w:color="auto"/>
              <w:right w:val="single" w:sz="4" w:space="0" w:color="auto"/>
            </w:tcBorders>
            <w:shd w:val="clear" w:color="auto" w:fill="auto"/>
            <w:noWrap/>
            <w:vAlign w:val="center"/>
            <w:hideMark/>
          </w:tcPr>
          <w:p w14:paraId="7C34E8A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P.T. Nam, P.N. Pathirana, H. Trinh</w:t>
            </w:r>
          </w:p>
        </w:tc>
        <w:tc>
          <w:tcPr>
            <w:tcW w:w="2482" w:type="dxa"/>
            <w:tcBorders>
              <w:top w:val="nil"/>
              <w:left w:val="nil"/>
              <w:bottom w:val="single" w:sz="4" w:space="0" w:color="auto"/>
              <w:right w:val="single" w:sz="4" w:space="0" w:color="auto"/>
            </w:tcBorders>
            <w:shd w:val="clear" w:color="auto" w:fill="auto"/>
            <w:noWrap/>
            <w:vAlign w:val="center"/>
            <w:hideMark/>
          </w:tcPr>
          <w:p w14:paraId="14CD3CE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IMA Journal of Mathematical Control &amp; Information, 32(2), 245-255, 2015.</w:t>
            </w:r>
          </w:p>
        </w:tc>
      </w:tr>
      <w:tr w:rsidR="003752FE" w:rsidRPr="003752FE" w14:paraId="09F6FA3D"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D6BC92"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36</w:t>
            </w:r>
          </w:p>
        </w:tc>
        <w:tc>
          <w:tcPr>
            <w:tcW w:w="4111" w:type="dxa"/>
            <w:tcBorders>
              <w:top w:val="nil"/>
              <w:left w:val="nil"/>
              <w:bottom w:val="single" w:sz="4" w:space="0" w:color="auto"/>
              <w:right w:val="single" w:sz="4" w:space="0" w:color="auto"/>
            </w:tcBorders>
            <w:shd w:val="clear" w:color="auto" w:fill="auto"/>
            <w:vAlign w:val="center"/>
            <w:hideMark/>
          </w:tcPr>
          <w:p w14:paraId="360D0288"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Partial state estimation for linear systems with output and input time delays</w:t>
            </w:r>
          </w:p>
        </w:tc>
        <w:tc>
          <w:tcPr>
            <w:tcW w:w="2117" w:type="dxa"/>
            <w:tcBorders>
              <w:top w:val="nil"/>
              <w:left w:val="nil"/>
              <w:bottom w:val="single" w:sz="4" w:space="0" w:color="auto"/>
              <w:right w:val="single" w:sz="4" w:space="0" w:color="auto"/>
            </w:tcBorders>
            <w:shd w:val="clear" w:color="auto" w:fill="auto"/>
            <w:noWrap/>
            <w:vAlign w:val="center"/>
            <w:hideMark/>
          </w:tcPr>
          <w:p w14:paraId="2C26FEE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Q.P. Ha, D.T. Nguyen, P.T. Nam, H. Trinh</w:t>
            </w:r>
          </w:p>
        </w:tc>
        <w:tc>
          <w:tcPr>
            <w:tcW w:w="2482" w:type="dxa"/>
            <w:tcBorders>
              <w:top w:val="nil"/>
              <w:left w:val="nil"/>
              <w:bottom w:val="single" w:sz="4" w:space="0" w:color="auto"/>
              <w:right w:val="single" w:sz="4" w:space="0" w:color="auto"/>
            </w:tcBorders>
            <w:shd w:val="clear" w:color="auto" w:fill="auto"/>
            <w:noWrap/>
            <w:vAlign w:val="center"/>
            <w:hideMark/>
          </w:tcPr>
          <w:p w14:paraId="6F0E12D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ISA Transactions 53 (2), 327-334, 2014.</w:t>
            </w:r>
          </w:p>
        </w:tc>
      </w:tr>
      <w:tr w:rsidR="003752FE" w:rsidRPr="003752FE" w14:paraId="15788E65"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EAA82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37</w:t>
            </w:r>
          </w:p>
        </w:tc>
        <w:tc>
          <w:tcPr>
            <w:tcW w:w="4111" w:type="dxa"/>
            <w:tcBorders>
              <w:top w:val="nil"/>
              <w:left w:val="nil"/>
              <w:bottom w:val="single" w:sz="4" w:space="0" w:color="auto"/>
              <w:right w:val="single" w:sz="4" w:space="0" w:color="auto"/>
            </w:tcBorders>
            <w:shd w:val="clear" w:color="auto" w:fill="auto"/>
            <w:vAlign w:val="center"/>
            <w:hideMark/>
          </w:tcPr>
          <w:p w14:paraId="5F412679"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 xml:space="preserve">Logarithmic coefficients and generalized multifractality of  whole-Plane SLE, Commun.  </w:t>
            </w:r>
          </w:p>
        </w:tc>
        <w:tc>
          <w:tcPr>
            <w:tcW w:w="2117" w:type="dxa"/>
            <w:tcBorders>
              <w:top w:val="nil"/>
              <w:left w:val="nil"/>
              <w:bottom w:val="single" w:sz="4" w:space="0" w:color="auto"/>
              <w:right w:val="single" w:sz="4" w:space="0" w:color="auto"/>
            </w:tcBorders>
            <w:shd w:val="clear" w:color="auto" w:fill="auto"/>
            <w:vAlign w:val="center"/>
            <w:hideMark/>
          </w:tcPr>
          <w:p w14:paraId="616DCF0A" w14:textId="77777777" w:rsidR="003752FE" w:rsidRPr="003752FE" w:rsidRDefault="003752FE" w:rsidP="003D4646">
            <w:pPr>
              <w:jc w:val="both"/>
              <w:rPr>
                <w:rFonts w:eastAsia="Times New Roman" w:cs="Times New Roman"/>
                <w:color w:val="000000"/>
                <w:sz w:val="25"/>
                <w:szCs w:val="25"/>
                <w:lang w:val="de-DE"/>
              </w:rPr>
            </w:pPr>
            <w:r w:rsidRPr="003752FE">
              <w:rPr>
                <w:rFonts w:eastAsia="Times New Roman" w:cs="Times New Roman"/>
                <w:color w:val="000000"/>
                <w:sz w:val="25"/>
                <w:szCs w:val="25"/>
                <w:lang w:val="de-DE"/>
              </w:rPr>
              <w:t>B. Duplantier, X. H. Ho, T. B, Le and M. Zinsmeister</w:t>
            </w:r>
          </w:p>
        </w:tc>
        <w:tc>
          <w:tcPr>
            <w:tcW w:w="2482" w:type="dxa"/>
            <w:tcBorders>
              <w:top w:val="nil"/>
              <w:left w:val="nil"/>
              <w:bottom w:val="single" w:sz="4" w:space="0" w:color="auto"/>
              <w:right w:val="single" w:sz="4" w:space="0" w:color="auto"/>
            </w:tcBorders>
            <w:shd w:val="clear" w:color="auto" w:fill="auto"/>
            <w:vAlign w:val="center"/>
            <w:hideMark/>
          </w:tcPr>
          <w:p w14:paraId="4CAC9FBA"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Math. Phys. Vol. 359 (3),</w:t>
            </w:r>
            <w:r w:rsidRPr="003752FE">
              <w:rPr>
                <w:rFonts w:eastAsia="Times New Roman" w:cs="Times New Roman"/>
                <w:color w:val="000000"/>
                <w:sz w:val="25"/>
                <w:szCs w:val="25"/>
              </w:rPr>
              <w:br/>
              <w:t xml:space="preserve"> 823-868 (2018)</w:t>
            </w:r>
          </w:p>
        </w:tc>
      </w:tr>
      <w:tr w:rsidR="003752FE" w:rsidRPr="003752FE" w14:paraId="5180F7D5" w14:textId="77777777" w:rsidTr="003752FE">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FB7AC7"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38</w:t>
            </w:r>
          </w:p>
        </w:tc>
        <w:tc>
          <w:tcPr>
            <w:tcW w:w="4111" w:type="dxa"/>
            <w:tcBorders>
              <w:top w:val="nil"/>
              <w:left w:val="nil"/>
              <w:bottom w:val="single" w:sz="4" w:space="0" w:color="auto"/>
              <w:right w:val="single" w:sz="4" w:space="0" w:color="auto"/>
            </w:tcBorders>
            <w:shd w:val="clear" w:color="auto" w:fill="auto"/>
            <w:vAlign w:val="center"/>
            <w:hideMark/>
          </w:tcPr>
          <w:p w14:paraId="66A2061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On asymptotic variance of whole-plane SLE, Proc. Amer. </w:t>
            </w:r>
          </w:p>
        </w:tc>
        <w:tc>
          <w:tcPr>
            <w:tcW w:w="2117" w:type="dxa"/>
            <w:tcBorders>
              <w:top w:val="nil"/>
              <w:left w:val="nil"/>
              <w:bottom w:val="single" w:sz="4" w:space="0" w:color="auto"/>
              <w:right w:val="single" w:sz="4" w:space="0" w:color="auto"/>
            </w:tcBorders>
            <w:shd w:val="clear" w:color="auto" w:fill="auto"/>
            <w:noWrap/>
            <w:vAlign w:val="center"/>
            <w:hideMark/>
          </w:tcPr>
          <w:p w14:paraId="70CFE25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X. H. Ho and T. B. Le</w:t>
            </w:r>
          </w:p>
        </w:tc>
        <w:tc>
          <w:tcPr>
            <w:tcW w:w="2482" w:type="dxa"/>
            <w:tcBorders>
              <w:top w:val="nil"/>
              <w:left w:val="nil"/>
              <w:bottom w:val="single" w:sz="4" w:space="0" w:color="auto"/>
              <w:right w:val="single" w:sz="4" w:space="0" w:color="auto"/>
            </w:tcBorders>
            <w:shd w:val="clear" w:color="auto" w:fill="auto"/>
            <w:noWrap/>
            <w:vAlign w:val="center"/>
            <w:hideMark/>
          </w:tcPr>
          <w:p w14:paraId="722A07F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Math. Soc. 146 (12), 5181-5193 (2018)</w:t>
            </w:r>
          </w:p>
        </w:tc>
      </w:tr>
      <w:tr w:rsidR="003752FE" w:rsidRPr="003752FE" w14:paraId="05A888A8"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B0838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39</w:t>
            </w:r>
          </w:p>
        </w:tc>
        <w:tc>
          <w:tcPr>
            <w:tcW w:w="4111" w:type="dxa"/>
            <w:tcBorders>
              <w:top w:val="nil"/>
              <w:left w:val="nil"/>
              <w:bottom w:val="single" w:sz="4" w:space="0" w:color="auto"/>
              <w:right w:val="single" w:sz="4" w:space="0" w:color="auto"/>
            </w:tcBorders>
            <w:shd w:val="clear" w:color="auto" w:fill="auto"/>
            <w:vAlign w:val="center"/>
            <w:hideMark/>
          </w:tcPr>
          <w:p w14:paraId="1DB2305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Querying Semantic Graph Databases in View of Constraints and Provenance.</w:t>
            </w:r>
          </w:p>
        </w:tc>
        <w:tc>
          <w:tcPr>
            <w:tcW w:w="2117" w:type="dxa"/>
            <w:tcBorders>
              <w:top w:val="nil"/>
              <w:left w:val="nil"/>
              <w:bottom w:val="single" w:sz="4" w:space="0" w:color="auto"/>
              <w:right w:val="single" w:sz="4" w:space="0" w:color="auto"/>
            </w:tcBorders>
            <w:shd w:val="clear" w:color="auto" w:fill="auto"/>
            <w:vAlign w:val="center"/>
            <w:hideMark/>
          </w:tcPr>
          <w:p w14:paraId="57F4C408" w14:textId="77777777" w:rsidR="003752FE" w:rsidRPr="003752FE" w:rsidRDefault="003752FE" w:rsidP="003D4646">
            <w:pPr>
              <w:jc w:val="both"/>
              <w:rPr>
                <w:rFonts w:eastAsia="Times New Roman" w:cs="Times New Roman"/>
                <w:color w:val="000000"/>
                <w:sz w:val="25"/>
                <w:szCs w:val="25"/>
                <w:lang w:val="fr-FR"/>
              </w:rPr>
            </w:pPr>
            <w:r w:rsidRPr="003752FE">
              <w:rPr>
                <w:rFonts w:eastAsia="Times New Roman" w:cs="Times New Roman"/>
                <w:color w:val="000000"/>
                <w:sz w:val="25"/>
                <w:szCs w:val="25"/>
                <w:lang w:val="fr-FR"/>
              </w:rPr>
              <w:t>Thanh Binh Nguyen et al.</w:t>
            </w:r>
          </w:p>
        </w:tc>
        <w:tc>
          <w:tcPr>
            <w:tcW w:w="2482" w:type="dxa"/>
            <w:tcBorders>
              <w:top w:val="nil"/>
              <w:left w:val="nil"/>
              <w:bottom w:val="single" w:sz="4" w:space="0" w:color="auto"/>
              <w:right w:val="single" w:sz="4" w:space="0" w:color="auto"/>
            </w:tcBorders>
            <w:shd w:val="clear" w:color="auto" w:fill="auto"/>
            <w:vAlign w:val="center"/>
            <w:hideMark/>
          </w:tcPr>
          <w:p w14:paraId="6411459D" w14:textId="77777777" w:rsidR="003752FE" w:rsidRPr="003752FE" w:rsidRDefault="003752FE" w:rsidP="003D4646">
            <w:pPr>
              <w:jc w:val="both"/>
              <w:rPr>
                <w:rFonts w:eastAsia="Times New Roman" w:cs="Times New Roman"/>
                <w:color w:val="000000"/>
                <w:sz w:val="25"/>
                <w:szCs w:val="25"/>
                <w:lang w:val="fr-FR"/>
              </w:rPr>
            </w:pPr>
            <w:r w:rsidRPr="003752FE">
              <w:rPr>
                <w:rFonts w:eastAsia="Times New Roman" w:cs="Times New Roman"/>
                <w:color w:val="000000"/>
                <w:sz w:val="25"/>
                <w:szCs w:val="25"/>
                <w:lang w:val="fr-FR"/>
              </w:rPr>
              <w:t>Technical report, LIFO- Université d'Orléans, RR-2016-02, 2016</w:t>
            </w:r>
          </w:p>
        </w:tc>
      </w:tr>
      <w:tr w:rsidR="003752FE" w:rsidRPr="003752FE" w14:paraId="0D9D54F1"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8F48BC"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40</w:t>
            </w:r>
          </w:p>
        </w:tc>
        <w:tc>
          <w:tcPr>
            <w:tcW w:w="4111" w:type="dxa"/>
            <w:tcBorders>
              <w:top w:val="nil"/>
              <w:left w:val="nil"/>
              <w:bottom w:val="single" w:sz="4" w:space="0" w:color="auto"/>
              <w:right w:val="single" w:sz="4" w:space="0" w:color="auto"/>
            </w:tcBorders>
            <w:shd w:val="clear" w:color="auto" w:fill="auto"/>
            <w:vAlign w:val="center"/>
            <w:hideMark/>
          </w:tcPr>
          <w:p w14:paraId="6CE6148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Syntactic pattern based Word Alignment for Statistical Machine Translation</w:t>
            </w:r>
          </w:p>
        </w:tc>
        <w:tc>
          <w:tcPr>
            <w:tcW w:w="2117" w:type="dxa"/>
            <w:tcBorders>
              <w:top w:val="nil"/>
              <w:left w:val="nil"/>
              <w:bottom w:val="single" w:sz="4" w:space="0" w:color="auto"/>
              <w:right w:val="single" w:sz="4" w:space="0" w:color="auto"/>
            </w:tcBorders>
            <w:shd w:val="clear" w:color="auto" w:fill="auto"/>
            <w:vAlign w:val="center"/>
            <w:hideMark/>
          </w:tcPr>
          <w:p w14:paraId="51ADB29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Quang-Hung LE, Anh-Cuong LE</w:t>
            </w:r>
          </w:p>
        </w:tc>
        <w:tc>
          <w:tcPr>
            <w:tcW w:w="2482" w:type="dxa"/>
            <w:tcBorders>
              <w:top w:val="nil"/>
              <w:left w:val="nil"/>
              <w:bottom w:val="single" w:sz="4" w:space="0" w:color="auto"/>
              <w:right w:val="single" w:sz="4" w:space="0" w:color="auto"/>
            </w:tcBorders>
            <w:shd w:val="clear" w:color="auto" w:fill="auto"/>
            <w:vAlign w:val="center"/>
            <w:hideMark/>
          </w:tcPr>
          <w:p w14:paraId="0FAA26C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International Journal of Knowledge and Systems Science (IJKSS), IGI Global Publishing, 5(3), 36-45.</w:t>
            </w:r>
          </w:p>
        </w:tc>
      </w:tr>
      <w:tr w:rsidR="003752FE" w:rsidRPr="003752FE" w14:paraId="5CCB5194"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D0561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41</w:t>
            </w:r>
          </w:p>
        </w:tc>
        <w:tc>
          <w:tcPr>
            <w:tcW w:w="4111" w:type="dxa"/>
            <w:tcBorders>
              <w:top w:val="nil"/>
              <w:left w:val="nil"/>
              <w:bottom w:val="single" w:sz="4" w:space="0" w:color="auto"/>
              <w:right w:val="single" w:sz="4" w:space="0" w:color="auto"/>
            </w:tcBorders>
            <w:shd w:val="clear" w:color="auto" w:fill="auto"/>
            <w:vAlign w:val="center"/>
            <w:hideMark/>
          </w:tcPr>
          <w:p w14:paraId="3E82FD6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Cải tiến mô hình IBM và áp dụng để gióng hàng từ cho dịch máy thống kê Việt – Êđê</w:t>
            </w:r>
          </w:p>
        </w:tc>
        <w:tc>
          <w:tcPr>
            <w:tcW w:w="2117" w:type="dxa"/>
            <w:tcBorders>
              <w:top w:val="nil"/>
              <w:left w:val="nil"/>
              <w:bottom w:val="single" w:sz="4" w:space="0" w:color="auto"/>
              <w:right w:val="single" w:sz="4" w:space="0" w:color="auto"/>
            </w:tcBorders>
            <w:shd w:val="clear" w:color="auto" w:fill="auto"/>
            <w:vAlign w:val="center"/>
            <w:hideMark/>
          </w:tcPr>
          <w:p w14:paraId="424044D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Lê Quang Hùng, Nguyễn Đức Thắng, Lê Anh Cường, Trần Thiên Thành</w:t>
            </w:r>
          </w:p>
        </w:tc>
        <w:tc>
          <w:tcPr>
            <w:tcW w:w="2482" w:type="dxa"/>
            <w:tcBorders>
              <w:top w:val="nil"/>
              <w:left w:val="nil"/>
              <w:bottom w:val="single" w:sz="4" w:space="0" w:color="auto"/>
              <w:right w:val="single" w:sz="4" w:space="0" w:color="auto"/>
            </w:tcBorders>
            <w:shd w:val="clear" w:color="auto" w:fill="auto"/>
            <w:vAlign w:val="center"/>
            <w:hideMark/>
          </w:tcPr>
          <w:p w14:paraId="369DBF9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Kỷ yếu hội thảo Quốc gia lần thứ XVII "Một số vấn đề chọn lọc của Công nghệ thông tin và Truyền thông", trang 38-43</w:t>
            </w:r>
          </w:p>
        </w:tc>
      </w:tr>
      <w:tr w:rsidR="003752FE" w:rsidRPr="003752FE" w14:paraId="712C99A3"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05792C"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42</w:t>
            </w:r>
          </w:p>
        </w:tc>
        <w:tc>
          <w:tcPr>
            <w:tcW w:w="4111" w:type="dxa"/>
            <w:tcBorders>
              <w:top w:val="nil"/>
              <w:left w:val="nil"/>
              <w:bottom w:val="single" w:sz="4" w:space="0" w:color="auto"/>
              <w:right w:val="single" w:sz="4" w:space="0" w:color="auto"/>
            </w:tcBorders>
            <w:shd w:val="clear" w:color="auto" w:fill="auto"/>
            <w:vAlign w:val="center"/>
            <w:hideMark/>
          </w:tcPr>
          <w:p w14:paraId="1006881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Xác định cụm từ song ngữ cho dịch máy thống kê Anh – Việt</w:t>
            </w:r>
          </w:p>
        </w:tc>
        <w:tc>
          <w:tcPr>
            <w:tcW w:w="2117" w:type="dxa"/>
            <w:tcBorders>
              <w:top w:val="nil"/>
              <w:left w:val="nil"/>
              <w:bottom w:val="single" w:sz="4" w:space="0" w:color="auto"/>
              <w:right w:val="single" w:sz="4" w:space="0" w:color="auto"/>
            </w:tcBorders>
            <w:shd w:val="clear" w:color="auto" w:fill="auto"/>
            <w:vAlign w:val="center"/>
            <w:hideMark/>
          </w:tcPr>
          <w:p w14:paraId="659FC4F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Lê Quang Hùng, Lê Anh Cường, Trần Thiên Thành, Phạm Văn Việt, Nguyễn Thị Loan</w:t>
            </w:r>
          </w:p>
        </w:tc>
        <w:tc>
          <w:tcPr>
            <w:tcW w:w="2482" w:type="dxa"/>
            <w:tcBorders>
              <w:top w:val="nil"/>
              <w:left w:val="nil"/>
              <w:bottom w:val="single" w:sz="4" w:space="0" w:color="auto"/>
              <w:right w:val="single" w:sz="4" w:space="0" w:color="auto"/>
            </w:tcBorders>
            <w:shd w:val="clear" w:color="auto" w:fill="auto"/>
            <w:vAlign w:val="center"/>
            <w:hideMark/>
          </w:tcPr>
          <w:p w14:paraId="3D5496D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Kỷ yếu hội thảo Quốc gia lần thứ XVIII "Một số vấn đề chọn lọc của Công nghệ thông tin và Truyền thông", trang 361-365</w:t>
            </w:r>
          </w:p>
        </w:tc>
      </w:tr>
      <w:tr w:rsidR="003752FE" w:rsidRPr="003752FE" w14:paraId="41627206"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0EFDFF"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43</w:t>
            </w:r>
          </w:p>
        </w:tc>
        <w:tc>
          <w:tcPr>
            <w:tcW w:w="4111" w:type="dxa"/>
            <w:tcBorders>
              <w:top w:val="nil"/>
              <w:left w:val="nil"/>
              <w:bottom w:val="single" w:sz="4" w:space="0" w:color="auto"/>
              <w:right w:val="single" w:sz="4" w:space="0" w:color="auto"/>
            </w:tcBorders>
            <w:shd w:val="clear" w:color="auto" w:fill="auto"/>
            <w:vAlign w:val="center"/>
            <w:hideMark/>
          </w:tcPr>
          <w:p w14:paraId="7532FC2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Agent-based fuzzy constraint-directed negotiation mechanism for distributed job shop scheduling</w:t>
            </w:r>
          </w:p>
        </w:tc>
        <w:tc>
          <w:tcPr>
            <w:tcW w:w="2117" w:type="dxa"/>
            <w:tcBorders>
              <w:top w:val="nil"/>
              <w:left w:val="nil"/>
              <w:bottom w:val="single" w:sz="4" w:space="0" w:color="auto"/>
              <w:right w:val="single" w:sz="4" w:space="0" w:color="auto"/>
            </w:tcBorders>
            <w:shd w:val="clear" w:color="auto" w:fill="auto"/>
            <w:vAlign w:val="center"/>
            <w:hideMark/>
          </w:tcPr>
          <w:p w14:paraId="40010A56"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Chia-Yu Hsu, Bo-Ruei Kao, Van Lam Ho, K. Robert Lai</w:t>
            </w:r>
          </w:p>
        </w:tc>
        <w:tc>
          <w:tcPr>
            <w:tcW w:w="2482" w:type="dxa"/>
            <w:tcBorders>
              <w:top w:val="nil"/>
              <w:left w:val="nil"/>
              <w:bottom w:val="single" w:sz="4" w:space="0" w:color="auto"/>
              <w:right w:val="single" w:sz="4" w:space="0" w:color="auto"/>
            </w:tcBorders>
            <w:shd w:val="clear" w:color="auto" w:fill="auto"/>
            <w:vAlign w:val="center"/>
            <w:hideMark/>
          </w:tcPr>
          <w:p w14:paraId="02F663E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Engineering Applications of Artificial Intelligence 53 (2016) 140–154</w:t>
            </w:r>
          </w:p>
        </w:tc>
      </w:tr>
      <w:tr w:rsidR="003752FE" w:rsidRPr="003752FE" w14:paraId="6D070352"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BD2E5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44</w:t>
            </w:r>
          </w:p>
        </w:tc>
        <w:tc>
          <w:tcPr>
            <w:tcW w:w="4111" w:type="dxa"/>
            <w:tcBorders>
              <w:top w:val="nil"/>
              <w:left w:val="nil"/>
              <w:bottom w:val="single" w:sz="4" w:space="0" w:color="auto"/>
              <w:right w:val="single" w:sz="4" w:space="0" w:color="auto"/>
            </w:tcBorders>
            <w:shd w:val="clear" w:color="auto" w:fill="auto"/>
            <w:vAlign w:val="center"/>
            <w:hideMark/>
          </w:tcPr>
          <w:p w14:paraId="0CA8A2F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An agent-based fuzzy constraint-directed negotiation model for solving supply chain planning and scheduling problems</w:t>
            </w:r>
          </w:p>
        </w:tc>
        <w:tc>
          <w:tcPr>
            <w:tcW w:w="2117" w:type="dxa"/>
            <w:tcBorders>
              <w:top w:val="nil"/>
              <w:left w:val="nil"/>
              <w:bottom w:val="single" w:sz="4" w:space="0" w:color="auto"/>
              <w:right w:val="single" w:sz="4" w:space="0" w:color="auto"/>
            </w:tcBorders>
            <w:shd w:val="clear" w:color="auto" w:fill="auto"/>
            <w:vAlign w:val="center"/>
            <w:hideMark/>
          </w:tcPr>
          <w:p w14:paraId="3C81B1D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Chia-Yu  Hsua, Bo-Ruei  Kao, Van  Lam  Ho, Lin  Li, K.  Robert  Lai</w:t>
            </w:r>
          </w:p>
        </w:tc>
        <w:tc>
          <w:tcPr>
            <w:tcW w:w="2482" w:type="dxa"/>
            <w:tcBorders>
              <w:top w:val="nil"/>
              <w:left w:val="nil"/>
              <w:bottom w:val="single" w:sz="4" w:space="0" w:color="auto"/>
              <w:right w:val="single" w:sz="4" w:space="0" w:color="auto"/>
            </w:tcBorders>
            <w:shd w:val="clear" w:color="auto" w:fill="auto"/>
            <w:vAlign w:val="center"/>
            <w:hideMark/>
          </w:tcPr>
          <w:p w14:paraId="568FFDC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Applied  Soft  Computing  48  (2016)  703–715</w:t>
            </w:r>
          </w:p>
        </w:tc>
      </w:tr>
      <w:tr w:rsidR="003752FE" w:rsidRPr="003752FE" w14:paraId="04A9658D"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1746B1"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45</w:t>
            </w:r>
          </w:p>
        </w:tc>
        <w:tc>
          <w:tcPr>
            <w:tcW w:w="4111" w:type="dxa"/>
            <w:tcBorders>
              <w:top w:val="nil"/>
              <w:left w:val="nil"/>
              <w:bottom w:val="single" w:sz="4" w:space="0" w:color="auto"/>
              <w:right w:val="single" w:sz="4" w:space="0" w:color="auto"/>
            </w:tcBorders>
            <w:shd w:val="clear" w:color="auto" w:fill="auto"/>
            <w:vAlign w:val="center"/>
            <w:hideMark/>
          </w:tcPr>
          <w:p w14:paraId="34FFCF5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Development of Daily Activity and Lifestyle Data Visualization Tool for the College Student Learning Analytics</w:t>
            </w:r>
          </w:p>
        </w:tc>
        <w:tc>
          <w:tcPr>
            <w:tcW w:w="2117" w:type="dxa"/>
            <w:tcBorders>
              <w:top w:val="nil"/>
              <w:left w:val="nil"/>
              <w:bottom w:val="single" w:sz="4" w:space="0" w:color="auto"/>
              <w:right w:val="single" w:sz="4" w:space="0" w:color="auto"/>
            </w:tcBorders>
            <w:shd w:val="clear" w:color="auto" w:fill="auto"/>
            <w:vAlign w:val="center"/>
            <w:hideMark/>
          </w:tcPr>
          <w:p w14:paraId="54C20AA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 xml:space="preserve">Ren-Hao Pan, Van Lam Ho, Phan Dinh Van, Hsiu-Chen Hsu, Robert K Lai and Chien-Lung Chan </w:t>
            </w:r>
          </w:p>
        </w:tc>
        <w:tc>
          <w:tcPr>
            <w:tcW w:w="2482" w:type="dxa"/>
            <w:tcBorders>
              <w:top w:val="nil"/>
              <w:left w:val="nil"/>
              <w:bottom w:val="single" w:sz="4" w:space="0" w:color="auto"/>
              <w:right w:val="single" w:sz="4" w:space="0" w:color="auto"/>
            </w:tcBorders>
            <w:shd w:val="clear" w:color="auto" w:fill="auto"/>
            <w:vAlign w:val="center"/>
            <w:hideMark/>
          </w:tcPr>
          <w:p w14:paraId="3320996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LAEDM 2016, Kanazawa, Japan</w:t>
            </w:r>
          </w:p>
        </w:tc>
      </w:tr>
      <w:tr w:rsidR="003752FE" w:rsidRPr="003752FE" w14:paraId="01B8F99E"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A98BF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46</w:t>
            </w:r>
          </w:p>
        </w:tc>
        <w:tc>
          <w:tcPr>
            <w:tcW w:w="4111" w:type="dxa"/>
            <w:tcBorders>
              <w:top w:val="nil"/>
              <w:left w:val="nil"/>
              <w:bottom w:val="single" w:sz="4" w:space="0" w:color="auto"/>
              <w:right w:val="single" w:sz="4" w:space="0" w:color="auto"/>
            </w:tcBorders>
            <w:shd w:val="clear" w:color="auto" w:fill="auto"/>
            <w:vAlign w:val="center"/>
            <w:hideMark/>
          </w:tcPr>
          <w:p w14:paraId="106C6AD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 Fast Filtering Algorithm for Continuous Constraint Satisfaction Problems</w:t>
            </w:r>
          </w:p>
        </w:tc>
        <w:tc>
          <w:tcPr>
            <w:tcW w:w="2117" w:type="dxa"/>
            <w:tcBorders>
              <w:top w:val="nil"/>
              <w:left w:val="nil"/>
              <w:bottom w:val="single" w:sz="4" w:space="0" w:color="auto"/>
              <w:right w:val="single" w:sz="4" w:space="0" w:color="auto"/>
            </w:tcBorders>
            <w:shd w:val="clear" w:color="auto" w:fill="auto"/>
            <w:vAlign w:val="center"/>
            <w:hideMark/>
          </w:tcPr>
          <w:p w14:paraId="2A4B6C6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Van Lam Ho, K.Robert Lai</w:t>
            </w:r>
          </w:p>
        </w:tc>
        <w:tc>
          <w:tcPr>
            <w:tcW w:w="2482" w:type="dxa"/>
            <w:tcBorders>
              <w:top w:val="nil"/>
              <w:left w:val="nil"/>
              <w:bottom w:val="single" w:sz="4" w:space="0" w:color="auto"/>
              <w:right w:val="single" w:sz="4" w:space="0" w:color="auto"/>
            </w:tcBorders>
            <w:shd w:val="clear" w:color="auto" w:fill="auto"/>
            <w:vAlign w:val="center"/>
            <w:hideMark/>
          </w:tcPr>
          <w:p w14:paraId="2A89C0D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RIVF 2019, IEEE Xplore, March 2019, Da Nang, Vietnam</w:t>
            </w:r>
          </w:p>
        </w:tc>
      </w:tr>
      <w:tr w:rsidR="003752FE" w:rsidRPr="003752FE" w14:paraId="4DE7534B"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CC444"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47</w:t>
            </w:r>
          </w:p>
        </w:tc>
        <w:tc>
          <w:tcPr>
            <w:tcW w:w="4111" w:type="dxa"/>
            <w:tcBorders>
              <w:top w:val="nil"/>
              <w:left w:val="nil"/>
              <w:bottom w:val="single" w:sz="4" w:space="0" w:color="auto"/>
              <w:right w:val="single" w:sz="4" w:space="0" w:color="auto"/>
            </w:tcBorders>
            <w:shd w:val="clear" w:color="auto" w:fill="auto"/>
            <w:vAlign w:val="center"/>
            <w:hideMark/>
          </w:tcPr>
          <w:p w14:paraId="0C12427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Landmark-Based Approximate Inference Algorithms for Hybrid Constraint Satisfaction Problems</w:t>
            </w:r>
          </w:p>
        </w:tc>
        <w:tc>
          <w:tcPr>
            <w:tcW w:w="2117" w:type="dxa"/>
            <w:tcBorders>
              <w:top w:val="nil"/>
              <w:left w:val="nil"/>
              <w:bottom w:val="single" w:sz="4" w:space="0" w:color="auto"/>
              <w:right w:val="single" w:sz="4" w:space="0" w:color="auto"/>
            </w:tcBorders>
            <w:shd w:val="clear" w:color="auto" w:fill="auto"/>
            <w:vAlign w:val="center"/>
            <w:hideMark/>
          </w:tcPr>
          <w:p w14:paraId="338BBC7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Van Lam Ho, Thanh Tran Thien, Doan Thi Thu Cuc</w:t>
            </w:r>
          </w:p>
        </w:tc>
        <w:tc>
          <w:tcPr>
            <w:tcW w:w="2482" w:type="dxa"/>
            <w:tcBorders>
              <w:top w:val="nil"/>
              <w:left w:val="nil"/>
              <w:bottom w:val="single" w:sz="4" w:space="0" w:color="auto"/>
              <w:right w:val="single" w:sz="4" w:space="0" w:color="auto"/>
            </w:tcBorders>
            <w:shd w:val="clear" w:color="auto" w:fill="auto"/>
            <w:vAlign w:val="center"/>
            <w:hideMark/>
          </w:tcPr>
          <w:p w14:paraId="12C941A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National Symposium of Selected ICT Problems 2017</w:t>
            </w:r>
          </w:p>
        </w:tc>
      </w:tr>
      <w:tr w:rsidR="003752FE" w:rsidRPr="003752FE" w14:paraId="74476EB8"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73389E"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48</w:t>
            </w:r>
          </w:p>
        </w:tc>
        <w:tc>
          <w:tcPr>
            <w:tcW w:w="4111" w:type="dxa"/>
            <w:tcBorders>
              <w:top w:val="nil"/>
              <w:left w:val="nil"/>
              <w:bottom w:val="single" w:sz="4" w:space="0" w:color="auto"/>
              <w:right w:val="single" w:sz="4" w:space="0" w:color="auto"/>
            </w:tcBorders>
            <w:shd w:val="clear" w:color="auto" w:fill="auto"/>
            <w:vAlign w:val="center"/>
            <w:hideMark/>
          </w:tcPr>
          <w:p w14:paraId="654FCD1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Cài đặt thuật toán K-Means cải tiến bằng phương pháp lấy mẫu áp dụng mô hình lập trình MapReduce trên công cụ R</w:t>
            </w:r>
          </w:p>
        </w:tc>
        <w:tc>
          <w:tcPr>
            <w:tcW w:w="2117" w:type="dxa"/>
            <w:tcBorders>
              <w:top w:val="nil"/>
              <w:left w:val="nil"/>
              <w:bottom w:val="single" w:sz="4" w:space="0" w:color="auto"/>
              <w:right w:val="single" w:sz="4" w:space="0" w:color="auto"/>
            </w:tcBorders>
            <w:shd w:val="clear" w:color="auto" w:fill="auto"/>
            <w:vAlign w:val="center"/>
            <w:hideMark/>
          </w:tcPr>
          <w:p w14:paraId="417C582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Trần Thiên Thành, Nguyễn Thị Tuyết, Hồ Văn Lâm, Trần Hoàng Việt,</w:t>
            </w:r>
          </w:p>
        </w:tc>
        <w:tc>
          <w:tcPr>
            <w:tcW w:w="2482" w:type="dxa"/>
            <w:tcBorders>
              <w:top w:val="nil"/>
              <w:left w:val="nil"/>
              <w:bottom w:val="single" w:sz="4" w:space="0" w:color="auto"/>
              <w:right w:val="single" w:sz="4" w:space="0" w:color="auto"/>
            </w:tcBorders>
            <w:shd w:val="clear" w:color="auto" w:fill="auto"/>
            <w:vAlign w:val="center"/>
            <w:hideMark/>
          </w:tcPr>
          <w:p w14:paraId="5A4DC33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National Symposium of Selected ICT Problems 2017</w:t>
            </w:r>
          </w:p>
        </w:tc>
      </w:tr>
      <w:tr w:rsidR="003752FE" w:rsidRPr="003752FE" w14:paraId="729820CE"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6F8333"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49</w:t>
            </w:r>
          </w:p>
        </w:tc>
        <w:tc>
          <w:tcPr>
            <w:tcW w:w="4111" w:type="dxa"/>
            <w:tcBorders>
              <w:top w:val="nil"/>
              <w:left w:val="nil"/>
              <w:bottom w:val="single" w:sz="4" w:space="0" w:color="auto"/>
              <w:right w:val="single" w:sz="4" w:space="0" w:color="auto"/>
            </w:tcBorders>
            <w:shd w:val="clear" w:color="auto" w:fill="auto"/>
            <w:vAlign w:val="center"/>
            <w:hideMark/>
          </w:tcPr>
          <w:p w14:paraId="18092D3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Combination Landmark-Based and Self-Stabilizing Algorithm for Solving Constraint Satisfaction Problems</w:t>
            </w:r>
          </w:p>
        </w:tc>
        <w:tc>
          <w:tcPr>
            <w:tcW w:w="2117" w:type="dxa"/>
            <w:tcBorders>
              <w:top w:val="nil"/>
              <w:left w:val="nil"/>
              <w:bottom w:val="single" w:sz="4" w:space="0" w:color="auto"/>
              <w:right w:val="single" w:sz="4" w:space="0" w:color="auto"/>
            </w:tcBorders>
            <w:shd w:val="clear" w:color="auto" w:fill="auto"/>
            <w:vAlign w:val="center"/>
            <w:hideMark/>
          </w:tcPr>
          <w:p w14:paraId="33179FC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Van Lam Ho, Thanh Tran Thien, Viet Tran Hoang, Truong Thanh Son</w:t>
            </w:r>
          </w:p>
        </w:tc>
        <w:tc>
          <w:tcPr>
            <w:tcW w:w="2482" w:type="dxa"/>
            <w:tcBorders>
              <w:top w:val="nil"/>
              <w:left w:val="nil"/>
              <w:bottom w:val="single" w:sz="4" w:space="0" w:color="auto"/>
              <w:right w:val="single" w:sz="4" w:space="0" w:color="auto"/>
            </w:tcBorders>
            <w:shd w:val="clear" w:color="auto" w:fill="auto"/>
            <w:vAlign w:val="center"/>
            <w:hideMark/>
          </w:tcPr>
          <w:p w14:paraId="2C5922C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National Symposium of Selected ICT Problems 2018</w:t>
            </w:r>
          </w:p>
        </w:tc>
      </w:tr>
      <w:tr w:rsidR="003752FE" w:rsidRPr="003752FE" w14:paraId="1A844595"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2F69FC"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50</w:t>
            </w:r>
          </w:p>
        </w:tc>
        <w:tc>
          <w:tcPr>
            <w:tcW w:w="4111" w:type="dxa"/>
            <w:tcBorders>
              <w:top w:val="nil"/>
              <w:left w:val="nil"/>
              <w:bottom w:val="single" w:sz="4" w:space="0" w:color="auto"/>
              <w:right w:val="single" w:sz="4" w:space="0" w:color="auto"/>
            </w:tcBorders>
            <w:shd w:val="clear" w:color="auto" w:fill="auto"/>
            <w:vAlign w:val="center"/>
            <w:hideMark/>
          </w:tcPr>
          <w:p w14:paraId="2301B8C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Xây dựng thuật toán điều khiển tia siêu âm hội tụ dựa trên FPGA</w:t>
            </w:r>
          </w:p>
        </w:tc>
        <w:tc>
          <w:tcPr>
            <w:tcW w:w="2117" w:type="dxa"/>
            <w:tcBorders>
              <w:top w:val="nil"/>
              <w:left w:val="nil"/>
              <w:bottom w:val="single" w:sz="4" w:space="0" w:color="auto"/>
              <w:right w:val="single" w:sz="4" w:space="0" w:color="auto"/>
            </w:tcBorders>
            <w:shd w:val="clear" w:color="auto" w:fill="auto"/>
            <w:vAlign w:val="center"/>
            <w:hideMark/>
          </w:tcPr>
          <w:p w14:paraId="141B3232"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Trần Trọng Thắng, Nguyễn Duy Thông, Trịnh Quang Đức</w:t>
            </w:r>
          </w:p>
        </w:tc>
        <w:tc>
          <w:tcPr>
            <w:tcW w:w="2482" w:type="dxa"/>
            <w:tcBorders>
              <w:top w:val="nil"/>
              <w:left w:val="nil"/>
              <w:bottom w:val="single" w:sz="4" w:space="0" w:color="auto"/>
              <w:right w:val="single" w:sz="4" w:space="0" w:color="auto"/>
            </w:tcBorders>
            <w:shd w:val="clear" w:color="auto" w:fill="auto"/>
            <w:vAlign w:val="center"/>
            <w:hideMark/>
          </w:tcPr>
          <w:p w14:paraId="7261519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ECIT 2015</w:t>
            </w:r>
          </w:p>
        </w:tc>
      </w:tr>
      <w:tr w:rsidR="003752FE" w:rsidRPr="003752FE" w14:paraId="5121A690"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6E274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51</w:t>
            </w:r>
          </w:p>
        </w:tc>
        <w:tc>
          <w:tcPr>
            <w:tcW w:w="4111" w:type="dxa"/>
            <w:tcBorders>
              <w:top w:val="nil"/>
              <w:left w:val="nil"/>
              <w:bottom w:val="single" w:sz="4" w:space="0" w:color="auto"/>
              <w:right w:val="single" w:sz="4" w:space="0" w:color="auto"/>
            </w:tcBorders>
            <w:shd w:val="clear" w:color="auto" w:fill="auto"/>
            <w:vAlign w:val="center"/>
            <w:hideMark/>
          </w:tcPr>
          <w:p w14:paraId="1FE62AA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Data Rate Enhancement of Optical Camera Communications by Compensation of Inter-frame Gap</w:t>
            </w:r>
          </w:p>
        </w:tc>
        <w:tc>
          <w:tcPr>
            <w:tcW w:w="2117" w:type="dxa"/>
            <w:tcBorders>
              <w:top w:val="nil"/>
              <w:left w:val="nil"/>
              <w:bottom w:val="single" w:sz="4" w:space="0" w:color="auto"/>
              <w:right w:val="single" w:sz="4" w:space="0" w:color="auto"/>
            </w:tcBorders>
            <w:shd w:val="clear" w:color="auto" w:fill="auto"/>
            <w:vAlign w:val="center"/>
            <w:hideMark/>
          </w:tcPr>
          <w:p w14:paraId="5BFE602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Nayeong Kim, Youngil Park</w:t>
            </w:r>
          </w:p>
        </w:tc>
        <w:tc>
          <w:tcPr>
            <w:tcW w:w="2482" w:type="dxa"/>
            <w:tcBorders>
              <w:top w:val="nil"/>
              <w:left w:val="nil"/>
              <w:bottom w:val="single" w:sz="4" w:space="0" w:color="auto"/>
              <w:right w:val="single" w:sz="4" w:space="0" w:color="auto"/>
            </w:tcBorders>
            <w:shd w:val="clear" w:color="auto" w:fill="auto"/>
            <w:vAlign w:val="center"/>
            <w:hideMark/>
          </w:tcPr>
          <w:p w14:paraId="48BB365F"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KICS'2016</w:t>
            </w:r>
          </w:p>
        </w:tc>
      </w:tr>
      <w:tr w:rsidR="003752FE" w:rsidRPr="003752FE" w14:paraId="1FADED8B"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FFCA2B"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52</w:t>
            </w:r>
          </w:p>
        </w:tc>
        <w:tc>
          <w:tcPr>
            <w:tcW w:w="4111" w:type="dxa"/>
            <w:tcBorders>
              <w:top w:val="nil"/>
              <w:left w:val="nil"/>
              <w:bottom w:val="single" w:sz="4" w:space="0" w:color="auto"/>
              <w:right w:val="single" w:sz="4" w:space="0" w:color="auto"/>
            </w:tcBorders>
            <w:shd w:val="clear" w:color="auto" w:fill="auto"/>
            <w:vAlign w:val="center"/>
            <w:hideMark/>
          </w:tcPr>
          <w:p w14:paraId="79FB7DA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Implementation of bidirectional transmission algorithm for VLC/Bluetooth beacon</w:t>
            </w:r>
          </w:p>
        </w:tc>
        <w:tc>
          <w:tcPr>
            <w:tcW w:w="2117" w:type="dxa"/>
            <w:tcBorders>
              <w:top w:val="nil"/>
              <w:left w:val="nil"/>
              <w:bottom w:val="single" w:sz="4" w:space="0" w:color="auto"/>
              <w:right w:val="single" w:sz="4" w:space="0" w:color="auto"/>
            </w:tcBorders>
            <w:shd w:val="clear" w:color="auto" w:fill="auto"/>
            <w:vAlign w:val="center"/>
            <w:hideMark/>
          </w:tcPr>
          <w:p w14:paraId="40106C0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Seungchoul Baek, Duy Thong Nguyen</w:t>
            </w:r>
          </w:p>
        </w:tc>
        <w:tc>
          <w:tcPr>
            <w:tcW w:w="2482" w:type="dxa"/>
            <w:tcBorders>
              <w:top w:val="nil"/>
              <w:left w:val="nil"/>
              <w:bottom w:val="single" w:sz="4" w:space="0" w:color="auto"/>
              <w:right w:val="single" w:sz="4" w:space="0" w:color="auto"/>
            </w:tcBorders>
            <w:shd w:val="clear" w:color="auto" w:fill="auto"/>
            <w:vAlign w:val="center"/>
            <w:hideMark/>
          </w:tcPr>
          <w:p w14:paraId="510DF647"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KICS'2016</w:t>
            </w:r>
          </w:p>
        </w:tc>
      </w:tr>
      <w:tr w:rsidR="003752FE" w:rsidRPr="003752FE" w14:paraId="602FB8C5"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7EA89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53</w:t>
            </w:r>
          </w:p>
        </w:tc>
        <w:tc>
          <w:tcPr>
            <w:tcW w:w="4111" w:type="dxa"/>
            <w:tcBorders>
              <w:top w:val="nil"/>
              <w:left w:val="nil"/>
              <w:bottom w:val="single" w:sz="4" w:space="0" w:color="auto"/>
              <w:right w:val="single" w:sz="4" w:space="0" w:color="auto"/>
            </w:tcBorders>
            <w:shd w:val="clear" w:color="auto" w:fill="auto"/>
            <w:vAlign w:val="center"/>
            <w:hideMark/>
          </w:tcPr>
          <w:p w14:paraId="0C1774F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Improvement of data rate in Optical Camera Communications Using Dual Cameras</w:t>
            </w:r>
          </w:p>
        </w:tc>
        <w:tc>
          <w:tcPr>
            <w:tcW w:w="2117" w:type="dxa"/>
            <w:tcBorders>
              <w:top w:val="nil"/>
              <w:left w:val="nil"/>
              <w:bottom w:val="single" w:sz="4" w:space="0" w:color="auto"/>
              <w:right w:val="single" w:sz="4" w:space="0" w:color="auto"/>
            </w:tcBorders>
            <w:shd w:val="clear" w:color="auto" w:fill="auto"/>
            <w:vAlign w:val="center"/>
            <w:hideMark/>
          </w:tcPr>
          <w:p w14:paraId="7AEDF63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Seungchoul Baek, Youngil Park</w:t>
            </w:r>
          </w:p>
        </w:tc>
        <w:tc>
          <w:tcPr>
            <w:tcW w:w="2482" w:type="dxa"/>
            <w:tcBorders>
              <w:top w:val="nil"/>
              <w:left w:val="nil"/>
              <w:bottom w:val="single" w:sz="4" w:space="0" w:color="auto"/>
              <w:right w:val="single" w:sz="4" w:space="0" w:color="auto"/>
            </w:tcBorders>
            <w:shd w:val="clear" w:color="auto" w:fill="auto"/>
            <w:vAlign w:val="center"/>
            <w:hideMark/>
          </w:tcPr>
          <w:p w14:paraId="160BDD26"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4259C490"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D03FBA"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54</w:t>
            </w:r>
          </w:p>
        </w:tc>
        <w:tc>
          <w:tcPr>
            <w:tcW w:w="4111" w:type="dxa"/>
            <w:tcBorders>
              <w:top w:val="nil"/>
              <w:left w:val="nil"/>
              <w:bottom w:val="single" w:sz="4" w:space="0" w:color="auto"/>
              <w:right w:val="single" w:sz="4" w:space="0" w:color="auto"/>
            </w:tcBorders>
            <w:shd w:val="clear" w:color="auto" w:fill="auto"/>
            <w:vAlign w:val="center"/>
            <w:hideMark/>
          </w:tcPr>
          <w:p w14:paraId="4D29741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 Study on Image Sensor Communications Using LED Light and Smartphone Camera</w:t>
            </w:r>
          </w:p>
        </w:tc>
        <w:tc>
          <w:tcPr>
            <w:tcW w:w="2117" w:type="dxa"/>
            <w:tcBorders>
              <w:top w:val="nil"/>
              <w:left w:val="nil"/>
              <w:bottom w:val="single" w:sz="4" w:space="0" w:color="auto"/>
              <w:right w:val="single" w:sz="4" w:space="0" w:color="auto"/>
            </w:tcBorders>
            <w:shd w:val="clear" w:color="auto" w:fill="auto"/>
            <w:vAlign w:val="center"/>
            <w:hideMark/>
          </w:tcPr>
          <w:p w14:paraId="4A57BF6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Seungchoul Baek, 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23565724"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7574CB3A"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D6A2E8"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55</w:t>
            </w:r>
          </w:p>
        </w:tc>
        <w:tc>
          <w:tcPr>
            <w:tcW w:w="4111" w:type="dxa"/>
            <w:tcBorders>
              <w:top w:val="nil"/>
              <w:left w:val="nil"/>
              <w:bottom w:val="single" w:sz="4" w:space="0" w:color="auto"/>
              <w:right w:val="single" w:sz="4" w:space="0" w:color="auto"/>
            </w:tcBorders>
            <w:shd w:val="clear" w:color="auto" w:fill="auto"/>
            <w:vAlign w:val="center"/>
            <w:hideMark/>
          </w:tcPr>
          <w:p w14:paraId="2D34428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Data rate enhancement of optical camera communications by compensating inter-frame gaps</w:t>
            </w:r>
          </w:p>
        </w:tc>
        <w:tc>
          <w:tcPr>
            <w:tcW w:w="2117" w:type="dxa"/>
            <w:tcBorders>
              <w:top w:val="nil"/>
              <w:left w:val="nil"/>
              <w:bottom w:val="single" w:sz="4" w:space="0" w:color="auto"/>
              <w:right w:val="single" w:sz="4" w:space="0" w:color="auto"/>
            </w:tcBorders>
            <w:shd w:val="clear" w:color="auto" w:fill="auto"/>
            <w:vAlign w:val="center"/>
            <w:hideMark/>
          </w:tcPr>
          <w:p w14:paraId="48E9CB6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4C2D0064"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Optics Communications</w:t>
            </w:r>
          </w:p>
        </w:tc>
      </w:tr>
      <w:tr w:rsidR="003752FE" w:rsidRPr="003752FE" w14:paraId="19B5A67A"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A5542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56</w:t>
            </w:r>
          </w:p>
        </w:tc>
        <w:tc>
          <w:tcPr>
            <w:tcW w:w="4111" w:type="dxa"/>
            <w:tcBorders>
              <w:top w:val="nil"/>
              <w:left w:val="nil"/>
              <w:bottom w:val="single" w:sz="4" w:space="0" w:color="auto"/>
              <w:right w:val="single" w:sz="4" w:space="0" w:color="auto"/>
            </w:tcBorders>
            <w:shd w:val="clear" w:color="auto" w:fill="auto"/>
            <w:vAlign w:val="center"/>
            <w:hideMark/>
          </w:tcPr>
          <w:p w14:paraId="0D9B0F9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Constant Power 4-PAM for Data Rate Improvement of Image Sensor Communications</w:t>
            </w:r>
          </w:p>
        </w:tc>
        <w:tc>
          <w:tcPr>
            <w:tcW w:w="2117" w:type="dxa"/>
            <w:tcBorders>
              <w:top w:val="nil"/>
              <w:left w:val="nil"/>
              <w:bottom w:val="single" w:sz="4" w:space="0" w:color="auto"/>
              <w:right w:val="single" w:sz="4" w:space="0" w:color="auto"/>
            </w:tcBorders>
            <w:shd w:val="clear" w:color="auto" w:fill="auto"/>
            <w:vAlign w:val="center"/>
            <w:hideMark/>
          </w:tcPr>
          <w:p w14:paraId="10B244D7"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Yoonsung Chae, Youngil Park</w:t>
            </w:r>
          </w:p>
        </w:tc>
        <w:tc>
          <w:tcPr>
            <w:tcW w:w="2482" w:type="dxa"/>
            <w:tcBorders>
              <w:top w:val="nil"/>
              <w:left w:val="nil"/>
              <w:bottom w:val="single" w:sz="4" w:space="0" w:color="auto"/>
              <w:right w:val="single" w:sz="4" w:space="0" w:color="auto"/>
            </w:tcBorders>
            <w:shd w:val="clear" w:color="auto" w:fill="auto"/>
            <w:vAlign w:val="center"/>
            <w:hideMark/>
          </w:tcPr>
          <w:p w14:paraId="2207A0EF"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7C193093"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C04BE4"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57</w:t>
            </w:r>
          </w:p>
        </w:tc>
        <w:tc>
          <w:tcPr>
            <w:tcW w:w="4111" w:type="dxa"/>
            <w:tcBorders>
              <w:top w:val="nil"/>
              <w:left w:val="nil"/>
              <w:bottom w:val="single" w:sz="4" w:space="0" w:color="auto"/>
              <w:right w:val="single" w:sz="4" w:space="0" w:color="auto"/>
            </w:tcBorders>
            <w:shd w:val="clear" w:color="auto" w:fill="auto"/>
            <w:vAlign w:val="center"/>
            <w:hideMark/>
          </w:tcPr>
          <w:p w14:paraId="342C652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Smartphone-based Image Sensor Communications Using Digital Zoom</w:t>
            </w:r>
          </w:p>
        </w:tc>
        <w:tc>
          <w:tcPr>
            <w:tcW w:w="2117" w:type="dxa"/>
            <w:tcBorders>
              <w:top w:val="nil"/>
              <w:left w:val="nil"/>
              <w:bottom w:val="single" w:sz="4" w:space="0" w:color="auto"/>
              <w:right w:val="single" w:sz="4" w:space="0" w:color="auto"/>
            </w:tcBorders>
            <w:shd w:val="clear" w:color="auto" w:fill="auto"/>
            <w:vAlign w:val="center"/>
            <w:hideMark/>
          </w:tcPr>
          <w:p w14:paraId="2631AEF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Yoonsung Chae, 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5B12D243"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5183C4C3"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69683E"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58</w:t>
            </w:r>
          </w:p>
        </w:tc>
        <w:tc>
          <w:tcPr>
            <w:tcW w:w="4111" w:type="dxa"/>
            <w:tcBorders>
              <w:top w:val="nil"/>
              <w:left w:val="nil"/>
              <w:bottom w:val="single" w:sz="4" w:space="0" w:color="auto"/>
              <w:right w:val="single" w:sz="4" w:space="0" w:color="auto"/>
            </w:tcBorders>
            <w:shd w:val="clear" w:color="auto" w:fill="auto"/>
            <w:vAlign w:val="center"/>
            <w:hideMark/>
          </w:tcPr>
          <w:p w14:paraId="7FD101A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Performance Improvement of VPPM Using Hamming Coding in Visible Light Communications</w:t>
            </w:r>
          </w:p>
        </w:tc>
        <w:tc>
          <w:tcPr>
            <w:tcW w:w="2117" w:type="dxa"/>
            <w:tcBorders>
              <w:top w:val="nil"/>
              <w:left w:val="nil"/>
              <w:bottom w:val="single" w:sz="4" w:space="0" w:color="auto"/>
              <w:right w:val="single" w:sz="4" w:space="0" w:color="auto"/>
            </w:tcBorders>
            <w:shd w:val="clear" w:color="auto" w:fill="auto"/>
            <w:vAlign w:val="center"/>
            <w:hideMark/>
          </w:tcPr>
          <w:p w14:paraId="1038D8C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Jeongsu Kim, Ingyu Park, 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6FE223C9"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61A7ED4F"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2058A9"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59</w:t>
            </w:r>
          </w:p>
        </w:tc>
        <w:tc>
          <w:tcPr>
            <w:tcW w:w="4111" w:type="dxa"/>
            <w:tcBorders>
              <w:top w:val="nil"/>
              <w:left w:val="nil"/>
              <w:bottom w:val="single" w:sz="4" w:space="0" w:color="auto"/>
              <w:right w:val="single" w:sz="4" w:space="0" w:color="auto"/>
            </w:tcBorders>
            <w:shd w:val="clear" w:color="auto" w:fill="auto"/>
            <w:vAlign w:val="center"/>
            <w:hideMark/>
          </w:tcPr>
          <w:p w14:paraId="3EF633D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LDPC codes and its performance analysis in satellite optical wireless communication systems</w:t>
            </w:r>
          </w:p>
        </w:tc>
        <w:tc>
          <w:tcPr>
            <w:tcW w:w="2117" w:type="dxa"/>
            <w:tcBorders>
              <w:top w:val="nil"/>
              <w:left w:val="nil"/>
              <w:bottom w:val="single" w:sz="4" w:space="0" w:color="auto"/>
              <w:right w:val="single" w:sz="4" w:space="0" w:color="auto"/>
            </w:tcBorders>
            <w:shd w:val="clear" w:color="auto" w:fill="auto"/>
            <w:vAlign w:val="center"/>
            <w:hideMark/>
          </w:tcPr>
          <w:p w14:paraId="062FC74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Jeongsu Kim, Youngil Park</w:t>
            </w:r>
          </w:p>
        </w:tc>
        <w:tc>
          <w:tcPr>
            <w:tcW w:w="2482" w:type="dxa"/>
            <w:tcBorders>
              <w:top w:val="nil"/>
              <w:left w:val="nil"/>
              <w:bottom w:val="single" w:sz="4" w:space="0" w:color="auto"/>
              <w:right w:val="single" w:sz="4" w:space="0" w:color="auto"/>
            </w:tcBorders>
            <w:shd w:val="clear" w:color="auto" w:fill="auto"/>
            <w:vAlign w:val="center"/>
            <w:hideMark/>
          </w:tcPr>
          <w:p w14:paraId="71FBBDA9" w14:textId="77777777" w:rsidR="003752FE" w:rsidRPr="003752FE" w:rsidRDefault="003752FE" w:rsidP="003D4646">
            <w:pPr>
              <w:rPr>
                <w:rFonts w:eastAsia="Times New Roman" w:cs="Times New Roman"/>
                <w:color w:val="000000"/>
                <w:sz w:val="25"/>
                <w:szCs w:val="25"/>
              </w:rPr>
            </w:pPr>
            <w:r w:rsidRPr="003752FE">
              <w:rPr>
                <w:rFonts w:eastAsia="Times New Roman" w:cs="Times New Roman"/>
                <w:color w:val="000000"/>
                <w:sz w:val="25"/>
                <w:szCs w:val="25"/>
              </w:rPr>
              <w:t>Proceeding of KICS'2017</w:t>
            </w:r>
          </w:p>
        </w:tc>
      </w:tr>
      <w:tr w:rsidR="003752FE" w:rsidRPr="003752FE" w14:paraId="04F52968"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47E5B7"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60</w:t>
            </w:r>
          </w:p>
        </w:tc>
        <w:tc>
          <w:tcPr>
            <w:tcW w:w="4111" w:type="dxa"/>
            <w:tcBorders>
              <w:top w:val="nil"/>
              <w:left w:val="nil"/>
              <w:bottom w:val="single" w:sz="4" w:space="0" w:color="auto"/>
              <w:right w:val="single" w:sz="4" w:space="0" w:color="auto"/>
            </w:tcBorders>
            <w:shd w:val="clear" w:color="auto" w:fill="auto"/>
            <w:vAlign w:val="center"/>
            <w:hideMark/>
          </w:tcPr>
          <w:p w14:paraId="1B44542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Inter-frame Gap Compensation and Data Rate Enhancement in Image Sensor Communications Using Constant-power PAM</w:t>
            </w:r>
          </w:p>
        </w:tc>
        <w:tc>
          <w:tcPr>
            <w:tcW w:w="2117" w:type="dxa"/>
            <w:tcBorders>
              <w:top w:val="nil"/>
              <w:left w:val="nil"/>
              <w:bottom w:val="single" w:sz="4" w:space="0" w:color="auto"/>
              <w:right w:val="single" w:sz="4" w:space="0" w:color="auto"/>
            </w:tcBorders>
            <w:shd w:val="clear" w:color="auto" w:fill="auto"/>
            <w:vAlign w:val="center"/>
            <w:hideMark/>
          </w:tcPr>
          <w:p w14:paraId="275E331E"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63DBDE8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ICUFN 2017</w:t>
            </w:r>
          </w:p>
        </w:tc>
      </w:tr>
      <w:tr w:rsidR="003752FE" w:rsidRPr="003752FE" w14:paraId="39FA6F3B"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422304"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61</w:t>
            </w:r>
          </w:p>
        </w:tc>
        <w:tc>
          <w:tcPr>
            <w:tcW w:w="4111" w:type="dxa"/>
            <w:tcBorders>
              <w:top w:val="nil"/>
              <w:left w:val="nil"/>
              <w:bottom w:val="single" w:sz="4" w:space="0" w:color="auto"/>
              <w:right w:val="single" w:sz="4" w:space="0" w:color="auto"/>
            </w:tcBorders>
            <w:shd w:val="clear" w:color="auto" w:fill="auto"/>
            <w:vAlign w:val="center"/>
            <w:hideMark/>
          </w:tcPr>
          <w:p w14:paraId="20463F0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Improvement of Data Rate in Image Sensor Communications Using Dual Cameras</w:t>
            </w:r>
          </w:p>
        </w:tc>
        <w:tc>
          <w:tcPr>
            <w:tcW w:w="2117" w:type="dxa"/>
            <w:tcBorders>
              <w:top w:val="nil"/>
              <w:left w:val="nil"/>
              <w:bottom w:val="single" w:sz="4" w:space="0" w:color="auto"/>
              <w:right w:val="single" w:sz="4" w:space="0" w:color="auto"/>
            </w:tcBorders>
            <w:shd w:val="clear" w:color="auto" w:fill="auto"/>
            <w:vAlign w:val="center"/>
            <w:hideMark/>
          </w:tcPr>
          <w:p w14:paraId="41ED8D1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Ki-Doo Kim, Youngil Park</w:t>
            </w:r>
          </w:p>
        </w:tc>
        <w:tc>
          <w:tcPr>
            <w:tcW w:w="2482" w:type="dxa"/>
            <w:tcBorders>
              <w:top w:val="nil"/>
              <w:left w:val="nil"/>
              <w:bottom w:val="single" w:sz="4" w:space="0" w:color="auto"/>
              <w:right w:val="single" w:sz="4" w:space="0" w:color="auto"/>
            </w:tcBorders>
            <w:shd w:val="clear" w:color="auto" w:fill="auto"/>
            <w:vAlign w:val="center"/>
            <w:hideMark/>
          </w:tcPr>
          <w:p w14:paraId="514AB47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ICUFN 2017</w:t>
            </w:r>
          </w:p>
        </w:tc>
      </w:tr>
      <w:tr w:rsidR="003752FE" w:rsidRPr="003752FE" w14:paraId="13724B98"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8A0C24"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62</w:t>
            </w:r>
          </w:p>
        </w:tc>
        <w:tc>
          <w:tcPr>
            <w:tcW w:w="4111" w:type="dxa"/>
            <w:tcBorders>
              <w:top w:val="nil"/>
              <w:left w:val="nil"/>
              <w:bottom w:val="single" w:sz="4" w:space="0" w:color="auto"/>
              <w:right w:val="single" w:sz="4" w:space="0" w:color="auto"/>
            </w:tcBorders>
            <w:shd w:val="clear" w:color="auto" w:fill="auto"/>
            <w:vAlign w:val="center"/>
            <w:hideMark/>
          </w:tcPr>
          <w:p w14:paraId="6600958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Transmission Distance Enhancement of Rolling-Shutter Based Optical Camera Communications Using Digital Zoom</w:t>
            </w:r>
          </w:p>
        </w:tc>
        <w:tc>
          <w:tcPr>
            <w:tcW w:w="2117" w:type="dxa"/>
            <w:tcBorders>
              <w:top w:val="nil"/>
              <w:left w:val="nil"/>
              <w:bottom w:val="single" w:sz="4" w:space="0" w:color="auto"/>
              <w:right w:val="single" w:sz="4" w:space="0" w:color="auto"/>
            </w:tcBorders>
            <w:shd w:val="clear" w:color="auto" w:fill="auto"/>
            <w:vAlign w:val="center"/>
            <w:hideMark/>
          </w:tcPr>
          <w:p w14:paraId="3F75045B"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Yoonsung Chae, 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0734E64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KICS Journal</w:t>
            </w:r>
          </w:p>
        </w:tc>
      </w:tr>
      <w:tr w:rsidR="003752FE" w:rsidRPr="003752FE" w14:paraId="0DB4D8C7"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CAC2F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63</w:t>
            </w:r>
          </w:p>
        </w:tc>
        <w:tc>
          <w:tcPr>
            <w:tcW w:w="4111" w:type="dxa"/>
            <w:tcBorders>
              <w:top w:val="nil"/>
              <w:left w:val="nil"/>
              <w:bottom w:val="single" w:sz="4" w:space="0" w:color="auto"/>
              <w:right w:val="single" w:sz="4" w:space="0" w:color="auto"/>
            </w:tcBorders>
            <w:shd w:val="clear" w:color="auto" w:fill="auto"/>
            <w:vAlign w:val="center"/>
            <w:hideMark/>
          </w:tcPr>
          <w:p w14:paraId="57A7234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Performance Compensation for Dimming of VPPM-Based Visible Light Communications</w:t>
            </w:r>
          </w:p>
        </w:tc>
        <w:tc>
          <w:tcPr>
            <w:tcW w:w="2117" w:type="dxa"/>
            <w:tcBorders>
              <w:top w:val="nil"/>
              <w:left w:val="nil"/>
              <w:bottom w:val="single" w:sz="4" w:space="0" w:color="auto"/>
              <w:right w:val="single" w:sz="4" w:space="0" w:color="auto"/>
            </w:tcBorders>
            <w:shd w:val="clear" w:color="auto" w:fill="auto"/>
            <w:vAlign w:val="center"/>
            <w:hideMark/>
          </w:tcPr>
          <w:p w14:paraId="42020E1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Jeongsu Kim, Ingyu Park, 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63E2C53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KICS Journal</w:t>
            </w:r>
          </w:p>
        </w:tc>
      </w:tr>
      <w:tr w:rsidR="003752FE" w:rsidRPr="003752FE" w14:paraId="3840256F" w14:textId="77777777" w:rsidTr="003752FE">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ECFF31"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lastRenderedPageBreak/>
              <w:t>64</w:t>
            </w:r>
          </w:p>
        </w:tc>
        <w:tc>
          <w:tcPr>
            <w:tcW w:w="4111" w:type="dxa"/>
            <w:tcBorders>
              <w:top w:val="nil"/>
              <w:left w:val="nil"/>
              <w:bottom w:val="single" w:sz="4" w:space="0" w:color="auto"/>
              <w:right w:val="single" w:sz="4" w:space="0" w:color="auto"/>
            </w:tcBorders>
            <w:shd w:val="clear" w:color="auto" w:fill="auto"/>
            <w:vAlign w:val="center"/>
            <w:hideMark/>
          </w:tcPr>
          <w:p w14:paraId="3806DDC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Enhancement of Data Rate and Packet Size in Image Sensor Communications by Employing Constant Power 4-PAM</w:t>
            </w:r>
          </w:p>
        </w:tc>
        <w:tc>
          <w:tcPr>
            <w:tcW w:w="2117" w:type="dxa"/>
            <w:tcBorders>
              <w:top w:val="nil"/>
              <w:left w:val="nil"/>
              <w:bottom w:val="single" w:sz="4" w:space="0" w:color="auto"/>
              <w:right w:val="single" w:sz="4" w:space="0" w:color="auto"/>
            </w:tcBorders>
            <w:shd w:val="clear" w:color="auto" w:fill="auto"/>
            <w:vAlign w:val="center"/>
            <w:hideMark/>
          </w:tcPr>
          <w:p w14:paraId="7A77198B" w14:textId="77777777" w:rsidR="003752FE" w:rsidRPr="003752FE" w:rsidRDefault="003752FE" w:rsidP="003D4646">
            <w:pPr>
              <w:jc w:val="both"/>
              <w:rPr>
                <w:rFonts w:eastAsia="Times New Roman" w:cs="Times New Roman"/>
                <w:color w:val="000000"/>
                <w:sz w:val="25"/>
                <w:szCs w:val="25"/>
                <w:lang w:val="fr-FR"/>
              </w:rPr>
            </w:pPr>
            <w:r w:rsidRPr="003752FE">
              <w:rPr>
                <w:rFonts w:eastAsia="Times New Roman" w:cs="Times New Roman"/>
                <w:color w:val="000000"/>
                <w:sz w:val="25"/>
                <w:szCs w:val="25"/>
                <w:lang w:val="fr-FR"/>
              </w:rPr>
              <w:t>D. T. Nguyen, Y. Chae, Y. Park</w:t>
            </w:r>
          </w:p>
        </w:tc>
        <w:tc>
          <w:tcPr>
            <w:tcW w:w="2482" w:type="dxa"/>
            <w:tcBorders>
              <w:top w:val="nil"/>
              <w:left w:val="nil"/>
              <w:bottom w:val="single" w:sz="4" w:space="0" w:color="auto"/>
              <w:right w:val="single" w:sz="4" w:space="0" w:color="auto"/>
            </w:tcBorders>
            <w:shd w:val="clear" w:color="auto" w:fill="auto"/>
            <w:vAlign w:val="center"/>
            <w:hideMark/>
          </w:tcPr>
          <w:p w14:paraId="461BEC2C"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IEEE Access</w:t>
            </w:r>
          </w:p>
        </w:tc>
      </w:tr>
      <w:tr w:rsidR="003752FE" w:rsidRPr="003752FE" w14:paraId="1E1A0FD3" w14:textId="77777777" w:rsidTr="003752FE">
        <w:trPr>
          <w:trHeight w:val="1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E8D7D0"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65</w:t>
            </w:r>
          </w:p>
        </w:tc>
        <w:tc>
          <w:tcPr>
            <w:tcW w:w="4111" w:type="dxa"/>
            <w:tcBorders>
              <w:top w:val="nil"/>
              <w:left w:val="nil"/>
              <w:bottom w:val="single" w:sz="4" w:space="0" w:color="auto"/>
              <w:right w:val="single" w:sz="4" w:space="0" w:color="auto"/>
            </w:tcBorders>
            <w:shd w:val="clear" w:color="auto" w:fill="auto"/>
            <w:vAlign w:val="center"/>
            <w:hideMark/>
          </w:tcPr>
          <w:p w14:paraId="72ABFAC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Performance Improvement of Optical Satellite Communications by Interleaved IEEE 802.11 LDPC</w:t>
            </w:r>
          </w:p>
        </w:tc>
        <w:tc>
          <w:tcPr>
            <w:tcW w:w="2117" w:type="dxa"/>
            <w:tcBorders>
              <w:top w:val="nil"/>
              <w:left w:val="nil"/>
              <w:bottom w:val="single" w:sz="4" w:space="0" w:color="auto"/>
              <w:right w:val="single" w:sz="4" w:space="0" w:color="auto"/>
            </w:tcBorders>
            <w:shd w:val="clear" w:color="auto" w:fill="auto"/>
            <w:vAlign w:val="center"/>
            <w:hideMark/>
          </w:tcPr>
          <w:p w14:paraId="4AC0E203"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Youngil Park</w:t>
            </w:r>
          </w:p>
        </w:tc>
        <w:tc>
          <w:tcPr>
            <w:tcW w:w="2482" w:type="dxa"/>
            <w:tcBorders>
              <w:top w:val="nil"/>
              <w:left w:val="nil"/>
              <w:bottom w:val="single" w:sz="4" w:space="0" w:color="auto"/>
              <w:right w:val="single" w:sz="4" w:space="0" w:color="auto"/>
            </w:tcBorders>
            <w:shd w:val="clear" w:color="auto" w:fill="auto"/>
            <w:vAlign w:val="center"/>
            <w:hideMark/>
          </w:tcPr>
          <w:p w14:paraId="64AB63A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ICUFN 2018</w:t>
            </w:r>
          </w:p>
        </w:tc>
      </w:tr>
      <w:tr w:rsidR="003752FE" w:rsidRPr="003752FE" w14:paraId="3E466EB1"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DDE08D"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66</w:t>
            </w:r>
          </w:p>
        </w:tc>
        <w:tc>
          <w:tcPr>
            <w:tcW w:w="4111" w:type="dxa"/>
            <w:tcBorders>
              <w:top w:val="nil"/>
              <w:left w:val="nil"/>
              <w:bottom w:val="single" w:sz="4" w:space="0" w:color="auto"/>
              <w:right w:val="single" w:sz="4" w:space="0" w:color="auto"/>
            </w:tcBorders>
            <w:shd w:val="clear" w:color="auto" w:fill="auto"/>
            <w:vAlign w:val="center"/>
            <w:hideMark/>
          </w:tcPr>
          <w:p w14:paraId="22FC655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A Hybrid Optical Wireless System for Simultaneous Service of VLC and OCC</w:t>
            </w:r>
          </w:p>
        </w:tc>
        <w:tc>
          <w:tcPr>
            <w:tcW w:w="2117" w:type="dxa"/>
            <w:tcBorders>
              <w:top w:val="nil"/>
              <w:left w:val="nil"/>
              <w:bottom w:val="single" w:sz="4" w:space="0" w:color="auto"/>
              <w:right w:val="single" w:sz="4" w:space="0" w:color="auto"/>
            </w:tcBorders>
            <w:shd w:val="clear" w:color="auto" w:fill="auto"/>
            <w:vAlign w:val="center"/>
            <w:hideMark/>
          </w:tcPr>
          <w:p w14:paraId="47C814C4"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 T. Nguyen, Y. Chae, S. Park and Y. Park</w:t>
            </w:r>
          </w:p>
        </w:tc>
        <w:tc>
          <w:tcPr>
            <w:tcW w:w="2482" w:type="dxa"/>
            <w:tcBorders>
              <w:top w:val="nil"/>
              <w:left w:val="nil"/>
              <w:bottom w:val="single" w:sz="4" w:space="0" w:color="auto"/>
              <w:right w:val="single" w:sz="4" w:space="0" w:color="auto"/>
            </w:tcBorders>
            <w:shd w:val="clear" w:color="auto" w:fill="auto"/>
            <w:vAlign w:val="center"/>
            <w:hideMark/>
          </w:tcPr>
          <w:p w14:paraId="61D18775"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ICUFN 2018</w:t>
            </w:r>
          </w:p>
        </w:tc>
      </w:tr>
      <w:tr w:rsidR="003752FE" w:rsidRPr="003752FE" w14:paraId="7DDC83C9" w14:textId="77777777" w:rsidTr="003752FE">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115850"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67</w:t>
            </w:r>
          </w:p>
        </w:tc>
        <w:tc>
          <w:tcPr>
            <w:tcW w:w="4111" w:type="dxa"/>
            <w:tcBorders>
              <w:top w:val="nil"/>
              <w:left w:val="nil"/>
              <w:bottom w:val="single" w:sz="4" w:space="0" w:color="auto"/>
              <w:right w:val="single" w:sz="4" w:space="0" w:color="auto"/>
            </w:tcBorders>
            <w:shd w:val="clear" w:color="auto" w:fill="auto"/>
            <w:vAlign w:val="center"/>
            <w:hideMark/>
          </w:tcPr>
          <w:p w14:paraId="4775D100"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Indoor Localization Using Digital Auto Zoom of a Smart-Phone Camera and Integrated Sensors</w:t>
            </w:r>
          </w:p>
        </w:tc>
        <w:tc>
          <w:tcPr>
            <w:tcW w:w="2117" w:type="dxa"/>
            <w:tcBorders>
              <w:top w:val="nil"/>
              <w:left w:val="nil"/>
              <w:bottom w:val="single" w:sz="4" w:space="0" w:color="auto"/>
              <w:right w:val="single" w:sz="4" w:space="0" w:color="auto"/>
            </w:tcBorders>
            <w:shd w:val="clear" w:color="auto" w:fill="auto"/>
            <w:vAlign w:val="center"/>
            <w:hideMark/>
          </w:tcPr>
          <w:p w14:paraId="0DDFC1F9"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Y. Chae, Duy Thong Nguyen, S. Park and Y. Park</w:t>
            </w:r>
          </w:p>
        </w:tc>
        <w:tc>
          <w:tcPr>
            <w:tcW w:w="2482" w:type="dxa"/>
            <w:tcBorders>
              <w:top w:val="nil"/>
              <w:left w:val="nil"/>
              <w:bottom w:val="single" w:sz="4" w:space="0" w:color="auto"/>
              <w:right w:val="single" w:sz="4" w:space="0" w:color="auto"/>
            </w:tcBorders>
            <w:shd w:val="clear" w:color="auto" w:fill="auto"/>
            <w:vAlign w:val="center"/>
            <w:hideMark/>
          </w:tcPr>
          <w:p w14:paraId="5C21202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ICUFN 2018</w:t>
            </w:r>
          </w:p>
        </w:tc>
      </w:tr>
      <w:tr w:rsidR="003752FE" w:rsidRPr="003752FE" w14:paraId="5A793E3E" w14:textId="77777777" w:rsidTr="003752FE">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B8B89F"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68</w:t>
            </w:r>
          </w:p>
        </w:tc>
        <w:tc>
          <w:tcPr>
            <w:tcW w:w="4111" w:type="dxa"/>
            <w:tcBorders>
              <w:top w:val="nil"/>
              <w:left w:val="nil"/>
              <w:bottom w:val="single" w:sz="4" w:space="0" w:color="auto"/>
              <w:right w:val="single" w:sz="4" w:space="0" w:color="auto"/>
            </w:tcBorders>
            <w:shd w:val="clear" w:color="auto" w:fill="auto"/>
            <w:vAlign w:val="center"/>
            <w:hideMark/>
          </w:tcPr>
          <w:p w14:paraId="3C8F7651"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VLC/OCC Hybrid Optical Wireless Systems for Versatile Indoor Applications</w:t>
            </w:r>
          </w:p>
        </w:tc>
        <w:tc>
          <w:tcPr>
            <w:tcW w:w="2117" w:type="dxa"/>
            <w:tcBorders>
              <w:top w:val="nil"/>
              <w:left w:val="nil"/>
              <w:bottom w:val="single" w:sz="4" w:space="0" w:color="auto"/>
              <w:right w:val="single" w:sz="4" w:space="0" w:color="auto"/>
            </w:tcBorders>
            <w:shd w:val="clear" w:color="auto" w:fill="auto"/>
            <w:vAlign w:val="center"/>
            <w:hideMark/>
          </w:tcPr>
          <w:p w14:paraId="66BAD0FF"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 T. Nguyen, S. Park, Y. Chae and Y. Park</w:t>
            </w:r>
          </w:p>
        </w:tc>
        <w:tc>
          <w:tcPr>
            <w:tcW w:w="2482" w:type="dxa"/>
            <w:tcBorders>
              <w:top w:val="nil"/>
              <w:left w:val="nil"/>
              <w:bottom w:val="single" w:sz="4" w:space="0" w:color="auto"/>
              <w:right w:val="single" w:sz="4" w:space="0" w:color="auto"/>
            </w:tcBorders>
            <w:shd w:val="clear" w:color="auto" w:fill="auto"/>
            <w:vAlign w:val="center"/>
            <w:hideMark/>
          </w:tcPr>
          <w:p w14:paraId="27F0C31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IEEE Access</w:t>
            </w:r>
          </w:p>
        </w:tc>
      </w:tr>
      <w:tr w:rsidR="003752FE" w:rsidRPr="003752FE" w14:paraId="28176F4D"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B825" w14:textId="77777777" w:rsidR="003752FE" w:rsidRPr="003752FE" w:rsidRDefault="003752FE" w:rsidP="003D4646">
            <w:pPr>
              <w:jc w:val="center"/>
              <w:rPr>
                <w:rFonts w:eastAsia="Times New Roman" w:cs="Times New Roman"/>
                <w:color w:val="000000"/>
                <w:sz w:val="25"/>
                <w:szCs w:val="25"/>
              </w:rPr>
            </w:pPr>
            <w:r w:rsidRPr="003752FE">
              <w:rPr>
                <w:rFonts w:eastAsia="Times New Roman" w:cs="Times New Roman"/>
                <w:color w:val="000000"/>
                <w:sz w:val="25"/>
                <w:szCs w:val="25"/>
              </w:rPr>
              <w:t>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B866BAA"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Performance analysis of interleaved LDPC for optical satellite communications</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3EDD14ED"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Duy Thong Nguyen, Youngil Park</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42789C78" w14:textId="77777777" w:rsidR="003752FE" w:rsidRPr="003752FE" w:rsidRDefault="003752FE" w:rsidP="003D4646">
            <w:pPr>
              <w:jc w:val="both"/>
              <w:rPr>
                <w:rFonts w:eastAsia="Times New Roman" w:cs="Times New Roman"/>
                <w:color w:val="000000"/>
                <w:sz w:val="25"/>
                <w:szCs w:val="25"/>
              </w:rPr>
            </w:pPr>
            <w:r w:rsidRPr="003752FE">
              <w:rPr>
                <w:rFonts w:eastAsia="Times New Roman" w:cs="Times New Roman"/>
                <w:color w:val="000000"/>
                <w:sz w:val="25"/>
                <w:szCs w:val="25"/>
              </w:rPr>
              <w:t>Optics Communications</w:t>
            </w:r>
          </w:p>
        </w:tc>
      </w:tr>
      <w:tr w:rsidR="003752FE" w:rsidRPr="003752FE" w14:paraId="085636B6"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B04B"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70</w:t>
            </w:r>
          </w:p>
        </w:tc>
        <w:tc>
          <w:tcPr>
            <w:tcW w:w="4111" w:type="dxa"/>
            <w:tcBorders>
              <w:top w:val="single" w:sz="4" w:space="0" w:color="auto"/>
              <w:left w:val="nil"/>
              <w:bottom w:val="single" w:sz="4" w:space="0" w:color="auto"/>
              <w:right w:val="single" w:sz="4" w:space="0" w:color="auto"/>
            </w:tcBorders>
            <w:shd w:val="clear" w:color="auto" w:fill="auto"/>
            <w:vAlign w:val="center"/>
          </w:tcPr>
          <w:p w14:paraId="2919067D" w14:textId="77777777" w:rsidR="003752FE" w:rsidRPr="003752FE" w:rsidRDefault="003752FE" w:rsidP="003D4646">
            <w:pPr>
              <w:jc w:val="both"/>
              <w:rPr>
                <w:rFonts w:eastAsia="Times New Roman" w:cs="Times New Roman"/>
                <w:color w:val="FF0000"/>
                <w:sz w:val="25"/>
                <w:szCs w:val="25"/>
              </w:rPr>
            </w:pPr>
            <w:r w:rsidRPr="003752FE">
              <w:rPr>
                <w:color w:val="FF0000"/>
              </w:rPr>
              <w:t>Improved uniqueness conditions for canonical tensor decompositions with linearly dependent loadings</w:t>
            </w:r>
          </w:p>
        </w:tc>
        <w:tc>
          <w:tcPr>
            <w:tcW w:w="2117" w:type="dxa"/>
            <w:tcBorders>
              <w:top w:val="single" w:sz="4" w:space="0" w:color="auto"/>
              <w:left w:val="nil"/>
              <w:bottom w:val="single" w:sz="4" w:space="0" w:color="auto"/>
              <w:right w:val="single" w:sz="4" w:space="0" w:color="auto"/>
            </w:tcBorders>
            <w:shd w:val="clear" w:color="auto" w:fill="auto"/>
            <w:vAlign w:val="center"/>
          </w:tcPr>
          <w:p w14:paraId="401AA9B3" w14:textId="77777777" w:rsidR="003752FE" w:rsidRPr="003752FE" w:rsidRDefault="003752FE" w:rsidP="003D4646">
            <w:pPr>
              <w:jc w:val="both"/>
              <w:rPr>
                <w:color w:val="FF0000"/>
              </w:rPr>
            </w:pPr>
            <w:r w:rsidRPr="003752FE">
              <w:rPr>
                <w:color w:val="FF0000"/>
              </w:rPr>
              <w:t xml:space="preserve">Alwin Stegeman and </w:t>
            </w:r>
            <w:r w:rsidRPr="003752FE">
              <w:rPr>
                <w:b/>
                <w:color w:val="FF0000"/>
              </w:rPr>
              <w:t>Lam Thi Thanh Tam</w:t>
            </w:r>
          </w:p>
          <w:p w14:paraId="59ED0C05" w14:textId="77777777" w:rsidR="003752FE" w:rsidRPr="003752FE" w:rsidRDefault="003752FE" w:rsidP="003D4646">
            <w:pPr>
              <w:jc w:val="both"/>
              <w:rPr>
                <w:rFonts w:eastAsia="Times New Roman" w:cs="Times New Roman"/>
                <w:color w:val="FF0000"/>
                <w:sz w:val="25"/>
                <w:szCs w:val="25"/>
              </w:rPr>
            </w:pPr>
          </w:p>
        </w:tc>
        <w:tc>
          <w:tcPr>
            <w:tcW w:w="2482" w:type="dxa"/>
            <w:tcBorders>
              <w:top w:val="single" w:sz="4" w:space="0" w:color="auto"/>
              <w:left w:val="nil"/>
              <w:bottom w:val="single" w:sz="4" w:space="0" w:color="auto"/>
              <w:right w:val="single" w:sz="4" w:space="0" w:color="auto"/>
            </w:tcBorders>
            <w:shd w:val="clear" w:color="auto" w:fill="auto"/>
            <w:vAlign w:val="center"/>
          </w:tcPr>
          <w:p w14:paraId="75F30D68" w14:textId="77777777" w:rsidR="003752FE" w:rsidRPr="003752FE" w:rsidRDefault="003752FE" w:rsidP="003D4646">
            <w:pPr>
              <w:jc w:val="both"/>
              <w:rPr>
                <w:rFonts w:eastAsia="Times New Roman" w:cs="Times New Roman"/>
                <w:color w:val="FF0000"/>
                <w:sz w:val="25"/>
                <w:szCs w:val="25"/>
              </w:rPr>
            </w:pPr>
            <w:r w:rsidRPr="003752FE">
              <w:t>SIAM Journal on Matrix Analysis and Applications, 2012</w:t>
            </w:r>
          </w:p>
        </w:tc>
      </w:tr>
      <w:tr w:rsidR="003752FE" w:rsidRPr="003752FE" w14:paraId="644D21C3"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9531"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71</w:t>
            </w:r>
          </w:p>
        </w:tc>
        <w:tc>
          <w:tcPr>
            <w:tcW w:w="4111" w:type="dxa"/>
            <w:tcBorders>
              <w:top w:val="single" w:sz="4" w:space="0" w:color="auto"/>
              <w:left w:val="nil"/>
              <w:bottom w:val="single" w:sz="4" w:space="0" w:color="auto"/>
              <w:right w:val="single" w:sz="4" w:space="0" w:color="auto"/>
            </w:tcBorders>
            <w:shd w:val="clear" w:color="auto" w:fill="auto"/>
            <w:vAlign w:val="center"/>
          </w:tcPr>
          <w:p w14:paraId="62D17807" w14:textId="77777777" w:rsidR="003752FE" w:rsidRPr="003752FE" w:rsidRDefault="003752FE" w:rsidP="003D4646">
            <w:pPr>
              <w:jc w:val="both"/>
              <w:rPr>
                <w:color w:val="FF0000"/>
              </w:rPr>
            </w:pPr>
            <w:r w:rsidRPr="003752FE">
              <w:t>Three-mode factor analysis by means of candecomp/Parafac</w:t>
            </w:r>
          </w:p>
        </w:tc>
        <w:tc>
          <w:tcPr>
            <w:tcW w:w="2117" w:type="dxa"/>
            <w:tcBorders>
              <w:top w:val="single" w:sz="4" w:space="0" w:color="auto"/>
              <w:left w:val="nil"/>
              <w:bottom w:val="single" w:sz="4" w:space="0" w:color="auto"/>
              <w:right w:val="single" w:sz="4" w:space="0" w:color="auto"/>
            </w:tcBorders>
            <w:shd w:val="clear" w:color="auto" w:fill="auto"/>
            <w:vAlign w:val="center"/>
          </w:tcPr>
          <w:p w14:paraId="18F68EDE" w14:textId="77777777" w:rsidR="003752FE" w:rsidRPr="003752FE" w:rsidRDefault="003752FE" w:rsidP="003D4646">
            <w:pPr>
              <w:jc w:val="both"/>
              <w:rPr>
                <w:color w:val="FF0000"/>
              </w:rPr>
            </w:pPr>
            <w:r w:rsidRPr="003752FE">
              <w:t xml:space="preserve">Alwin Stegeman and </w:t>
            </w:r>
            <w:r w:rsidRPr="003752FE">
              <w:rPr>
                <w:b/>
              </w:rPr>
              <w:t>Lam Thi Thanh Tam</w:t>
            </w:r>
          </w:p>
        </w:tc>
        <w:tc>
          <w:tcPr>
            <w:tcW w:w="2482" w:type="dxa"/>
            <w:tcBorders>
              <w:top w:val="single" w:sz="4" w:space="0" w:color="auto"/>
              <w:left w:val="nil"/>
              <w:bottom w:val="single" w:sz="4" w:space="0" w:color="auto"/>
              <w:right w:val="single" w:sz="4" w:space="0" w:color="auto"/>
            </w:tcBorders>
            <w:shd w:val="clear" w:color="auto" w:fill="auto"/>
            <w:vAlign w:val="center"/>
          </w:tcPr>
          <w:p w14:paraId="45D3AAD2" w14:textId="77777777" w:rsidR="003752FE" w:rsidRPr="003752FE" w:rsidRDefault="003752FE" w:rsidP="003D4646">
            <w:pPr>
              <w:jc w:val="both"/>
            </w:pPr>
            <w:r w:rsidRPr="003752FE">
              <w:rPr>
                <w:iCs/>
              </w:rPr>
              <w:t>Psychometrika, 2014</w:t>
            </w:r>
          </w:p>
        </w:tc>
      </w:tr>
      <w:tr w:rsidR="003752FE" w:rsidRPr="003752FE" w14:paraId="49E7CE91"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301F"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72</w:t>
            </w:r>
          </w:p>
        </w:tc>
        <w:tc>
          <w:tcPr>
            <w:tcW w:w="4111" w:type="dxa"/>
            <w:tcBorders>
              <w:top w:val="single" w:sz="4" w:space="0" w:color="auto"/>
              <w:left w:val="nil"/>
              <w:bottom w:val="single" w:sz="4" w:space="0" w:color="auto"/>
              <w:right w:val="single" w:sz="4" w:space="0" w:color="auto"/>
            </w:tcBorders>
            <w:shd w:val="clear" w:color="auto" w:fill="auto"/>
            <w:vAlign w:val="center"/>
          </w:tcPr>
          <w:p w14:paraId="0DE3FFE3" w14:textId="77777777" w:rsidR="003752FE" w:rsidRPr="003752FE" w:rsidRDefault="003752FE" w:rsidP="003D4646">
            <w:pPr>
              <w:jc w:val="both"/>
            </w:pPr>
            <w:r w:rsidRPr="003752FE">
              <w:t>Multi-set factor analysis by means of Parafac2</w:t>
            </w:r>
          </w:p>
        </w:tc>
        <w:tc>
          <w:tcPr>
            <w:tcW w:w="2117" w:type="dxa"/>
            <w:tcBorders>
              <w:top w:val="single" w:sz="4" w:space="0" w:color="auto"/>
              <w:left w:val="nil"/>
              <w:bottom w:val="single" w:sz="4" w:space="0" w:color="auto"/>
              <w:right w:val="single" w:sz="4" w:space="0" w:color="auto"/>
            </w:tcBorders>
            <w:shd w:val="clear" w:color="auto" w:fill="auto"/>
            <w:vAlign w:val="center"/>
          </w:tcPr>
          <w:p w14:paraId="7EDC6D38" w14:textId="77777777" w:rsidR="003752FE" w:rsidRPr="003752FE" w:rsidRDefault="003752FE" w:rsidP="003D4646">
            <w:pPr>
              <w:jc w:val="both"/>
            </w:pPr>
            <w:r w:rsidRPr="003752FE">
              <w:t xml:space="preserve">Alwin Stegeman and </w:t>
            </w:r>
            <w:r w:rsidRPr="003752FE">
              <w:rPr>
                <w:b/>
              </w:rPr>
              <w:t>Lam Thi Thanh Tam</w:t>
            </w:r>
          </w:p>
        </w:tc>
        <w:tc>
          <w:tcPr>
            <w:tcW w:w="2482" w:type="dxa"/>
            <w:tcBorders>
              <w:top w:val="single" w:sz="4" w:space="0" w:color="auto"/>
              <w:left w:val="nil"/>
              <w:bottom w:val="single" w:sz="4" w:space="0" w:color="auto"/>
              <w:right w:val="single" w:sz="4" w:space="0" w:color="auto"/>
            </w:tcBorders>
            <w:shd w:val="clear" w:color="auto" w:fill="auto"/>
            <w:vAlign w:val="center"/>
          </w:tcPr>
          <w:p w14:paraId="695701AA" w14:textId="77777777" w:rsidR="003752FE" w:rsidRPr="003752FE" w:rsidRDefault="003752FE" w:rsidP="003D4646">
            <w:pPr>
              <w:jc w:val="both"/>
              <w:rPr>
                <w:iCs/>
              </w:rPr>
            </w:pPr>
            <w:r w:rsidRPr="003752FE">
              <w:rPr>
                <w:iCs/>
              </w:rPr>
              <w:t>British Journal of Mathematical and Statistical Psychology, 2016</w:t>
            </w:r>
          </w:p>
        </w:tc>
      </w:tr>
      <w:tr w:rsidR="003752FE" w:rsidRPr="003752FE" w14:paraId="1ED8D4F9"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7B86"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73</w:t>
            </w:r>
          </w:p>
        </w:tc>
        <w:tc>
          <w:tcPr>
            <w:tcW w:w="4111" w:type="dxa"/>
            <w:tcBorders>
              <w:top w:val="single" w:sz="4" w:space="0" w:color="auto"/>
              <w:left w:val="nil"/>
              <w:bottom w:val="single" w:sz="4" w:space="0" w:color="auto"/>
              <w:right w:val="single" w:sz="4" w:space="0" w:color="auto"/>
            </w:tcBorders>
            <w:shd w:val="clear" w:color="auto" w:fill="auto"/>
            <w:vAlign w:val="center"/>
          </w:tcPr>
          <w:p w14:paraId="774B9E44" w14:textId="77777777" w:rsidR="003752FE" w:rsidRPr="003752FE" w:rsidRDefault="003752FE" w:rsidP="003D4646">
            <w:pPr>
              <w:jc w:val="both"/>
            </w:pPr>
            <w:r w:rsidRPr="003752FE">
              <w:rPr>
                <w:szCs w:val="24"/>
              </w:rPr>
              <w:t>Passive versus active learning in operation and adaptive maintenance of Heating, Ventilation, and Air Conditioning</w:t>
            </w:r>
          </w:p>
        </w:tc>
        <w:tc>
          <w:tcPr>
            <w:tcW w:w="2117" w:type="dxa"/>
            <w:tcBorders>
              <w:top w:val="single" w:sz="4" w:space="0" w:color="auto"/>
              <w:left w:val="nil"/>
              <w:bottom w:val="single" w:sz="4" w:space="0" w:color="auto"/>
              <w:right w:val="single" w:sz="4" w:space="0" w:color="auto"/>
            </w:tcBorders>
            <w:shd w:val="clear" w:color="auto" w:fill="auto"/>
            <w:vAlign w:val="center"/>
          </w:tcPr>
          <w:p w14:paraId="2B0387B2" w14:textId="77777777" w:rsidR="003752FE" w:rsidRPr="003752FE" w:rsidRDefault="003752FE" w:rsidP="003D4646">
            <w:pPr>
              <w:jc w:val="both"/>
              <w:rPr>
                <w:szCs w:val="24"/>
              </w:rPr>
            </w:pPr>
            <w:r w:rsidRPr="003752FE">
              <w:rPr>
                <w:szCs w:val="24"/>
              </w:rPr>
              <w:t xml:space="preserve">Simone Baldi, Fan Zhang, </w:t>
            </w:r>
            <w:r w:rsidRPr="003752FE">
              <w:rPr>
                <w:b/>
                <w:szCs w:val="24"/>
              </w:rPr>
              <w:t>Thuan Le Quang</w:t>
            </w:r>
            <w:r w:rsidRPr="003752FE">
              <w:rPr>
                <w:szCs w:val="24"/>
              </w:rPr>
              <w:t>, Petr Endel, Ondrej Holub</w:t>
            </w:r>
          </w:p>
          <w:p w14:paraId="41798E35" w14:textId="77777777" w:rsidR="003752FE" w:rsidRPr="003752FE" w:rsidRDefault="003752FE" w:rsidP="003D4646">
            <w:pPr>
              <w:jc w:val="both"/>
            </w:pPr>
          </w:p>
        </w:tc>
        <w:tc>
          <w:tcPr>
            <w:tcW w:w="2482" w:type="dxa"/>
            <w:tcBorders>
              <w:top w:val="single" w:sz="4" w:space="0" w:color="auto"/>
              <w:left w:val="nil"/>
              <w:bottom w:val="single" w:sz="4" w:space="0" w:color="auto"/>
              <w:right w:val="single" w:sz="4" w:space="0" w:color="auto"/>
            </w:tcBorders>
            <w:shd w:val="clear" w:color="auto" w:fill="auto"/>
            <w:vAlign w:val="center"/>
          </w:tcPr>
          <w:p w14:paraId="6F515939" w14:textId="77777777" w:rsidR="003752FE" w:rsidRPr="003752FE" w:rsidRDefault="003752FE" w:rsidP="003D4646">
            <w:pPr>
              <w:jc w:val="both"/>
              <w:rPr>
                <w:iCs/>
              </w:rPr>
            </w:pPr>
            <w:r w:rsidRPr="003752FE">
              <w:rPr>
                <w:szCs w:val="24"/>
              </w:rPr>
              <w:t>Applied Energy, 2019</w:t>
            </w:r>
          </w:p>
        </w:tc>
      </w:tr>
      <w:tr w:rsidR="003752FE" w:rsidRPr="003752FE" w14:paraId="7B8BE25A"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F1245"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74</w:t>
            </w:r>
          </w:p>
        </w:tc>
        <w:tc>
          <w:tcPr>
            <w:tcW w:w="4111" w:type="dxa"/>
            <w:tcBorders>
              <w:top w:val="single" w:sz="4" w:space="0" w:color="auto"/>
              <w:left w:val="nil"/>
              <w:bottom w:val="single" w:sz="4" w:space="0" w:color="auto"/>
              <w:right w:val="single" w:sz="4" w:space="0" w:color="auto"/>
            </w:tcBorders>
            <w:shd w:val="clear" w:color="auto" w:fill="auto"/>
            <w:vAlign w:val="center"/>
          </w:tcPr>
          <w:p w14:paraId="631CDBA6" w14:textId="77777777" w:rsidR="003752FE" w:rsidRPr="003752FE" w:rsidRDefault="003752FE" w:rsidP="003D4646">
            <w:pPr>
              <w:jc w:val="both"/>
              <w:rPr>
                <w:szCs w:val="24"/>
              </w:rPr>
            </w:pPr>
            <w:r w:rsidRPr="003752FE">
              <w:rPr>
                <w:szCs w:val="24"/>
              </w:rPr>
              <w:t>Fault detection and identification for a class of continuous piecewise affine systems with unknown subsystems and partitions</w:t>
            </w:r>
          </w:p>
          <w:p w14:paraId="65234F70" w14:textId="77777777" w:rsidR="003752FE" w:rsidRPr="003752FE" w:rsidRDefault="003752FE" w:rsidP="003D4646">
            <w:pPr>
              <w:jc w:val="both"/>
              <w:rPr>
                <w:szCs w:val="24"/>
              </w:rPr>
            </w:pPr>
          </w:p>
        </w:tc>
        <w:tc>
          <w:tcPr>
            <w:tcW w:w="2117" w:type="dxa"/>
            <w:tcBorders>
              <w:top w:val="single" w:sz="4" w:space="0" w:color="auto"/>
              <w:left w:val="nil"/>
              <w:bottom w:val="single" w:sz="4" w:space="0" w:color="auto"/>
              <w:right w:val="single" w:sz="4" w:space="0" w:color="auto"/>
            </w:tcBorders>
            <w:shd w:val="clear" w:color="auto" w:fill="auto"/>
            <w:vAlign w:val="center"/>
          </w:tcPr>
          <w:p w14:paraId="16AB5741" w14:textId="77777777" w:rsidR="003752FE" w:rsidRPr="003752FE" w:rsidRDefault="003752FE" w:rsidP="003D4646">
            <w:pPr>
              <w:jc w:val="both"/>
              <w:rPr>
                <w:szCs w:val="24"/>
              </w:rPr>
            </w:pPr>
            <w:r w:rsidRPr="003752FE">
              <w:rPr>
                <w:szCs w:val="24"/>
              </w:rPr>
              <w:t xml:space="preserve">N Moustakis, B Zhou, </w:t>
            </w:r>
            <w:r w:rsidRPr="003752FE">
              <w:rPr>
                <w:b/>
                <w:szCs w:val="24"/>
              </w:rPr>
              <w:t>LQ Thuan</w:t>
            </w:r>
            <w:r w:rsidRPr="003752FE">
              <w:rPr>
                <w:szCs w:val="24"/>
              </w:rPr>
              <w:t>, S Baldi</w:t>
            </w:r>
          </w:p>
        </w:tc>
        <w:tc>
          <w:tcPr>
            <w:tcW w:w="2482" w:type="dxa"/>
            <w:tcBorders>
              <w:top w:val="single" w:sz="4" w:space="0" w:color="auto"/>
              <w:left w:val="nil"/>
              <w:bottom w:val="single" w:sz="4" w:space="0" w:color="auto"/>
              <w:right w:val="single" w:sz="4" w:space="0" w:color="auto"/>
            </w:tcBorders>
            <w:shd w:val="clear" w:color="auto" w:fill="auto"/>
          </w:tcPr>
          <w:p w14:paraId="463F0ABE" w14:textId="77777777" w:rsidR="003752FE" w:rsidRPr="003752FE" w:rsidRDefault="003752FE" w:rsidP="003D4646">
            <w:pPr>
              <w:jc w:val="both"/>
              <w:rPr>
                <w:szCs w:val="24"/>
              </w:rPr>
            </w:pPr>
            <w:r w:rsidRPr="003752FE">
              <w:rPr>
                <w:szCs w:val="24"/>
              </w:rPr>
              <w:t>International Journal of Adaptive Control and Signal Processing, 2018</w:t>
            </w:r>
          </w:p>
        </w:tc>
      </w:tr>
      <w:tr w:rsidR="003752FE" w:rsidRPr="003752FE" w14:paraId="0BDDF30D"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93E7"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75</w:t>
            </w:r>
          </w:p>
        </w:tc>
        <w:tc>
          <w:tcPr>
            <w:tcW w:w="4111" w:type="dxa"/>
            <w:tcBorders>
              <w:top w:val="single" w:sz="4" w:space="0" w:color="auto"/>
              <w:left w:val="nil"/>
              <w:bottom w:val="single" w:sz="4" w:space="0" w:color="auto"/>
              <w:right w:val="single" w:sz="4" w:space="0" w:color="auto"/>
            </w:tcBorders>
            <w:shd w:val="clear" w:color="auto" w:fill="auto"/>
            <w:vAlign w:val="center"/>
          </w:tcPr>
          <w:p w14:paraId="4671CC79" w14:textId="77777777" w:rsidR="003752FE" w:rsidRPr="003752FE" w:rsidRDefault="003752FE" w:rsidP="003D4646">
            <w:pPr>
              <w:jc w:val="both"/>
              <w:rPr>
                <w:szCs w:val="24"/>
              </w:rPr>
            </w:pPr>
            <w:r w:rsidRPr="003752FE">
              <w:rPr>
                <w:szCs w:val="24"/>
              </w:rPr>
              <w:t>Real-time monitoring energy efficiency and performance degradation of condensing boilers</w:t>
            </w:r>
          </w:p>
          <w:p w14:paraId="16BE29B5" w14:textId="77777777" w:rsidR="003752FE" w:rsidRPr="003752FE" w:rsidRDefault="003752FE" w:rsidP="003D4646">
            <w:pPr>
              <w:jc w:val="both"/>
              <w:rPr>
                <w:szCs w:val="24"/>
              </w:rPr>
            </w:pPr>
          </w:p>
        </w:tc>
        <w:tc>
          <w:tcPr>
            <w:tcW w:w="2117" w:type="dxa"/>
            <w:tcBorders>
              <w:top w:val="single" w:sz="4" w:space="0" w:color="auto"/>
              <w:left w:val="nil"/>
              <w:bottom w:val="single" w:sz="4" w:space="0" w:color="auto"/>
              <w:right w:val="single" w:sz="4" w:space="0" w:color="auto"/>
            </w:tcBorders>
            <w:shd w:val="clear" w:color="auto" w:fill="auto"/>
            <w:vAlign w:val="center"/>
          </w:tcPr>
          <w:p w14:paraId="1852BFE0" w14:textId="77777777" w:rsidR="003752FE" w:rsidRPr="003752FE" w:rsidRDefault="003752FE" w:rsidP="003D4646">
            <w:pPr>
              <w:jc w:val="both"/>
              <w:rPr>
                <w:szCs w:val="24"/>
              </w:rPr>
            </w:pPr>
            <w:r w:rsidRPr="003752FE">
              <w:rPr>
                <w:szCs w:val="24"/>
              </w:rPr>
              <w:t xml:space="preserve">S Baldi, </w:t>
            </w:r>
            <w:r w:rsidRPr="003752FE">
              <w:rPr>
                <w:b/>
                <w:szCs w:val="24"/>
              </w:rPr>
              <w:t>Le Quang Thuan</w:t>
            </w:r>
            <w:r w:rsidRPr="003752FE">
              <w:rPr>
                <w:szCs w:val="24"/>
              </w:rPr>
              <w:t>, O Holub, P Endel</w:t>
            </w:r>
          </w:p>
        </w:tc>
        <w:tc>
          <w:tcPr>
            <w:tcW w:w="2482" w:type="dxa"/>
            <w:tcBorders>
              <w:top w:val="single" w:sz="4" w:space="0" w:color="auto"/>
              <w:left w:val="nil"/>
              <w:bottom w:val="single" w:sz="4" w:space="0" w:color="auto"/>
              <w:right w:val="single" w:sz="4" w:space="0" w:color="auto"/>
            </w:tcBorders>
            <w:shd w:val="clear" w:color="auto" w:fill="auto"/>
          </w:tcPr>
          <w:p w14:paraId="3997B3EA" w14:textId="77777777" w:rsidR="003752FE" w:rsidRPr="003752FE" w:rsidRDefault="003752FE" w:rsidP="003D4646">
            <w:pPr>
              <w:jc w:val="both"/>
              <w:rPr>
                <w:szCs w:val="24"/>
              </w:rPr>
            </w:pPr>
            <w:r w:rsidRPr="003752FE">
              <w:rPr>
                <w:szCs w:val="24"/>
              </w:rPr>
              <w:t>Energy Conversion and Management, 2017</w:t>
            </w:r>
          </w:p>
        </w:tc>
      </w:tr>
      <w:tr w:rsidR="003752FE" w:rsidRPr="003752FE" w14:paraId="58526567"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1E16F"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lastRenderedPageBreak/>
              <w:t>76</w:t>
            </w:r>
          </w:p>
        </w:tc>
        <w:tc>
          <w:tcPr>
            <w:tcW w:w="4111" w:type="dxa"/>
            <w:tcBorders>
              <w:top w:val="single" w:sz="4" w:space="0" w:color="auto"/>
              <w:left w:val="nil"/>
              <w:bottom w:val="single" w:sz="4" w:space="0" w:color="auto"/>
              <w:right w:val="single" w:sz="4" w:space="0" w:color="auto"/>
            </w:tcBorders>
            <w:shd w:val="clear" w:color="auto" w:fill="auto"/>
          </w:tcPr>
          <w:p w14:paraId="14F24382" w14:textId="77777777" w:rsidR="003752FE" w:rsidRPr="003752FE" w:rsidRDefault="003752FE" w:rsidP="003D4646">
            <w:pPr>
              <w:jc w:val="both"/>
              <w:rPr>
                <w:szCs w:val="24"/>
              </w:rPr>
            </w:pPr>
            <w:r w:rsidRPr="003752FE">
              <w:rPr>
                <w:szCs w:val="24"/>
              </w:rPr>
              <w:t>Online identification of continuous bimodal and trimodal piecewise affine systems</w:t>
            </w:r>
          </w:p>
        </w:tc>
        <w:tc>
          <w:tcPr>
            <w:tcW w:w="2117" w:type="dxa"/>
            <w:tcBorders>
              <w:top w:val="single" w:sz="4" w:space="0" w:color="auto"/>
              <w:left w:val="nil"/>
              <w:bottom w:val="single" w:sz="4" w:space="0" w:color="auto"/>
              <w:right w:val="single" w:sz="4" w:space="0" w:color="auto"/>
            </w:tcBorders>
            <w:shd w:val="clear" w:color="auto" w:fill="auto"/>
            <w:vAlign w:val="center"/>
          </w:tcPr>
          <w:p w14:paraId="2D148016" w14:textId="77777777" w:rsidR="003752FE" w:rsidRPr="003752FE" w:rsidRDefault="003752FE" w:rsidP="003D4646">
            <w:pPr>
              <w:jc w:val="both"/>
              <w:rPr>
                <w:szCs w:val="24"/>
              </w:rPr>
            </w:pPr>
            <w:r w:rsidRPr="003752FE">
              <w:rPr>
                <w:b/>
                <w:szCs w:val="24"/>
              </w:rPr>
              <w:t>Le Quang Thuan</w:t>
            </w:r>
            <w:r w:rsidRPr="003752FE">
              <w:rPr>
                <w:szCs w:val="24"/>
              </w:rPr>
              <w:t>, Ton van den Boom, Simone Baldi</w:t>
            </w:r>
          </w:p>
        </w:tc>
        <w:tc>
          <w:tcPr>
            <w:tcW w:w="2482" w:type="dxa"/>
            <w:tcBorders>
              <w:top w:val="single" w:sz="4" w:space="0" w:color="auto"/>
              <w:left w:val="nil"/>
              <w:bottom w:val="single" w:sz="4" w:space="0" w:color="auto"/>
              <w:right w:val="single" w:sz="4" w:space="0" w:color="auto"/>
            </w:tcBorders>
            <w:shd w:val="clear" w:color="auto" w:fill="auto"/>
          </w:tcPr>
          <w:p w14:paraId="068285C4" w14:textId="77777777" w:rsidR="003752FE" w:rsidRPr="003752FE" w:rsidRDefault="003752FE" w:rsidP="003D4646">
            <w:pPr>
              <w:jc w:val="both"/>
              <w:rPr>
                <w:szCs w:val="24"/>
              </w:rPr>
            </w:pPr>
            <w:r w:rsidRPr="003752FE">
              <w:rPr>
                <w:szCs w:val="24"/>
              </w:rPr>
              <w:t>IEEE Conference Publications, 2016</w:t>
            </w:r>
          </w:p>
        </w:tc>
      </w:tr>
      <w:tr w:rsidR="003752FE" w:rsidRPr="00623DA7" w14:paraId="124A07F1" w14:textId="77777777" w:rsidTr="003752F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8F8E8" w14:textId="77777777" w:rsidR="003752FE" w:rsidRPr="003752FE" w:rsidRDefault="003752FE" w:rsidP="003D4646">
            <w:pPr>
              <w:jc w:val="center"/>
              <w:rPr>
                <w:rFonts w:eastAsia="Times New Roman" w:cs="Times New Roman"/>
                <w:color w:val="FF0000"/>
                <w:sz w:val="25"/>
                <w:szCs w:val="25"/>
              </w:rPr>
            </w:pPr>
            <w:r w:rsidRPr="003752FE">
              <w:rPr>
                <w:rFonts w:eastAsia="Times New Roman" w:cs="Times New Roman"/>
                <w:color w:val="FF0000"/>
                <w:sz w:val="25"/>
                <w:szCs w:val="25"/>
              </w:rPr>
              <w:t>77</w:t>
            </w:r>
          </w:p>
        </w:tc>
        <w:tc>
          <w:tcPr>
            <w:tcW w:w="4111" w:type="dxa"/>
            <w:tcBorders>
              <w:top w:val="single" w:sz="4" w:space="0" w:color="auto"/>
              <w:left w:val="nil"/>
              <w:bottom w:val="single" w:sz="4" w:space="0" w:color="auto"/>
              <w:right w:val="single" w:sz="4" w:space="0" w:color="auto"/>
            </w:tcBorders>
            <w:shd w:val="clear" w:color="auto" w:fill="auto"/>
          </w:tcPr>
          <w:p w14:paraId="2F41C9FA" w14:textId="77777777" w:rsidR="003752FE" w:rsidRPr="003752FE" w:rsidRDefault="003752FE" w:rsidP="003D4646">
            <w:pPr>
              <w:jc w:val="both"/>
              <w:rPr>
                <w:szCs w:val="24"/>
              </w:rPr>
            </w:pPr>
            <w:r w:rsidRPr="003752FE">
              <w:rPr>
                <w:szCs w:val="24"/>
              </w:rPr>
              <w:t>Controllability and stabilizability of discontinuous bimodal piecewise linear systems</w:t>
            </w:r>
          </w:p>
        </w:tc>
        <w:tc>
          <w:tcPr>
            <w:tcW w:w="2117" w:type="dxa"/>
            <w:tcBorders>
              <w:top w:val="single" w:sz="4" w:space="0" w:color="auto"/>
              <w:left w:val="nil"/>
              <w:bottom w:val="single" w:sz="4" w:space="0" w:color="auto"/>
              <w:right w:val="single" w:sz="4" w:space="0" w:color="auto"/>
            </w:tcBorders>
            <w:shd w:val="clear" w:color="auto" w:fill="auto"/>
            <w:vAlign w:val="center"/>
          </w:tcPr>
          <w:p w14:paraId="09EE52AA" w14:textId="77777777" w:rsidR="003752FE" w:rsidRPr="003752FE" w:rsidRDefault="003752FE" w:rsidP="003D4646">
            <w:pPr>
              <w:jc w:val="both"/>
              <w:rPr>
                <w:b/>
                <w:szCs w:val="24"/>
              </w:rPr>
            </w:pPr>
            <w:r w:rsidRPr="003752FE">
              <w:rPr>
                <w:b/>
                <w:szCs w:val="24"/>
              </w:rPr>
              <w:t>Le Quang Thuan</w:t>
            </w:r>
            <w:r w:rsidRPr="003752FE">
              <w:rPr>
                <w:szCs w:val="24"/>
              </w:rPr>
              <w:t>, MK Çaml</w:t>
            </w:r>
            <w:r w:rsidRPr="003752FE">
              <w:rPr>
                <w:rFonts w:hint="eastAsia"/>
                <w:szCs w:val="24"/>
              </w:rPr>
              <w:t>ı</w:t>
            </w:r>
            <w:r w:rsidRPr="003752FE">
              <w:rPr>
                <w:szCs w:val="24"/>
              </w:rPr>
              <w:t>bel</w:t>
            </w:r>
          </w:p>
        </w:tc>
        <w:tc>
          <w:tcPr>
            <w:tcW w:w="2482" w:type="dxa"/>
            <w:tcBorders>
              <w:top w:val="single" w:sz="4" w:space="0" w:color="auto"/>
              <w:left w:val="nil"/>
              <w:bottom w:val="single" w:sz="4" w:space="0" w:color="auto"/>
              <w:right w:val="single" w:sz="4" w:space="0" w:color="auto"/>
            </w:tcBorders>
            <w:shd w:val="clear" w:color="auto" w:fill="auto"/>
          </w:tcPr>
          <w:p w14:paraId="16E60B3E" w14:textId="77777777" w:rsidR="003752FE" w:rsidRPr="003752FE" w:rsidRDefault="003752FE" w:rsidP="003D4646">
            <w:pPr>
              <w:jc w:val="both"/>
              <w:rPr>
                <w:szCs w:val="24"/>
              </w:rPr>
            </w:pPr>
            <w:r w:rsidRPr="003752FE">
              <w:rPr>
                <w:szCs w:val="24"/>
              </w:rPr>
              <w:t>Mathematical Control Theory I: Nonlinear and Hybrid Control Systems. Lecture Notes in Control and Information Sciences, 2015</w:t>
            </w:r>
          </w:p>
        </w:tc>
      </w:tr>
    </w:tbl>
    <w:p w14:paraId="5F0CCE16" w14:textId="094B160F" w:rsidR="002E189B" w:rsidRPr="002E189B" w:rsidRDefault="002E189B" w:rsidP="002E189B">
      <w:pPr>
        <w:rPr>
          <w:sz w:val="26"/>
          <w:szCs w:val="24"/>
        </w:rPr>
      </w:pPr>
    </w:p>
    <w:p w14:paraId="2DD64D27" w14:textId="77777777" w:rsidR="0094095E" w:rsidRPr="00DC21F8" w:rsidRDefault="0094095E" w:rsidP="006C7FBA">
      <w:pPr>
        <w:pStyle w:val="2"/>
        <w:outlineLvl w:val="1"/>
        <w:rPr>
          <w:sz w:val="26"/>
          <w:szCs w:val="26"/>
        </w:rPr>
      </w:pPr>
      <w:bookmarkStart w:id="84" w:name="_Toc531289827"/>
      <w:bookmarkStart w:id="85" w:name="_Toc32313412"/>
      <w:r w:rsidRPr="00DC21F8">
        <w:rPr>
          <w:sz w:val="26"/>
          <w:szCs w:val="26"/>
        </w:rPr>
        <w:t>2.5. Hợp tác quốc tế trong hoạt động đào tạo và nghiên cứu khoa học</w:t>
      </w:r>
      <w:bookmarkEnd w:id="84"/>
      <w:bookmarkEnd w:id="85"/>
    </w:p>
    <w:p w14:paraId="115A9EDF" w14:textId="3F2BB8C6" w:rsidR="0094095E" w:rsidRPr="00DC21F8" w:rsidRDefault="00D8604C" w:rsidP="00D8604C">
      <w:pPr>
        <w:pStyle w:val="Caption"/>
        <w:jc w:val="center"/>
        <w:rPr>
          <w:b/>
          <w:bCs/>
          <w:color w:val="auto"/>
          <w:sz w:val="26"/>
          <w:szCs w:val="26"/>
        </w:rPr>
      </w:pPr>
      <w:bookmarkStart w:id="86" w:name="_Toc531330380"/>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19</w:t>
      </w:r>
      <w:r w:rsidRPr="00DC21F8">
        <w:rPr>
          <w:b/>
          <w:bCs/>
          <w:color w:val="auto"/>
        </w:rPr>
        <w:fldChar w:fldCharType="end"/>
      </w:r>
      <w:bookmarkStart w:id="87" w:name="_Toc32313446"/>
      <w:r w:rsidR="0094095E" w:rsidRPr="00DC21F8">
        <w:rPr>
          <w:b/>
          <w:bCs/>
          <w:color w:val="auto"/>
          <w:sz w:val="26"/>
          <w:szCs w:val="26"/>
        </w:rPr>
        <w:t>Bảng 2.1</w:t>
      </w:r>
      <w:r w:rsidR="00DB4F67" w:rsidRPr="00DC21F8">
        <w:rPr>
          <w:b/>
          <w:bCs/>
          <w:color w:val="auto"/>
          <w:sz w:val="26"/>
          <w:szCs w:val="26"/>
        </w:rPr>
        <w:t>7</w:t>
      </w:r>
      <w:r w:rsidR="0094095E" w:rsidRPr="00DC21F8">
        <w:rPr>
          <w:b/>
          <w:bCs/>
          <w:color w:val="auto"/>
          <w:sz w:val="26"/>
          <w:szCs w:val="26"/>
        </w:rPr>
        <w:t xml:space="preserve">. Thống kê </w:t>
      </w:r>
      <w:bookmarkEnd w:id="86"/>
      <w:r w:rsidRPr="00DC21F8">
        <w:rPr>
          <w:b/>
          <w:bCs/>
          <w:color w:val="auto"/>
          <w:sz w:val="26"/>
          <w:szCs w:val="26"/>
        </w:rPr>
        <w:t>h</w:t>
      </w:r>
      <w:r w:rsidR="00B30AF8" w:rsidRPr="00DC21F8">
        <w:rPr>
          <w:b/>
          <w:bCs/>
          <w:color w:val="auto"/>
          <w:sz w:val="26"/>
          <w:szCs w:val="26"/>
        </w:rPr>
        <w:t>ợp tác quốc tế về đào tạo và nghiên cứu trong 5 năm trở lại đây (2014-2019)</w:t>
      </w:r>
      <w:bookmarkEnd w:id="87"/>
    </w:p>
    <w:tbl>
      <w:tblPr>
        <w:tblW w:w="9067" w:type="dxa"/>
        <w:tblLook w:val="04A0" w:firstRow="1" w:lastRow="0" w:firstColumn="1" w:lastColumn="0" w:noHBand="0" w:noVBand="1"/>
      </w:tblPr>
      <w:tblGrid>
        <w:gridCol w:w="708"/>
        <w:gridCol w:w="1697"/>
        <w:gridCol w:w="2127"/>
        <w:gridCol w:w="4677"/>
      </w:tblGrid>
      <w:tr w:rsidR="00DC21F8" w:rsidRPr="00DC21F8" w14:paraId="70876716" w14:textId="77777777" w:rsidTr="00B30AF8">
        <w:trPr>
          <w:trHeight w:val="7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9259" w14:textId="77777777" w:rsidR="00B30AF8" w:rsidRPr="00DC21F8" w:rsidRDefault="00B30AF8" w:rsidP="00547789">
            <w:pPr>
              <w:spacing w:before="60" w:after="60"/>
              <w:jc w:val="center"/>
              <w:rPr>
                <w:rFonts w:eastAsia="Times New Roman" w:cs="Times New Roman"/>
                <w:b/>
                <w:bCs/>
                <w:sz w:val="26"/>
                <w:szCs w:val="24"/>
              </w:rPr>
            </w:pPr>
            <w:r w:rsidRPr="00DC21F8">
              <w:rPr>
                <w:rFonts w:eastAsia="Times New Roman" w:cs="Times New Roman"/>
                <w:b/>
                <w:bCs/>
                <w:sz w:val="26"/>
                <w:szCs w:val="24"/>
              </w:rPr>
              <w:t>STT</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3E344928" w14:textId="77777777" w:rsidR="00B30AF8" w:rsidRPr="00DC21F8" w:rsidRDefault="00B30AF8" w:rsidP="00547789">
            <w:pPr>
              <w:spacing w:before="60" w:after="60"/>
              <w:jc w:val="center"/>
              <w:rPr>
                <w:rFonts w:eastAsia="Times New Roman" w:cs="Times New Roman"/>
                <w:b/>
                <w:bCs/>
                <w:sz w:val="26"/>
                <w:szCs w:val="24"/>
              </w:rPr>
            </w:pPr>
            <w:r w:rsidRPr="00DC21F8">
              <w:rPr>
                <w:rFonts w:eastAsia="Times New Roman" w:cs="Times New Roman"/>
                <w:b/>
                <w:bCs/>
                <w:sz w:val="26"/>
                <w:szCs w:val="24"/>
              </w:rPr>
              <w:t>Đơn vị hợp tác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6E761CA" w14:textId="77777777" w:rsidR="00B30AF8" w:rsidRPr="00DC21F8" w:rsidRDefault="00B30AF8" w:rsidP="00547789">
            <w:pPr>
              <w:spacing w:before="60" w:after="60"/>
              <w:jc w:val="center"/>
              <w:rPr>
                <w:rFonts w:eastAsia="Times New Roman" w:cs="Times New Roman"/>
                <w:b/>
                <w:bCs/>
                <w:sz w:val="26"/>
                <w:szCs w:val="24"/>
              </w:rPr>
            </w:pPr>
            <w:r w:rsidRPr="00DC21F8">
              <w:rPr>
                <w:rFonts w:eastAsia="Times New Roman" w:cs="Times New Roman"/>
                <w:b/>
                <w:bCs/>
                <w:sz w:val="26"/>
                <w:szCs w:val="24"/>
              </w:rPr>
              <w:t>Nội dung hợp tác</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259F6F8E" w14:textId="77777777" w:rsidR="00B30AF8" w:rsidRPr="00DC21F8" w:rsidRDefault="00B30AF8" w:rsidP="00547789">
            <w:pPr>
              <w:spacing w:before="60" w:after="60"/>
              <w:jc w:val="center"/>
              <w:rPr>
                <w:rFonts w:eastAsia="Times New Roman" w:cs="Times New Roman"/>
                <w:b/>
                <w:bCs/>
                <w:sz w:val="26"/>
                <w:szCs w:val="24"/>
              </w:rPr>
            </w:pPr>
            <w:r w:rsidRPr="00DC21F8">
              <w:rPr>
                <w:rFonts w:eastAsia="Times New Roman" w:cs="Times New Roman"/>
                <w:b/>
                <w:bCs/>
                <w:sz w:val="26"/>
                <w:szCs w:val="24"/>
              </w:rPr>
              <w:t>Kết quả đạt được</w:t>
            </w:r>
          </w:p>
        </w:tc>
      </w:tr>
      <w:tr w:rsidR="00DC21F8" w:rsidRPr="00DC21F8" w14:paraId="7C3E5B91" w14:textId="77777777" w:rsidTr="00B30AF8">
        <w:trPr>
          <w:trHeight w:val="42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8AA24B"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w:t>
            </w:r>
          </w:p>
        </w:tc>
        <w:tc>
          <w:tcPr>
            <w:tcW w:w="1593" w:type="dxa"/>
            <w:tcBorders>
              <w:top w:val="nil"/>
              <w:left w:val="nil"/>
              <w:bottom w:val="single" w:sz="4" w:space="0" w:color="auto"/>
              <w:right w:val="single" w:sz="4" w:space="0" w:color="auto"/>
            </w:tcBorders>
            <w:shd w:val="clear" w:color="auto" w:fill="auto"/>
            <w:vAlign w:val="center"/>
            <w:hideMark/>
          </w:tcPr>
          <w:p w14:paraId="0280CEEC"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KU Leuven, Bỉ; Đại học Rostock, Đức; Đại học Twente, Hà Lan.</w:t>
            </w:r>
          </w:p>
        </w:tc>
        <w:tc>
          <w:tcPr>
            <w:tcW w:w="2127" w:type="dxa"/>
            <w:tcBorders>
              <w:top w:val="nil"/>
              <w:left w:val="nil"/>
              <w:bottom w:val="single" w:sz="4" w:space="0" w:color="auto"/>
              <w:right w:val="single" w:sz="4" w:space="0" w:color="auto"/>
            </w:tcBorders>
            <w:shd w:val="clear" w:color="auto" w:fill="auto"/>
            <w:vAlign w:val="center"/>
            <w:hideMark/>
          </w:tcPr>
          <w:p w14:paraId="228EE5A4"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xml:space="preserve">- Trao đổi giảng viên, nghiên cứu viên trong đào tạo và nghiên cứu khoa học. </w:t>
            </w:r>
            <w:r w:rsidRPr="00DC21F8">
              <w:rPr>
                <w:rFonts w:eastAsia="Times New Roman" w:cs="Times New Roman"/>
                <w:sz w:val="26"/>
                <w:szCs w:val="24"/>
              </w:rPr>
              <w:br/>
              <w:t>- Đào tạo nghiên cứu sinh</w:t>
            </w:r>
            <w:r w:rsidRPr="00DC21F8">
              <w:rPr>
                <w:rFonts w:eastAsia="Times New Roman" w:cs="Times New Roman"/>
                <w:sz w:val="26"/>
                <w:szCs w:val="24"/>
              </w:rPr>
              <w:br/>
              <w:t>- Phối hợp đề xuất và triển khai thực hiện các đề tài nghiên cứu chung.</w:t>
            </w:r>
            <w:r w:rsidRPr="00DC21F8">
              <w:rPr>
                <w:rFonts w:eastAsia="Times New Roman" w:cs="Times New Roman"/>
                <w:sz w:val="26"/>
                <w:szCs w:val="24"/>
              </w:rPr>
              <w:br/>
              <w:t>- Trang bị thiết bị nghiên cứu khoa học và đào tạo</w:t>
            </w:r>
            <w:r w:rsidRPr="00DC21F8">
              <w:rPr>
                <w:rFonts w:eastAsia="Times New Roman" w:cs="Times New Roman"/>
                <w:sz w:val="26"/>
                <w:szCs w:val="24"/>
              </w:rPr>
              <w:br/>
              <w:t>- Đồng tổ chức các hoạt động khoa học như trường hè, hội nghị, hội thảo.</w:t>
            </w:r>
          </w:p>
        </w:tc>
        <w:tc>
          <w:tcPr>
            <w:tcW w:w="4677" w:type="dxa"/>
            <w:tcBorders>
              <w:top w:val="nil"/>
              <w:left w:val="nil"/>
              <w:bottom w:val="single" w:sz="4" w:space="0" w:color="auto"/>
              <w:right w:val="single" w:sz="4" w:space="0" w:color="auto"/>
            </w:tcBorders>
            <w:shd w:val="clear" w:color="auto" w:fill="auto"/>
            <w:vAlign w:val="center"/>
            <w:hideMark/>
          </w:tcPr>
          <w:p w14:paraId="5F0C7701"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Hai bên đã và đang hợp tác triển khai thành công nhiều dự án quốc tế do tổ chức VLIR-UOS, EU tài trợ, cụ thể:</w:t>
            </w:r>
            <w:r w:rsidRPr="00DC21F8">
              <w:rPr>
                <w:rFonts w:eastAsia="Times New Roman" w:cs="Times New Roman"/>
                <w:sz w:val="26"/>
                <w:szCs w:val="24"/>
              </w:rPr>
              <w:br/>
              <w:t>- Dự án SI năm 2014 về "Xây dựng Chương trình Thạc sĩ mới ngành Hóa Lý và Hóa Lý thuyết tại Trường Đại học Quy Nhơn, Việt Nam"</w:t>
            </w:r>
            <w:r w:rsidRPr="00DC21F8">
              <w:rPr>
                <w:rFonts w:eastAsia="Times New Roman" w:cs="Times New Roman"/>
                <w:sz w:val="26"/>
                <w:szCs w:val="24"/>
              </w:rPr>
              <w:br/>
              <w:t>- Dự án TEAM năm 2016 về "Tăng cường năng lực của Trường Đại học Quy Nhơn-Việt Nam trong việc giải quyết các vấn đề địa phương bằng cách xây dựng một chương trình đào tạo tiến sĩ"</w:t>
            </w:r>
            <w:r w:rsidRPr="00DC21F8">
              <w:rPr>
                <w:rFonts w:eastAsia="Times New Roman" w:cs="Times New Roman"/>
                <w:sz w:val="26"/>
                <w:szCs w:val="24"/>
              </w:rPr>
              <w:br/>
              <w:t>- Dự án SI năm 2018 về "Cải thiện chương trình đào tạo và nghiên cứu trong chương trình thạc sĩ vật lý chất rắn tại Trường Đại học Quy Nhơn"</w:t>
            </w:r>
            <w:r w:rsidRPr="00DC21F8">
              <w:rPr>
                <w:rFonts w:eastAsia="Times New Roman" w:cs="Times New Roman"/>
                <w:sz w:val="26"/>
                <w:szCs w:val="24"/>
              </w:rPr>
              <w:br/>
              <w:t>- Dự án MOMA 2019 về “Phát triển chương trình định hướng nghiên cứu về khoa học phân tử và vật liệu”</w:t>
            </w:r>
            <w:r w:rsidRPr="00DC21F8">
              <w:rPr>
                <w:rFonts w:eastAsia="Times New Roman" w:cs="Times New Roman"/>
                <w:sz w:val="26"/>
                <w:szCs w:val="24"/>
              </w:rPr>
              <w:br/>
              <w:t>Thông qua các dự án, nhiều chương trình, học phần đào tạo đã được nâng cấp và cải thiện; nhiều giảng viên của trường đã được cử sang các đại học đối tác châu Âu để trao đổi nghiên cứu, giảng dạy; nhiều trang thiết bị hiện đại đã được lắp đặt.</w:t>
            </w:r>
          </w:p>
        </w:tc>
      </w:tr>
      <w:tr w:rsidR="00DC21F8" w:rsidRPr="00DC21F8" w14:paraId="293AE607" w14:textId="77777777" w:rsidTr="00B30AF8">
        <w:trPr>
          <w:trHeight w:val="21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F4BD3B1"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lastRenderedPageBreak/>
              <w:t>2</w:t>
            </w:r>
          </w:p>
        </w:tc>
        <w:tc>
          <w:tcPr>
            <w:tcW w:w="1593" w:type="dxa"/>
            <w:tcBorders>
              <w:top w:val="nil"/>
              <w:left w:val="nil"/>
              <w:bottom w:val="single" w:sz="4" w:space="0" w:color="auto"/>
              <w:right w:val="single" w:sz="4" w:space="0" w:color="auto"/>
            </w:tcBorders>
            <w:shd w:val="clear" w:color="auto" w:fill="auto"/>
            <w:vAlign w:val="center"/>
            <w:hideMark/>
          </w:tcPr>
          <w:p w14:paraId="1B051D9F"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Évora, Bồ Đào Nha</w:t>
            </w:r>
          </w:p>
        </w:tc>
        <w:tc>
          <w:tcPr>
            <w:tcW w:w="2127" w:type="dxa"/>
            <w:tcBorders>
              <w:top w:val="nil"/>
              <w:left w:val="nil"/>
              <w:bottom w:val="single" w:sz="4" w:space="0" w:color="auto"/>
              <w:right w:val="single" w:sz="4" w:space="0" w:color="auto"/>
            </w:tcBorders>
            <w:shd w:val="clear" w:color="auto" w:fill="auto"/>
            <w:vAlign w:val="center"/>
            <w:hideMark/>
          </w:tcPr>
          <w:p w14:paraId="2E4E1B07"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Phát triển các dự án nghiên cứu chung</w:t>
            </w:r>
            <w:r w:rsidRPr="00DC21F8">
              <w:rPr>
                <w:rFonts w:eastAsia="Times New Roman" w:cs="Times New Roman"/>
                <w:sz w:val="26"/>
                <w:szCs w:val="24"/>
              </w:rPr>
              <w:br/>
              <w:t>- Trao đổi giảng viên, nghiên cứu viên, cán bộ, sinh viên trong đào tạo và nghiên cứu khoa học</w:t>
            </w:r>
            <w:r w:rsidRPr="00DC21F8">
              <w:rPr>
                <w:rFonts w:eastAsia="Times New Roman" w:cs="Times New Roman"/>
                <w:sz w:val="26"/>
                <w:szCs w:val="24"/>
              </w:rPr>
              <w:br/>
              <w:t>- Đồng tổ chức các hoạt động khoa học như hội nghị, hội thảo.</w:t>
            </w:r>
          </w:p>
        </w:tc>
        <w:tc>
          <w:tcPr>
            <w:tcW w:w="4677" w:type="dxa"/>
            <w:tcBorders>
              <w:top w:val="nil"/>
              <w:left w:val="nil"/>
              <w:bottom w:val="single" w:sz="4" w:space="0" w:color="auto"/>
              <w:right w:val="single" w:sz="4" w:space="0" w:color="auto"/>
            </w:tcBorders>
            <w:shd w:val="clear" w:color="auto" w:fill="auto"/>
            <w:vAlign w:val="center"/>
            <w:hideMark/>
          </w:tcPr>
          <w:p w14:paraId="056FB337"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Hai bên đã và đang hợp tác triển khai thành công nhiều dự án quốc tế do tổ chức EU tài trợ, cụ thể:</w:t>
            </w:r>
            <w:r w:rsidRPr="00DC21F8">
              <w:rPr>
                <w:rFonts w:eastAsia="Times New Roman" w:cs="Times New Roman"/>
                <w:sz w:val="26"/>
                <w:szCs w:val="24"/>
              </w:rPr>
              <w:br/>
              <w:t>-  Dự án ICMKA1 2017, ICMKA1 2018 (Chương trình Erasmus+) về trao đổi học tập, nghiên cứu, giảng dạy ngắn hạn dành cho người học và cán bộ giữa hai trường. Thông qua Chương trình, nhiều cán bộ, giảng viên, sinh viên của Trường được cử sang Đại học Evora, Bồ Đào Nha để trao đổi học tập, nghiên cứu, giảng dạy.</w:t>
            </w:r>
          </w:p>
        </w:tc>
      </w:tr>
      <w:tr w:rsidR="00DC21F8" w:rsidRPr="00DC21F8" w14:paraId="59B15A14" w14:textId="77777777" w:rsidTr="00B30AF8">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39751FD"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3</w:t>
            </w:r>
          </w:p>
        </w:tc>
        <w:tc>
          <w:tcPr>
            <w:tcW w:w="1593" w:type="dxa"/>
            <w:tcBorders>
              <w:top w:val="nil"/>
              <w:left w:val="nil"/>
              <w:bottom w:val="single" w:sz="4" w:space="0" w:color="auto"/>
              <w:right w:val="single" w:sz="4" w:space="0" w:color="auto"/>
            </w:tcBorders>
            <w:shd w:val="clear" w:color="auto" w:fill="auto"/>
            <w:vAlign w:val="center"/>
            <w:hideMark/>
          </w:tcPr>
          <w:p w14:paraId="6F3140A2"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Provence – Aix Marseille I, Cộng hòa Pháp</w:t>
            </w:r>
          </w:p>
        </w:tc>
        <w:tc>
          <w:tcPr>
            <w:tcW w:w="2127" w:type="dxa"/>
            <w:tcBorders>
              <w:top w:val="nil"/>
              <w:left w:val="nil"/>
              <w:bottom w:val="single" w:sz="4" w:space="0" w:color="auto"/>
              <w:right w:val="single" w:sz="4" w:space="0" w:color="auto"/>
            </w:tcBorders>
            <w:shd w:val="clear" w:color="auto" w:fill="auto"/>
            <w:vAlign w:val="center"/>
            <w:hideMark/>
          </w:tcPr>
          <w:p w14:paraId="4F896C01"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trong đào tạo và nghiên cứu giữa Khoa Toán của hai Trường</w:t>
            </w:r>
          </w:p>
        </w:tc>
        <w:tc>
          <w:tcPr>
            <w:tcW w:w="4677" w:type="dxa"/>
            <w:tcBorders>
              <w:top w:val="nil"/>
              <w:left w:val="nil"/>
              <w:bottom w:val="single" w:sz="4" w:space="0" w:color="auto"/>
              <w:right w:val="single" w:sz="4" w:space="0" w:color="auto"/>
            </w:tcBorders>
            <w:shd w:val="clear" w:color="auto" w:fill="auto"/>
            <w:vAlign w:val="center"/>
            <w:hideMark/>
          </w:tcPr>
          <w:p w14:paraId="66014498"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Khoa Toán, Trường Đại học Aix Marseille tiếp nhận những sinh viên, giảng viên ưu tú của Khoa Toán, Trường Đại học Quy Nhơn sang học chuyển tiếp chương trình đào tạo Đại học, Thạc sĩ và Tiến sĩ</w:t>
            </w:r>
          </w:p>
        </w:tc>
      </w:tr>
      <w:tr w:rsidR="00DC21F8" w:rsidRPr="00DC21F8" w14:paraId="32F43AA0" w14:textId="77777777" w:rsidTr="00B30AF8">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D98976"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4</w:t>
            </w:r>
          </w:p>
        </w:tc>
        <w:tc>
          <w:tcPr>
            <w:tcW w:w="1593" w:type="dxa"/>
            <w:tcBorders>
              <w:top w:val="nil"/>
              <w:left w:val="nil"/>
              <w:bottom w:val="single" w:sz="4" w:space="0" w:color="auto"/>
              <w:right w:val="single" w:sz="4" w:space="0" w:color="auto"/>
            </w:tcBorders>
            <w:shd w:val="clear" w:color="auto" w:fill="auto"/>
            <w:vAlign w:val="center"/>
            <w:hideMark/>
          </w:tcPr>
          <w:p w14:paraId="4B7B1F53"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Trường Đại học Limoges, Cộng hòa Pháp</w:t>
            </w:r>
          </w:p>
        </w:tc>
        <w:tc>
          <w:tcPr>
            <w:tcW w:w="2127" w:type="dxa"/>
            <w:tcBorders>
              <w:top w:val="nil"/>
              <w:left w:val="nil"/>
              <w:bottom w:val="single" w:sz="4" w:space="0" w:color="auto"/>
              <w:right w:val="single" w:sz="4" w:space="0" w:color="auto"/>
            </w:tcBorders>
            <w:shd w:val="clear" w:color="auto" w:fill="auto"/>
            <w:noWrap/>
            <w:vAlign w:val="center"/>
            <w:hideMark/>
          </w:tcPr>
          <w:p w14:paraId="4D6D9A7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trong đào tạo và nghiên cứu</w:t>
            </w:r>
          </w:p>
        </w:tc>
        <w:tc>
          <w:tcPr>
            <w:tcW w:w="4677" w:type="dxa"/>
            <w:tcBorders>
              <w:top w:val="nil"/>
              <w:left w:val="nil"/>
              <w:bottom w:val="single" w:sz="4" w:space="0" w:color="auto"/>
              <w:right w:val="single" w:sz="4" w:space="0" w:color="auto"/>
            </w:tcBorders>
            <w:shd w:val="clear" w:color="auto" w:fill="auto"/>
            <w:vAlign w:val="center"/>
            <w:hideMark/>
          </w:tcPr>
          <w:p w14:paraId="00CC26AC"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Hai bên thực hiện chương trình liên kết đào tạo Thạc sĩ ACSYON chuyên ngành "Giải tích ứng dụng và Tối ưu"</w:t>
            </w:r>
          </w:p>
        </w:tc>
      </w:tr>
      <w:tr w:rsidR="00DC21F8" w:rsidRPr="00DC21F8" w14:paraId="67DA1979" w14:textId="77777777" w:rsidTr="00B30AF8">
        <w:trPr>
          <w:trHeight w:val="228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E79D10F"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5</w:t>
            </w:r>
          </w:p>
        </w:tc>
        <w:tc>
          <w:tcPr>
            <w:tcW w:w="1593" w:type="dxa"/>
            <w:tcBorders>
              <w:top w:val="nil"/>
              <w:left w:val="nil"/>
              <w:bottom w:val="single" w:sz="4" w:space="0" w:color="auto"/>
              <w:right w:val="single" w:sz="4" w:space="0" w:color="auto"/>
            </w:tcBorders>
            <w:shd w:val="clear" w:color="auto" w:fill="auto"/>
            <w:vAlign w:val="center"/>
            <w:hideMark/>
          </w:tcPr>
          <w:p w14:paraId="025615FD"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Nữ Sookmyung, Hàn Quốc</w:t>
            </w:r>
          </w:p>
        </w:tc>
        <w:tc>
          <w:tcPr>
            <w:tcW w:w="2127" w:type="dxa"/>
            <w:tcBorders>
              <w:top w:val="nil"/>
              <w:left w:val="nil"/>
              <w:bottom w:val="single" w:sz="4" w:space="0" w:color="auto"/>
              <w:right w:val="single" w:sz="4" w:space="0" w:color="auto"/>
            </w:tcBorders>
            <w:shd w:val="clear" w:color="auto" w:fill="auto"/>
            <w:noWrap/>
            <w:vAlign w:val="center"/>
            <w:hideMark/>
          </w:tcPr>
          <w:p w14:paraId="3B964B80"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học thuật và giao lưu văn hóa</w:t>
            </w:r>
          </w:p>
        </w:tc>
        <w:tc>
          <w:tcPr>
            <w:tcW w:w="4677" w:type="dxa"/>
            <w:tcBorders>
              <w:top w:val="nil"/>
              <w:left w:val="nil"/>
              <w:bottom w:val="single" w:sz="4" w:space="0" w:color="auto"/>
              <w:right w:val="single" w:sz="4" w:space="0" w:color="auto"/>
            </w:tcBorders>
            <w:shd w:val="clear" w:color="auto" w:fill="auto"/>
            <w:vAlign w:val="center"/>
            <w:hideMark/>
          </w:tcPr>
          <w:p w14:paraId="0FDB3703"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Năm 2017, Trường Đại học Quy Nhơn đã trở thành 1 thành viên của Chương trình mạng lưới các Trường Đại học UNITWIN do Đại học Nữ Sookmyung chủ trì.</w:t>
            </w:r>
            <w:r w:rsidRPr="00DC21F8">
              <w:rPr>
                <w:rFonts w:eastAsia="Times New Roman" w:cs="Times New Roman"/>
                <w:sz w:val="26"/>
                <w:szCs w:val="24"/>
              </w:rPr>
              <w:br/>
              <w:t>- Trường Đại học Quy Nhơn kí thỏa thuận hợp tác với Trung tâm Mạng thông tin phụ nữ châu Á Thái Bình Dương (APWINC), Đại học nữ Sookmyung tham gia Chương trình đào tạo UNESCO-UNITWIN 2019 với chủ đề "Nâng cao vị thế phụ nữ thông qua đào tạo kĩ năng Công nghệ thông tin ICT và năng lực lãnh đạo" do UNESCO bảo trợ và Bộ Giáo dục Hàn Quốc tài trợ. Thông qua chương trình, 80 nữ sinh viên Nhà trường được tham gia lớp đào tạo và 07 sinh viên ưu tú được cử đi tranh tài tại Seoul, Hàn Quốc.</w:t>
            </w:r>
          </w:p>
        </w:tc>
      </w:tr>
      <w:tr w:rsidR="00DC21F8" w:rsidRPr="00DC21F8" w14:paraId="495D4A59" w14:textId="77777777" w:rsidTr="00B30AF8">
        <w:trPr>
          <w:trHeight w:val="118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5101751"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6</w:t>
            </w:r>
          </w:p>
        </w:tc>
        <w:tc>
          <w:tcPr>
            <w:tcW w:w="1593" w:type="dxa"/>
            <w:tcBorders>
              <w:top w:val="nil"/>
              <w:left w:val="nil"/>
              <w:bottom w:val="single" w:sz="4" w:space="0" w:color="auto"/>
              <w:right w:val="single" w:sz="4" w:space="0" w:color="auto"/>
            </w:tcBorders>
            <w:shd w:val="clear" w:color="auto" w:fill="auto"/>
            <w:vAlign w:val="center"/>
            <w:hideMark/>
          </w:tcPr>
          <w:p w14:paraId="455B4888"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Hanyang, Hàn Quốc</w:t>
            </w:r>
          </w:p>
        </w:tc>
        <w:tc>
          <w:tcPr>
            <w:tcW w:w="2127" w:type="dxa"/>
            <w:tcBorders>
              <w:top w:val="nil"/>
              <w:left w:val="nil"/>
              <w:bottom w:val="single" w:sz="4" w:space="0" w:color="auto"/>
              <w:right w:val="single" w:sz="4" w:space="0" w:color="auto"/>
            </w:tcBorders>
            <w:shd w:val="clear" w:color="auto" w:fill="auto"/>
            <w:noWrap/>
            <w:vAlign w:val="center"/>
            <w:hideMark/>
          </w:tcPr>
          <w:p w14:paraId="59FA5588"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học thuật và giao lưu văn hóa</w:t>
            </w:r>
          </w:p>
        </w:tc>
        <w:tc>
          <w:tcPr>
            <w:tcW w:w="4677" w:type="dxa"/>
            <w:tcBorders>
              <w:top w:val="nil"/>
              <w:left w:val="nil"/>
              <w:bottom w:val="single" w:sz="4" w:space="0" w:color="auto"/>
              <w:right w:val="single" w:sz="4" w:space="0" w:color="auto"/>
            </w:tcBorders>
            <w:shd w:val="clear" w:color="auto" w:fill="auto"/>
            <w:vAlign w:val="center"/>
            <w:hideMark/>
          </w:tcPr>
          <w:p w14:paraId="73B03139"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Đại học Hanyang  tài trợ một số suất học bổng cho các giảng viên trẻ của Trường để học nghiên cứu sinh tại ĐH Hanyang.</w:t>
            </w:r>
            <w:r w:rsidRPr="00DC21F8">
              <w:rPr>
                <w:rFonts w:eastAsia="Times New Roman" w:cs="Times New Roman"/>
                <w:sz w:val="26"/>
                <w:szCs w:val="24"/>
              </w:rPr>
              <w:br/>
              <w:t>- Đại học Hanyang thường xuyên cử Đoàn sinh viên tình nguyện đến QNU để tổ chức chương trình giao lưu ngôn ngữ, văn hóa, nghệ thuật với sinh viên Nhà trường.</w:t>
            </w:r>
          </w:p>
        </w:tc>
      </w:tr>
      <w:tr w:rsidR="00DC21F8" w:rsidRPr="00DC21F8" w14:paraId="1BA7D463" w14:textId="77777777" w:rsidTr="00B30AF8">
        <w:trPr>
          <w:trHeight w:val="172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AFA0EE0"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lastRenderedPageBreak/>
              <w:t>7</w:t>
            </w:r>
          </w:p>
        </w:tc>
        <w:tc>
          <w:tcPr>
            <w:tcW w:w="1593" w:type="dxa"/>
            <w:tcBorders>
              <w:top w:val="nil"/>
              <w:left w:val="nil"/>
              <w:bottom w:val="single" w:sz="4" w:space="0" w:color="auto"/>
              <w:right w:val="single" w:sz="4" w:space="0" w:color="auto"/>
            </w:tcBorders>
            <w:shd w:val="clear" w:color="auto" w:fill="auto"/>
            <w:vAlign w:val="center"/>
            <w:hideMark/>
          </w:tcPr>
          <w:p w14:paraId="0619795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Trường Đại học Ewha Womans, Hàn Quốc</w:t>
            </w:r>
          </w:p>
        </w:tc>
        <w:tc>
          <w:tcPr>
            <w:tcW w:w="2127" w:type="dxa"/>
            <w:tcBorders>
              <w:top w:val="nil"/>
              <w:left w:val="nil"/>
              <w:bottom w:val="single" w:sz="4" w:space="0" w:color="auto"/>
              <w:right w:val="single" w:sz="4" w:space="0" w:color="auto"/>
            </w:tcBorders>
            <w:shd w:val="clear" w:color="auto" w:fill="auto"/>
            <w:vAlign w:val="center"/>
            <w:hideMark/>
          </w:tcPr>
          <w:p w14:paraId="1A511A3C"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Nâng cao năng lực nghiên cứu cán bộ giảng viên và sinh viên thông qua phối hợp thực hiện đề tài “Tổng hợp các hợp chất bán dẫn mới cấu trúc lớp, ứng dụng làm vật liệu xúc tác quang và lưu trữ năng lượng” thuộc chương trình: Nhiệm vụ KH&amp;CN theo Nghị định thư Việt Nam-Hàn Quốc.</w:t>
            </w:r>
          </w:p>
        </w:tc>
        <w:tc>
          <w:tcPr>
            <w:tcW w:w="4677" w:type="dxa"/>
            <w:tcBorders>
              <w:top w:val="nil"/>
              <w:left w:val="nil"/>
              <w:bottom w:val="single" w:sz="4" w:space="0" w:color="auto"/>
              <w:right w:val="single" w:sz="4" w:space="0" w:color="auto"/>
            </w:tcBorders>
            <w:shd w:val="clear" w:color="auto" w:fill="auto"/>
            <w:vAlign w:val="center"/>
            <w:hideMark/>
          </w:tcPr>
          <w:p w14:paraId="34682D8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Năng lực nghiên cứu một số giảng viên chuyên ngành Hóa học, Trường Đại học Quy Nhơn được cải thiện.</w:t>
            </w:r>
            <w:r w:rsidRPr="00DC21F8">
              <w:rPr>
                <w:rFonts w:eastAsia="Times New Roman" w:cs="Times New Roman"/>
                <w:sz w:val="26"/>
                <w:szCs w:val="24"/>
              </w:rPr>
              <w:br/>
              <w:t>- Trang thiết bị nghiên cứu được cải thiện.</w:t>
            </w:r>
            <w:r w:rsidRPr="00DC21F8">
              <w:rPr>
                <w:rFonts w:eastAsia="Times New Roman" w:cs="Times New Roman"/>
                <w:sz w:val="26"/>
                <w:szCs w:val="24"/>
              </w:rPr>
              <w:br/>
              <w:t>- Tăng cường công bố quốc tế, ít nhất 3 bài báo quốc tế được công bố</w:t>
            </w:r>
            <w:r w:rsidRPr="00DC21F8">
              <w:rPr>
                <w:rFonts w:eastAsia="Times New Roman" w:cs="Times New Roman"/>
                <w:sz w:val="26"/>
                <w:szCs w:val="24"/>
              </w:rPr>
              <w:br/>
              <w:t>- Hỗ trợ đào tạo 1 NCS và 3 học viên thạc sĩ.</w:t>
            </w:r>
          </w:p>
        </w:tc>
      </w:tr>
      <w:tr w:rsidR="00DC21F8" w:rsidRPr="00DC21F8" w14:paraId="60202F51" w14:textId="77777777" w:rsidTr="00B30AF8">
        <w:trPr>
          <w:trHeight w:val="183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8B97DC"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8</w:t>
            </w:r>
          </w:p>
        </w:tc>
        <w:tc>
          <w:tcPr>
            <w:tcW w:w="1593" w:type="dxa"/>
            <w:tcBorders>
              <w:top w:val="nil"/>
              <w:left w:val="nil"/>
              <w:bottom w:val="single" w:sz="4" w:space="0" w:color="auto"/>
              <w:right w:val="single" w:sz="4" w:space="0" w:color="auto"/>
            </w:tcBorders>
            <w:shd w:val="clear" w:color="auto" w:fill="auto"/>
            <w:vAlign w:val="center"/>
            <w:hideMark/>
          </w:tcPr>
          <w:p w14:paraId="564D87BF"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Viện Khoa học và Công nghệ Hàn Quốc (KIST)</w:t>
            </w:r>
          </w:p>
        </w:tc>
        <w:tc>
          <w:tcPr>
            <w:tcW w:w="2127" w:type="dxa"/>
            <w:tcBorders>
              <w:top w:val="nil"/>
              <w:left w:val="nil"/>
              <w:bottom w:val="single" w:sz="4" w:space="0" w:color="auto"/>
              <w:right w:val="single" w:sz="4" w:space="0" w:color="auto"/>
            </w:tcBorders>
            <w:shd w:val="clear" w:color="auto" w:fill="auto"/>
            <w:vAlign w:val="center"/>
            <w:hideMark/>
          </w:tcPr>
          <w:p w14:paraId="775D8665"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xml:space="preserve">Hợp tác trao đổi nghiên cứu giữa Phòng thí nghiệm Hóa tính toán thuộc Đại học Quy Nhơn và Trung tâm Khoa học tính toán thuộc Viện Khoa học và Công nghệ Hàn Quốc </w:t>
            </w:r>
          </w:p>
        </w:tc>
        <w:tc>
          <w:tcPr>
            <w:tcW w:w="4677" w:type="dxa"/>
            <w:tcBorders>
              <w:top w:val="nil"/>
              <w:left w:val="nil"/>
              <w:bottom w:val="single" w:sz="4" w:space="0" w:color="auto"/>
              <w:right w:val="single" w:sz="4" w:space="0" w:color="auto"/>
            </w:tcBorders>
            <w:shd w:val="clear" w:color="auto" w:fill="auto"/>
            <w:vAlign w:val="center"/>
            <w:hideMark/>
          </w:tcPr>
          <w:p w14:paraId="59F9D2FE"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xml:space="preserve">Hai bên đã và đang hợp tác thực hiện nhiều đề tài nghiên cứu chung: </w:t>
            </w:r>
            <w:r w:rsidRPr="00DC21F8">
              <w:rPr>
                <w:rFonts w:eastAsia="Times New Roman" w:cs="Times New Roman"/>
                <w:sz w:val="26"/>
                <w:szCs w:val="24"/>
              </w:rPr>
              <w:br/>
              <w:t>- Đề tài năm 2018: "Tìm kiếm các chất xúc tác (quang) điện hóa hiệu năng cao dựa trên các sulfide kim loại chuyển tiếp nhóm 3d định hướng bởi khoa học dữ liệu".</w:t>
            </w:r>
            <w:r w:rsidRPr="00DC21F8">
              <w:rPr>
                <w:rFonts w:eastAsia="Times New Roman" w:cs="Times New Roman"/>
                <w:sz w:val="26"/>
                <w:szCs w:val="24"/>
              </w:rPr>
              <w:br/>
              <w:t>- Đề tài năm 2019: "Khảo sát tính chất xúc tác (quang) điện hóa của vật liệu MoS2 đơn lớp khuyết lưu huỳnh kết hợp pha tạp kim loại chuyển tiếp"</w:t>
            </w:r>
          </w:p>
        </w:tc>
      </w:tr>
      <w:tr w:rsidR="00DC21F8" w:rsidRPr="00DC21F8" w14:paraId="3096C5D7" w14:textId="77777777" w:rsidTr="00B30AF8">
        <w:trPr>
          <w:trHeight w:val="105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C4167C"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9</w:t>
            </w:r>
          </w:p>
        </w:tc>
        <w:tc>
          <w:tcPr>
            <w:tcW w:w="1593" w:type="dxa"/>
            <w:tcBorders>
              <w:top w:val="nil"/>
              <w:left w:val="nil"/>
              <w:bottom w:val="single" w:sz="4" w:space="0" w:color="auto"/>
              <w:right w:val="single" w:sz="4" w:space="0" w:color="auto"/>
            </w:tcBorders>
            <w:shd w:val="clear" w:color="auto" w:fill="auto"/>
            <w:vAlign w:val="center"/>
            <w:hideMark/>
          </w:tcPr>
          <w:p w14:paraId="769F67A3"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Viện hàn lâm khoa học thế giới (TWAS)</w:t>
            </w:r>
          </w:p>
        </w:tc>
        <w:tc>
          <w:tcPr>
            <w:tcW w:w="2127" w:type="dxa"/>
            <w:tcBorders>
              <w:top w:val="nil"/>
              <w:left w:val="nil"/>
              <w:bottom w:val="single" w:sz="4" w:space="0" w:color="auto"/>
              <w:right w:val="single" w:sz="4" w:space="0" w:color="auto"/>
            </w:tcBorders>
            <w:shd w:val="clear" w:color="auto" w:fill="auto"/>
            <w:vAlign w:val="center"/>
            <w:hideMark/>
          </w:tcPr>
          <w:p w14:paraId="5C57DB30"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xml:space="preserve">Hợp tác trao đổi nghiên cứu  </w:t>
            </w:r>
          </w:p>
        </w:tc>
        <w:tc>
          <w:tcPr>
            <w:tcW w:w="4677" w:type="dxa"/>
            <w:tcBorders>
              <w:top w:val="nil"/>
              <w:left w:val="nil"/>
              <w:bottom w:val="single" w:sz="4" w:space="0" w:color="auto"/>
              <w:right w:val="single" w:sz="4" w:space="0" w:color="auto"/>
            </w:tcBorders>
            <w:shd w:val="clear" w:color="auto" w:fill="auto"/>
            <w:vAlign w:val="center"/>
            <w:hideMark/>
          </w:tcPr>
          <w:p w14:paraId="3180ADC2"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TWAS tài trợ cho 01 Nghiên cứu viên của Khoa Hóa học, Trường ĐHQN để thực hiện dự án "Tăng cường năng lực nghiên cứu của nhóm khoa học vật liệu tại Trường ĐH Quy Nhơn - Việt Nam trong việc giải quyết các vấn đề địa phương".</w:t>
            </w:r>
          </w:p>
        </w:tc>
      </w:tr>
      <w:tr w:rsidR="00DC21F8" w:rsidRPr="00DC21F8" w14:paraId="3AB1F157" w14:textId="77777777" w:rsidTr="00B30AF8">
        <w:trPr>
          <w:trHeight w:val="105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30A532"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10</w:t>
            </w:r>
          </w:p>
        </w:tc>
        <w:tc>
          <w:tcPr>
            <w:tcW w:w="1593" w:type="dxa"/>
            <w:tcBorders>
              <w:top w:val="nil"/>
              <w:left w:val="nil"/>
              <w:bottom w:val="single" w:sz="4" w:space="0" w:color="auto"/>
              <w:right w:val="single" w:sz="4" w:space="0" w:color="auto"/>
            </w:tcBorders>
            <w:shd w:val="clear" w:color="auto" w:fill="auto"/>
            <w:vAlign w:val="center"/>
            <w:hideMark/>
          </w:tcPr>
          <w:p w14:paraId="1C3E2BB5"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Prince of Songkla (PSU), Thái Lan</w:t>
            </w:r>
          </w:p>
        </w:tc>
        <w:tc>
          <w:tcPr>
            <w:tcW w:w="2127" w:type="dxa"/>
            <w:tcBorders>
              <w:top w:val="nil"/>
              <w:left w:val="nil"/>
              <w:bottom w:val="single" w:sz="4" w:space="0" w:color="auto"/>
              <w:right w:val="single" w:sz="4" w:space="0" w:color="auto"/>
            </w:tcBorders>
            <w:shd w:val="clear" w:color="auto" w:fill="auto"/>
            <w:noWrap/>
            <w:vAlign w:val="center"/>
            <w:hideMark/>
          </w:tcPr>
          <w:p w14:paraId="181F8F9B"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học thuật và giao lưu văn hóa</w:t>
            </w:r>
          </w:p>
        </w:tc>
        <w:tc>
          <w:tcPr>
            <w:tcW w:w="4677" w:type="dxa"/>
            <w:tcBorders>
              <w:top w:val="nil"/>
              <w:left w:val="nil"/>
              <w:bottom w:val="single" w:sz="4" w:space="0" w:color="auto"/>
              <w:right w:val="single" w:sz="4" w:space="0" w:color="auto"/>
            </w:tcBorders>
            <w:shd w:val="clear" w:color="auto" w:fill="auto"/>
            <w:vAlign w:val="center"/>
            <w:hideMark/>
          </w:tcPr>
          <w:p w14:paraId="0DD4E06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PSU cấp hai suất học bổng cho 2 giảng viên của Trường để học nghiên cứu sinh tại PSU.</w:t>
            </w:r>
            <w:r w:rsidRPr="00DC21F8">
              <w:rPr>
                <w:rFonts w:eastAsia="Times New Roman" w:cs="Times New Roman"/>
                <w:sz w:val="26"/>
                <w:szCs w:val="24"/>
              </w:rPr>
              <w:br/>
              <w:t>- Hàng năm, PSU cấp  học bổng tham gia Trại hè văn hóa Thái Lan cho nhiều sinh viên của Trường.</w:t>
            </w:r>
          </w:p>
        </w:tc>
      </w:tr>
      <w:tr w:rsidR="00DC21F8" w:rsidRPr="00DC21F8" w14:paraId="09458B1B" w14:textId="77777777" w:rsidTr="00B30AF8">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7845E3C"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11</w:t>
            </w:r>
          </w:p>
        </w:tc>
        <w:tc>
          <w:tcPr>
            <w:tcW w:w="1593" w:type="dxa"/>
            <w:tcBorders>
              <w:top w:val="nil"/>
              <w:left w:val="nil"/>
              <w:bottom w:val="single" w:sz="4" w:space="0" w:color="auto"/>
              <w:right w:val="single" w:sz="4" w:space="0" w:color="auto"/>
            </w:tcBorders>
            <w:shd w:val="clear" w:color="auto" w:fill="auto"/>
            <w:vAlign w:val="center"/>
            <w:hideMark/>
          </w:tcPr>
          <w:p w14:paraId="0C201684"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xml:space="preserve">Trường Đại học Khoa học, Đại học Quốc gia Chiao </w:t>
            </w:r>
            <w:r w:rsidRPr="00DC21F8">
              <w:rPr>
                <w:rFonts w:eastAsia="Times New Roman" w:cs="Times New Roman"/>
                <w:sz w:val="26"/>
                <w:szCs w:val="24"/>
              </w:rPr>
              <w:lastRenderedPageBreak/>
              <w:t>Tung, Đài Loan (NCTU)</w:t>
            </w:r>
          </w:p>
        </w:tc>
        <w:tc>
          <w:tcPr>
            <w:tcW w:w="2127" w:type="dxa"/>
            <w:tcBorders>
              <w:top w:val="nil"/>
              <w:left w:val="nil"/>
              <w:bottom w:val="single" w:sz="4" w:space="0" w:color="auto"/>
              <w:right w:val="single" w:sz="4" w:space="0" w:color="auto"/>
            </w:tcBorders>
            <w:shd w:val="clear" w:color="auto" w:fill="auto"/>
            <w:vAlign w:val="center"/>
            <w:hideMark/>
          </w:tcPr>
          <w:p w14:paraId="460C7CF3"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lastRenderedPageBreak/>
              <w:t>- Trao đổi học thuật, trao đổi giảng viên, sinh viên</w:t>
            </w:r>
            <w:r w:rsidRPr="00DC21F8">
              <w:rPr>
                <w:rFonts w:eastAsia="Times New Roman" w:cs="Times New Roman"/>
                <w:sz w:val="26"/>
                <w:szCs w:val="24"/>
              </w:rPr>
              <w:br/>
              <w:t xml:space="preserve">- Thực hiện các dự </w:t>
            </w:r>
            <w:r w:rsidRPr="00DC21F8">
              <w:rPr>
                <w:rFonts w:eastAsia="Times New Roman" w:cs="Times New Roman"/>
                <w:sz w:val="26"/>
                <w:szCs w:val="24"/>
              </w:rPr>
              <w:lastRenderedPageBreak/>
              <w:t>án quốc tế, các đề tài nghiên cứu chung, các hội nghị, hội thảo.</w:t>
            </w:r>
          </w:p>
        </w:tc>
        <w:tc>
          <w:tcPr>
            <w:tcW w:w="4677" w:type="dxa"/>
            <w:tcBorders>
              <w:top w:val="nil"/>
              <w:left w:val="nil"/>
              <w:bottom w:val="single" w:sz="4" w:space="0" w:color="auto"/>
              <w:right w:val="single" w:sz="4" w:space="0" w:color="auto"/>
            </w:tcBorders>
            <w:shd w:val="clear" w:color="auto" w:fill="auto"/>
            <w:vAlign w:val="center"/>
            <w:hideMark/>
          </w:tcPr>
          <w:p w14:paraId="68225C8D"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lastRenderedPageBreak/>
              <w:t>Hai bên ký kết Biên bản ghi nhớ và thảo luận triển khai việc liên kết mở chương trình đào tạo cao học chung ngành Toán, Lý, Hóa</w:t>
            </w:r>
          </w:p>
        </w:tc>
      </w:tr>
      <w:tr w:rsidR="00DC21F8" w:rsidRPr="00DC21F8" w14:paraId="0F4FD4D2" w14:textId="77777777" w:rsidTr="00B30AF8">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BF64447"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12</w:t>
            </w:r>
          </w:p>
        </w:tc>
        <w:tc>
          <w:tcPr>
            <w:tcW w:w="1593" w:type="dxa"/>
            <w:tcBorders>
              <w:top w:val="nil"/>
              <w:left w:val="nil"/>
              <w:bottom w:val="single" w:sz="4" w:space="0" w:color="auto"/>
              <w:right w:val="single" w:sz="4" w:space="0" w:color="auto"/>
            </w:tcBorders>
            <w:shd w:val="clear" w:color="auto" w:fill="auto"/>
            <w:vAlign w:val="center"/>
            <w:hideMark/>
          </w:tcPr>
          <w:p w14:paraId="41A63DD8"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Đại học Ryukoku, Nhật Bản</w:t>
            </w:r>
          </w:p>
        </w:tc>
        <w:tc>
          <w:tcPr>
            <w:tcW w:w="2127" w:type="dxa"/>
            <w:tcBorders>
              <w:top w:val="nil"/>
              <w:left w:val="nil"/>
              <w:bottom w:val="single" w:sz="4" w:space="0" w:color="auto"/>
              <w:right w:val="single" w:sz="4" w:space="0" w:color="auto"/>
            </w:tcBorders>
            <w:shd w:val="clear" w:color="auto" w:fill="auto"/>
            <w:noWrap/>
            <w:vAlign w:val="center"/>
            <w:hideMark/>
          </w:tcPr>
          <w:p w14:paraId="219F7072"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trao đổi trong đào tạo và nghiên cứu</w:t>
            </w:r>
          </w:p>
        </w:tc>
        <w:tc>
          <w:tcPr>
            <w:tcW w:w="4677" w:type="dxa"/>
            <w:tcBorders>
              <w:top w:val="nil"/>
              <w:left w:val="nil"/>
              <w:bottom w:val="single" w:sz="4" w:space="0" w:color="auto"/>
              <w:right w:val="single" w:sz="4" w:space="0" w:color="auto"/>
            </w:tcBorders>
            <w:shd w:val="clear" w:color="auto" w:fill="auto"/>
            <w:vAlign w:val="center"/>
            <w:hideMark/>
          </w:tcPr>
          <w:p w14:paraId="7CA98B3E"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Hai bên ký kết Biên bản ghi nhớ trong trao đổi học thuật và giao lưu văn hóa, trao đổi giảng viên, sinh viên; trong việc đào tạo tiếng Nhật tại Trường Đại học Quy Nhơn</w:t>
            </w:r>
          </w:p>
        </w:tc>
      </w:tr>
      <w:tr w:rsidR="00DC21F8" w:rsidRPr="00DC21F8" w14:paraId="5A89D3B9" w14:textId="77777777" w:rsidTr="00B30AF8">
        <w:trPr>
          <w:trHeight w:val="52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A4232E"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13</w:t>
            </w:r>
          </w:p>
        </w:tc>
        <w:tc>
          <w:tcPr>
            <w:tcW w:w="1593" w:type="dxa"/>
            <w:tcBorders>
              <w:top w:val="nil"/>
              <w:left w:val="nil"/>
              <w:bottom w:val="single" w:sz="4" w:space="0" w:color="auto"/>
              <w:right w:val="single" w:sz="4" w:space="0" w:color="auto"/>
            </w:tcBorders>
            <w:shd w:val="clear" w:color="auto" w:fill="auto"/>
            <w:vAlign w:val="center"/>
            <w:hideMark/>
          </w:tcPr>
          <w:p w14:paraId="27E6599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Tổ chức Hợp tác phát triển kinh tế khu vực ASEAN (ARECO), Nhật Bản</w:t>
            </w:r>
          </w:p>
        </w:tc>
        <w:tc>
          <w:tcPr>
            <w:tcW w:w="2127" w:type="dxa"/>
            <w:tcBorders>
              <w:top w:val="nil"/>
              <w:left w:val="nil"/>
              <w:bottom w:val="single" w:sz="4" w:space="0" w:color="auto"/>
              <w:right w:val="single" w:sz="4" w:space="0" w:color="auto"/>
            </w:tcBorders>
            <w:shd w:val="clear" w:color="auto" w:fill="auto"/>
            <w:vAlign w:val="center"/>
            <w:hideMark/>
          </w:tcPr>
          <w:p w14:paraId="4B084422"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các chương trình liên kết đào tạo và đầu tư tại Trường Đại học Quy Nhơn</w:t>
            </w:r>
          </w:p>
        </w:tc>
        <w:tc>
          <w:tcPr>
            <w:tcW w:w="4677" w:type="dxa"/>
            <w:tcBorders>
              <w:top w:val="nil"/>
              <w:left w:val="nil"/>
              <w:bottom w:val="single" w:sz="4" w:space="0" w:color="auto"/>
              <w:right w:val="single" w:sz="4" w:space="0" w:color="auto"/>
            </w:tcBorders>
            <w:shd w:val="clear" w:color="auto" w:fill="auto"/>
            <w:vAlign w:val="center"/>
            <w:hideMark/>
          </w:tcPr>
          <w:p w14:paraId="172AA85E"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Ký kết Biên bản ghi nhớ hợp tác trong các lĩnh vực: giáo dục đào tạo, nông nghiệp sạch và y tế, bệnh viện.</w:t>
            </w:r>
          </w:p>
        </w:tc>
      </w:tr>
      <w:tr w:rsidR="00DC21F8" w:rsidRPr="00DC21F8" w14:paraId="591A4166" w14:textId="77777777" w:rsidTr="00B30AF8">
        <w:trPr>
          <w:trHeight w:val="131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48C352C"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14</w:t>
            </w:r>
          </w:p>
        </w:tc>
        <w:tc>
          <w:tcPr>
            <w:tcW w:w="1593" w:type="dxa"/>
            <w:tcBorders>
              <w:top w:val="nil"/>
              <w:left w:val="nil"/>
              <w:bottom w:val="single" w:sz="4" w:space="0" w:color="auto"/>
              <w:right w:val="single" w:sz="4" w:space="0" w:color="auto"/>
            </w:tcBorders>
            <w:shd w:val="clear" w:color="auto" w:fill="auto"/>
            <w:vAlign w:val="center"/>
            <w:hideMark/>
          </w:tcPr>
          <w:p w14:paraId="41E0D870"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Công ty cổ phần Daiwa Resort, Nhật Bản</w:t>
            </w:r>
          </w:p>
        </w:tc>
        <w:tc>
          <w:tcPr>
            <w:tcW w:w="2127" w:type="dxa"/>
            <w:tcBorders>
              <w:top w:val="nil"/>
              <w:left w:val="nil"/>
              <w:bottom w:val="single" w:sz="4" w:space="0" w:color="auto"/>
              <w:right w:val="single" w:sz="4" w:space="0" w:color="auto"/>
            </w:tcBorders>
            <w:shd w:val="clear" w:color="auto" w:fill="auto"/>
            <w:noWrap/>
            <w:vAlign w:val="center"/>
            <w:hideMark/>
          </w:tcPr>
          <w:p w14:paraId="69DC197A"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xây dựng chương trình thực tập tốt nghiệp ở Nhật Bản</w:t>
            </w:r>
          </w:p>
        </w:tc>
        <w:tc>
          <w:tcPr>
            <w:tcW w:w="4677" w:type="dxa"/>
            <w:tcBorders>
              <w:top w:val="nil"/>
              <w:left w:val="nil"/>
              <w:bottom w:val="single" w:sz="4" w:space="0" w:color="auto"/>
              <w:right w:val="single" w:sz="4" w:space="0" w:color="auto"/>
            </w:tcBorders>
            <w:shd w:val="clear" w:color="auto" w:fill="auto"/>
            <w:vAlign w:val="center"/>
            <w:hideMark/>
          </w:tcPr>
          <w:p w14:paraId="3BCA4087"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Hai bên kí kết thực hiện Thỏa thuận liên kết thực tập. Qua đó, sinh viên QNU sẽ được công ty Daiwa Resort tiếp nhận thực tập; kết quả thực tập và chứng nhận thực tập do công ty Daiwa Resort cấp sẽ được QNU công nhận tương đương và thay thế cho học phần thực tập tốt nghiệp trong chương trình đào tạo.</w:t>
            </w:r>
          </w:p>
        </w:tc>
      </w:tr>
      <w:tr w:rsidR="00DC21F8" w:rsidRPr="00DC21F8" w14:paraId="3CD28E8F" w14:textId="77777777" w:rsidTr="00B30AF8">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F4BD566" w14:textId="77777777" w:rsidR="00B30AF8" w:rsidRPr="00DC21F8" w:rsidRDefault="00B30AF8" w:rsidP="00547789">
            <w:pPr>
              <w:spacing w:before="60" w:after="60"/>
              <w:jc w:val="center"/>
              <w:rPr>
                <w:rFonts w:eastAsia="Times New Roman" w:cs="Times New Roman"/>
                <w:sz w:val="26"/>
                <w:szCs w:val="24"/>
              </w:rPr>
            </w:pPr>
            <w:r w:rsidRPr="00DC21F8">
              <w:rPr>
                <w:rFonts w:eastAsia="Times New Roman" w:cs="Times New Roman"/>
                <w:sz w:val="26"/>
                <w:szCs w:val="24"/>
              </w:rPr>
              <w:t>15</w:t>
            </w:r>
          </w:p>
        </w:tc>
        <w:tc>
          <w:tcPr>
            <w:tcW w:w="1593" w:type="dxa"/>
            <w:tcBorders>
              <w:top w:val="nil"/>
              <w:left w:val="nil"/>
              <w:bottom w:val="single" w:sz="4" w:space="0" w:color="auto"/>
              <w:right w:val="single" w:sz="4" w:space="0" w:color="auto"/>
            </w:tcBorders>
            <w:shd w:val="clear" w:color="auto" w:fill="auto"/>
            <w:vAlign w:val="center"/>
            <w:hideMark/>
          </w:tcPr>
          <w:p w14:paraId="7B4680BE"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Sở Giáo dục và Thể thao 4 tỉnh Nam Lào (Champasack, Attapu, Sekong, Salavan)</w:t>
            </w:r>
          </w:p>
        </w:tc>
        <w:tc>
          <w:tcPr>
            <w:tcW w:w="2127" w:type="dxa"/>
            <w:tcBorders>
              <w:top w:val="nil"/>
              <w:left w:val="nil"/>
              <w:bottom w:val="single" w:sz="4" w:space="0" w:color="auto"/>
              <w:right w:val="single" w:sz="4" w:space="0" w:color="auto"/>
            </w:tcBorders>
            <w:shd w:val="clear" w:color="auto" w:fill="auto"/>
            <w:vAlign w:val="center"/>
            <w:hideMark/>
          </w:tcPr>
          <w:p w14:paraId="5AC5FF4B"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Hợp tác trong đào tạo nguồn nhân lực chất lượng cao cho 4 tỉnh Nam Lào</w:t>
            </w:r>
          </w:p>
        </w:tc>
        <w:tc>
          <w:tcPr>
            <w:tcW w:w="4677" w:type="dxa"/>
            <w:tcBorders>
              <w:top w:val="nil"/>
              <w:left w:val="nil"/>
              <w:bottom w:val="single" w:sz="4" w:space="0" w:color="auto"/>
              <w:right w:val="single" w:sz="4" w:space="0" w:color="auto"/>
            </w:tcBorders>
            <w:shd w:val="clear" w:color="auto" w:fill="auto"/>
            <w:vAlign w:val="center"/>
            <w:hideMark/>
          </w:tcPr>
          <w:p w14:paraId="78DFCD43" w14:textId="77777777" w:rsidR="00B30AF8" w:rsidRPr="00DC21F8" w:rsidRDefault="00B30AF8" w:rsidP="00547789">
            <w:pPr>
              <w:spacing w:before="60" w:after="60"/>
              <w:jc w:val="both"/>
              <w:rPr>
                <w:rFonts w:eastAsia="Times New Roman" w:cs="Times New Roman"/>
                <w:sz w:val="26"/>
                <w:szCs w:val="24"/>
              </w:rPr>
            </w:pPr>
            <w:r w:rsidRPr="00DC21F8">
              <w:rPr>
                <w:rFonts w:eastAsia="Times New Roman" w:cs="Times New Roman"/>
                <w:sz w:val="26"/>
                <w:szCs w:val="24"/>
              </w:rPr>
              <w:t>- Có chương trình đào tạo dạy tiếng Việt chuẩn cho LHS Lào. Ngày càng có nhiều sinh viên Lào đến tham gia khóa đào tạo và cấp chứng nhận tiếng Việt tại Trường.</w:t>
            </w:r>
            <w:r w:rsidRPr="00DC21F8">
              <w:rPr>
                <w:rFonts w:eastAsia="Times New Roman" w:cs="Times New Roman"/>
                <w:sz w:val="26"/>
                <w:szCs w:val="24"/>
              </w:rPr>
              <w:br/>
              <w:t>- Mỗi năm Trường Đại học Quy Nhơn tiếp nhận đào tạo mới cho khoảng 20 LHS Lào. Đến nay, khoảng gần 500 LHS Lào đã được đào tạo và tốt nghiệp tại Trường.</w:t>
            </w:r>
          </w:p>
        </w:tc>
      </w:tr>
    </w:tbl>
    <w:p w14:paraId="74B3CA4E" w14:textId="40044311" w:rsidR="00B30AF8" w:rsidRPr="00DC21F8" w:rsidRDefault="00B30AF8" w:rsidP="00B30AF8">
      <w:pPr>
        <w:pStyle w:val="B"/>
        <w:jc w:val="both"/>
        <w:rPr>
          <w:b w:val="0"/>
          <w:bCs/>
        </w:rPr>
      </w:pPr>
    </w:p>
    <w:p w14:paraId="7E8DC76D" w14:textId="2028A227" w:rsidR="00720554" w:rsidRPr="00DC21F8" w:rsidRDefault="00720554" w:rsidP="00B30AF8">
      <w:pPr>
        <w:pStyle w:val="B"/>
        <w:jc w:val="both"/>
        <w:rPr>
          <w:b w:val="0"/>
          <w:bCs/>
        </w:rPr>
      </w:pPr>
    </w:p>
    <w:p w14:paraId="51E167E4" w14:textId="6CED85E7" w:rsidR="00720554" w:rsidRPr="00DC21F8" w:rsidRDefault="00720554" w:rsidP="00B30AF8">
      <w:pPr>
        <w:pStyle w:val="B"/>
        <w:jc w:val="both"/>
        <w:rPr>
          <w:b w:val="0"/>
          <w:bCs/>
        </w:rPr>
      </w:pPr>
    </w:p>
    <w:p w14:paraId="6F36EA79" w14:textId="69958EF0" w:rsidR="00720554" w:rsidRPr="00DC21F8" w:rsidRDefault="00720554" w:rsidP="00B30AF8">
      <w:pPr>
        <w:pStyle w:val="B"/>
        <w:jc w:val="both"/>
        <w:rPr>
          <w:b w:val="0"/>
          <w:bCs/>
        </w:rPr>
      </w:pPr>
    </w:p>
    <w:p w14:paraId="29996F45" w14:textId="28392D1E" w:rsidR="00720554" w:rsidRPr="00DC21F8" w:rsidRDefault="00720554" w:rsidP="00B30AF8">
      <w:pPr>
        <w:pStyle w:val="B"/>
        <w:jc w:val="both"/>
        <w:rPr>
          <w:b w:val="0"/>
          <w:bCs/>
        </w:rPr>
      </w:pPr>
    </w:p>
    <w:p w14:paraId="3484A6E0" w14:textId="042DEEE5" w:rsidR="00720554" w:rsidRPr="00DC21F8" w:rsidRDefault="00720554" w:rsidP="00B30AF8">
      <w:pPr>
        <w:pStyle w:val="B"/>
        <w:jc w:val="both"/>
        <w:rPr>
          <w:b w:val="0"/>
          <w:bCs/>
        </w:rPr>
      </w:pPr>
    </w:p>
    <w:p w14:paraId="7132787E" w14:textId="3B4E02EE" w:rsidR="00720554" w:rsidRPr="00DC21F8" w:rsidRDefault="00720554" w:rsidP="00B30AF8">
      <w:pPr>
        <w:pStyle w:val="B"/>
        <w:jc w:val="both"/>
        <w:rPr>
          <w:b w:val="0"/>
          <w:bCs/>
        </w:rPr>
      </w:pPr>
    </w:p>
    <w:p w14:paraId="3AD3457E" w14:textId="370EAE92" w:rsidR="00720554" w:rsidRPr="00DC21F8" w:rsidRDefault="00720554" w:rsidP="00B30AF8">
      <w:pPr>
        <w:pStyle w:val="B"/>
        <w:jc w:val="both"/>
        <w:rPr>
          <w:b w:val="0"/>
          <w:bCs/>
        </w:rPr>
      </w:pPr>
    </w:p>
    <w:p w14:paraId="494BE9FC" w14:textId="7EDEE557" w:rsidR="00720554" w:rsidRPr="00DC21F8" w:rsidRDefault="00720554" w:rsidP="00B30AF8">
      <w:pPr>
        <w:pStyle w:val="B"/>
        <w:jc w:val="both"/>
        <w:rPr>
          <w:b w:val="0"/>
          <w:bCs/>
        </w:rPr>
      </w:pPr>
    </w:p>
    <w:p w14:paraId="481125D4" w14:textId="33E0CAC3" w:rsidR="00720554" w:rsidRPr="00DC21F8" w:rsidRDefault="00720554" w:rsidP="00B30AF8">
      <w:pPr>
        <w:pStyle w:val="B"/>
        <w:jc w:val="both"/>
        <w:rPr>
          <w:b w:val="0"/>
          <w:bCs/>
        </w:rPr>
      </w:pPr>
    </w:p>
    <w:p w14:paraId="0AF0EA9B" w14:textId="06DDFD16" w:rsidR="00310EF8" w:rsidRDefault="00313553" w:rsidP="00360785">
      <w:pPr>
        <w:pStyle w:val="Heading1"/>
        <w:jc w:val="center"/>
        <w:rPr>
          <w:rFonts w:ascii="Times New Roman" w:eastAsia="Times New Roman" w:hAnsi="Times New Roman" w:cs="Times New Roman"/>
          <w:bCs w:val="0"/>
          <w:color w:val="auto"/>
          <w:sz w:val="30"/>
          <w:szCs w:val="30"/>
        </w:rPr>
      </w:pPr>
      <w:bookmarkStart w:id="88" w:name="_Toc32313413"/>
      <w:r w:rsidRPr="00DC21F8">
        <w:rPr>
          <w:rFonts w:ascii="Times New Roman" w:eastAsia="Times New Roman" w:hAnsi="Times New Roman" w:cs="Times New Roman"/>
          <w:bCs w:val="0"/>
          <w:color w:val="auto"/>
          <w:sz w:val="30"/>
          <w:szCs w:val="30"/>
        </w:rPr>
        <w:lastRenderedPageBreak/>
        <w:t>PHẦN 3</w:t>
      </w:r>
      <w:r w:rsidR="00360785" w:rsidRPr="00DC21F8">
        <w:rPr>
          <w:rFonts w:ascii="Times New Roman" w:eastAsia="Times New Roman" w:hAnsi="Times New Roman" w:cs="Times New Roman"/>
          <w:bCs w:val="0"/>
          <w:color w:val="auto"/>
          <w:sz w:val="30"/>
          <w:szCs w:val="30"/>
        </w:rPr>
        <w:t xml:space="preserve">: </w:t>
      </w:r>
      <w:r w:rsidRPr="00DC21F8">
        <w:rPr>
          <w:rFonts w:ascii="Times New Roman" w:eastAsia="Times New Roman" w:hAnsi="Times New Roman" w:cs="Times New Roman"/>
          <w:bCs w:val="0"/>
          <w:color w:val="auto"/>
          <w:sz w:val="30"/>
          <w:szCs w:val="30"/>
        </w:rPr>
        <w:t>CHƯƠNG TRÌNH VÀ KẾ HOẠCH ĐÀO TẠO</w:t>
      </w:r>
      <w:bookmarkEnd w:id="88"/>
    </w:p>
    <w:p w14:paraId="0D42DE82" w14:textId="77777777" w:rsidR="00AC0222" w:rsidRPr="00AC0222" w:rsidRDefault="00AC0222" w:rsidP="00AC0222"/>
    <w:p w14:paraId="5764E0CC" w14:textId="77777777" w:rsidR="005F2EC4" w:rsidRPr="00DC21F8" w:rsidRDefault="00313553" w:rsidP="0085571A">
      <w:pPr>
        <w:spacing w:before="120" w:after="120"/>
        <w:jc w:val="both"/>
        <w:rPr>
          <w:rFonts w:eastAsia="Times New Roman" w:cs="Times New Roman"/>
          <w:sz w:val="26"/>
          <w:szCs w:val="26"/>
        </w:rPr>
      </w:pPr>
      <w:r w:rsidRPr="00DC21F8">
        <w:rPr>
          <w:rFonts w:eastAsia="Times New Roman" w:cs="Times New Roman"/>
          <w:sz w:val="26"/>
          <w:szCs w:val="26"/>
        </w:rPr>
        <w:tab/>
      </w:r>
      <w:r w:rsidR="005F2EC4" w:rsidRPr="00DC21F8">
        <w:rPr>
          <w:rFonts w:eastAsia="Times New Roman" w:cs="Times New Roman"/>
          <w:sz w:val="26"/>
          <w:szCs w:val="26"/>
        </w:rPr>
        <w:t>- Tên chuyên ngành đăng ký đào tạo:</w:t>
      </w:r>
    </w:p>
    <w:p w14:paraId="5410DD8E" w14:textId="77777777" w:rsidR="005F2EC4" w:rsidRPr="00DC21F8" w:rsidRDefault="005F2EC4" w:rsidP="0085571A">
      <w:pPr>
        <w:spacing w:before="120" w:after="120"/>
        <w:ind w:firstLine="720"/>
        <w:jc w:val="both"/>
        <w:rPr>
          <w:rFonts w:eastAsia="Times New Roman" w:cs="Times New Roman"/>
          <w:sz w:val="26"/>
          <w:szCs w:val="26"/>
        </w:rPr>
      </w:pPr>
      <w:r w:rsidRPr="00DC21F8">
        <w:rPr>
          <w:rFonts w:eastAsia="Times New Roman" w:cs="Times New Roman"/>
          <w:sz w:val="26"/>
          <w:szCs w:val="26"/>
        </w:rPr>
        <w:t xml:space="preserve">+ Tiếng Việt: </w:t>
      </w:r>
      <w:r w:rsidR="00A84916" w:rsidRPr="00DC21F8">
        <w:rPr>
          <w:rFonts w:eastAsia="Times New Roman" w:cs="Times New Roman"/>
          <w:sz w:val="26"/>
          <w:szCs w:val="26"/>
        </w:rPr>
        <w:t>Khoa học dữ liệu ứng dụng</w:t>
      </w:r>
      <w:r w:rsidRPr="00DC21F8">
        <w:rPr>
          <w:rFonts w:eastAsia="Times New Roman" w:cs="Times New Roman"/>
          <w:sz w:val="26"/>
          <w:szCs w:val="26"/>
        </w:rPr>
        <w:t xml:space="preserve"> </w:t>
      </w:r>
    </w:p>
    <w:p w14:paraId="26107C8F" w14:textId="6F92B145" w:rsidR="005F2EC4" w:rsidRPr="00DC21F8" w:rsidRDefault="005F2EC4" w:rsidP="0085571A">
      <w:pPr>
        <w:spacing w:before="120" w:after="120"/>
        <w:ind w:firstLine="720"/>
        <w:jc w:val="both"/>
        <w:rPr>
          <w:rFonts w:eastAsia="Times New Roman" w:cs="Times New Roman"/>
          <w:sz w:val="26"/>
        </w:rPr>
      </w:pPr>
      <w:r w:rsidRPr="00DC21F8">
        <w:rPr>
          <w:rFonts w:eastAsia="Times New Roman" w:cs="Times New Roman"/>
          <w:sz w:val="26"/>
        </w:rPr>
        <w:t xml:space="preserve">+ Tiếng Anh: </w:t>
      </w:r>
      <w:r w:rsidR="0085571A" w:rsidRPr="00DC21F8">
        <w:rPr>
          <w:rFonts w:eastAsia="Times New Roman" w:cs="Times New Roman"/>
          <w:sz w:val="26"/>
        </w:rPr>
        <w:t xml:space="preserve">Applied </w:t>
      </w:r>
      <w:r w:rsidR="00B84D5F" w:rsidRPr="00DC21F8">
        <w:rPr>
          <w:rFonts w:eastAsia="Times New Roman" w:cs="Times New Roman"/>
          <w:sz w:val="26"/>
        </w:rPr>
        <w:t>D</w:t>
      </w:r>
      <w:r w:rsidR="0085571A" w:rsidRPr="00DC21F8">
        <w:rPr>
          <w:rFonts w:eastAsia="Times New Roman" w:cs="Times New Roman"/>
          <w:sz w:val="26"/>
        </w:rPr>
        <w:t xml:space="preserve">ata </w:t>
      </w:r>
      <w:r w:rsidR="00B84D5F" w:rsidRPr="00DC21F8">
        <w:rPr>
          <w:rFonts w:eastAsia="Times New Roman" w:cs="Times New Roman"/>
          <w:sz w:val="26"/>
        </w:rPr>
        <w:t>S</w:t>
      </w:r>
      <w:r w:rsidR="0085571A" w:rsidRPr="00DC21F8">
        <w:rPr>
          <w:rFonts w:eastAsia="Times New Roman" w:cs="Times New Roman"/>
          <w:sz w:val="26"/>
        </w:rPr>
        <w:t>cience</w:t>
      </w:r>
    </w:p>
    <w:p w14:paraId="618749F9" w14:textId="77777777" w:rsidR="0085571A" w:rsidRPr="00DC21F8" w:rsidRDefault="005F2EC4" w:rsidP="0085571A">
      <w:pPr>
        <w:spacing w:before="120" w:after="120"/>
        <w:ind w:firstLine="720"/>
        <w:jc w:val="both"/>
        <w:rPr>
          <w:rFonts w:cs="Times New Roman"/>
          <w:lang w:val="nl-NL"/>
        </w:rPr>
      </w:pPr>
      <w:r w:rsidRPr="00DC21F8">
        <w:rPr>
          <w:rFonts w:eastAsia="Times New Roman" w:cs="Times New Roman"/>
          <w:sz w:val="26"/>
          <w:szCs w:val="26"/>
        </w:rPr>
        <w:t xml:space="preserve">- Mã ngành đào tạo: </w:t>
      </w:r>
      <w:r w:rsidR="0085571A" w:rsidRPr="00DC21F8">
        <w:rPr>
          <w:rFonts w:cs="Times New Roman"/>
          <w:sz w:val="26"/>
          <w:szCs w:val="24"/>
          <w:lang w:val="nl-NL"/>
        </w:rPr>
        <w:t>8</w:t>
      </w:r>
      <w:r w:rsidR="00E36081" w:rsidRPr="00DC21F8">
        <w:rPr>
          <w:rFonts w:cs="Times New Roman"/>
          <w:sz w:val="26"/>
          <w:szCs w:val="24"/>
          <w:lang w:val="nl-NL"/>
        </w:rPr>
        <w:t>904648</w:t>
      </w:r>
      <w:r w:rsidR="00E16F2B" w:rsidRPr="00DC21F8">
        <w:rPr>
          <w:rFonts w:cs="Times New Roman"/>
          <w:lang w:val="nl-NL"/>
        </w:rPr>
        <w:t xml:space="preserve">  </w:t>
      </w:r>
      <w:r w:rsidR="00E16F2B" w:rsidRPr="00DC21F8">
        <w:rPr>
          <w:rFonts w:cs="Times New Roman"/>
          <w:sz w:val="26"/>
          <w:szCs w:val="24"/>
          <w:lang w:val="nl-NL"/>
        </w:rPr>
        <w:t>(ngành đào tạo thí điểm)</w:t>
      </w:r>
    </w:p>
    <w:p w14:paraId="1E2DAF00" w14:textId="77777777" w:rsidR="005F2EC4" w:rsidRPr="00DC21F8" w:rsidRDefault="005F2EC4" w:rsidP="0085571A">
      <w:pPr>
        <w:spacing w:before="120" w:after="120"/>
        <w:ind w:firstLine="720"/>
        <w:jc w:val="both"/>
        <w:rPr>
          <w:rFonts w:eastAsia="Times New Roman" w:cs="Times New Roman"/>
          <w:sz w:val="26"/>
          <w:szCs w:val="26"/>
        </w:rPr>
      </w:pPr>
      <w:r w:rsidRPr="00DC21F8">
        <w:rPr>
          <w:rFonts w:eastAsia="Times New Roman" w:cs="Times New Roman"/>
          <w:sz w:val="26"/>
          <w:szCs w:val="26"/>
        </w:rPr>
        <w:t>- Trình độ đào tạo: Thạc sĩ</w:t>
      </w:r>
    </w:p>
    <w:p w14:paraId="599F48CC" w14:textId="313B75FA" w:rsidR="005F2EC4" w:rsidRPr="00DC21F8" w:rsidRDefault="005F2EC4" w:rsidP="0085571A">
      <w:pPr>
        <w:spacing w:before="120" w:after="120"/>
        <w:ind w:firstLine="720"/>
        <w:jc w:val="both"/>
        <w:rPr>
          <w:rFonts w:eastAsia="Times New Roman" w:cs="Times New Roman"/>
          <w:sz w:val="26"/>
          <w:szCs w:val="26"/>
        </w:rPr>
      </w:pPr>
      <w:r w:rsidRPr="00DC21F8">
        <w:rPr>
          <w:rFonts w:eastAsia="Times New Roman" w:cs="Times New Roman"/>
          <w:sz w:val="26"/>
          <w:szCs w:val="26"/>
        </w:rPr>
        <w:t xml:space="preserve">- Định hướng chương trình đào tạo: </w:t>
      </w:r>
      <w:r w:rsidR="00B84D5F" w:rsidRPr="00DC21F8">
        <w:rPr>
          <w:rFonts w:eastAsia="Times New Roman" w:cs="Times New Roman"/>
          <w:sz w:val="26"/>
          <w:szCs w:val="26"/>
        </w:rPr>
        <w:t>Ứ</w:t>
      </w:r>
      <w:r w:rsidRPr="00DC21F8">
        <w:rPr>
          <w:rFonts w:eastAsia="Times New Roman" w:cs="Times New Roman"/>
          <w:sz w:val="26"/>
          <w:szCs w:val="26"/>
        </w:rPr>
        <w:t>ng dụng</w:t>
      </w:r>
    </w:p>
    <w:p w14:paraId="4EB8A3FC" w14:textId="77777777" w:rsidR="00313553" w:rsidRPr="00DC21F8" w:rsidRDefault="00313553" w:rsidP="00360785">
      <w:pPr>
        <w:pStyle w:val="Heading2"/>
        <w:spacing w:after="120"/>
        <w:rPr>
          <w:rFonts w:ascii="Times New Roman" w:hAnsi="Times New Roman"/>
          <w:bCs w:val="0"/>
          <w:sz w:val="26"/>
          <w:szCs w:val="26"/>
        </w:rPr>
      </w:pPr>
      <w:bookmarkStart w:id="89" w:name="_Toc32313414"/>
      <w:r w:rsidRPr="00DC21F8">
        <w:rPr>
          <w:rFonts w:ascii="Times New Roman" w:hAnsi="Times New Roman"/>
          <w:bCs w:val="0"/>
          <w:sz w:val="26"/>
          <w:szCs w:val="26"/>
        </w:rPr>
        <w:t>3.1. Căn cứ xây dựng chương trình đào tạo</w:t>
      </w:r>
      <w:bookmarkEnd w:id="89"/>
    </w:p>
    <w:p w14:paraId="1C77C747" w14:textId="77777777" w:rsidR="00313553" w:rsidRPr="00DC21F8" w:rsidRDefault="00313553" w:rsidP="00360785">
      <w:pPr>
        <w:pStyle w:val="Heading3"/>
        <w:spacing w:before="120" w:after="120"/>
        <w:jc w:val="both"/>
        <w:rPr>
          <w:rFonts w:ascii="Times New Roman" w:hAnsi="Times New Roman"/>
          <w:bCs w:val="0"/>
          <w:i/>
          <w:sz w:val="26"/>
          <w:szCs w:val="26"/>
        </w:rPr>
      </w:pPr>
      <w:bookmarkStart w:id="90" w:name="_Toc32313415"/>
      <w:r w:rsidRPr="00DC21F8">
        <w:rPr>
          <w:rFonts w:ascii="Times New Roman" w:hAnsi="Times New Roman"/>
          <w:bCs w:val="0"/>
          <w:i/>
          <w:sz w:val="26"/>
          <w:szCs w:val="26"/>
        </w:rPr>
        <w:t>3.1.1. Căn cứ pháp lý</w:t>
      </w:r>
      <w:bookmarkEnd w:id="90"/>
    </w:p>
    <w:p w14:paraId="3A24A245" w14:textId="77777777" w:rsidR="00313553" w:rsidRPr="00DC21F8" w:rsidRDefault="00313553" w:rsidP="0085571A">
      <w:pPr>
        <w:pStyle w:val="5"/>
        <w:spacing w:after="120" w:line="240" w:lineRule="auto"/>
        <w:rPr>
          <w:color w:val="auto"/>
          <w:sz w:val="26"/>
          <w:szCs w:val="26"/>
        </w:rPr>
      </w:pPr>
      <w:r w:rsidRPr="00DC21F8">
        <w:rPr>
          <w:b/>
          <w:color w:val="auto"/>
          <w:sz w:val="26"/>
          <w:szCs w:val="26"/>
        </w:rPr>
        <w:t>-</w:t>
      </w:r>
      <w:r w:rsidRPr="00DC21F8">
        <w:rPr>
          <w:color w:val="auto"/>
          <w:sz w:val="26"/>
          <w:szCs w:val="26"/>
        </w:rPr>
        <w:t xml:space="preserve"> Luật Giáo dục Đại học </w:t>
      </w:r>
      <w:r w:rsidR="0085571A" w:rsidRPr="00DC21F8">
        <w:rPr>
          <w:color w:val="auto"/>
          <w:sz w:val="26"/>
          <w:szCs w:val="26"/>
        </w:rPr>
        <w:t xml:space="preserve">(Luật số: 08/2012/QH13 </w:t>
      </w:r>
      <w:r w:rsidRPr="00DC21F8">
        <w:rPr>
          <w:color w:val="auto"/>
          <w:sz w:val="26"/>
          <w:szCs w:val="26"/>
        </w:rPr>
        <w:t>ngày</w:t>
      </w:r>
      <w:r w:rsidR="0085571A" w:rsidRPr="00DC21F8">
        <w:rPr>
          <w:color w:val="auto"/>
          <w:sz w:val="26"/>
          <w:szCs w:val="26"/>
        </w:rPr>
        <w:t xml:space="preserve"> </w:t>
      </w:r>
      <w:r w:rsidRPr="00DC21F8">
        <w:rPr>
          <w:color w:val="auto"/>
          <w:sz w:val="26"/>
          <w:szCs w:val="26"/>
        </w:rPr>
        <w:t>18/06/2012</w:t>
      </w:r>
      <w:r w:rsidR="0085571A" w:rsidRPr="00DC21F8">
        <w:rPr>
          <w:color w:val="auto"/>
          <w:sz w:val="26"/>
          <w:szCs w:val="26"/>
        </w:rPr>
        <w:t>)</w:t>
      </w:r>
      <w:r w:rsidRPr="00DC21F8">
        <w:rPr>
          <w:color w:val="auto"/>
          <w:sz w:val="26"/>
          <w:szCs w:val="26"/>
        </w:rPr>
        <w:t>;</w:t>
      </w:r>
    </w:p>
    <w:p w14:paraId="2A7202BD" w14:textId="77777777" w:rsidR="0085571A" w:rsidRPr="00DC21F8" w:rsidRDefault="0085571A" w:rsidP="0085571A">
      <w:pPr>
        <w:pStyle w:val="5"/>
        <w:spacing w:after="120" w:line="264" w:lineRule="auto"/>
        <w:rPr>
          <w:color w:val="auto"/>
          <w:sz w:val="26"/>
          <w:szCs w:val="26"/>
        </w:rPr>
      </w:pPr>
      <w:r w:rsidRPr="00DC21F8">
        <w:rPr>
          <w:color w:val="auto"/>
          <w:sz w:val="26"/>
          <w:szCs w:val="26"/>
        </w:rPr>
        <w:t>- Luật sửa đổi, bổ sung một số điều của Luật Giáo dục Đại học (Luật số: 34/2018/QH14 ngày 19 tháng 11 năm 2018);</w:t>
      </w:r>
    </w:p>
    <w:p w14:paraId="72DFE60C" w14:textId="77777777" w:rsidR="00313553" w:rsidRPr="00DC21F8" w:rsidRDefault="00313553" w:rsidP="0085571A">
      <w:pPr>
        <w:pStyle w:val="5"/>
        <w:spacing w:after="120" w:line="264" w:lineRule="auto"/>
        <w:rPr>
          <w:color w:val="auto"/>
          <w:sz w:val="26"/>
          <w:szCs w:val="26"/>
        </w:rPr>
      </w:pPr>
      <w:r w:rsidRPr="00DC21F8">
        <w:rPr>
          <w:color w:val="auto"/>
          <w:sz w:val="26"/>
          <w:szCs w:val="26"/>
        </w:rPr>
        <w:t>- Thông tư số 15/2014/TT-BGDĐT ngày 15/05/2014 Bộ trưởng Bộ Giáo dục và Đào tạo về việc Ban</w:t>
      </w:r>
      <w:r w:rsidR="006829F6" w:rsidRPr="00DC21F8">
        <w:rPr>
          <w:color w:val="auto"/>
          <w:sz w:val="26"/>
          <w:szCs w:val="26"/>
        </w:rPr>
        <w:t xml:space="preserve"> hành Quy chế đào tạo trình độ t</w:t>
      </w:r>
      <w:r w:rsidRPr="00DC21F8">
        <w:rPr>
          <w:color w:val="auto"/>
          <w:sz w:val="26"/>
          <w:szCs w:val="26"/>
        </w:rPr>
        <w:t>hạc sĩ;</w:t>
      </w:r>
    </w:p>
    <w:p w14:paraId="12894EF3" w14:textId="77777777" w:rsidR="00313553" w:rsidRPr="00DC21F8" w:rsidRDefault="00313553" w:rsidP="0085571A">
      <w:pPr>
        <w:pStyle w:val="5"/>
        <w:spacing w:after="120" w:line="264" w:lineRule="auto"/>
        <w:rPr>
          <w:color w:val="auto"/>
          <w:sz w:val="26"/>
          <w:szCs w:val="26"/>
        </w:rPr>
      </w:pPr>
      <w:r w:rsidRPr="00DC21F8">
        <w:rPr>
          <w:color w:val="auto"/>
          <w:sz w:val="26"/>
          <w:szCs w:val="26"/>
        </w:rPr>
        <w:t>- Thông tư số 07/2015/TT-BGDĐT ngày 16/04/2015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14:paraId="38A68C08" w14:textId="77777777" w:rsidR="00313553" w:rsidRPr="00DC21F8" w:rsidRDefault="00313553" w:rsidP="0085571A">
      <w:pPr>
        <w:pStyle w:val="5"/>
        <w:spacing w:after="120" w:line="264" w:lineRule="auto"/>
        <w:rPr>
          <w:color w:val="auto"/>
          <w:sz w:val="26"/>
          <w:szCs w:val="26"/>
        </w:rPr>
      </w:pPr>
      <w:r w:rsidRPr="00DC21F8">
        <w:rPr>
          <w:color w:val="auto"/>
          <w:sz w:val="26"/>
          <w:szCs w:val="26"/>
        </w:rPr>
        <w:t>- Quyết định số 1982/QĐ-TTg ngày 18/10/2016 của Thủ tướng Chính phủ phê duyệt Khung trình độ Quốc gia Việt Nam;</w:t>
      </w:r>
    </w:p>
    <w:p w14:paraId="6856DAE2" w14:textId="77777777" w:rsidR="00313553" w:rsidRPr="00DC21F8" w:rsidRDefault="00313553" w:rsidP="0085571A">
      <w:pPr>
        <w:pStyle w:val="5"/>
        <w:spacing w:after="120" w:line="264" w:lineRule="auto"/>
        <w:rPr>
          <w:color w:val="auto"/>
          <w:sz w:val="26"/>
          <w:szCs w:val="26"/>
        </w:rPr>
      </w:pPr>
      <w:r w:rsidRPr="00DC21F8">
        <w:rPr>
          <w:color w:val="auto"/>
          <w:sz w:val="26"/>
          <w:szCs w:val="26"/>
        </w:rPr>
        <w:t xml:space="preserve">- Thông tư số 09/2017/TT-BGDĐT ngày 04/04/2017 của Bộ trưởng Bộ Giáo dục và Đào tạo về việc ban hành Quy định điều kiện trình tự, thủ tục mở ngành hoặc chuyên ngành đào tạo và đình chỉ tuyển sinh, thu hồi quyết định mở ngành hoặc chuyên ngành đào tạo trình độ thạc sĩ, trình độ tiến sĩ; </w:t>
      </w:r>
    </w:p>
    <w:p w14:paraId="6717F0FB" w14:textId="77777777" w:rsidR="00313553" w:rsidRPr="00DC21F8" w:rsidRDefault="00313553" w:rsidP="0085571A">
      <w:pPr>
        <w:pStyle w:val="5"/>
        <w:spacing w:after="120" w:line="264" w:lineRule="auto"/>
        <w:rPr>
          <w:color w:val="auto"/>
          <w:spacing w:val="4"/>
          <w:sz w:val="26"/>
          <w:szCs w:val="26"/>
        </w:rPr>
      </w:pPr>
      <w:r w:rsidRPr="00DC21F8">
        <w:rPr>
          <w:color w:val="auto"/>
          <w:spacing w:val="4"/>
          <w:sz w:val="26"/>
          <w:szCs w:val="26"/>
        </w:rPr>
        <w:t>- Quyết định số 01/2017/QĐ-TTg ngày 17/01/2017 của Thủ tưởng Chính phủ về việc ban hành Danh mục giáo dục, đào tạo của hệ thống giáo dục quốc dân;</w:t>
      </w:r>
    </w:p>
    <w:p w14:paraId="1C84C812" w14:textId="77777777" w:rsidR="00313553" w:rsidRPr="00DC21F8" w:rsidRDefault="00313553" w:rsidP="0085571A">
      <w:pPr>
        <w:pStyle w:val="5"/>
        <w:spacing w:after="120" w:line="264" w:lineRule="auto"/>
        <w:rPr>
          <w:color w:val="auto"/>
          <w:sz w:val="26"/>
          <w:szCs w:val="26"/>
        </w:rPr>
      </w:pPr>
      <w:r w:rsidRPr="00DC21F8">
        <w:rPr>
          <w:color w:val="auto"/>
          <w:sz w:val="26"/>
          <w:szCs w:val="26"/>
        </w:rPr>
        <w:t>- Thông tư số 24/2017/TT- BGDĐT ngày 10/10/2017 của Bộ trưởng Bộ Giáo dục và Đào tạo về việc ban hành Danh mục giáo dục, đào tạo cấp IV trình độ đại học;</w:t>
      </w:r>
    </w:p>
    <w:p w14:paraId="2CFC09D2" w14:textId="77777777" w:rsidR="00313553" w:rsidRPr="00DC21F8" w:rsidRDefault="00313553" w:rsidP="0085571A">
      <w:pPr>
        <w:pStyle w:val="5"/>
        <w:spacing w:after="120" w:line="264" w:lineRule="auto"/>
        <w:rPr>
          <w:color w:val="auto"/>
          <w:sz w:val="26"/>
          <w:szCs w:val="26"/>
        </w:rPr>
      </w:pPr>
      <w:r w:rsidRPr="00DC21F8">
        <w:rPr>
          <w:color w:val="auto"/>
          <w:sz w:val="26"/>
          <w:szCs w:val="26"/>
        </w:rPr>
        <w:t>- Thông tư số 25/2017/TT- BGDĐT ngày 10/10/2017 của Bộ trưởng Bộ Giáo dục và Đào tạo về việc ban hành Danh mục giáo dục, đào tạo cấp IV trình độ thạc sĩ, tiến sĩ;</w:t>
      </w:r>
    </w:p>
    <w:p w14:paraId="5C11885E" w14:textId="77777777" w:rsidR="00313553" w:rsidRPr="00DC21F8" w:rsidRDefault="00313553" w:rsidP="0085571A">
      <w:pPr>
        <w:pStyle w:val="5"/>
        <w:spacing w:after="120" w:line="264" w:lineRule="auto"/>
        <w:rPr>
          <w:color w:val="auto"/>
          <w:sz w:val="26"/>
          <w:szCs w:val="26"/>
        </w:rPr>
      </w:pPr>
      <w:r w:rsidRPr="00DC21F8">
        <w:rPr>
          <w:color w:val="auto"/>
          <w:sz w:val="26"/>
          <w:szCs w:val="26"/>
        </w:rPr>
        <w:t>- Quyết định số 5508/QĐ-ĐHQN ngày 12/11/2015 của Hiệu trưởng Trường Đại học Quy Nhơn về việc ban hành Quy định đào tạo trình độ thạc sĩ.</w:t>
      </w:r>
    </w:p>
    <w:p w14:paraId="27A95824" w14:textId="77777777" w:rsidR="00313553" w:rsidRPr="00DC21F8" w:rsidRDefault="00313553" w:rsidP="00360785">
      <w:pPr>
        <w:pStyle w:val="Heading3"/>
        <w:spacing w:before="120" w:after="120" w:line="240" w:lineRule="auto"/>
        <w:jc w:val="both"/>
        <w:rPr>
          <w:rFonts w:ascii="Times New Roman" w:hAnsi="Times New Roman"/>
          <w:bCs w:val="0"/>
          <w:i/>
          <w:sz w:val="26"/>
          <w:szCs w:val="26"/>
        </w:rPr>
      </w:pPr>
      <w:bookmarkStart w:id="91" w:name="_Toc531289833"/>
      <w:bookmarkStart w:id="92" w:name="_Toc32313416"/>
      <w:r w:rsidRPr="00DC21F8">
        <w:rPr>
          <w:rFonts w:ascii="Times New Roman" w:hAnsi="Times New Roman"/>
          <w:bCs w:val="0"/>
          <w:i/>
          <w:sz w:val="26"/>
          <w:szCs w:val="26"/>
        </w:rPr>
        <w:lastRenderedPageBreak/>
        <w:t xml:space="preserve">3.1.2. </w:t>
      </w:r>
      <w:r w:rsidR="00A03649" w:rsidRPr="00DC21F8">
        <w:rPr>
          <w:rFonts w:ascii="Times New Roman" w:hAnsi="Times New Roman"/>
          <w:bCs w:val="0"/>
          <w:i/>
          <w:sz w:val="26"/>
          <w:szCs w:val="26"/>
        </w:rPr>
        <w:t>Các</w:t>
      </w:r>
      <w:r w:rsidRPr="00DC21F8">
        <w:rPr>
          <w:rFonts w:ascii="Times New Roman" w:hAnsi="Times New Roman"/>
          <w:bCs w:val="0"/>
          <w:i/>
          <w:sz w:val="26"/>
          <w:szCs w:val="26"/>
        </w:rPr>
        <w:t xml:space="preserve"> chương trình đào tạo tham khảo</w:t>
      </w:r>
      <w:bookmarkEnd w:id="91"/>
      <w:bookmarkEnd w:id="92"/>
    </w:p>
    <w:p w14:paraId="26A71653" w14:textId="77777777" w:rsidR="00AC5593" w:rsidRPr="00DC21F8" w:rsidRDefault="00AC5593" w:rsidP="0085571A">
      <w:pPr>
        <w:pStyle w:val="3"/>
        <w:spacing w:after="120" w:line="264" w:lineRule="auto"/>
        <w:ind w:firstLine="567"/>
        <w:rPr>
          <w:b w:val="0"/>
          <w:i w:val="0"/>
          <w:sz w:val="26"/>
        </w:rPr>
      </w:pPr>
      <w:bookmarkStart w:id="93" w:name="_Toc531289834"/>
      <w:r w:rsidRPr="00DC21F8">
        <w:rPr>
          <w:b w:val="0"/>
          <w:i w:val="0"/>
          <w:sz w:val="26"/>
        </w:rPr>
        <w:t xml:space="preserve">Chương trình đào tạo trình độ thạc sĩ chuyên ngành </w:t>
      </w:r>
      <w:r w:rsidR="00A84916" w:rsidRPr="00DC21F8">
        <w:rPr>
          <w:b w:val="0"/>
          <w:i w:val="0"/>
          <w:sz w:val="26"/>
        </w:rPr>
        <w:t>Khoa học dữ liệu ứng dụng</w:t>
      </w:r>
      <w:r w:rsidRPr="00DC21F8">
        <w:rPr>
          <w:b w:val="0"/>
          <w:i w:val="0"/>
          <w:sz w:val="26"/>
        </w:rPr>
        <w:t xml:space="preserve"> xây dựng có tham khảo khung chương trình đào tạo tại một số trường Đại học như: Trường Đại học </w:t>
      </w:r>
      <w:r w:rsidR="0085571A" w:rsidRPr="00DC21F8">
        <w:rPr>
          <w:b w:val="0"/>
          <w:i w:val="0"/>
          <w:sz w:val="26"/>
        </w:rPr>
        <w:t>Khoa học tự nhiên, Đ</w:t>
      </w:r>
      <w:r w:rsidR="00DA2786" w:rsidRPr="00DC21F8">
        <w:rPr>
          <w:b w:val="0"/>
          <w:i w:val="0"/>
          <w:sz w:val="26"/>
        </w:rPr>
        <w:t>ại học Quốc gia Hà Nội</w:t>
      </w:r>
      <w:r w:rsidR="006829F6" w:rsidRPr="00DC21F8">
        <w:rPr>
          <w:b w:val="0"/>
          <w:i w:val="0"/>
          <w:sz w:val="26"/>
        </w:rPr>
        <w:t xml:space="preserve">, Trường Đại học </w:t>
      </w:r>
      <w:r w:rsidR="0085571A" w:rsidRPr="00DC21F8">
        <w:rPr>
          <w:b w:val="0"/>
          <w:i w:val="0"/>
          <w:sz w:val="26"/>
        </w:rPr>
        <w:t xml:space="preserve">Bách khoa </w:t>
      </w:r>
      <w:r w:rsidR="006829F6" w:rsidRPr="00DC21F8">
        <w:rPr>
          <w:b w:val="0"/>
          <w:i w:val="0"/>
          <w:sz w:val="26"/>
        </w:rPr>
        <w:t>Hà Nội</w:t>
      </w:r>
      <w:r w:rsidR="0085571A" w:rsidRPr="00DC21F8">
        <w:rPr>
          <w:b w:val="0"/>
          <w:i w:val="0"/>
          <w:sz w:val="26"/>
        </w:rPr>
        <w:t xml:space="preserve"> và một số chương trình tham khảo quốc tế</w:t>
      </w:r>
      <w:r w:rsidR="00C47015" w:rsidRPr="00DC21F8">
        <w:rPr>
          <w:b w:val="0"/>
          <w:i w:val="0"/>
          <w:sz w:val="26"/>
        </w:rPr>
        <w:t xml:space="preserve"> của </w:t>
      </w:r>
      <w:r w:rsidR="00C47015" w:rsidRPr="00DC21F8">
        <w:rPr>
          <w:b w:val="0"/>
          <w:i w:val="0"/>
          <w:spacing w:val="4"/>
          <w:sz w:val="26"/>
        </w:rPr>
        <w:t>University of Southern California, USA..</w:t>
      </w:r>
      <w:r w:rsidR="0085571A" w:rsidRPr="00DC21F8">
        <w:rPr>
          <w:b w:val="0"/>
          <w:i w:val="0"/>
          <w:sz w:val="26"/>
        </w:rPr>
        <w:t>.</w:t>
      </w:r>
    </w:p>
    <w:p w14:paraId="73103F4C" w14:textId="212DEF21" w:rsidR="003D2B9E" w:rsidRPr="00DC21F8" w:rsidRDefault="003D2B9E" w:rsidP="003D2B9E">
      <w:pPr>
        <w:pStyle w:val="Caption"/>
        <w:jc w:val="center"/>
        <w:rPr>
          <w:b/>
          <w:bCs/>
          <w:iCs w:val="0"/>
          <w:color w:val="auto"/>
          <w:sz w:val="26"/>
        </w:rPr>
      </w:pPr>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20</w:t>
      </w:r>
      <w:r w:rsidRPr="00DC21F8">
        <w:rPr>
          <w:b/>
          <w:bCs/>
          <w:color w:val="auto"/>
        </w:rPr>
        <w:fldChar w:fldCharType="end"/>
      </w:r>
      <w:bookmarkStart w:id="94" w:name="_Toc32313447"/>
      <w:r w:rsidRPr="00DC21F8">
        <w:rPr>
          <w:b/>
          <w:bCs/>
          <w:iCs w:val="0"/>
          <w:color w:val="auto"/>
          <w:sz w:val="26"/>
        </w:rPr>
        <w:t>Bảng 3.1. Thống kê một số Cơ sở đào tạo</w:t>
      </w:r>
      <w:r w:rsidRPr="00DC21F8">
        <w:rPr>
          <w:b/>
          <w:bCs/>
          <w:iCs w:val="0"/>
          <w:color w:val="auto"/>
          <w:spacing w:val="4"/>
          <w:sz w:val="26"/>
        </w:rPr>
        <w:t xml:space="preserve"> có chương trình đào tạo thạc sĩ </w:t>
      </w:r>
      <w:r w:rsidR="006B2935" w:rsidRPr="00DC21F8">
        <w:rPr>
          <w:b/>
          <w:bCs/>
          <w:iCs w:val="0"/>
          <w:color w:val="auto"/>
          <w:spacing w:val="4"/>
          <w:sz w:val="26"/>
        </w:rPr>
        <w:t>K</w:t>
      </w:r>
      <w:r w:rsidRPr="00DC21F8">
        <w:rPr>
          <w:b/>
          <w:bCs/>
          <w:iCs w:val="0"/>
          <w:color w:val="auto"/>
          <w:spacing w:val="4"/>
          <w:sz w:val="26"/>
        </w:rPr>
        <w:t>hoa học dữ liệu được tham khảo</w:t>
      </w:r>
      <w:bookmarkEnd w:id="94"/>
    </w:p>
    <w:tbl>
      <w:tblPr>
        <w:tblStyle w:val="TableGrid"/>
        <w:tblW w:w="9243" w:type="dxa"/>
        <w:tblInd w:w="-147" w:type="dxa"/>
        <w:tblLayout w:type="fixed"/>
        <w:tblLook w:val="04A0" w:firstRow="1" w:lastRow="0" w:firstColumn="1" w:lastColumn="0" w:noHBand="0" w:noVBand="1"/>
      </w:tblPr>
      <w:tblGrid>
        <w:gridCol w:w="709"/>
        <w:gridCol w:w="2297"/>
        <w:gridCol w:w="3118"/>
        <w:gridCol w:w="3119"/>
      </w:tblGrid>
      <w:tr w:rsidR="00DC21F8" w:rsidRPr="00DC21F8" w14:paraId="7D337268" w14:textId="77777777" w:rsidTr="006F7AAD">
        <w:tc>
          <w:tcPr>
            <w:tcW w:w="709" w:type="dxa"/>
            <w:vAlign w:val="center"/>
          </w:tcPr>
          <w:p w14:paraId="51593BF2" w14:textId="77777777" w:rsidR="00A4297F" w:rsidRPr="00DC21F8" w:rsidRDefault="00A4297F" w:rsidP="00A4297F">
            <w:pPr>
              <w:pStyle w:val="3"/>
              <w:spacing w:before="60" w:after="60" w:line="240" w:lineRule="auto"/>
              <w:jc w:val="center"/>
              <w:rPr>
                <w:i w:val="0"/>
                <w:spacing w:val="4"/>
                <w:szCs w:val="24"/>
              </w:rPr>
            </w:pPr>
            <w:r w:rsidRPr="00DC21F8">
              <w:rPr>
                <w:i w:val="0"/>
                <w:spacing w:val="4"/>
                <w:szCs w:val="24"/>
              </w:rPr>
              <w:t>TT</w:t>
            </w:r>
          </w:p>
        </w:tc>
        <w:tc>
          <w:tcPr>
            <w:tcW w:w="2297" w:type="dxa"/>
            <w:vAlign w:val="center"/>
          </w:tcPr>
          <w:p w14:paraId="675D9E22" w14:textId="77777777" w:rsidR="00A4297F" w:rsidRPr="00DC21F8" w:rsidRDefault="00B602CC" w:rsidP="00A4297F">
            <w:pPr>
              <w:pStyle w:val="3"/>
              <w:spacing w:before="60" w:after="60" w:line="240" w:lineRule="auto"/>
              <w:jc w:val="center"/>
              <w:rPr>
                <w:i w:val="0"/>
                <w:spacing w:val="4"/>
                <w:szCs w:val="24"/>
              </w:rPr>
            </w:pPr>
            <w:r w:rsidRPr="00DC21F8">
              <w:rPr>
                <w:i w:val="0"/>
                <w:spacing w:val="4"/>
                <w:szCs w:val="24"/>
              </w:rPr>
              <w:t>Ngành/Chuyên ngành đào tạo được tham khảo</w:t>
            </w:r>
          </w:p>
        </w:tc>
        <w:tc>
          <w:tcPr>
            <w:tcW w:w="3118" w:type="dxa"/>
            <w:vAlign w:val="center"/>
          </w:tcPr>
          <w:p w14:paraId="0D887BC9" w14:textId="77777777" w:rsidR="00A4297F" w:rsidRPr="00DC21F8" w:rsidRDefault="00A4297F" w:rsidP="00A4297F">
            <w:pPr>
              <w:pStyle w:val="3"/>
              <w:spacing w:before="60" w:after="60" w:line="240" w:lineRule="auto"/>
              <w:jc w:val="center"/>
              <w:rPr>
                <w:i w:val="0"/>
                <w:spacing w:val="4"/>
                <w:szCs w:val="24"/>
              </w:rPr>
            </w:pPr>
            <w:r w:rsidRPr="00DC21F8">
              <w:rPr>
                <w:i w:val="0"/>
                <w:spacing w:val="4"/>
                <w:szCs w:val="24"/>
              </w:rPr>
              <w:t>Trường có chương trình đào tạo được tham khảo</w:t>
            </w:r>
          </w:p>
        </w:tc>
        <w:tc>
          <w:tcPr>
            <w:tcW w:w="3119" w:type="dxa"/>
            <w:vAlign w:val="center"/>
          </w:tcPr>
          <w:p w14:paraId="4801840B" w14:textId="77777777" w:rsidR="00A4297F" w:rsidRPr="00DC21F8" w:rsidRDefault="00A4297F" w:rsidP="00A4297F">
            <w:pPr>
              <w:pStyle w:val="3"/>
              <w:spacing w:before="60" w:after="60" w:line="240" w:lineRule="auto"/>
              <w:jc w:val="center"/>
              <w:rPr>
                <w:i w:val="0"/>
                <w:spacing w:val="4"/>
                <w:szCs w:val="24"/>
              </w:rPr>
            </w:pPr>
            <w:r w:rsidRPr="00DC21F8">
              <w:rPr>
                <w:i w:val="0"/>
                <w:spacing w:val="4"/>
                <w:szCs w:val="24"/>
              </w:rPr>
              <w:t>Địa chỉ website tham chiếu (nếu có)</w:t>
            </w:r>
          </w:p>
        </w:tc>
      </w:tr>
      <w:tr w:rsidR="00DC21F8" w:rsidRPr="00DC21F8" w14:paraId="67242553" w14:textId="77777777" w:rsidTr="006F7AAD">
        <w:tc>
          <w:tcPr>
            <w:tcW w:w="709" w:type="dxa"/>
            <w:vAlign w:val="center"/>
          </w:tcPr>
          <w:p w14:paraId="39B90CDF" w14:textId="77777777" w:rsidR="00A4297F" w:rsidRPr="00DC21F8" w:rsidRDefault="00A4297F" w:rsidP="00A4297F">
            <w:pPr>
              <w:pStyle w:val="3"/>
              <w:spacing w:before="60" w:after="60" w:line="240" w:lineRule="auto"/>
              <w:jc w:val="center"/>
              <w:rPr>
                <w:b w:val="0"/>
                <w:i w:val="0"/>
                <w:spacing w:val="4"/>
                <w:szCs w:val="24"/>
              </w:rPr>
            </w:pPr>
            <w:r w:rsidRPr="00DC21F8">
              <w:rPr>
                <w:b w:val="0"/>
                <w:i w:val="0"/>
                <w:spacing w:val="4"/>
                <w:szCs w:val="24"/>
              </w:rPr>
              <w:t>1</w:t>
            </w:r>
          </w:p>
        </w:tc>
        <w:tc>
          <w:tcPr>
            <w:tcW w:w="2297" w:type="dxa"/>
            <w:vAlign w:val="center"/>
          </w:tcPr>
          <w:p w14:paraId="0B2FA20E" w14:textId="77777777" w:rsidR="00A4297F" w:rsidRPr="00DC21F8" w:rsidRDefault="00A4297F" w:rsidP="00A4297F">
            <w:pPr>
              <w:pStyle w:val="3"/>
              <w:spacing w:before="60" w:after="60" w:line="240" w:lineRule="auto"/>
              <w:rPr>
                <w:b w:val="0"/>
                <w:i w:val="0"/>
                <w:spacing w:val="4"/>
                <w:szCs w:val="24"/>
              </w:rPr>
            </w:pPr>
            <w:r w:rsidRPr="00DC21F8">
              <w:rPr>
                <w:b w:val="0"/>
                <w:i w:val="0"/>
                <w:szCs w:val="24"/>
              </w:rPr>
              <w:t>Khoa học dữ liệu</w:t>
            </w:r>
          </w:p>
        </w:tc>
        <w:tc>
          <w:tcPr>
            <w:tcW w:w="3118" w:type="dxa"/>
            <w:vAlign w:val="center"/>
          </w:tcPr>
          <w:p w14:paraId="3D689ACC" w14:textId="77777777" w:rsidR="00A4297F" w:rsidRPr="00DC21F8" w:rsidRDefault="00A4297F" w:rsidP="00A4297F">
            <w:pPr>
              <w:pStyle w:val="3"/>
              <w:spacing w:before="60" w:after="60" w:line="240" w:lineRule="auto"/>
              <w:rPr>
                <w:b w:val="0"/>
                <w:i w:val="0"/>
                <w:spacing w:val="4"/>
                <w:szCs w:val="24"/>
              </w:rPr>
            </w:pPr>
            <w:r w:rsidRPr="00DC21F8">
              <w:rPr>
                <w:b w:val="0"/>
                <w:i w:val="0"/>
                <w:szCs w:val="24"/>
              </w:rPr>
              <w:t>Trường Đại học Khoa học tự nhiên, Đại học Quốc gia Hà Nội</w:t>
            </w:r>
          </w:p>
        </w:tc>
        <w:tc>
          <w:tcPr>
            <w:tcW w:w="3119" w:type="dxa"/>
            <w:vAlign w:val="center"/>
          </w:tcPr>
          <w:p w14:paraId="71076849" w14:textId="77777777" w:rsidR="00A4297F" w:rsidRPr="00DC21F8" w:rsidRDefault="007A30EC" w:rsidP="00A4297F">
            <w:pPr>
              <w:pStyle w:val="3"/>
              <w:spacing w:before="60" w:after="60" w:line="240" w:lineRule="auto"/>
              <w:jc w:val="center"/>
              <w:rPr>
                <w:sz w:val="20"/>
                <w:szCs w:val="22"/>
              </w:rPr>
            </w:pPr>
            <w:hyperlink r:id="rId23" w:history="1">
              <w:r w:rsidR="00A4297F" w:rsidRPr="00DC21F8">
                <w:rPr>
                  <w:rStyle w:val="Hyperlink"/>
                  <w:color w:val="auto"/>
                  <w:sz w:val="20"/>
                  <w:szCs w:val="22"/>
                </w:rPr>
                <w:t>http://mim.hus.vnu.edu.vn/khoahocdulieu</w:t>
              </w:r>
            </w:hyperlink>
          </w:p>
          <w:p w14:paraId="4438B31A" w14:textId="77777777" w:rsidR="00A4297F" w:rsidRPr="00DC21F8" w:rsidRDefault="007A30EC" w:rsidP="002F0022">
            <w:pPr>
              <w:pStyle w:val="3"/>
              <w:spacing w:before="60" w:after="60" w:line="240" w:lineRule="auto"/>
              <w:jc w:val="center"/>
              <w:rPr>
                <w:rStyle w:val="Hyperlink"/>
                <w:color w:val="auto"/>
                <w:sz w:val="20"/>
                <w:szCs w:val="22"/>
              </w:rPr>
            </w:pPr>
            <w:hyperlink r:id="rId24" w:history="1">
              <w:r w:rsidR="00A4297F" w:rsidRPr="00DC21F8">
                <w:rPr>
                  <w:rStyle w:val="Hyperlink"/>
                  <w:color w:val="auto"/>
                  <w:sz w:val="20"/>
                  <w:szCs w:val="22"/>
                </w:rPr>
                <w:t>http://mim.hus.vnu.edu.vn/sites/default/files/KCT_KHDL_0.pdf</w:t>
              </w:r>
            </w:hyperlink>
          </w:p>
          <w:p w14:paraId="4E3BCC94" w14:textId="77777777" w:rsidR="00B97747" w:rsidRPr="00DC21F8" w:rsidRDefault="00B97747" w:rsidP="002F0022">
            <w:pPr>
              <w:pStyle w:val="3"/>
              <w:spacing w:before="60" w:after="60" w:line="240" w:lineRule="auto"/>
              <w:jc w:val="center"/>
              <w:rPr>
                <w:sz w:val="20"/>
                <w:szCs w:val="22"/>
              </w:rPr>
            </w:pPr>
            <w:r w:rsidRPr="00DC21F8">
              <w:rPr>
                <w:b w:val="0"/>
                <w:iCs/>
                <w:spacing w:val="4"/>
                <w:sz w:val="22"/>
                <w:szCs w:val="24"/>
              </w:rPr>
              <w:t>ngày truy cập: 16/12/2019</w:t>
            </w:r>
          </w:p>
        </w:tc>
      </w:tr>
      <w:tr w:rsidR="00DC21F8" w:rsidRPr="00DC21F8" w14:paraId="1BF5FFB3" w14:textId="77777777" w:rsidTr="006F7AAD">
        <w:tc>
          <w:tcPr>
            <w:tcW w:w="709" w:type="dxa"/>
            <w:vAlign w:val="center"/>
          </w:tcPr>
          <w:p w14:paraId="70B8E001" w14:textId="77777777" w:rsidR="002F0022" w:rsidRPr="00DC21F8" w:rsidRDefault="00BD77CA" w:rsidP="002F0022">
            <w:pPr>
              <w:pStyle w:val="3"/>
              <w:spacing w:before="60" w:after="60" w:line="240" w:lineRule="auto"/>
              <w:jc w:val="center"/>
              <w:rPr>
                <w:b w:val="0"/>
                <w:i w:val="0"/>
                <w:spacing w:val="4"/>
                <w:szCs w:val="24"/>
              </w:rPr>
            </w:pPr>
            <w:r w:rsidRPr="00DC21F8">
              <w:rPr>
                <w:b w:val="0"/>
                <w:i w:val="0"/>
                <w:spacing w:val="4"/>
                <w:szCs w:val="24"/>
              </w:rPr>
              <w:t>2</w:t>
            </w:r>
          </w:p>
        </w:tc>
        <w:tc>
          <w:tcPr>
            <w:tcW w:w="2297" w:type="dxa"/>
          </w:tcPr>
          <w:p w14:paraId="7F76740E" w14:textId="77777777" w:rsidR="002F0022" w:rsidRPr="00DC21F8" w:rsidRDefault="002F0022" w:rsidP="002F0022">
            <w:pPr>
              <w:jc w:val="both"/>
              <w:rPr>
                <w:szCs w:val="24"/>
              </w:rPr>
            </w:pPr>
            <w:r w:rsidRPr="00DC21F8">
              <w:rPr>
                <w:szCs w:val="24"/>
              </w:rPr>
              <w:t>Thạc sỹ Khoa học dữ liệu</w:t>
            </w:r>
          </w:p>
        </w:tc>
        <w:tc>
          <w:tcPr>
            <w:tcW w:w="3118" w:type="dxa"/>
          </w:tcPr>
          <w:p w14:paraId="7E4F3A4A" w14:textId="77777777" w:rsidR="002F0022" w:rsidRPr="00DC21F8" w:rsidRDefault="002F0022" w:rsidP="002F0022">
            <w:pPr>
              <w:jc w:val="both"/>
              <w:rPr>
                <w:szCs w:val="24"/>
              </w:rPr>
            </w:pPr>
            <w:r w:rsidRPr="00DC21F8">
              <w:rPr>
                <w:rFonts w:cs="Times New Roman"/>
                <w:szCs w:val="24"/>
                <w:shd w:val="clear" w:color="auto" w:fill="FFFFFF"/>
              </w:rPr>
              <w:t>Trường Đại học Bách khoa Hà Nội</w:t>
            </w:r>
          </w:p>
        </w:tc>
        <w:tc>
          <w:tcPr>
            <w:tcW w:w="3119" w:type="dxa"/>
            <w:vAlign w:val="center"/>
          </w:tcPr>
          <w:p w14:paraId="407C16CE" w14:textId="77777777" w:rsidR="00CD1015" w:rsidRPr="00DC21F8" w:rsidRDefault="007A30EC" w:rsidP="00CD1015">
            <w:pPr>
              <w:pStyle w:val="3"/>
              <w:spacing w:before="60" w:after="60" w:line="240" w:lineRule="auto"/>
              <w:rPr>
                <w:rStyle w:val="Hyperlink"/>
                <w:color w:val="auto"/>
                <w:sz w:val="22"/>
                <w:szCs w:val="24"/>
              </w:rPr>
            </w:pPr>
            <w:hyperlink r:id="rId25" w:history="1">
              <w:r w:rsidR="00CD1015" w:rsidRPr="00DC21F8">
                <w:rPr>
                  <w:rStyle w:val="Hyperlink"/>
                  <w:color w:val="auto"/>
                  <w:sz w:val="22"/>
                  <w:szCs w:val="24"/>
                </w:rPr>
                <w:t>https://ctt-daotao.hust.edu.vn/Upload/SDH/files/ChuongTrinhDaoTaoThacSi/2018/2018CNTT_%20DataScience.pdf</w:t>
              </w:r>
            </w:hyperlink>
          </w:p>
          <w:p w14:paraId="7383A24B" w14:textId="77777777" w:rsidR="002F0022" w:rsidRPr="00DC21F8" w:rsidRDefault="00CD1015" w:rsidP="009B7CC0">
            <w:pPr>
              <w:pStyle w:val="3"/>
              <w:spacing w:before="60" w:after="60" w:line="240" w:lineRule="auto"/>
              <w:jc w:val="right"/>
              <w:rPr>
                <w:b w:val="0"/>
                <w:i w:val="0"/>
                <w:spacing w:val="4"/>
                <w:sz w:val="22"/>
                <w:szCs w:val="24"/>
              </w:rPr>
            </w:pPr>
            <w:r w:rsidRPr="00DC21F8">
              <w:rPr>
                <w:b w:val="0"/>
                <w:iCs/>
                <w:spacing w:val="4"/>
                <w:sz w:val="22"/>
                <w:szCs w:val="24"/>
              </w:rPr>
              <w:t>ngày truy cập: 14/12/2019</w:t>
            </w:r>
          </w:p>
        </w:tc>
      </w:tr>
      <w:tr w:rsidR="00DC21F8" w:rsidRPr="00DC21F8" w14:paraId="54C25753" w14:textId="77777777" w:rsidTr="006F7AAD">
        <w:tc>
          <w:tcPr>
            <w:tcW w:w="709" w:type="dxa"/>
            <w:vAlign w:val="center"/>
          </w:tcPr>
          <w:p w14:paraId="475F3198"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3</w:t>
            </w:r>
          </w:p>
        </w:tc>
        <w:tc>
          <w:tcPr>
            <w:tcW w:w="2297" w:type="dxa"/>
          </w:tcPr>
          <w:p w14:paraId="29FE7D92" w14:textId="77777777" w:rsidR="00BD77CA" w:rsidRPr="00DC21F8" w:rsidRDefault="00BD77CA" w:rsidP="00BD77CA">
            <w:pPr>
              <w:jc w:val="both"/>
              <w:rPr>
                <w:szCs w:val="24"/>
              </w:rPr>
            </w:pPr>
            <w:r w:rsidRPr="00DC21F8">
              <w:rPr>
                <w:szCs w:val="24"/>
              </w:rPr>
              <w:t>Master of Data Science</w:t>
            </w:r>
          </w:p>
        </w:tc>
        <w:tc>
          <w:tcPr>
            <w:tcW w:w="3118" w:type="dxa"/>
          </w:tcPr>
          <w:p w14:paraId="23240C5A" w14:textId="77777777" w:rsidR="00BD77CA" w:rsidRPr="00DC21F8" w:rsidRDefault="00BD77CA" w:rsidP="00BD77CA">
            <w:pPr>
              <w:jc w:val="both"/>
              <w:rPr>
                <w:szCs w:val="24"/>
              </w:rPr>
            </w:pPr>
            <w:r w:rsidRPr="00DC21F8">
              <w:rPr>
                <w:rFonts w:cs="Times New Roman"/>
                <w:szCs w:val="24"/>
                <w:shd w:val="clear" w:color="auto" w:fill="FFFFFF"/>
              </w:rPr>
              <w:t>Monash University Ustralia</w:t>
            </w:r>
          </w:p>
        </w:tc>
        <w:tc>
          <w:tcPr>
            <w:tcW w:w="3119" w:type="dxa"/>
            <w:vAlign w:val="center"/>
          </w:tcPr>
          <w:p w14:paraId="38FAA905" w14:textId="77777777" w:rsidR="00BD77CA" w:rsidRPr="00DC21F8" w:rsidRDefault="007A30EC" w:rsidP="00BD77CA">
            <w:pPr>
              <w:pStyle w:val="3"/>
              <w:spacing w:before="60" w:after="60" w:line="240" w:lineRule="auto"/>
              <w:jc w:val="center"/>
              <w:rPr>
                <w:sz w:val="22"/>
                <w:szCs w:val="24"/>
              </w:rPr>
            </w:pPr>
            <w:hyperlink r:id="rId26" w:history="1">
              <w:r w:rsidR="00BD77CA" w:rsidRPr="00DC21F8">
                <w:rPr>
                  <w:rStyle w:val="Hyperlink"/>
                  <w:color w:val="auto"/>
                  <w:sz w:val="22"/>
                  <w:szCs w:val="24"/>
                </w:rPr>
                <w:t>http://www.monash.edu//pubs/2019handbooks/courses/C6004.html</w:t>
              </w:r>
            </w:hyperlink>
          </w:p>
          <w:p w14:paraId="0332F3DF" w14:textId="77777777" w:rsidR="00BD77CA" w:rsidRPr="00DC21F8" w:rsidRDefault="00BD77CA" w:rsidP="00BD77CA">
            <w:pPr>
              <w:pStyle w:val="3"/>
              <w:spacing w:before="60" w:after="60" w:line="240" w:lineRule="auto"/>
              <w:jc w:val="right"/>
              <w:rPr>
                <w:b w:val="0"/>
                <w:i w:val="0"/>
                <w:spacing w:val="4"/>
                <w:sz w:val="22"/>
                <w:szCs w:val="24"/>
              </w:rPr>
            </w:pPr>
            <w:r w:rsidRPr="00DC21F8">
              <w:rPr>
                <w:b w:val="0"/>
                <w:iCs/>
                <w:spacing w:val="4"/>
                <w:sz w:val="22"/>
                <w:szCs w:val="24"/>
              </w:rPr>
              <w:t>ngày truy cập: 16/12/2019</w:t>
            </w:r>
          </w:p>
        </w:tc>
      </w:tr>
      <w:tr w:rsidR="00DC21F8" w:rsidRPr="00DC21F8" w14:paraId="4FC8CA69" w14:textId="77777777" w:rsidTr="006F7AAD">
        <w:tc>
          <w:tcPr>
            <w:tcW w:w="709" w:type="dxa"/>
            <w:vAlign w:val="center"/>
          </w:tcPr>
          <w:p w14:paraId="3E9CF687"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4</w:t>
            </w:r>
          </w:p>
        </w:tc>
        <w:tc>
          <w:tcPr>
            <w:tcW w:w="2297" w:type="dxa"/>
          </w:tcPr>
          <w:p w14:paraId="26AA6EB0" w14:textId="77777777" w:rsidR="00BD77CA" w:rsidRPr="00DC21F8" w:rsidRDefault="00BD77CA" w:rsidP="00BD77CA">
            <w:pPr>
              <w:jc w:val="both"/>
              <w:rPr>
                <w:szCs w:val="24"/>
              </w:rPr>
            </w:pPr>
            <w:r w:rsidRPr="00DC21F8">
              <w:rPr>
                <w:szCs w:val="24"/>
              </w:rPr>
              <w:t>Master of Data Science</w:t>
            </w:r>
          </w:p>
        </w:tc>
        <w:tc>
          <w:tcPr>
            <w:tcW w:w="3118" w:type="dxa"/>
          </w:tcPr>
          <w:p w14:paraId="73652103" w14:textId="77777777" w:rsidR="00BD77CA" w:rsidRPr="00DC21F8" w:rsidRDefault="00BD77CA" w:rsidP="00BD77CA">
            <w:pPr>
              <w:jc w:val="both"/>
              <w:rPr>
                <w:rFonts w:cs="Times New Roman"/>
                <w:szCs w:val="24"/>
                <w:shd w:val="clear" w:color="auto" w:fill="FFFFFF"/>
              </w:rPr>
            </w:pPr>
            <w:r w:rsidRPr="00DC21F8">
              <w:rPr>
                <w:rFonts w:cs="Times New Roman"/>
                <w:szCs w:val="24"/>
                <w:shd w:val="clear" w:color="auto" w:fill="FFFFFF"/>
              </w:rPr>
              <w:t>University of Mannheim Germany</w:t>
            </w:r>
          </w:p>
        </w:tc>
        <w:tc>
          <w:tcPr>
            <w:tcW w:w="3119" w:type="dxa"/>
            <w:vAlign w:val="center"/>
          </w:tcPr>
          <w:p w14:paraId="09B07072" w14:textId="77777777" w:rsidR="00BD77CA" w:rsidRPr="00DC21F8" w:rsidRDefault="007A30EC" w:rsidP="00BD77CA">
            <w:pPr>
              <w:pStyle w:val="3"/>
              <w:spacing w:before="60" w:after="60" w:line="240" w:lineRule="auto"/>
              <w:jc w:val="center"/>
            </w:pPr>
            <w:hyperlink r:id="rId27" w:history="1">
              <w:r w:rsidR="00BD77CA" w:rsidRPr="00DC21F8">
                <w:rPr>
                  <w:rStyle w:val="Hyperlink"/>
                  <w:color w:val="auto"/>
                </w:rPr>
                <w:t>https://www.wim.uni-mannheim.de/studium/master-studiengaenge/mannheim-master-in-data-science/</w:t>
              </w:r>
            </w:hyperlink>
          </w:p>
          <w:p w14:paraId="50D67EBC" w14:textId="77777777" w:rsidR="00BD77CA" w:rsidRPr="00DC21F8" w:rsidRDefault="00BD77CA" w:rsidP="00BD77CA">
            <w:pPr>
              <w:pStyle w:val="3"/>
              <w:spacing w:before="60" w:after="60" w:line="240" w:lineRule="auto"/>
              <w:jc w:val="right"/>
              <w:rPr>
                <w:b w:val="0"/>
                <w:i w:val="0"/>
                <w:spacing w:val="4"/>
                <w:szCs w:val="24"/>
              </w:rPr>
            </w:pPr>
            <w:r w:rsidRPr="00DC21F8">
              <w:rPr>
                <w:b w:val="0"/>
                <w:iCs/>
                <w:spacing w:val="4"/>
                <w:sz w:val="22"/>
                <w:szCs w:val="24"/>
              </w:rPr>
              <w:t>ngày truy cập: 16/12/2019</w:t>
            </w:r>
          </w:p>
        </w:tc>
      </w:tr>
      <w:tr w:rsidR="00DC21F8" w:rsidRPr="00DC21F8" w14:paraId="7F9D241C" w14:textId="77777777" w:rsidTr="006F7AAD">
        <w:tc>
          <w:tcPr>
            <w:tcW w:w="709" w:type="dxa"/>
            <w:vAlign w:val="center"/>
          </w:tcPr>
          <w:p w14:paraId="650A0F5C"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5</w:t>
            </w:r>
          </w:p>
        </w:tc>
        <w:tc>
          <w:tcPr>
            <w:tcW w:w="2297" w:type="dxa"/>
          </w:tcPr>
          <w:p w14:paraId="4DFC27DE" w14:textId="77777777" w:rsidR="00BD77CA" w:rsidRPr="00DC21F8" w:rsidRDefault="00BD77CA" w:rsidP="00BD77CA">
            <w:pPr>
              <w:jc w:val="both"/>
              <w:rPr>
                <w:szCs w:val="24"/>
              </w:rPr>
            </w:pPr>
            <w:r w:rsidRPr="00DC21F8">
              <w:rPr>
                <w:szCs w:val="24"/>
              </w:rPr>
              <w:t>Master of Data Science</w:t>
            </w:r>
          </w:p>
        </w:tc>
        <w:tc>
          <w:tcPr>
            <w:tcW w:w="3118" w:type="dxa"/>
          </w:tcPr>
          <w:p w14:paraId="5D925B9E" w14:textId="77777777" w:rsidR="00BD77CA" w:rsidRPr="00DC21F8" w:rsidRDefault="00BD77CA" w:rsidP="00BD77CA">
            <w:pPr>
              <w:jc w:val="both"/>
              <w:rPr>
                <w:szCs w:val="24"/>
              </w:rPr>
            </w:pPr>
            <w:r w:rsidRPr="00DC21F8">
              <w:rPr>
                <w:rFonts w:cs="Times New Roman"/>
                <w:szCs w:val="24"/>
                <w:shd w:val="clear" w:color="auto" w:fill="FFFFFF"/>
              </w:rPr>
              <w:t>Deakin University Ustralia</w:t>
            </w:r>
          </w:p>
        </w:tc>
        <w:tc>
          <w:tcPr>
            <w:tcW w:w="3119" w:type="dxa"/>
            <w:vAlign w:val="center"/>
          </w:tcPr>
          <w:p w14:paraId="52D1B2C9" w14:textId="77777777" w:rsidR="00BD77CA" w:rsidRPr="00DC21F8" w:rsidRDefault="007A30EC" w:rsidP="00BD77CA">
            <w:pPr>
              <w:pStyle w:val="3"/>
              <w:spacing w:before="60" w:after="60" w:line="240" w:lineRule="auto"/>
              <w:jc w:val="center"/>
              <w:rPr>
                <w:sz w:val="20"/>
                <w:szCs w:val="22"/>
              </w:rPr>
            </w:pPr>
            <w:hyperlink r:id="rId28" w:history="1">
              <w:r w:rsidR="00BD77CA" w:rsidRPr="00DC21F8">
                <w:rPr>
                  <w:rStyle w:val="Hyperlink"/>
                  <w:color w:val="auto"/>
                  <w:sz w:val="20"/>
                  <w:szCs w:val="22"/>
                </w:rPr>
                <w:t>https://www.deakin.edu.au/current-students-courses/course.php?course=S777&amp;version=2&amp;year=2019&amp;keywords=Master+of+Data+science</w:t>
              </w:r>
            </w:hyperlink>
          </w:p>
          <w:p w14:paraId="51C4A28F" w14:textId="77777777" w:rsidR="00BD77CA" w:rsidRPr="00DC21F8" w:rsidRDefault="00BD77CA" w:rsidP="00BD77CA">
            <w:pPr>
              <w:pStyle w:val="3"/>
              <w:spacing w:before="60" w:after="60" w:line="240" w:lineRule="auto"/>
              <w:jc w:val="center"/>
              <w:rPr>
                <w:b w:val="0"/>
                <w:i w:val="0"/>
                <w:spacing w:val="4"/>
                <w:sz w:val="20"/>
                <w:szCs w:val="22"/>
              </w:rPr>
            </w:pPr>
            <w:r w:rsidRPr="00DC21F8">
              <w:rPr>
                <w:b w:val="0"/>
                <w:iCs/>
                <w:spacing w:val="4"/>
                <w:sz w:val="22"/>
                <w:szCs w:val="24"/>
              </w:rPr>
              <w:t>ngày truy cập: 16/12/2019</w:t>
            </w:r>
          </w:p>
        </w:tc>
      </w:tr>
      <w:tr w:rsidR="00DC21F8" w:rsidRPr="00DC21F8" w14:paraId="41B59121" w14:textId="77777777" w:rsidTr="006F7AAD">
        <w:tc>
          <w:tcPr>
            <w:tcW w:w="709" w:type="dxa"/>
            <w:vAlign w:val="center"/>
          </w:tcPr>
          <w:p w14:paraId="4A7F300C"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6</w:t>
            </w:r>
          </w:p>
        </w:tc>
        <w:tc>
          <w:tcPr>
            <w:tcW w:w="2297" w:type="dxa"/>
          </w:tcPr>
          <w:p w14:paraId="0C63092A" w14:textId="77777777" w:rsidR="00BD77CA" w:rsidRPr="00DC21F8" w:rsidRDefault="00BD77CA" w:rsidP="00BD77CA">
            <w:pPr>
              <w:jc w:val="both"/>
              <w:rPr>
                <w:szCs w:val="24"/>
              </w:rPr>
            </w:pPr>
            <w:r w:rsidRPr="00DC21F8">
              <w:rPr>
                <w:szCs w:val="24"/>
              </w:rPr>
              <w:t>Master of Data Science</w:t>
            </w:r>
          </w:p>
        </w:tc>
        <w:tc>
          <w:tcPr>
            <w:tcW w:w="3118" w:type="dxa"/>
          </w:tcPr>
          <w:p w14:paraId="4E634AB4" w14:textId="77777777" w:rsidR="00BD77CA" w:rsidRPr="00DC21F8" w:rsidRDefault="00BD77CA" w:rsidP="00BD77CA">
            <w:pPr>
              <w:jc w:val="both"/>
              <w:rPr>
                <w:szCs w:val="24"/>
              </w:rPr>
            </w:pPr>
            <w:r w:rsidRPr="00DC21F8">
              <w:rPr>
                <w:rFonts w:cs="Times New Roman"/>
                <w:szCs w:val="24"/>
                <w:shd w:val="clear" w:color="auto" w:fill="FFFFFF"/>
              </w:rPr>
              <w:t>ILLINOIS University USA</w:t>
            </w:r>
          </w:p>
        </w:tc>
        <w:tc>
          <w:tcPr>
            <w:tcW w:w="3119" w:type="dxa"/>
            <w:vAlign w:val="center"/>
          </w:tcPr>
          <w:p w14:paraId="5235A8F1" w14:textId="77777777" w:rsidR="00BD77CA" w:rsidRPr="00DC21F8" w:rsidRDefault="007A30EC" w:rsidP="00BD77CA">
            <w:pPr>
              <w:pStyle w:val="3"/>
              <w:spacing w:before="60" w:after="60" w:line="240" w:lineRule="auto"/>
              <w:jc w:val="center"/>
              <w:rPr>
                <w:sz w:val="20"/>
                <w:szCs w:val="22"/>
              </w:rPr>
            </w:pPr>
            <w:hyperlink r:id="rId29" w:history="1">
              <w:r w:rsidR="00BD77CA" w:rsidRPr="00DC21F8">
                <w:rPr>
                  <w:rStyle w:val="Hyperlink"/>
                  <w:color w:val="auto"/>
                  <w:sz w:val="20"/>
                  <w:szCs w:val="22"/>
                </w:rPr>
                <w:t>https://cs.illinois.edu/sites/default/files/files2/Prof%20MCS-DS%20Degree%20Program%20Worksheet.pdf</w:t>
              </w:r>
            </w:hyperlink>
          </w:p>
          <w:p w14:paraId="6F9EFF50" w14:textId="77777777" w:rsidR="00BD77CA" w:rsidRPr="00DC21F8" w:rsidRDefault="00BD77CA" w:rsidP="00BD77CA">
            <w:pPr>
              <w:pStyle w:val="3"/>
              <w:spacing w:before="60" w:after="60" w:line="240" w:lineRule="auto"/>
              <w:jc w:val="right"/>
              <w:rPr>
                <w:b w:val="0"/>
                <w:i w:val="0"/>
                <w:spacing w:val="4"/>
                <w:sz w:val="20"/>
                <w:szCs w:val="22"/>
              </w:rPr>
            </w:pPr>
            <w:r w:rsidRPr="00DC21F8">
              <w:rPr>
                <w:b w:val="0"/>
                <w:iCs/>
                <w:spacing w:val="4"/>
                <w:sz w:val="22"/>
                <w:szCs w:val="24"/>
              </w:rPr>
              <w:t>ngày truy cập: 16/12/2019</w:t>
            </w:r>
          </w:p>
        </w:tc>
      </w:tr>
      <w:tr w:rsidR="00DC21F8" w:rsidRPr="00DC21F8" w14:paraId="46219298" w14:textId="77777777" w:rsidTr="006F7AAD">
        <w:tc>
          <w:tcPr>
            <w:tcW w:w="709" w:type="dxa"/>
            <w:vAlign w:val="center"/>
          </w:tcPr>
          <w:p w14:paraId="6D8D7C92"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7</w:t>
            </w:r>
          </w:p>
        </w:tc>
        <w:tc>
          <w:tcPr>
            <w:tcW w:w="2297" w:type="dxa"/>
          </w:tcPr>
          <w:p w14:paraId="67F0E838" w14:textId="77777777" w:rsidR="00BD77CA" w:rsidRPr="00DC21F8" w:rsidRDefault="00BD77CA" w:rsidP="00BD77CA">
            <w:pPr>
              <w:jc w:val="both"/>
              <w:rPr>
                <w:szCs w:val="24"/>
              </w:rPr>
            </w:pPr>
            <w:r w:rsidRPr="00DC21F8">
              <w:rPr>
                <w:szCs w:val="24"/>
              </w:rPr>
              <w:t>Master of Applied Data Science</w:t>
            </w:r>
          </w:p>
        </w:tc>
        <w:tc>
          <w:tcPr>
            <w:tcW w:w="3118" w:type="dxa"/>
          </w:tcPr>
          <w:p w14:paraId="20099DDD" w14:textId="77777777" w:rsidR="00BD77CA" w:rsidRPr="00DC21F8" w:rsidRDefault="00BD77CA" w:rsidP="00BD77CA">
            <w:pPr>
              <w:jc w:val="both"/>
              <w:rPr>
                <w:szCs w:val="24"/>
              </w:rPr>
            </w:pPr>
            <w:r w:rsidRPr="00DC21F8">
              <w:rPr>
                <w:szCs w:val="24"/>
              </w:rPr>
              <w:t>University of Buckingham</w:t>
            </w:r>
          </w:p>
        </w:tc>
        <w:tc>
          <w:tcPr>
            <w:tcW w:w="3119" w:type="dxa"/>
            <w:vAlign w:val="center"/>
          </w:tcPr>
          <w:p w14:paraId="2BF9E1E1" w14:textId="77777777" w:rsidR="00BD77CA" w:rsidRPr="00DC21F8" w:rsidRDefault="007A30EC" w:rsidP="00BD77CA">
            <w:pPr>
              <w:pStyle w:val="3"/>
              <w:spacing w:before="60" w:after="60" w:line="240" w:lineRule="auto"/>
              <w:jc w:val="center"/>
              <w:rPr>
                <w:sz w:val="22"/>
                <w:szCs w:val="24"/>
              </w:rPr>
            </w:pPr>
            <w:hyperlink r:id="rId30" w:history="1">
              <w:r w:rsidR="00BD77CA" w:rsidRPr="00DC21F8">
                <w:rPr>
                  <w:rStyle w:val="Hyperlink"/>
                  <w:color w:val="auto"/>
                  <w:sz w:val="22"/>
                  <w:szCs w:val="24"/>
                </w:rPr>
                <w:t>https://www.buckingham.ac.uk/sciences/msc/applied-data-science/</w:t>
              </w:r>
            </w:hyperlink>
          </w:p>
          <w:p w14:paraId="2C5B503A" w14:textId="77777777" w:rsidR="00BD77CA" w:rsidRPr="00DC21F8" w:rsidRDefault="00BD77CA" w:rsidP="00BD77CA">
            <w:pPr>
              <w:pStyle w:val="3"/>
              <w:spacing w:before="60" w:after="60" w:line="240" w:lineRule="auto"/>
              <w:jc w:val="right"/>
              <w:rPr>
                <w:b w:val="0"/>
                <w:i w:val="0"/>
                <w:spacing w:val="4"/>
                <w:sz w:val="22"/>
                <w:szCs w:val="24"/>
              </w:rPr>
            </w:pPr>
            <w:r w:rsidRPr="00DC21F8">
              <w:rPr>
                <w:b w:val="0"/>
                <w:iCs/>
                <w:spacing w:val="4"/>
                <w:sz w:val="22"/>
                <w:szCs w:val="24"/>
              </w:rPr>
              <w:t>ngày truy cập: 16/12/2019</w:t>
            </w:r>
          </w:p>
        </w:tc>
      </w:tr>
      <w:tr w:rsidR="00DC21F8" w:rsidRPr="00DC21F8" w14:paraId="1C0627DB" w14:textId="77777777" w:rsidTr="006F7AAD">
        <w:tc>
          <w:tcPr>
            <w:tcW w:w="709" w:type="dxa"/>
            <w:vAlign w:val="center"/>
          </w:tcPr>
          <w:p w14:paraId="11019CAD"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lastRenderedPageBreak/>
              <w:t>8</w:t>
            </w:r>
          </w:p>
        </w:tc>
        <w:tc>
          <w:tcPr>
            <w:tcW w:w="2297" w:type="dxa"/>
          </w:tcPr>
          <w:p w14:paraId="05E448F5" w14:textId="77777777" w:rsidR="00BD77CA" w:rsidRPr="00DC21F8" w:rsidRDefault="00BD77CA" w:rsidP="00BD77CA">
            <w:pPr>
              <w:jc w:val="both"/>
              <w:rPr>
                <w:szCs w:val="24"/>
              </w:rPr>
            </w:pPr>
            <w:r w:rsidRPr="00DC21F8">
              <w:rPr>
                <w:szCs w:val="24"/>
              </w:rPr>
              <w:t>Master of Data Science For Business</w:t>
            </w:r>
          </w:p>
        </w:tc>
        <w:tc>
          <w:tcPr>
            <w:tcW w:w="3118" w:type="dxa"/>
          </w:tcPr>
          <w:p w14:paraId="21CF83A5" w14:textId="77777777" w:rsidR="00BD77CA" w:rsidRPr="00DC21F8" w:rsidRDefault="00BD77CA" w:rsidP="00BD77CA">
            <w:pPr>
              <w:jc w:val="both"/>
              <w:rPr>
                <w:szCs w:val="24"/>
              </w:rPr>
            </w:pPr>
            <w:r w:rsidRPr="00DC21F8">
              <w:rPr>
                <w:szCs w:val="24"/>
              </w:rPr>
              <w:t>Polytechnique University Paris</w:t>
            </w:r>
          </w:p>
        </w:tc>
        <w:tc>
          <w:tcPr>
            <w:tcW w:w="3119" w:type="dxa"/>
            <w:vAlign w:val="center"/>
          </w:tcPr>
          <w:p w14:paraId="30FA23F7" w14:textId="77777777" w:rsidR="00BD77CA" w:rsidRPr="00DC21F8" w:rsidRDefault="007A30EC" w:rsidP="00BD77CA">
            <w:pPr>
              <w:pStyle w:val="3"/>
              <w:spacing w:before="60" w:after="60" w:line="240" w:lineRule="auto"/>
              <w:jc w:val="center"/>
            </w:pPr>
            <w:hyperlink r:id="rId31" w:history="1">
              <w:r w:rsidR="00BD77CA" w:rsidRPr="00DC21F8">
                <w:rPr>
                  <w:rStyle w:val="Hyperlink"/>
                  <w:color w:val="auto"/>
                </w:rPr>
                <w:t>https://www.hec.edu/en/master-s-programs</w:t>
              </w:r>
            </w:hyperlink>
          </w:p>
          <w:p w14:paraId="0742781A" w14:textId="77777777" w:rsidR="00BD77CA" w:rsidRPr="00DC21F8" w:rsidRDefault="00BD77CA" w:rsidP="00BD77CA">
            <w:pPr>
              <w:pStyle w:val="3"/>
              <w:spacing w:before="60" w:after="60" w:line="240" w:lineRule="auto"/>
              <w:jc w:val="center"/>
              <w:rPr>
                <w:b w:val="0"/>
                <w:i w:val="0"/>
                <w:spacing w:val="4"/>
                <w:szCs w:val="24"/>
              </w:rPr>
            </w:pPr>
            <w:r w:rsidRPr="00DC21F8">
              <w:rPr>
                <w:b w:val="0"/>
                <w:iCs/>
                <w:spacing w:val="4"/>
                <w:sz w:val="22"/>
                <w:szCs w:val="24"/>
              </w:rPr>
              <w:t>ngày truy cập: 16/12/2019</w:t>
            </w:r>
          </w:p>
        </w:tc>
      </w:tr>
      <w:tr w:rsidR="00DC21F8" w:rsidRPr="00DC21F8" w14:paraId="3DFABC9B" w14:textId="77777777" w:rsidTr="006F7AAD">
        <w:tc>
          <w:tcPr>
            <w:tcW w:w="709" w:type="dxa"/>
            <w:vAlign w:val="center"/>
          </w:tcPr>
          <w:p w14:paraId="3333CF0E"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9</w:t>
            </w:r>
          </w:p>
        </w:tc>
        <w:tc>
          <w:tcPr>
            <w:tcW w:w="2297" w:type="dxa"/>
          </w:tcPr>
          <w:p w14:paraId="659B2566" w14:textId="77777777" w:rsidR="00BD77CA" w:rsidRPr="00DC21F8" w:rsidRDefault="00BD77CA" w:rsidP="00BD77CA">
            <w:pPr>
              <w:jc w:val="both"/>
              <w:rPr>
                <w:szCs w:val="24"/>
              </w:rPr>
            </w:pPr>
            <w:r w:rsidRPr="00DC21F8">
              <w:rPr>
                <w:szCs w:val="24"/>
              </w:rPr>
              <w:t>MSc IN DATA SCIENCES &amp; BUSINESS ANALYTICS</w:t>
            </w:r>
          </w:p>
        </w:tc>
        <w:tc>
          <w:tcPr>
            <w:tcW w:w="3118" w:type="dxa"/>
          </w:tcPr>
          <w:p w14:paraId="0BF6A7AE" w14:textId="77777777" w:rsidR="00BD77CA" w:rsidRPr="00DC21F8" w:rsidRDefault="00BD77CA" w:rsidP="00BD77CA">
            <w:pPr>
              <w:jc w:val="both"/>
              <w:rPr>
                <w:b/>
                <w:szCs w:val="24"/>
              </w:rPr>
            </w:pPr>
            <w:r w:rsidRPr="00DC21F8">
              <w:rPr>
                <w:szCs w:val="24"/>
              </w:rPr>
              <w:t>ESSEC BUSINESS SCHOOL-FRANCE-SINGAPORE</w:t>
            </w:r>
          </w:p>
        </w:tc>
        <w:tc>
          <w:tcPr>
            <w:tcW w:w="3119" w:type="dxa"/>
            <w:vAlign w:val="center"/>
          </w:tcPr>
          <w:p w14:paraId="108B67B9" w14:textId="77777777" w:rsidR="00BD77CA" w:rsidRPr="00DC21F8" w:rsidRDefault="007A30EC" w:rsidP="00BD77CA">
            <w:pPr>
              <w:pStyle w:val="3"/>
              <w:spacing w:before="60" w:after="60" w:line="240" w:lineRule="auto"/>
              <w:jc w:val="center"/>
              <w:rPr>
                <w:sz w:val="22"/>
                <w:szCs w:val="24"/>
              </w:rPr>
            </w:pPr>
            <w:hyperlink r:id="rId32" w:history="1">
              <w:r w:rsidR="00BD77CA" w:rsidRPr="00DC21F8">
                <w:rPr>
                  <w:rStyle w:val="Hyperlink"/>
                  <w:color w:val="auto"/>
                  <w:sz w:val="22"/>
                  <w:szCs w:val="24"/>
                </w:rPr>
                <w:t>https://www.essec.edu/en/program/mscs/master-data-sciences-business-analytics/</w:t>
              </w:r>
            </w:hyperlink>
          </w:p>
          <w:p w14:paraId="4F16EFCF" w14:textId="77777777" w:rsidR="00BD77CA" w:rsidRPr="00DC21F8" w:rsidRDefault="00BD77CA" w:rsidP="00BD77CA">
            <w:pPr>
              <w:pStyle w:val="3"/>
              <w:spacing w:before="60" w:after="60" w:line="240" w:lineRule="auto"/>
              <w:jc w:val="center"/>
              <w:rPr>
                <w:b w:val="0"/>
                <w:i w:val="0"/>
                <w:spacing w:val="4"/>
                <w:sz w:val="22"/>
                <w:szCs w:val="24"/>
              </w:rPr>
            </w:pPr>
            <w:r w:rsidRPr="00DC21F8">
              <w:rPr>
                <w:b w:val="0"/>
                <w:iCs/>
                <w:spacing w:val="4"/>
                <w:sz w:val="22"/>
                <w:szCs w:val="24"/>
              </w:rPr>
              <w:t>ngày truy cập: 16/12/2019</w:t>
            </w:r>
          </w:p>
        </w:tc>
      </w:tr>
      <w:tr w:rsidR="00DC21F8" w:rsidRPr="00DC21F8" w14:paraId="4316FC41" w14:textId="77777777" w:rsidTr="006F7AAD">
        <w:tc>
          <w:tcPr>
            <w:tcW w:w="709" w:type="dxa"/>
            <w:vAlign w:val="center"/>
          </w:tcPr>
          <w:p w14:paraId="57224912"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10</w:t>
            </w:r>
          </w:p>
        </w:tc>
        <w:tc>
          <w:tcPr>
            <w:tcW w:w="2297" w:type="dxa"/>
          </w:tcPr>
          <w:p w14:paraId="595A0B4F" w14:textId="77777777" w:rsidR="00BD77CA" w:rsidRPr="00DC21F8" w:rsidRDefault="00BD77CA" w:rsidP="00BD77CA">
            <w:pPr>
              <w:jc w:val="both"/>
              <w:rPr>
                <w:szCs w:val="24"/>
              </w:rPr>
            </w:pPr>
            <w:r w:rsidRPr="00DC21F8">
              <w:rPr>
                <w:szCs w:val="24"/>
              </w:rPr>
              <w:t xml:space="preserve">Master of Business  </w:t>
            </w:r>
          </w:p>
          <w:p w14:paraId="6E70B262" w14:textId="77777777" w:rsidR="00BD77CA" w:rsidRPr="00DC21F8" w:rsidRDefault="00BD77CA" w:rsidP="00BD77CA">
            <w:pPr>
              <w:jc w:val="both"/>
              <w:rPr>
                <w:szCs w:val="24"/>
              </w:rPr>
            </w:pPr>
            <w:r w:rsidRPr="00DC21F8">
              <w:rPr>
                <w:szCs w:val="24"/>
              </w:rPr>
              <w:t>Data Science</w:t>
            </w:r>
          </w:p>
        </w:tc>
        <w:tc>
          <w:tcPr>
            <w:tcW w:w="3118" w:type="dxa"/>
          </w:tcPr>
          <w:p w14:paraId="74784DE3" w14:textId="77777777" w:rsidR="00BD77CA" w:rsidRPr="00DC21F8" w:rsidRDefault="00BD77CA" w:rsidP="00BD77CA">
            <w:pPr>
              <w:jc w:val="both"/>
              <w:rPr>
                <w:szCs w:val="24"/>
              </w:rPr>
            </w:pPr>
            <w:r w:rsidRPr="00DC21F8">
              <w:rPr>
                <w:szCs w:val="24"/>
              </w:rPr>
              <w:t>University of Otago NewZealand</w:t>
            </w:r>
          </w:p>
        </w:tc>
        <w:tc>
          <w:tcPr>
            <w:tcW w:w="3119" w:type="dxa"/>
            <w:vAlign w:val="center"/>
          </w:tcPr>
          <w:p w14:paraId="4650FA12" w14:textId="77777777" w:rsidR="00BD77CA" w:rsidRPr="00DC21F8" w:rsidRDefault="007A30EC" w:rsidP="00BD77CA">
            <w:pPr>
              <w:pStyle w:val="3"/>
              <w:spacing w:before="60" w:after="60" w:line="240" w:lineRule="auto"/>
              <w:jc w:val="center"/>
              <w:rPr>
                <w:sz w:val="22"/>
                <w:szCs w:val="24"/>
              </w:rPr>
            </w:pPr>
            <w:hyperlink r:id="rId33" w:history="1">
              <w:r w:rsidR="00BD77CA" w:rsidRPr="00DC21F8">
                <w:rPr>
                  <w:rStyle w:val="Hyperlink"/>
                  <w:color w:val="auto"/>
                  <w:sz w:val="22"/>
                  <w:szCs w:val="24"/>
                </w:rPr>
                <w:t>https://www.otago.ac.nz/business/study/postgraduate/mbusdatasc/index.html</w:t>
              </w:r>
            </w:hyperlink>
          </w:p>
          <w:p w14:paraId="2B966114" w14:textId="77777777" w:rsidR="00BD77CA" w:rsidRPr="00DC21F8" w:rsidRDefault="00BD77CA" w:rsidP="00BD77CA">
            <w:pPr>
              <w:pStyle w:val="3"/>
              <w:spacing w:before="60" w:after="60" w:line="240" w:lineRule="auto"/>
              <w:jc w:val="center"/>
              <w:rPr>
                <w:sz w:val="22"/>
                <w:szCs w:val="24"/>
              </w:rPr>
            </w:pPr>
            <w:r w:rsidRPr="00DC21F8">
              <w:rPr>
                <w:b w:val="0"/>
                <w:iCs/>
                <w:spacing w:val="4"/>
                <w:sz w:val="22"/>
                <w:szCs w:val="24"/>
              </w:rPr>
              <w:t>ngày truy cập: 16/12/2019</w:t>
            </w:r>
          </w:p>
        </w:tc>
      </w:tr>
      <w:tr w:rsidR="00DC21F8" w:rsidRPr="00DC21F8" w14:paraId="0A60957D" w14:textId="77777777" w:rsidTr="006F7AAD">
        <w:tc>
          <w:tcPr>
            <w:tcW w:w="709" w:type="dxa"/>
            <w:vAlign w:val="center"/>
          </w:tcPr>
          <w:p w14:paraId="63D82819"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11</w:t>
            </w:r>
          </w:p>
        </w:tc>
        <w:tc>
          <w:tcPr>
            <w:tcW w:w="2297" w:type="dxa"/>
          </w:tcPr>
          <w:p w14:paraId="768722CB" w14:textId="77777777" w:rsidR="00BD77CA" w:rsidRPr="00DC21F8" w:rsidRDefault="00BD77CA" w:rsidP="00BD77CA">
            <w:pPr>
              <w:jc w:val="both"/>
              <w:rPr>
                <w:szCs w:val="24"/>
              </w:rPr>
            </w:pPr>
            <w:r w:rsidRPr="00DC21F8">
              <w:rPr>
                <w:szCs w:val="24"/>
              </w:rPr>
              <w:t>Master of Science in Data Science</w:t>
            </w:r>
          </w:p>
        </w:tc>
        <w:tc>
          <w:tcPr>
            <w:tcW w:w="3118" w:type="dxa"/>
          </w:tcPr>
          <w:p w14:paraId="394EAC2C" w14:textId="77777777" w:rsidR="00BD77CA" w:rsidRPr="00DC21F8" w:rsidRDefault="00BD77CA" w:rsidP="00BD77CA">
            <w:pPr>
              <w:jc w:val="both"/>
              <w:rPr>
                <w:szCs w:val="24"/>
              </w:rPr>
            </w:pPr>
            <w:r w:rsidRPr="00DC21F8">
              <w:rPr>
                <w:szCs w:val="24"/>
              </w:rPr>
              <w:t>University of New Haven   USA</w:t>
            </w:r>
          </w:p>
        </w:tc>
        <w:tc>
          <w:tcPr>
            <w:tcW w:w="3119" w:type="dxa"/>
            <w:vAlign w:val="center"/>
          </w:tcPr>
          <w:p w14:paraId="1A2FF984" w14:textId="77777777" w:rsidR="00BD77CA" w:rsidRPr="00DC21F8" w:rsidRDefault="007A30EC" w:rsidP="00BD77CA">
            <w:pPr>
              <w:pStyle w:val="3"/>
              <w:spacing w:before="60" w:after="60" w:line="240" w:lineRule="auto"/>
              <w:jc w:val="center"/>
              <w:rPr>
                <w:sz w:val="22"/>
                <w:szCs w:val="24"/>
              </w:rPr>
            </w:pPr>
            <w:hyperlink r:id="rId34" w:history="1">
              <w:r w:rsidR="00BD77CA" w:rsidRPr="00DC21F8">
                <w:rPr>
                  <w:rStyle w:val="Hyperlink"/>
                  <w:color w:val="auto"/>
                  <w:sz w:val="22"/>
                  <w:szCs w:val="24"/>
                </w:rPr>
                <w:t>http://catalog.newhaven.edu/preview_program.php?catoid=19&amp;poid=3815</w:t>
              </w:r>
            </w:hyperlink>
          </w:p>
          <w:p w14:paraId="3D83F526" w14:textId="77777777" w:rsidR="00BD77CA" w:rsidRPr="00DC21F8" w:rsidRDefault="00BD77CA" w:rsidP="00BD77CA">
            <w:pPr>
              <w:pStyle w:val="3"/>
              <w:spacing w:before="60" w:after="60" w:line="240" w:lineRule="auto"/>
              <w:jc w:val="center"/>
              <w:rPr>
                <w:b w:val="0"/>
                <w:i w:val="0"/>
                <w:spacing w:val="4"/>
                <w:sz w:val="22"/>
                <w:szCs w:val="24"/>
              </w:rPr>
            </w:pPr>
            <w:r w:rsidRPr="00DC21F8">
              <w:rPr>
                <w:b w:val="0"/>
                <w:iCs/>
                <w:spacing w:val="4"/>
                <w:sz w:val="22"/>
                <w:szCs w:val="24"/>
              </w:rPr>
              <w:t>ngày truy cập: 16/12/2019</w:t>
            </w:r>
          </w:p>
        </w:tc>
      </w:tr>
      <w:tr w:rsidR="00DC21F8" w:rsidRPr="00DC21F8" w14:paraId="6AD06695" w14:textId="77777777" w:rsidTr="006F7AAD">
        <w:tc>
          <w:tcPr>
            <w:tcW w:w="709" w:type="dxa"/>
            <w:vAlign w:val="center"/>
          </w:tcPr>
          <w:p w14:paraId="3653985B"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12</w:t>
            </w:r>
          </w:p>
        </w:tc>
        <w:tc>
          <w:tcPr>
            <w:tcW w:w="2297" w:type="dxa"/>
          </w:tcPr>
          <w:p w14:paraId="40089A86" w14:textId="77777777" w:rsidR="00BD77CA" w:rsidRPr="00DC21F8" w:rsidRDefault="00BD77CA" w:rsidP="00BD77CA">
            <w:pPr>
              <w:jc w:val="both"/>
              <w:rPr>
                <w:szCs w:val="24"/>
              </w:rPr>
            </w:pPr>
            <w:r w:rsidRPr="00DC21F8">
              <w:rPr>
                <w:szCs w:val="24"/>
              </w:rPr>
              <w:t>MSc</w:t>
            </w:r>
            <w:r w:rsidRPr="00DC21F8">
              <w:rPr>
                <w:szCs w:val="24"/>
              </w:rPr>
              <w:tab/>
              <w:t>Data Science</w:t>
            </w:r>
            <w:r w:rsidRPr="00DC21F8">
              <w:rPr>
                <w:szCs w:val="24"/>
              </w:rPr>
              <w:tab/>
            </w:r>
          </w:p>
        </w:tc>
        <w:tc>
          <w:tcPr>
            <w:tcW w:w="3118" w:type="dxa"/>
          </w:tcPr>
          <w:p w14:paraId="251CDAC0" w14:textId="77777777" w:rsidR="00BD77CA" w:rsidRPr="00DC21F8" w:rsidRDefault="00BD77CA" w:rsidP="00BD77CA">
            <w:pPr>
              <w:jc w:val="both"/>
              <w:rPr>
                <w:szCs w:val="24"/>
              </w:rPr>
            </w:pPr>
            <w:r w:rsidRPr="00DC21F8">
              <w:rPr>
                <w:szCs w:val="24"/>
              </w:rPr>
              <w:t>University</w:t>
            </w:r>
            <w:r w:rsidRPr="00DC21F8">
              <w:rPr>
                <w:szCs w:val="24"/>
              </w:rPr>
              <w:tab/>
              <w:t>of Sheﬃeld</w:t>
            </w:r>
          </w:p>
        </w:tc>
        <w:tc>
          <w:tcPr>
            <w:tcW w:w="3119" w:type="dxa"/>
            <w:vAlign w:val="center"/>
          </w:tcPr>
          <w:p w14:paraId="5F00C9F2" w14:textId="77777777" w:rsidR="00BD77CA" w:rsidRPr="00DC21F8" w:rsidRDefault="007A30EC" w:rsidP="00BD77CA">
            <w:pPr>
              <w:pStyle w:val="3"/>
              <w:spacing w:before="60" w:after="60" w:line="240" w:lineRule="auto"/>
              <w:jc w:val="center"/>
              <w:rPr>
                <w:sz w:val="22"/>
                <w:szCs w:val="24"/>
              </w:rPr>
            </w:pPr>
            <w:hyperlink r:id="rId35" w:history="1">
              <w:r w:rsidR="00BD77CA" w:rsidRPr="00DC21F8">
                <w:rPr>
                  <w:rStyle w:val="Hyperlink"/>
                  <w:color w:val="auto"/>
                  <w:sz w:val="22"/>
                  <w:szCs w:val="24"/>
                </w:rPr>
                <w:t>https://www.sheffield.ac.uk/is/pgt/courses/data_science/dsteam</w:t>
              </w:r>
            </w:hyperlink>
          </w:p>
          <w:p w14:paraId="3C502CB8" w14:textId="77777777" w:rsidR="00BD77CA" w:rsidRPr="00DC21F8" w:rsidRDefault="00BD77CA" w:rsidP="00BD77CA">
            <w:pPr>
              <w:pStyle w:val="3"/>
              <w:spacing w:before="60" w:after="60" w:line="240" w:lineRule="auto"/>
              <w:jc w:val="right"/>
              <w:rPr>
                <w:sz w:val="22"/>
                <w:szCs w:val="24"/>
              </w:rPr>
            </w:pPr>
            <w:r w:rsidRPr="00DC21F8">
              <w:rPr>
                <w:b w:val="0"/>
                <w:iCs/>
                <w:spacing w:val="4"/>
                <w:sz w:val="22"/>
                <w:szCs w:val="24"/>
              </w:rPr>
              <w:t>ngày truy cập: 28/11/2019</w:t>
            </w:r>
          </w:p>
        </w:tc>
      </w:tr>
      <w:tr w:rsidR="00DC21F8" w:rsidRPr="00DC21F8" w14:paraId="5D231BBF" w14:textId="77777777" w:rsidTr="006F7AAD">
        <w:tc>
          <w:tcPr>
            <w:tcW w:w="709" w:type="dxa"/>
            <w:vAlign w:val="center"/>
          </w:tcPr>
          <w:p w14:paraId="57FC56DE"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13</w:t>
            </w:r>
          </w:p>
        </w:tc>
        <w:tc>
          <w:tcPr>
            <w:tcW w:w="2297" w:type="dxa"/>
          </w:tcPr>
          <w:p w14:paraId="069D5C7E" w14:textId="77777777" w:rsidR="00BD77CA" w:rsidRPr="00DC21F8" w:rsidRDefault="00BD77CA" w:rsidP="00BD77CA">
            <w:pPr>
              <w:jc w:val="both"/>
              <w:rPr>
                <w:szCs w:val="24"/>
              </w:rPr>
            </w:pPr>
            <w:r w:rsidRPr="00DC21F8">
              <w:rPr>
                <w:szCs w:val="24"/>
              </w:rPr>
              <w:t>Master of Data Science</w:t>
            </w:r>
          </w:p>
        </w:tc>
        <w:tc>
          <w:tcPr>
            <w:tcW w:w="3118" w:type="dxa"/>
          </w:tcPr>
          <w:p w14:paraId="5DF1F915" w14:textId="77777777" w:rsidR="00BD77CA" w:rsidRPr="00DC21F8" w:rsidRDefault="00BD77CA" w:rsidP="00BD77CA">
            <w:pPr>
              <w:jc w:val="both"/>
              <w:rPr>
                <w:szCs w:val="24"/>
              </w:rPr>
            </w:pPr>
            <w:r w:rsidRPr="00DC21F8">
              <w:rPr>
                <w:szCs w:val="24"/>
              </w:rPr>
              <w:t>RMIT University</w:t>
            </w:r>
          </w:p>
        </w:tc>
        <w:tc>
          <w:tcPr>
            <w:tcW w:w="3119" w:type="dxa"/>
            <w:vAlign w:val="center"/>
          </w:tcPr>
          <w:p w14:paraId="26ED7405" w14:textId="77777777" w:rsidR="00BD77CA" w:rsidRPr="00DC21F8" w:rsidRDefault="007A30EC" w:rsidP="00BD77CA">
            <w:pPr>
              <w:pStyle w:val="3"/>
              <w:spacing w:before="60" w:after="60" w:line="240" w:lineRule="auto"/>
              <w:jc w:val="center"/>
              <w:rPr>
                <w:sz w:val="22"/>
                <w:szCs w:val="24"/>
              </w:rPr>
            </w:pPr>
            <w:hyperlink r:id="rId36" w:history="1">
              <w:r w:rsidR="00BD77CA" w:rsidRPr="00DC21F8">
                <w:rPr>
                  <w:rStyle w:val="Hyperlink"/>
                  <w:color w:val="auto"/>
                  <w:sz w:val="22"/>
                  <w:szCs w:val="24"/>
                </w:rPr>
                <w:t>https://www.rmit.edu.au/study-with-us/levels-of-study/postgraduate-study/masters-by-coursework/mc267</w:t>
              </w:r>
            </w:hyperlink>
          </w:p>
          <w:p w14:paraId="7E88B20A" w14:textId="77777777" w:rsidR="00BD77CA" w:rsidRPr="00DC21F8" w:rsidRDefault="00BD77CA" w:rsidP="00BD77CA">
            <w:pPr>
              <w:pStyle w:val="3"/>
              <w:spacing w:before="60" w:after="60" w:line="240" w:lineRule="auto"/>
              <w:jc w:val="right"/>
              <w:rPr>
                <w:sz w:val="22"/>
                <w:szCs w:val="24"/>
              </w:rPr>
            </w:pPr>
            <w:r w:rsidRPr="00DC21F8">
              <w:rPr>
                <w:b w:val="0"/>
                <w:iCs/>
                <w:spacing w:val="4"/>
                <w:sz w:val="22"/>
                <w:szCs w:val="24"/>
              </w:rPr>
              <w:t>ngày truy cập: 16/12/2019</w:t>
            </w:r>
          </w:p>
        </w:tc>
      </w:tr>
      <w:tr w:rsidR="00DC21F8" w:rsidRPr="00DC21F8" w14:paraId="7F972402" w14:textId="77777777" w:rsidTr="006F7AAD">
        <w:tc>
          <w:tcPr>
            <w:tcW w:w="709" w:type="dxa"/>
            <w:vAlign w:val="center"/>
          </w:tcPr>
          <w:p w14:paraId="26EC60CE"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14</w:t>
            </w:r>
          </w:p>
        </w:tc>
        <w:tc>
          <w:tcPr>
            <w:tcW w:w="2297" w:type="dxa"/>
          </w:tcPr>
          <w:p w14:paraId="554A8053" w14:textId="77777777" w:rsidR="00BD77CA" w:rsidRPr="00DC21F8" w:rsidRDefault="00BD77CA" w:rsidP="00BD77CA">
            <w:pPr>
              <w:jc w:val="both"/>
              <w:rPr>
                <w:szCs w:val="24"/>
              </w:rPr>
            </w:pPr>
            <w:r w:rsidRPr="00DC21F8">
              <w:rPr>
                <w:szCs w:val="24"/>
              </w:rPr>
              <w:t>Master of Data Science</w:t>
            </w:r>
          </w:p>
        </w:tc>
        <w:tc>
          <w:tcPr>
            <w:tcW w:w="3118" w:type="dxa"/>
          </w:tcPr>
          <w:p w14:paraId="2629C08D" w14:textId="77777777" w:rsidR="00BD77CA" w:rsidRPr="00DC21F8" w:rsidRDefault="00BD77CA" w:rsidP="00BD77CA">
            <w:pPr>
              <w:jc w:val="both"/>
              <w:rPr>
                <w:szCs w:val="24"/>
              </w:rPr>
            </w:pPr>
            <w:r w:rsidRPr="00DC21F8">
              <w:rPr>
                <w:szCs w:val="24"/>
              </w:rPr>
              <w:t>La Trobe University</w:t>
            </w:r>
          </w:p>
        </w:tc>
        <w:tc>
          <w:tcPr>
            <w:tcW w:w="3119" w:type="dxa"/>
            <w:vAlign w:val="center"/>
          </w:tcPr>
          <w:p w14:paraId="2ACCB73E" w14:textId="77777777" w:rsidR="00BD77CA" w:rsidRPr="00DC21F8" w:rsidRDefault="007A30EC" w:rsidP="00BD77CA">
            <w:pPr>
              <w:pStyle w:val="3"/>
              <w:spacing w:before="60" w:after="60" w:line="240" w:lineRule="auto"/>
              <w:jc w:val="center"/>
              <w:rPr>
                <w:sz w:val="22"/>
                <w:szCs w:val="24"/>
              </w:rPr>
            </w:pPr>
            <w:hyperlink r:id="rId37" w:history="1">
              <w:r w:rsidR="00BD77CA" w:rsidRPr="00DC21F8">
                <w:rPr>
                  <w:rStyle w:val="Hyperlink"/>
                  <w:color w:val="auto"/>
                  <w:sz w:val="22"/>
                  <w:szCs w:val="24"/>
                </w:rPr>
                <w:t>https://www.latrobe.edu.au/handbook/current/postgraduate/she/it-engineering/coursework/smds.htm</w:t>
              </w:r>
            </w:hyperlink>
          </w:p>
          <w:p w14:paraId="0A9E8D15" w14:textId="77777777" w:rsidR="00BD77CA" w:rsidRPr="00DC21F8" w:rsidRDefault="00BD77CA" w:rsidP="00BD77CA">
            <w:pPr>
              <w:pStyle w:val="3"/>
              <w:spacing w:before="60" w:after="60" w:line="240" w:lineRule="auto"/>
              <w:jc w:val="center"/>
              <w:rPr>
                <w:sz w:val="22"/>
                <w:szCs w:val="24"/>
              </w:rPr>
            </w:pPr>
            <w:r w:rsidRPr="00DC21F8">
              <w:rPr>
                <w:b w:val="0"/>
                <w:iCs/>
                <w:spacing w:val="4"/>
                <w:sz w:val="22"/>
                <w:szCs w:val="24"/>
              </w:rPr>
              <w:t>ngày truy cập: 16/12/2019</w:t>
            </w:r>
          </w:p>
        </w:tc>
      </w:tr>
      <w:tr w:rsidR="00DC21F8" w:rsidRPr="00DC21F8" w14:paraId="3B50F92B" w14:textId="77777777" w:rsidTr="006F7AAD">
        <w:tc>
          <w:tcPr>
            <w:tcW w:w="709" w:type="dxa"/>
            <w:vAlign w:val="center"/>
          </w:tcPr>
          <w:p w14:paraId="644D6892"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15</w:t>
            </w:r>
          </w:p>
        </w:tc>
        <w:tc>
          <w:tcPr>
            <w:tcW w:w="2297" w:type="dxa"/>
          </w:tcPr>
          <w:p w14:paraId="08B18F05" w14:textId="77777777" w:rsidR="00BD77CA" w:rsidRPr="00DC21F8" w:rsidRDefault="00BD77CA" w:rsidP="00BD77CA">
            <w:pPr>
              <w:jc w:val="both"/>
              <w:rPr>
                <w:szCs w:val="24"/>
              </w:rPr>
            </w:pPr>
            <w:r w:rsidRPr="00DC21F8">
              <w:rPr>
                <w:szCs w:val="24"/>
              </w:rPr>
              <w:t>Master of Science in Computational Finance</w:t>
            </w:r>
          </w:p>
        </w:tc>
        <w:tc>
          <w:tcPr>
            <w:tcW w:w="3118" w:type="dxa"/>
          </w:tcPr>
          <w:p w14:paraId="1EC86E76" w14:textId="77777777" w:rsidR="00BD77CA" w:rsidRPr="00DC21F8" w:rsidRDefault="00BD77CA" w:rsidP="00BD77CA">
            <w:pPr>
              <w:jc w:val="both"/>
              <w:rPr>
                <w:szCs w:val="24"/>
              </w:rPr>
            </w:pPr>
            <w:r w:rsidRPr="00DC21F8">
              <w:rPr>
                <w:szCs w:val="24"/>
              </w:rPr>
              <w:t>Carnegie Mellon University</w:t>
            </w:r>
          </w:p>
        </w:tc>
        <w:tc>
          <w:tcPr>
            <w:tcW w:w="3119" w:type="dxa"/>
            <w:vAlign w:val="center"/>
          </w:tcPr>
          <w:p w14:paraId="0A426ED3" w14:textId="77777777" w:rsidR="00BD77CA" w:rsidRPr="00DC21F8" w:rsidRDefault="007A30EC" w:rsidP="00BD77CA">
            <w:pPr>
              <w:pStyle w:val="3"/>
              <w:spacing w:before="60" w:after="60" w:line="240" w:lineRule="auto"/>
              <w:jc w:val="center"/>
              <w:rPr>
                <w:sz w:val="22"/>
                <w:szCs w:val="24"/>
              </w:rPr>
            </w:pPr>
            <w:hyperlink r:id="rId38" w:history="1">
              <w:r w:rsidR="00BD77CA" w:rsidRPr="00DC21F8">
                <w:rPr>
                  <w:rStyle w:val="Hyperlink"/>
                  <w:color w:val="auto"/>
                  <w:sz w:val="22"/>
                  <w:szCs w:val="24"/>
                </w:rPr>
                <w:t>https://www.cmu.edu/mscf/academics/curriculum/index.html</w:t>
              </w:r>
            </w:hyperlink>
          </w:p>
          <w:p w14:paraId="31A252D8" w14:textId="77777777" w:rsidR="00BD77CA" w:rsidRPr="00DC21F8" w:rsidRDefault="00BD77CA" w:rsidP="00BD77CA">
            <w:pPr>
              <w:pStyle w:val="3"/>
              <w:spacing w:before="60" w:after="60" w:line="240" w:lineRule="auto"/>
              <w:jc w:val="right"/>
              <w:rPr>
                <w:b w:val="0"/>
                <w:bCs/>
                <w:i w:val="0"/>
                <w:iCs/>
                <w:sz w:val="22"/>
                <w:szCs w:val="24"/>
              </w:rPr>
            </w:pPr>
            <w:r w:rsidRPr="00DC21F8">
              <w:rPr>
                <w:b w:val="0"/>
                <w:iCs/>
                <w:spacing w:val="4"/>
                <w:sz w:val="22"/>
                <w:szCs w:val="24"/>
              </w:rPr>
              <w:t>ngày truy cập: 16/12/2019</w:t>
            </w:r>
          </w:p>
        </w:tc>
      </w:tr>
      <w:tr w:rsidR="00DC21F8" w:rsidRPr="00DC21F8" w14:paraId="2450B2E6" w14:textId="77777777" w:rsidTr="006F7AAD">
        <w:tc>
          <w:tcPr>
            <w:tcW w:w="709" w:type="dxa"/>
            <w:vAlign w:val="center"/>
          </w:tcPr>
          <w:p w14:paraId="2C73B226" w14:textId="77777777" w:rsidR="00BD77CA" w:rsidRPr="00DC21F8" w:rsidRDefault="00BD77CA" w:rsidP="00BD77CA">
            <w:pPr>
              <w:pStyle w:val="3"/>
              <w:spacing w:before="60" w:after="60" w:line="240" w:lineRule="auto"/>
              <w:jc w:val="center"/>
              <w:rPr>
                <w:b w:val="0"/>
                <w:i w:val="0"/>
                <w:spacing w:val="4"/>
                <w:szCs w:val="24"/>
              </w:rPr>
            </w:pPr>
            <w:r w:rsidRPr="00DC21F8">
              <w:rPr>
                <w:b w:val="0"/>
                <w:i w:val="0"/>
                <w:spacing w:val="4"/>
                <w:szCs w:val="24"/>
              </w:rPr>
              <w:t>16</w:t>
            </w:r>
          </w:p>
        </w:tc>
        <w:tc>
          <w:tcPr>
            <w:tcW w:w="2297" w:type="dxa"/>
            <w:vAlign w:val="center"/>
          </w:tcPr>
          <w:p w14:paraId="6D86393D" w14:textId="77777777" w:rsidR="00BD77CA" w:rsidRPr="00DC21F8" w:rsidRDefault="00BD77CA" w:rsidP="00BD77CA">
            <w:pPr>
              <w:pStyle w:val="3"/>
              <w:spacing w:before="60" w:after="60" w:line="240" w:lineRule="auto"/>
              <w:rPr>
                <w:b w:val="0"/>
                <w:i w:val="0"/>
                <w:spacing w:val="4"/>
                <w:szCs w:val="24"/>
              </w:rPr>
            </w:pPr>
            <w:r w:rsidRPr="00DC21F8">
              <w:rPr>
                <w:b w:val="0"/>
                <w:i w:val="0"/>
                <w:spacing w:val="4"/>
                <w:szCs w:val="24"/>
              </w:rPr>
              <w:t>Master of Data Science</w:t>
            </w:r>
          </w:p>
        </w:tc>
        <w:tc>
          <w:tcPr>
            <w:tcW w:w="3118" w:type="dxa"/>
            <w:vAlign w:val="center"/>
          </w:tcPr>
          <w:p w14:paraId="514EC668" w14:textId="77777777" w:rsidR="00BD77CA" w:rsidRPr="00DC21F8" w:rsidRDefault="00BD77CA" w:rsidP="00BD77CA">
            <w:pPr>
              <w:pStyle w:val="3"/>
              <w:spacing w:before="60" w:after="60" w:line="240" w:lineRule="auto"/>
              <w:rPr>
                <w:b w:val="0"/>
                <w:i w:val="0"/>
                <w:spacing w:val="4"/>
                <w:szCs w:val="24"/>
              </w:rPr>
            </w:pPr>
            <w:r w:rsidRPr="00DC21F8">
              <w:rPr>
                <w:b w:val="0"/>
                <w:i w:val="0"/>
                <w:spacing w:val="4"/>
                <w:szCs w:val="24"/>
              </w:rPr>
              <w:t>University of Southern California, USA</w:t>
            </w:r>
          </w:p>
        </w:tc>
        <w:tc>
          <w:tcPr>
            <w:tcW w:w="3119" w:type="dxa"/>
            <w:vAlign w:val="center"/>
          </w:tcPr>
          <w:p w14:paraId="561E5753" w14:textId="77777777" w:rsidR="00BD77CA" w:rsidRPr="00DC21F8" w:rsidRDefault="007A30EC" w:rsidP="00BD77CA">
            <w:pPr>
              <w:pStyle w:val="3"/>
              <w:spacing w:before="60" w:after="60" w:line="240" w:lineRule="auto"/>
              <w:jc w:val="center"/>
              <w:rPr>
                <w:rStyle w:val="Hyperlink"/>
                <w:color w:val="auto"/>
                <w:sz w:val="22"/>
                <w:szCs w:val="24"/>
              </w:rPr>
            </w:pPr>
            <w:hyperlink r:id="rId39" w:history="1">
              <w:r w:rsidR="00BD77CA" w:rsidRPr="00DC21F8">
                <w:rPr>
                  <w:rStyle w:val="Hyperlink"/>
                  <w:color w:val="auto"/>
                  <w:sz w:val="22"/>
                  <w:szCs w:val="24"/>
                </w:rPr>
                <w:t>https://catalogue.usc.edu/preview_program.php?catoid=11&amp;poid=11335&amp;returnto=3595</w:t>
              </w:r>
            </w:hyperlink>
          </w:p>
          <w:p w14:paraId="6508F94C" w14:textId="77777777" w:rsidR="00BD77CA" w:rsidRPr="00DC21F8" w:rsidRDefault="00BD77CA" w:rsidP="00BD77CA">
            <w:pPr>
              <w:pStyle w:val="3"/>
              <w:spacing w:before="60" w:after="60" w:line="240" w:lineRule="auto"/>
              <w:jc w:val="right"/>
              <w:rPr>
                <w:b w:val="0"/>
                <w:i w:val="0"/>
                <w:spacing w:val="4"/>
                <w:sz w:val="22"/>
                <w:szCs w:val="24"/>
              </w:rPr>
            </w:pPr>
            <w:r w:rsidRPr="00DC21F8">
              <w:rPr>
                <w:b w:val="0"/>
                <w:iCs/>
                <w:spacing w:val="4"/>
                <w:sz w:val="22"/>
                <w:szCs w:val="24"/>
              </w:rPr>
              <w:t>ngày truy cập: 14/12/2019</w:t>
            </w:r>
          </w:p>
        </w:tc>
      </w:tr>
      <w:tr w:rsidR="00DC21F8" w:rsidRPr="00DC21F8" w14:paraId="40057905" w14:textId="77777777" w:rsidTr="006F7AAD">
        <w:tc>
          <w:tcPr>
            <w:tcW w:w="709" w:type="dxa"/>
            <w:vAlign w:val="center"/>
          </w:tcPr>
          <w:p w14:paraId="6D6BC1D6" w14:textId="55CA0B4B" w:rsidR="00B84D5F" w:rsidRPr="00DC21F8" w:rsidRDefault="00B84D5F" w:rsidP="00B84D5F">
            <w:pPr>
              <w:pStyle w:val="3"/>
              <w:spacing w:before="60" w:after="60" w:line="240" w:lineRule="auto"/>
              <w:jc w:val="center"/>
              <w:rPr>
                <w:b w:val="0"/>
                <w:i w:val="0"/>
                <w:spacing w:val="4"/>
                <w:szCs w:val="24"/>
              </w:rPr>
            </w:pPr>
            <w:r w:rsidRPr="00DC21F8">
              <w:rPr>
                <w:b w:val="0"/>
                <w:i w:val="0"/>
                <w:spacing w:val="4"/>
                <w:szCs w:val="24"/>
              </w:rPr>
              <w:t>17</w:t>
            </w:r>
          </w:p>
        </w:tc>
        <w:tc>
          <w:tcPr>
            <w:tcW w:w="2297" w:type="dxa"/>
            <w:vAlign w:val="center"/>
          </w:tcPr>
          <w:p w14:paraId="59F816E4" w14:textId="43201509" w:rsidR="00B84D5F" w:rsidRPr="00DC21F8" w:rsidRDefault="00B84D5F" w:rsidP="00B84D5F">
            <w:pPr>
              <w:pStyle w:val="3"/>
              <w:spacing w:before="60" w:after="60" w:line="240" w:lineRule="auto"/>
              <w:rPr>
                <w:b w:val="0"/>
                <w:i w:val="0"/>
                <w:spacing w:val="4"/>
                <w:szCs w:val="24"/>
              </w:rPr>
            </w:pPr>
            <w:r w:rsidRPr="00DC21F8">
              <w:rPr>
                <w:b w:val="0"/>
                <w:i w:val="0"/>
                <w:spacing w:val="4"/>
                <w:szCs w:val="24"/>
              </w:rPr>
              <w:t>Master of Applied Data Science</w:t>
            </w:r>
          </w:p>
        </w:tc>
        <w:tc>
          <w:tcPr>
            <w:tcW w:w="3118" w:type="dxa"/>
            <w:vAlign w:val="center"/>
          </w:tcPr>
          <w:p w14:paraId="1D931540" w14:textId="40D3DD7A" w:rsidR="00B84D5F" w:rsidRPr="00DC21F8" w:rsidRDefault="00B84D5F" w:rsidP="00B84D5F">
            <w:pPr>
              <w:pStyle w:val="3"/>
              <w:spacing w:before="60" w:after="60" w:line="240" w:lineRule="auto"/>
              <w:rPr>
                <w:b w:val="0"/>
                <w:i w:val="0"/>
                <w:spacing w:val="4"/>
                <w:szCs w:val="24"/>
              </w:rPr>
            </w:pPr>
            <w:r w:rsidRPr="00DC21F8">
              <w:rPr>
                <w:b w:val="0"/>
                <w:i w:val="0"/>
                <w:shd w:val="clear" w:color="auto" w:fill="FFFFFF"/>
              </w:rPr>
              <w:t>University of Gothenburg, Sweden</w:t>
            </w:r>
          </w:p>
        </w:tc>
        <w:tc>
          <w:tcPr>
            <w:tcW w:w="3119" w:type="dxa"/>
            <w:vAlign w:val="center"/>
          </w:tcPr>
          <w:p w14:paraId="1AE457AE" w14:textId="77777777" w:rsidR="00B84D5F" w:rsidRPr="00DC21F8" w:rsidRDefault="007A30EC" w:rsidP="00B84D5F">
            <w:pPr>
              <w:pStyle w:val="3"/>
              <w:spacing w:before="60" w:after="60" w:line="240" w:lineRule="auto"/>
              <w:rPr>
                <w:rFonts w:eastAsiaTheme="minorHAnsi" w:cstheme="minorBidi"/>
                <w:b w:val="0"/>
                <w:szCs w:val="22"/>
              </w:rPr>
            </w:pPr>
            <w:hyperlink r:id="rId40" w:history="1">
              <w:r w:rsidR="00B84D5F" w:rsidRPr="00DC21F8">
                <w:rPr>
                  <w:rFonts w:eastAsiaTheme="minorHAnsi" w:cstheme="minorBidi"/>
                  <w:b w:val="0"/>
                  <w:szCs w:val="22"/>
                  <w:u w:val="single"/>
                </w:rPr>
                <w:t>https://utbildning.gu.se/education/courses-and-programmes/program_detail?programid=N2ADS</w:t>
              </w:r>
            </w:hyperlink>
          </w:p>
          <w:p w14:paraId="2EA30BB9" w14:textId="45047731" w:rsidR="00B84D5F" w:rsidRPr="00DC21F8" w:rsidRDefault="00B84D5F" w:rsidP="00B84D5F">
            <w:pPr>
              <w:pStyle w:val="3"/>
              <w:spacing w:before="60" w:after="60" w:line="240" w:lineRule="auto"/>
              <w:jc w:val="center"/>
            </w:pPr>
            <w:r w:rsidRPr="00DC21F8">
              <w:rPr>
                <w:rFonts w:eastAsiaTheme="minorHAnsi" w:cstheme="minorBidi"/>
                <w:b w:val="0"/>
                <w:szCs w:val="22"/>
              </w:rPr>
              <w:t>ngày truy cập: 21/12/2019</w:t>
            </w:r>
          </w:p>
        </w:tc>
      </w:tr>
      <w:tr w:rsidR="00DC21F8" w:rsidRPr="00DC21F8" w14:paraId="724CFDBF" w14:textId="77777777" w:rsidTr="006F7AAD">
        <w:tc>
          <w:tcPr>
            <w:tcW w:w="709" w:type="dxa"/>
            <w:vAlign w:val="center"/>
          </w:tcPr>
          <w:p w14:paraId="1481AF5E" w14:textId="575D697E" w:rsidR="00B84D5F" w:rsidRPr="00DC21F8" w:rsidRDefault="00B84D5F" w:rsidP="00B84D5F">
            <w:pPr>
              <w:pStyle w:val="3"/>
              <w:spacing w:before="60" w:after="60" w:line="240" w:lineRule="auto"/>
              <w:jc w:val="center"/>
              <w:rPr>
                <w:b w:val="0"/>
                <w:i w:val="0"/>
                <w:spacing w:val="4"/>
                <w:szCs w:val="24"/>
              </w:rPr>
            </w:pPr>
            <w:r w:rsidRPr="00DC21F8">
              <w:rPr>
                <w:b w:val="0"/>
                <w:i w:val="0"/>
                <w:spacing w:val="4"/>
                <w:szCs w:val="24"/>
              </w:rPr>
              <w:t>18</w:t>
            </w:r>
          </w:p>
        </w:tc>
        <w:tc>
          <w:tcPr>
            <w:tcW w:w="2297" w:type="dxa"/>
            <w:vAlign w:val="center"/>
          </w:tcPr>
          <w:p w14:paraId="4E3157D4" w14:textId="35A4E6AF" w:rsidR="00B84D5F" w:rsidRPr="00DC21F8" w:rsidRDefault="00B84D5F" w:rsidP="00B84D5F">
            <w:pPr>
              <w:pStyle w:val="3"/>
              <w:spacing w:before="60" w:after="60" w:line="240" w:lineRule="auto"/>
              <w:rPr>
                <w:b w:val="0"/>
                <w:i w:val="0"/>
                <w:spacing w:val="4"/>
                <w:szCs w:val="24"/>
              </w:rPr>
            </w:pPr>
            <w:r w:rsidRPr="00DC21F8">
              <w:rPr>
                <w:b w:val="0"/>
                <w:i w:val="0"/>
                <w:spacing w:val="4"/>
                <w:szCs w:val="24"/>
              </w:rPr>
              <w:t>Master of Applied Data Science</w:t>
            </w:r>
          </w:p>
        </w:tc>
        <w:tc>
          <w:tcPr>
            <w:tcW w:w="3118" w:type="dxa"/>
            <w:vAlign w:val="center"/>
          </w:tcPr>
          <w:p w14:paraId="56034013" w14:textId="12328E3C" w:rsidR="00B84D5F" w:rsidRPr="00DC21F8" w:rsidRDefault="00B84D5F" w:rsidP="00B84D5F">
            <w:pPr>
              <w:pStyle w:val="3"/>
              <w:spacing w:before="60" w:after="60" w:line="240" w:lineRule="auto"/>
              <w:rPr>
                <w:b w:val="0"/>
                <w:i w:val="0"/>
                <w:spacing w:val="4"/>
                <w:szCs w:val="24"/>
              </w:rPr>
            </w:pPr>
            <w:r w:rsidRPr="00DC21F8">
              <w:rPr>
                <w:b w:val="0"/>
                <w:i w:val="0"/>
                <w:spacing w:val="4"/>
                <w:szCs w:val="24"/>
              </w:rPr>
              <w:t>Syracuse University, USA</w:t>
            </w:r>
          </w:p>
        </w:tc>
        <w:tc>
          <w:tcPr>
            <w:tcW w:w="3119" w:type="dxa"/>
            <w:vAlign w:val="center"/>
          </w:tcPr>
          <w:p w14:paraId="3887524A" w14:textId="77777777" w:rsidR="00B84D5F" w:rsidRPr="00DC21F8" w:rsidRDefault="007A30EC" w:rsidP="00B84D5F">
            <w:pPr>
              <w:pStyle w:val="3"/>
              <w:spacing w:before="60" w:after="60" w:line="240" w:lineRule="auto"/>
              <w:rPr>
                <w:rFonts w:eastAsiaTheme="minorHAnsi" w:cstheme="minorBidi"/>
                <w:b w:val="0"/>
                <w:szCs w:val="22"/>
              </w:rPr>
            </w:pPr>
            <w:hyperlink r:id="rId41" w:history="1">
              <w:r w:rsidR="00B84D5F" w:rsidRPr="00DC21F8">
                <w:rPr>
                  <w:rFonts w:eastAsiaTheme="minorHAnsi" w:cstheme="minorBidi"/>
                  <w:b w:val="0"/>
                  <w:szCs w:val="22"/>
                  <w:u w:val="single"/>
                </w:rPr>
                <w:t>http://coursecatalog.syr.edu/preview_program.php?catoid=16&amp;poid=8441</w:t>
              </w:r>
            </w:hyperlink>
          </w:p>
          <w:p w14:paraId="55BDED7F" w14:textId="3A6CA717" w:rsidR="00B84D5F" w:rsidRPr="00DC21F8" w:rsidRDefault="00B84D5F" w:rsidP="00B84D5F">
            <w:pPr>
              <w:pStyle w:val="3"/>
              <w:spacing w:before="60" w:after="60" w:line="240" w:lineRule="auto"/>
              <w:jc w:val="center"/>
            </w:pPr>
            <w:r w:rsidRPr="00DC21F8">
              <w:rPr>
                <w:rFonts w:eastAsiaTheme="minorHAnsi" w:cstheme="minorBidi"/>
                <w:b w:val="0"/>
                <w:szCs w:val="22"/>
              </w:rPr>
              <w:t>ngày truy cập: 21/12/2019</w:t>
            </w:r>
          </w:p>
        </w:tc>
      </w:tr>
      <w:tr w:rsidR="00DC21F8" w:rsidRPr="00DC21F8" w14:paraId="6B981112" w14:textId="77777777" w:rsidTr="006F7AAD">
        <w:tc>
          <w:tcPr>
            <w:tcW w:w="709" w:type="dxa"/>
            <w:vAlign w:val="center"/>
          </w:tcPr>
          <w:p w14:paraId="40F5A1EF" w14:textId="7552FEC2" w:rsidR="00B84D5F" w:rsidRPr="00DC21F8" w:rsidRDefault="00B84D5F" w:rsidP="00B84D5F">
            <w:pPr>
              <w:pStyle w:val="3"/>
              <w:spacing w:before="60" w:after="60" w:line="240" w:lineRule="auto"/>
              <w:jc w:val="center"/>
              <w:rPr>
                <w:b w:val="0"/>
                <w:i w:val="0"/>
                <w:spacing w:val="4"/>
                <w:szCs w:val="24"/>
              </w:rPr>
            </w:pPr>
            <w:r w:rsidRPr="00DC21F8">
              <w:rPr>
                <w:b w:val="0"/>
                <w:i w:val="0"/>
                <w:spacing w:val="4"/>
                <w:szCs w:val="24"/>
              </w:rPr>
              <w:lastRenderedPageBreak/>
              <w:t>19</w:t>
            </w:r>
          </w:p>
        </w:tc>
        <w:tc>
          <w:tcPr>
            <w:tcW w:w="2297" w:type="dxa"/>
            <w:vAlign w:val="center"/>
          </w:tcPr>
          <w:p w14:paraId="2A521B87" w14:textId="0C045DC7" w:rsidR="00B84D5F" w:rsidRPr="00DC21F8" w:rsidRDefault="00B84D5F" w:rsidP="00B84D5F">
            <w:pPr>
              <w:pStyle w:val="3"/>
              <w:spacing w:before="60" w:after="60" w:line="240" w:lineRule="auto"/>
              <w:rPr>
                <w:b w:val="0"/>
                <w:i w:val="0"/>
                <w:spacing w:val="4"/>
                <w:szCs w:val="24"/>
              </w:rPr>
            </w:pPr>
            <w:r w:rsidRPr="00DC21F8">
              <w:rPr>
                <w:b w:val="0"/>
                <w:i w:val="0"/>
                <w:spacing w:val="4"/>
                <w:szCs w:val="24"/>
              </w:rPr>
              <w:t>Master of Applied Data Science</w:t>
            </w:r>
          </w:p>
        </w:tc>
        <w:tc>
          <w:tcPr>
            <w:tcW w:w="3118" w:type="dxa"/>
            <w:vAlign w:val="center"/>
          </w:tcPr>
          <w:p w14:paraId="2AF6CB62" w14:textId="1E8E542A" w:rsidR="00B84D5F" w:rsidRPr="00DC21F8" w:rsidRDefault="00B84D5F" w:rsidP="00B84D5F">
            <w:pPr>
              <w:pStyle w:val="3"/>
              <w:spacing w:before="60" w:after="60" w:line="240" w:lineRule="auto"/>
              <w:rPr>
                <w:b w:val="0"/>
                <w:i w:val="0"/>
                <w:spacing w:val="4"/>
                <w:szCs w:val="24"/>
              </w:rPr>
            </w:pPr>
            <w:r w:rsidRPr="00DC21F8">
              <w:rPr>
                <w:b w:val="0"/>
                <w:i w:val="0"/>
                <w:spacing w:val="4"/>
                <w:szCs w:val="24"/>
              </w:rPr>
              <w:t>Fairfield University, USA</w:t>
            </w:r>
          </w:p>
        </w:tc>
        <w:tc>
          <w:tcPr>
            <w:tcW w:w="3119" w:type="dxa"/>
            <w:vAlign w:val="center"/>
          </w:tcPr>
          <w:p w14:paraId="553FA3ED" w14:textId="77777777" w:rsidR="00B84D5F" w:rsidRPr="00DC21F8" w:rsidRDefault="007A30EC" w:rsidP="00B84D5F">
            <w:pPr>
              <w:pStyle w:val="3"/>
              <w:spacing w:before="60" w:after="60" w:line="240" w:lineRule="auto"/>
              <w:rPr>
                <w:rFonts w:eastAsiaTheme="minorHAnsi" w:cstheme="minorBidi"/>
                <w:b w:val="0"/>
                <w:szCs w:val="22"/>
              </w:rPr>
            </w:pPr>
            <w:hyperlink r:id="rId42" w:anchor="programtext" w:history="1">
              <w:r w:rsidR="00B84D5F" w:rsidRPr="00DC21F8">
                <w:rPr>
                  <w:rFonts w:eastAsiaTheme="minorHAnsi" w:cstheme="minorBidi"/>
                  <w:b w:val="0"/>
                  <w:szCs w:val="22"/>
                  <w:u w:val="single"/>
                </w:rPr>
                <w:t>http://catalog.fairfield.edu/graduate/engineering/programs/applied-data-science/#programtext</w:t>
              </w:r>
            </w:hyperlink>
          </w:p>
          <w:p w14:paraId="58E53110" w14:textId="05809EAE" w:rsidR="00B84D5F" w:rsidRPr="00DC21F8" w:rsidRDefault="00B84D5F" w:rsidP="00B84D5F">
            <w:pPr>
              <w:pStyle w:val="3"/>
              <w:spacing w:before="60" w:after="60" w:line="240" w:lineRule="auto"/>
              <w:jc w:val="center"/>
            </w:pPr>
            <w:r w:rsidRPr="00DC21F8">
              <w:rPr>
                <w:rFonts w:eastAsiaTheme="minorHAnsi" w:cstheme="minorBidi"/>
                <w:b w:val="0"/>
                <w:szCs w:val="22"/>
              </w:rPr>
              <w:t>ngày truy cập: 21/12/2019</w:t>
            </w:r>
          </w:p>
        </w:tc>
      </w:tr>
    </w:tbl>
    <w:p w14:paraId="46EBF6AC" w14:textId="230ABE13" w:rsidR="002F0022" w:rsidRPr="00DC21F8" w:rsidRDefault="00B053CC" w:rsidP="00B053CC">
      <w:pPr>
        <w:pStyle w:val="Caption"/>
        <w:spacing w:before="120" w:after="120"/>
        <w:jc w:val="center"/>
        <w:rPr>
          <w:b/>
          <w:bCs/>
          <w:iCs w:val="0"/>
          <w:color w:val="auto"/>
          <w:spacing w:val="4"/>
          <w:sz w:val="26"/>
        </w:rPr>
      </w:pPr>
      <w:r w:rsidRPr="00DC21F8">
        <w:rPr>
          <w:color w:val="auto"/>
        </w:rPr>
        <w:t xml:space="preserve">Table </w:t>
      </w:r>
      <w:r w:rsidR="007F58B0" w:rsidRPr="00DC21F8">
        <w:rPr>
          <w:color w:val="auto"/>
        </w:rPr>
        <w:fldChar w:fldCharType="begin"/>
      </w:r>
      <w:r w:rsidR="007F58B0" w:rsidRPr="00DC21F8">
        <w:rPr>
          <w:color w:val="auto"/>
        </w:rPr>
        <w:instrText xml:space="preserve"> SEQ Table \* ARABIC </w:instrText>
      </w:r>
      <w:r w:rsidR="007F58B0" w:rsidRPr="00DC21F8">
        <w:rPr>
          <w:color w:val="auto"/>
        </w:rPr>
        <w:fldChar w:fldCharType="separate"/>
      </w:r>
      <w:r w:rsidR="0097105D">
        <w:rPr>
          <w:noProof/>
          <w:color w:val="auto"/>
        </w:rPr>
        <w:t>21</w:t>
      </w:r>
      <w:r w:rsidR="007F58B0" w:rsidRPr="00DC21F8">
        <w:rPr>
          <w:noProof/>
          <w:color w:val="auto"/>
        </w:rPr>
        <w:fldChar w:fldCharType="end"/>
      </w:r>
      <w:bookmarkStart w:id="95" w:name="_Toc32313448"/>
      <w:r w:rsidRPr="00DC21F8">
        <w:rPr>
          <w:b/>
          <w:bCs/>
          <w:iCs w:val="0"/>
          <w:color w:val="auto"/>
          <w:sz w:val="26"/>
        </w:rPr>
        <w:t xml:space="preserve">Bảng 3.2. </w:t>
      </w:r>
      <w:r w:rsidR="002B18C1" w:rsidRPr="00DC21F8">
        <w:rPr>
          <w:b/>
          <w:bCs/>
          <w:iCs w:val="0"/>
          <w:color w:val="auto"/>
          <w:sz w:val="26"/>
        </w:rPr>
        <w:t>Danh sách các môn học trong các chương trình</w:t>
      </w:r>
      <w:bookmarkEnd w:id="95"/>
    </w:p>
    <w:tbl>
      <w:tblPr>
        <w:tblStyle w:val="TableGrid"/>
        <w:tblW w:w="5083" w:type="pct"/>
        <w:tblLook w:val="04A0" w:firstRow="1" w:lastRow="0" w:firstColumn="1" w:lastColumn="0" w:noHBand="0" w:noVBand="1"/>
      </w:tblPr>
      <w:tblGrid>
        <w:gridCol w:w="671"/>
        <w:gridCol w:w="5278"/>
        <w:gridCol w:w="2268"/>
        <w:gridCol w:w="995"/>
      </w:tblGrid>
      <w:tr w:rsidR="00DC21F8" w:rsidRPr="00DC21F8" w14:paraId="04ED6668" w14:textId="77777777" w:rsidTr="00BD77CA">
        <w:tc>
          <w:tcPr>
            <w:tcW w:w="364" w:type="pct"/>
            <w:vAlign w:val="center"/>
          </w:tcPr>
          <w:p w14:paraId="65630B8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STT</w:t>
            </w:r>
          </w:p>
        </w:tc>
        <w:tc>
          <w:tcPr>
            <w:tcW w:w="2865" w:type="pct"/>
            <w:vAlign w:val="center"/>
          </w:tcPr>
          <w:p w14:paraId="23BD7111"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TÊN MÔN HỌC</w:t>
            </w:r>
          </w:p>
        </w:tc>
        <w:tc>
          <w:tcPr>
            <w:tcW w:w="1231" w:type="pct"/>
            <w:vAlign w:val="center"/>
          </w:tcPr>
          <w:p w14:paraId="35A74FC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CHƯƠNG TRÌNH ĐÀO TẠO</w:t>
            </w:r>
          </w:p>
        </w:tc>
        <w:tc>
          <w:tcPr>
            <w:tcW w:w="540" w:type="pct"/>
            <w:vAlign w:val="center"/>
          </w:tcPr>
          <w:p w14:paraId="6EAD2EE8"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GHI CHÚ</w:t>
            </w:r>
          </w:p>
        </w:tc>
      </w:tr>
      <w:tr w:rsidR="00DC21F8" w:rsidRPr="00DC21F8" w14:paraId="64874967" w14:textId="77777777" w:rsidTr="006F7AAD">
        <w:tc>
          <w:tcPr>
            <w:tcW w:w="5000" w:type="pct"/>
            <w:gridSpan w:val="4"/>
          </w:tcPr>
          <w:p w14:paraId="227E5B75" w14:textId="77777777" w:rsidR="002B18C1" w:rsidRPr="00DC21F8" w:rsidRDefault="002B18C1" w:rsidP="002B18C1">
            <w:pPr>
              <w:pStyle w:val="ListParagraph"/>
              <w:numPr>
                <w:ilvl w:val="0"/>
                <w:numId w:val="21"/>
              </w:numPr>
              <w:spacing w:before="40" w:after="40"/>
              <w:contextualSpacing w:val="0"/>
              <w:jc w:val="center"/>
              <w:rPr>
                <w:rFonts w:cs="Times New Roman"/>
                <w:b/>
                <w:szCs w:val="24"/>
              </w:rPr>
            </w:pPr>
            <w:r w:rsidRPr="00DC21F8">
              <w:rPr>
                <w:rFonts w:cs="Times New Roman"/>
                <w:b/>
                <w:szCs w:val="24"/>
              </w:rPr>
              <w:t>NHÓM MÔN HỌC TOÁN-THỐNG KÊ</w:t>
            </w:r>
          </w:p>
        </w:tc>
      </w:tr>
      <w:tr w:rsidR="00DC21F8" w:rsidRPr="00DC21F8" w14:paraId="37EEF18E" w14:textId="77777777" w:rsidTr="00BD77CA">
        <w:tc>
          <w:tcPr>
            <w:tcW w:w="364" w:type="pct"/>
            <w:vAlign w:val="center"/>
          </w:tcPr>
          <w:p w14:paraId="3517F39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2865" w:type="pct"/>
            <w:vAlign w:val="center"/>
          </w:tcPr>
          <w:p w14:paraId="72E80B3E" w14:textId="77777777" w:rsidR="002B18C1" w:rsidRPr="00DC21F8" w:rsidRDefault="002B18C1" w:rsidP="00924E6B">
            <w:pPr>
              <w:spacing w:before="40" w:after="40"/>
              <w:jc w:val="both"/>
              <w:rPr>
                <w:rFonts w:cs="Times New Roman"/>
                <w:szCs w:val="24"/>
              </w:rPr>
            </w:pPr>
            <w:r w:rsidRPr="00DC21F8">
              <w:rPr>
                <w:rFonts w:cs="Times New Roman"/>
                <w:szCs w:val="24"/>
              </w:rPr>
              <w:t xml:space="preserve">Phương pháp số cho đại số tuyến tính  </w:t>
            </w:r>
          </w:p>
          <w:p w14:paraId="4B04363E" w14:textId="77777777" w:rsidR="002B18C1" w:rsidRPr="00DC21F8" w:rsidRDefault="002B18C1" w:rsidP="00924E6B">
            <w:pPr>
              <w:spacing w:before="40" w:after="40"/>
              <w:jc w:val="both"/>
              <w:rPr>
                <w:rFonts w:cs="Times New Roman"/>
                <w:szCs w:val="24"/>
              </w:rPr>
            </w:pPr>
            <w:r w:rsidRPr="00DC21F8">
              <w:rPr>
                <w:rFonts w:cs="Times New Roman"/>
                <w:szCs w:val="24"/>
              </w:rPr>
              <w:t xml:space="preserve">Numerical Linear Algebra  </w:t>
            </w:r>
          </w:p>
        </w:tc>
        <w:tc>
          <w:tcPr>
            <w:tcW w:w="1231" w:type="pct"/>
            <w:vAlign w:val="center"/>
          </w:tcPr>
          <w:p w14:paraId="7BA1D7F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w:t>
            </w:r>
          </w:p>
        </w:tc>
        <w:tc>
          <w:tcPr>
            <w:tcW w:w="540" w:type="pct"/>
          </w:tcPr>
          <w:p w14:paraId="0AE61637"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EC57EFF" w14:textId="77777777" w:rsidTr="00BD77CA">
        <w:tc>
          <w:tcPr>
            <w:tcW w:w="364" w:type="pct"/>
            <w:vAlign w:val="center"/>
          </w:tcPr>
          <w:p w14:paraId="64B5A98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2</w:t>
            </w:r>
          </w:p>
        </w:tc>
        <w:tc>
          <w:tcPr>
            <w:tcW w:w="2865" w:type="pct"/>
            <w:vAlign w:val="center"/>
          </w:tcPr>
          <w:p w14:paraId="283685AD" w14:textId="77777777" w:rsidR="00B602CC" w:rsidRPr="00DC21F8" w:rsidRDefault="002B18C1" w:rsidP="00924E6B">
            <w:pPr>
              <w:spacing w:before="40" w:after="40"/>
              <w:jc w:val="both"/>
              <w:rPr>
                <w:rFonts w:cs="Times New Roman"/>
                <w:szCs w:val="24"/>
              </w:rPr>
            </w:pPr>
            <w:r w:rsidRPr="00DC21F8">
              <w:rPr>
                <w:rFonts w:cs="Times New Roman"/>
                <w:szCs w:val="24"/>
              </w:rPr>
              <w:t xml:space="preserve">Tối ưu hoá nâng cao </w:t>
            </w:r>
          </w:p>
          <w:p w14:paraId="4EB31690" w14:textId="77777777" w:rsidR="002B18C1" w:rsidRPr="00DC21F8" w:rsidRDefault="002B18C1" w:rsidP="00924E6B">
            <w:pPr>
              <w:spacing w:before="40" w:after="40"/>
              <w:jc w:val="both"/>
              <w:rPr>
                <w:rFonts w:cs="Times New Roman"/>
                <w:szCs w:val="24"/>
              </w:rPr>
            </w:pPr>
            <w:r w:rsidRPr="00DC21F8">
              <w:rPr>
                <w:rFonts w:cs="Times New Roman"/>
                <w:szCs w:val="24"/>
              </w:rPr>
              <w:t>Advanced Optimization</w:t>
            </w:r>
          </w:p>
        </w:tc>
        <w:tc>
          <w:tcPr>
            <w:tcW w:w="1231" w:type="pct"/>
            <w:vAlign w:val="center"/>
          </w:tcPr>
          <w:p w14:paraId="47756E8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[5]</w:t>
            </w:r>
          </w:p>
        </w:tc>
        <w:tc>
          <w:tcPr>
            <w:tcW w:w="540" w:type="pct"/>
          </w:tcPr>
          <w:p w14:paraId="7F1EE1B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18B6AD64" w14:textId="77777777" w:rsidTr="00BD77CA">
        <w:tc>
          <w:tcPr>
            <w:tcW w:w="364" w:type="pct"/>
            <w:vAlign w:val="center"/>
          </w:tcPr>
          <w:p w14:paraId="59A5D6E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2865" w:type="pct"/>
            <w:vAlign w:val="center"/>
          </w:tcPr>
          <w:p w14:paraId="4A331737" w14:textId="77777777" w:rsidR="002B18C1" w:rsidRPr="00DC21F8" w:rsidRDefault="002B18C1" w:rsidP="00924E6B">
            <w:pPr>
              <w:spacing w:before="40" w:after="40"/>
              <w:jc w:val="both"/>
              <w:rPr>
                <w:rFonts w:cs="Times New Roman"/>
                <w:szCs w:val="24"/>
              </w:rPr>
            </w:pPr>
            <w:r w:rsidRPr="00DC21F8">
              <w:rPr>
                <w:rFonts w:cs="Times New Roman"/>
                <w:szCs w:val="24"/>
              </w:rPr>
              <w:t xml:space="preserve">Toán rời rạc và thuật toán </w:t>
            </w:r>
          </w:p>
          <w:p w14:paraId="250E8002" w14:textId="77777777" w:rsidR="002B18C1" w:rsidRPr="00DC21F8" w:rsidRDefault="002B18C1" w:rsidP="00924E6B">
            <w:pPr>
              <w:spacing w:before="40" w:after="40"/>
              <w:jc w:val="both"/>
              <w:rPr>
                <w:rFonts w:cs="Times New Roman"/>
                <w:szCs w:val="24"/>
              </w:rPr>
            </w:pPr>
            <w:r w:rsidRPr="00DC21F8">
              <w:rPr>
                <w:rFonts w:cs="Times New Roman"/>
                <w:szCs w:val="24"/>
              </w:rPr>
              <w:t xml:space="preserve">Discrete Mathematics and Algorithms  </w:t>
            </w:r>
          </w:p>
        </w:tc>
        <w:tc>
          <w:tcPr>
            <w:tcW w:w="1231" w:type="pct"/>
            <w:vAlign w:val="center"/>
          </w:tcPr>
          <w:p w14:paraId="38519D3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2E088A84"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3E4212C7" w14:textId="77777777" w:rsidTr="00BD77CA">
        <w:tc>
          <w:tcPr>
            <w:tcW w:w="364" w:type="pct"/>
            <w:vAlign w:val="center"/>
          </w:tcPr>
          <w:p w14:paraId="33269B1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2865" w:type="pct"/>
          </w:tcPr>
          <w:p w14:paraId="6B1878F3" w14:textId="77777777" w:rsidR="002B18C1" w:rsidRPr="00DC21F8" w:rsidRDefault="002B18C1" w:rsidP="00924E6B">
            <w:pPr>
              <w:pStyle w:val="ListParagraph"/>
              <w:spacing w:before="40" w:after="40"/>
              <w:ind w:left="0"/>
              <w:contextualSpacing w:val="0"/>
              <w:rPr>
                <w:rFonts w:cs="Times New Roman"/>
                <w:szCs w:val="24"/>
              </w:rPr>
            </w:pPr>
            <w:r w:rsidRPr="00DC21F8">
              <w:rPr>
                <w:rFonts w:cs="Times New Roman"/>
                <w:szCs w:val="24"/>
              </w:rPr>
              <w:t xml:space="preserve">Các phương pháp ngẫu nhiên và ứng dụng  </w:t>
            </w:r>
          </w:p>
          <w:p w14:paraId="24E4F9F1" w14:textId="77777777" w:rsidR="002B18C1" w:rsidRPr="00DC21F8" w:rsidRDefault="002B18C1" w:rsidP="00924E6B">
            <w:pPr>
              <w:pStyle w:val="ListParagraph"/>
              <w:spacing w:before="40" w:after="40"/>
              <w:ind w:left="0"/>
              <w:contextualSpacing w:val="0"/>
              <w:rPr>
                <w:rFonts w:cs="Times New Roman"/>
                <w:b/>
                <w:szCs w:val="24"/>
              </w:rPr>
            </w:pPr>
            <w:r w:rsidRPr="00DC21F8">
              <w:rPr>
                <w:rFonts w:cs="Times New Roman"/>
                <w:szCs w:val="24"/>
              </w:rPr>
              <w:t>Stochastic Methods in Engineering</w:t>
            </w:r>
          </w:p>
        </w:tc>
        <w:tc>
          <w:tcPr>
            <w:tcW w:w="1231" w:type="pct"/>
            <w:vAlign w:val="center"/>
          </w:tcPr>
          <w:p w14:paraId="7F55492C"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05E506C9"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266E6A56" w14:textId="77777777" w:rsidTr="00BD77CA">
        <w:tc>
          <w:tcPr>
            <w:tcW w:w="364" w:type="pct"/>
            <w:vAlign w:val="center"/>
          </w:tcPr>
          <w:p w14:paraId="07D73A4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5</w:t>
            </w:r>
          </w:p>
        </w:tc>
        <w:tc>
          <w:tcPr>
            <w:tcW w:w="2865" w:type="pct"/>
            <w:vAlign w:val="center"/>
          </w:tcPr>
          <w:p w14:paraId="66E2A0E9" w14:textId="77777777" w:rsidR="002B18C1" w:rsidRPr="00DC21F8" w:rsidRDefault="002B18C1" w:rsidP="00924E6B">
            <w:pPr>
              <w:spacing w:before="40" w:after="40"/>
              <w:jc w:val="both"/>
              <w:rPr>
                <w:rFonts w:cs="Times New Roman"/>
                <w:szCs w:val="24"/>
              </w:rPr>
            </w:pPr>
            <w:r w:rsidRPr="00DC21F8">
              <w:rPr>
                <w:rFonts w:cs="Times New Roman"/>
                <w:szCs w:val="24"/>
              </w:rPr>
              <w:t xml:space="preserve">Các thuật toán ngẫu nhiên và phân tích xác suất </w:t>
            </w:r>
          </w:p>
          <w:p w14:paraId="1F43E78F" w14:textId="77777777" w:rsidR="002B18C1" w:rsidRPr="00DC21F8" w:rsidRDefault="002B18C1" w:rsidP="00924E6B">
            <w:pPr>
              <w:spacing w:before="40" w:after="40"/>
              <w:jc w:val="both"/>
              <w:rPr>
                <w:rFonts w:cs="Times New Roman"/>
                <w:szCs w:val="24"/>
              </w:rPr>
            </w:pPr>
            <w:r w:rsidRPr="00DC21F8">
              <w:rPr>
                <w:rFonts w:cs="Times New Roman"/>
                <w:szCs w:val="24"/>
              </w:rPr>
              <w:t>Randomized Algorithms and Probabilistic Analysis</w:t>
            </w:r>
          </w:p>
        </w:tc>
        <w:tc>
          <w:tcPr>
            <w:tcW w:w="1231" w:type="pct"/>
            <w:vAlign w:val="center"/>
          </w:tcPr>
          <w:p w14:paraId="0B17156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0F9D73C1"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DC294FE" w14:textId="77777777" w:rsidTr="00BD77CA">
        <w:tc>
          <w:tcPr>
            <w:tcW w:w="364" w:type="pct"/>
            <w:vAlign w:val="center"/>
          </w:tcPr>
          <w:p w14:paraId="74F23A0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6</w:t>
            </w:r>
          </w:p>
        </w:tc>
        <w:tc>
          <w:tcPr>
            <w:tcW w:w="2865" w:type="pct"/>
            <w:vAlign w:val="center"/>
          </w:tcPr>
          <w:p w14:paraId="0BAA42F8" w14:textId="77777777" w:rsidR="002B18C1" w:rsidRPr="00DC21F8" w:rsidRDefault="002B18C1" w:rsidP="00924E6B">
            <w:pPr>
              <w:spacing w:before="40" w:after="40"/>
              <w:jc w:val="both"/>
              <w:rPr>
                <w:rFonts w:cs="Times New Roman"/>
                <w:szCs w:val="24"/>
              </w:rPr>
            </w:pPr>
            <w:r w:rsidRPr="00DC21F8">
              <w:rPr>
                <w:rFonts w:cs="Times New Roman"/>
                <w:szCs w:val="24"/>
              </w:rPr>
              <w:t xml:space="preserve">Nhập môn mô hình hóa thống kê  </w:t>
            </w:r>
          </w:p>
          <w:p w14:paraId="1DD7DEC4" w14:textId="77777777" w:rsidR="002B18C1" w:rsidRPr="00DC21F8" w:rsidRDefault="002B18C1" w:rsidP="00924E6B">
            <w:pPr>
              <w:spacing w:before="40" w:after="40"/>
              <w:jc w:val="both"/>
              <w:rPr>
                <w:rFonts w:cs="Times New Roman"/>
                <w:szCs w:val="24"/>
              </w:rPr>
            </w:pPr>
            <w:r w:rsidRPr="00DC21F8">
              <w:rPr>
                <w:rFonts w:cs="Times New Roman"/>
                <w:szCs w:val="24"/>
              </w:rPr>
              <w:t>Introduction to Statistical Modeling</w:t>
            </w:r>
          </w:p>
        </w:tc>
        <w:tc>
          <w:tcPr>
            <w:tcW w:w="1231" w:type="pct"/>
            <w:vAlign w:val="center"/>
          </w:tcPr>
          <w:p w14:paraId="7D89C14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[5]</w:t>
            </w:r>
          </w:p>
        </w:tc>
        <w:tc>
          <w:tcPr>
            <w:tcW w:w="540" w:type="pct"/>
          </w:tcPr>
          <w:p w14:paraId="28C94E0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8CB94A1" w14:textId="77777777" w:rsidTr="00BD77CA">
        <w:tc>
          <w:tcPr>
            <w:tcW w:w="364" w:type="pct"/>
            <w:vAlign w:val="center"/>
          </w:tcPr>
          <w:p w14:paraId="3CDAAE3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7</w:t>
            </w:r>
          </w:p>
        </w:tc>
        <w:tc>
          <w:tcPr>
            <w:tcW w:w="2865" w:type="pct"/>
            <w:vAlign w:val="center"/>
          </w:tcPr>
          <w:p w14:paraId="2C594014" w14:textId="77777777" w:rsidR="002B18C1" w:rsidRPr="00DC21F8" w:rsidRDefault="002B18C1" w:rsidP="00924E6B">
            <w:pPr>
              <w:spacing w:before="40" w:after="40"/>
              <w:jc w:val="both"/>
              <w:rPr>
                <w:rFonts w:cs="Times New Roman"/>
                <w:szCs w:val="24"/>
              </w:rPr>
            </w:pPr>
            <w:r w:rsidRPr="00DC21F8">
              <w:rPr>
                <w:rFonts w:cs="Times New Roman"/>
                <w:szCs w:val="24"/>
              </w:rPr>
              <w:t xml:space="preserve">Nhập môn suy diễn thống kê </w:t>
            </w:r>
          </w:p>
          <w:p w14:paraId="76FC1488" w14:textId="77777777" w:rsidR="002B18C1" w:rsidRPr="00DC21F8" w:rsidRDefault="002B18C1" w:rsidP="00924E6B">
            <w:pPr>
              <w:spacing w:before="40" w:after="40"/>
              <w:jc w:val="both"/>
              <w:rPr>
                <w:rFonts w:cs="Times New Roman"/>
                <w:szCs w:val="24"/>
              </w:rPr>
            </w:pPr>
            <w:r w:rsidRPr="00DC21F8">
              <w:rPr>
                <w:rFonts w:cs="Times New Roman"/>
                <w:szCs w:val="24"/>
              </w:rPr>
              <w:t xml:space="preserve"> Introduction to Statistic Inference</w:t>
            </w:r>
          </w:p>
        </w:tc>
        <w:tc>
          <w:tcPr>
            <w:tcW w:w="1231" w:type="pct"/>
            <w:vAlign w:val="center"/>
          </w:tcPr>
          <w:p w14:paraId="3FAC9A5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5BAAF6D1"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213792C9" w14:textId="77777777" w:rsidTr="00BD77CA">
        <w:tc>
          <w:tcPr>
            <w:tcW w:w="364" w:type="pct"/>
            <w:vAlign w:val="center"/>
          </w:tcPr>
          <w:p w14:paraId="4511C31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8</w:t>
            </w:r>
          </w:p>
        </w:tc>
        <w:tc>
          <w:tcPr>
            <w:tcW w:w="2865" w:type="pct"/>
            <w:vAlign w:val="center"/>
          </w:tcPr>
          <w:p w14:paraId="557765E9" w14:textId="77777777" w:rsidR="002B18C1" w:rsidRPr="00DC21F8" w:rsidRDefault="002B18C1" w:rsidP="00924E6B">
            <w:pPr>
              <w:spacing w:before="40" w:after="40"/>
              <w:jc w:val="both"/>
              <w:rPr>
                <w:rFonts w:cs="Times New Roman"/>
                <w:szCs w:val="24"/>
              </w:rPr>
            </w:pPr>
            <w:r w:rsidRPr="00DC21F8">
              <w:rPr>
                <w:rFonts w:cs="Times New Roman"/>
                <w:szCs w:val="24"/>
              </w:rPr>
              <w:t xml:space="preserve">Phân tích thống kê trong quản lí  </w:t>
            </w:r>
          </w:p>
          <w:p w14:paraId="608D79D4" w14:textId="77777777" w:rsidR="002B18C1" w:rsidRPr="00DC21F8" w:rsidRDefault="002B18C1" w:rsidP="00924E6B">
            <w:pPr>
              <w:spacing w:before="40" w:after="40"/>
              <w:jc w:val="both"/>
              <w:rPr>
                <w:rFonts w:cs="Times New Roman"/>
                <w:szCs w:val="24"/>
              </w:rPr>
            </w:pPr>
            <w:r w:rsidRPr="00DC21F8">
              <w:rPr>
                <w:rFonts w:cs="Times New Roman"/>
                <w:szCs w:val="24"/>
              </w:rPr>
              <w:t>Data Driven for Managers</w:t>
            </w:r>
          </w:p>
        </w:tc>
        <w:tc>
          <w:tcPr>
            <w:tcW w:w="1231" w:type="pct"/>
            <w:vAlign w:val="center"/>
          </w:tcPr>
          <w:p w14:paraId="2E87A038"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241A54E5"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3612A5CC" w14:textId="77777777" w:rsidTr="00BD77CA">
        <w:tc>
          <w:tcPr>
            <w:tcW w:w="364" w:type="pct"/>
            <w:vAlign w:val="center"/>
          </w:tcPr>
          <w:p w14:paraId="6C06E855"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9</w:t>
            </w:r>
          </w:p>
        </w:tc>
        <w:tc>
          <w:tcPr>
            <w:tcW w:w="2865" w:type="pct"/>
            <w:vAlign w:val="center"/>
          </w:tcPr>
          <w:p w14:paraId="600BF160" w14:textId="77777777" w:rsidR="002B18C1" w:rsidRPr="00DC21F8" w:rsidRDefault="002B18C1" w:rsidP="00924E6B">
            <w:pPr>
              <w:spacing w:before="40" w:after="40"/>
              <w:jc w:val="both"/>
              <w:rPr>
                <w:rFonts w:cs="Times New Roman"/>
                <w:szCs w:val="24"/>
              </w:rPr>
            </w:pPr>
            <w:r w:rsidRPr="00DC21F8">
              <w:rPr>
                <w:rFonts w:cs="Times New Roman"/>
                <w:szCs w:val="24"/>
              </w:rPr>
              <w:t xml:space="preserve">Các phương pháp thống kê hiện đại trong nghiên cứu Xã hội học  </w:t>
            </w:r>
          </w:p>
          <w:p w14:paraId="4537CA50" w14:textId="77777777" w:rsidR="002B18C1" w:rsidRPr="00DC21F8" w:rsidRDefault="002B18C1" w:rsidP="00924E6B">
            <w:pPr>
              <w:spacing w:before="40" w:after="40"/>
              <w:jc w:val="both"/>
              <w:rPr>
                <w:rFonts w:cs="Times New Roman"/>
                <w:szCs w:val="24"/>
              </w:rPr>
            </w:pPr>
            <w:r w:rsidRPr="00DC21F8">
              <w:rPr>
                <w:rFonts w:cs="Times New Roman"/>
                <w:szCs w:val="24"/>
              </w:rPr>
              <w:t xml:space="preserve">Modern Statistics for the Social Sciences </w:t>
            </w:r>
          </w:p>
        </w:tc>
        <w:tc>
          <w:tcPr>
            <w:tcW w:w="1231" w:type="pct"/>
            <w:vAlign w:val="center"/>
          </w:tcPr>
          <w:p w14:paraId="0859421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634A57AE"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C1BDED5" w14:textId="77777777" w:rsidTr="00BD77CA">
        <w:tc>
          <w:tcPr>
            <w:tcW w:w="364" w:type="pct"/>
            <w:vAlign w:val="center"/>
          </w:tcPr>
          <w:p w14:paraId="046F590E"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0</w:t>
            </w:r>
          </w:p>
        </w:tc>
        <w:tc>
          <w:tcPr>
            <w:tcW w:w="2865" w:type="pct"/>
          </w:tcPr>
          <w:p w14:paraId="3EB82EAD" w14:textId="77777777" w:rsidR="002B18C1" w:rsidRPr="00DC21F8" w:rsidRDefault="002B18C1" w:rsidP="00924E6B">
            <w:pPr>
              <w:spacing w:before="40" w:after="40"/>
              <w:jc w:val="both"/>
              <w:rPr>
                <w:rFonts w:cs="Times New Roman"/>
                <w:szCs w:val="24"/>
              </w:rPr>
            </w:pPr>
            <w:r w:rsidRPr="00DC21F8">
              <w:rPr>
                <w:rFonts w:cs="Times New Roman"/>
                <w:szCs w:val="24"/>
              </w:rPr>
              <w:t xml:space="preserve">Các phương pháp song song trong giải tích số  </w:t>
            </w:r>
          </w:p>
          <w:p w14:paraId="3AE36C5A" w14:textId="77777777" w:rsidR="002B18C1" w:rsidRPr="00DC21F8" w:rsidRDefault="002B18C1" w:rsidP="00924E6B">
            <w:pPr>
              <w:pStyle w:val="ListParagraph"/>
              <w:spacing w:before="40" w:after="40"/>
              <w:ind w:left="0"/>
              <w:contextualSpacing w:val="0"/>
              <w:rPr>
                <w:rFonts w:cs="Times New Roman"/>
                <w:b/>
                <w:szCs w:val="24"/>
              </w:rPr>
            </w:pPr>
            <w:r w:rsidRPr="00DC21F8">
              <w:rPr>
                <w:rFonts w:cs="Times New Roman"/>
                <w:szCs w:val="24"/>
              </w:rPr>
              <w:t>Parallel Methods in numerical analysis</w:t>
            </w:r>
          </w:p>
        </w:tc>
        <w:tc>
          <w:tcPr>
            <w:tcW w:w="1231" w:type="pct"/>
            <w:vAlign w:val="center"/>
          </w:tcPr>
          <w:p w14:paraId="41C099C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14D936E6"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5B14F76" w14:textId="77777777" w:rsidTr="00BD77CA">
        <w:tc>
          <w:tcPr>
            <w:tcW w:w="364" w:type="pct"/>
            <w:vAlign w:val="center"/>
          </w:tcPr>
          <w:p w14:paraId="044083F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1</w:t>
            </w:r>
          </w:p>
        </w:tc>
        <w:tc>
          <w:tcPr>
            <w:tcW w:w="2865" w:type="pct"/>
          </w:tcPr>
          <w:p w14:paraId="3A12AA6A" w14:textId="77777777" w:rsidR="002B18C1" w:rsidRPr="00DC21F8" w:rsidRDefault="002B18C1" w:rsidP="00924E6B">
            <w:pPr>
              <w:spacing w:before="40" w:after="40"/>
              <w:jc w:val="both"/>
              <w:rPr>
                <w:rFonts w:cs="Times New Roman"/>
                <w:b/>
                <w:szCs w:val="24"/>
              </w:rPr>
            </w:pPr>
            <w:r w:rsidRPr="00DC21F8">
              <w:rPr>
                <w:rFonts w:cs="Times New Roman"/>
                <w:szCs w:val="24"/>
              </w:rPr>
              <w:t>Tính toán hiệu năng cao</w:t>
            </w:r>
            <w:r w:rsidRPr="00DC21F8">
              <w:rPr>
                <w:rFonts w:cs="Times New Roman"/>
                <w:b/>
                <w:szCs w:val="24"/>
              </w:rPr>
              <w:t xml:space="preserve">  </w:t>
            </w:r>
          </w:p>
        </w:tc>
        <w:tc>
          <w:tcPr>
            <w:tcW w:w="1231" w:type="pct"/>
            <w:vAlign w:val="center"/>
          </w:tcPr>
          <w:p w14:paraId="792073A1"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540" w:type="pct"/>
          </w:tcPr>
          <w:p w14:paraId="6D00E07F"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1F5D83FB" w14:textId="77777777" w:rsidTr="00BD77CA">
        <w:tc>
          <w:tcPr>
            <w:tcW w:w="364" w:type="pct"/>
            <w:vAlign w:val="center"/>
          </w:tcPr>
          <w:p w14:paraId="0E424E4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2</w:t>
            </w:r>
          </w:p>
        </w:tc>
        <w:tc>
          <w:tcPr>
            <w:tcW w:w="2865" w:type="pct"/>
          </w:tcPr>
          <w:p w14:paraId="20C2405B" w14:textId="77777777" w:rsidR="002B18C1" w:rsidRPr="00DC21F8" w:rsidRDefault="002B18C1" w:rsidP="00924E6B">
            <w:pPr>
              <w:spacing w:before="40" w:after="40"/>
              <w:jc w:val="both"/>
              <w:rPr>
                <w:rFonts w:cs="Times New Roman"/>
                <w:szCs w:val="24"/>
              </w:rPr>
            </w:pPr>
            <w:r w:rsidRPr="00DC21F8">
              <w:rPr>
                <w:rFonts w:cs="Times New Roman"/>
                <w:szCs w:val="24"/>
              </w:rPr>
              <w:t>Mathematical foundations for data science</w:t>
            </w:r>
          </w:p>
        </w:tc>
        <w:tc>
          <w:tcPr>
            <w:tcW w:w="1231" w:type="pct"/>
            <w:vAlign w:val="center"/>
          </w:tcPr>
          <w:p w14:paraId="572BA3D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403A806C"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DF1133A" w14:textId="77777777" w:rsidTr="006F7AAD">
        <w:tc>
          <w:tcPr>
            <w:tcW w:w="5000" w:type="pct"/>
            <w:gridSpan w:val="4"/>
          </w:tcPr>
          <w:p w14:paraId="619CF85E" w14:textId="77777777" w:rsidR="002B18C1" w:rsidRPr="00DC21F8" w:rsidRDefault="002B18C1" w:rsidP="00384432">
            <w:pPr>
              <w:pStyle w:val="ListParagraph"/>
              <w:numPr>
                <w:ilvl w:val="0"/>
                <w:numId w:val="21"/>
              </w:numPr>
              <w:spacing w:before="40" w:after="40" w:line="360" w:lineRule="exact"/>
              <w:ind w:left="1077"/>
              <w:contextualSpacing w:val="0"/>
              <w:jc w:val="center"/>
              <w:rPr>
                <w:rFonts w:cs="Times New Roman"/>
                <w:b/>
                <w:szCs w:val="24"/>
              </w:rPr>
            </w:pPr>
            <w:r w:rsidRPr="00DC21F8">
              <w:rPr>
                <w:rFonts w:cs="Times New Roman"/>
                <w:b/>
                <w:szCs w:val="24"/>
              </w:rPr>
              <w:t>NHÓM MÔN HỌC KHOA HỌC MÁY T</w:t>
            </w:r>
            <w:r w:rsidR="00384432" w:rsidRPr="00DC21F8">
              <w:rPr>
                <w:rFonts w:cs="Times New Roman"/>
                <w:b/>
                <w:szCs w:val="24"/>
              </w:rPr>
              <w:t>Í</w:t>
            </w:r>
            <w:r w:rsidRPr="00DC21F8">
              <w:rPr>
                <w:rFonts w:cs="Times New Roman"/>
                <w:b/>
                <w:szCs w:val="24"/>
              </w:rPr>
              <w:t>NH</w:t>
            </w:r>
          </w:p>
        </w:tc>
      </w:tr>
      <w:tr w:rsidR="00DC21F8" w:rsidRPr="00DC21F8" w14:paraId="0F73F720" w14:textId="77777777" w:rsidTr="00BD77CA">
        <w:tc>
          <w:tcPr>
            <w:tcW w:w="364" w:type="pct"/>
            <w:vAlign w:val="center"/>
          </w:tcPr>
          <w:p w14:paraId="047B733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2865" w:type="pct"/>
            <w:vAlign w:val="center"/>
          </w:tcPr>
          <w:p w14:paraId="0EFEA71F" w14:textId="77777777" w:rsidR="002B18C1" w:rsidRPr="00DC21F8" w:rsidRDefault="002B18C1" w:rsidP="00924E6B">
            <w:pPr>
              <w:spacing w:before="40" w:after="40"/>
              <w:jc w:val="both"/>
              <w:rPr>
                <w:rFonts w:cs="Times New Roman"/>
                <w:szCs w:val="24"/>
              </w:rPr>
            </w:pPr>
            <w:r w:rsidRPr="00DC21F8">
              <w:rPr>
                <w:rFonts w:cs="Times New Roman"/>
                <w:szCs w:val="24"/>
              </w:rPr>
              <w:t xml:space="preserve">Phát triển phần mềm nâng cao cho tính toán khoa học </w:t>
            </w:r>
          </w:p>
          <w:p w14:paraId="5A5E09F5" w14:textId="77777777" w:rsidR="002B18C1" w:rsidRPr="00DC21F8" w:rsidRDefault="002B18C1" w:rsidP="00924E6B">
            <w:pPr>
              <w:spacing w:before="40" w:after="40"/>
              <w:jc w:val="both"/>
              <w:rPr>
                <w:rFonts w:cs="Times New Roman"/>
                <w:szCs w:val="24"/>
              </w:rPr>
            </w:pPr>
            <w:r w:rsidRPr="00DC21F8">
              <w:rPr>
                <w:rFonts w:cs="Times New Roman"/>
                <w:szCs w:val="24"/>
              </w:rPr>
              <w:t>Advanced software development for Scientist and Engineers</w:t>
            </w:r>
          </w:p>
        </w:tc>
        <w:tc>
          <w:tcPr>
            <w:tcW w:w="1231" w:type="pct"/>
            <w:vAlign w:val="center"/>
          </w:tcPr>
          <w:p w14:paraId="64B0D099"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[5]</w:t>
            </w:r>
          </w:p>
        </w:tc>
        <w:tc>
          <w:tcPr>
            <w:tcW w:w="540" w:type="pct"/>
          </w:tcPr>
          <w:p w14:paraId="6E3F5A31"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1B5F8EBC" w14:textId="77777777" w:rsidTr="00BD77CA">
        <w:tc>
          <w:tcPr>
            <w:tcW w:w="364" w:type="pct"/>
            <w:vAlign w:val="center"/>
          </w:tcPr>
          <w:p w14:paraId="6EDC3AB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2</w:t>
            </w:r>
          </w:p>
        </w:tc>
        <w:tc>
          <w:tcPr>
            <w:tcW w:w="2865" w:type="pct"/>
            <w:vAlign w:val="center"/>
          </w:tcPr>
          <w:p w14:paraId="11C4C816" w14:textId="77777777" w:rsidR="002B18C1" w:rsidRPr="00DC21F8" w:rsidRDefault="002B18C1" w:rsidP="00924E6B">
            <w:pPr>
              <w:spacing w:before="40" w:after="40"/>
              <w:jc w:val="both"/>
              <w:rPr>
                <w:rFonts w:cs="Times New Roman"/>
                <w:szCs w:val="24"/>
              </w:rPr>
            </w:pPr>
            <w:r w:rsidRPr="00DC21F8">
              <w:rPr>
                <w:rFonts w:cs="Times New Roman"/>
                <w:szCs w:val="24"/>
              </w:rPr>
              <w:t>Các thuật toán phân tán và tối ưu</w:t>
            </w:r>
          </w:p>
          <w:p w14:paraId="453CAC90" w14:textId="77777777" w:rsidR="002B18C1" w:rsidRPr="00DC21F8" w:rsidRDefault="002B18C1" w:rsidP="00924E6B">
            <w:pPr>
              <w:spacing w:before="40" w:after="40"/>
              <w:jc w:val="both"/>
              <w:rPr>
                <w:rFonts w:cs="Times New Roman"/>
                <w:szCs w:val="24"/>
              </w:rPr>
            </w:pPr>
            <w:r w:rsidRPr="00DC21F8">
              <w:rPr>
                <w:rFonts w:cs="Times New Roman"/>
                <w:szCs w:val="24"/>
              </w:rPr>
              <w:t>Distributed Algorithms and Optimization</w:t>
            </w:r>
          </w:p>
        </w:tc>
        <w:tc>
          <w:tcPr>
            <w:tcW w:w="1231" w:type="pct"/>
            <w:vAlign w:val="center"/>
          </w:tcPr>
          <w:p w14:paraId="43B4EF79"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0F53C2A9"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0AB5AA9A" w14:textId="77777777" w:rsidTr="00BD77CA">
        <w:tc>
          <w:tcPr>
            <w:tcW w:w="364" w:type="pct"/>
            <w:vAlign w:val="center"/>
          </w:tcPr>
          <w:p w14:paraId="3BF384C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2865" w:type="pct"/>
            <w:vAlign w:val="center"/>
          </w:tcPr>
          <w:p w14:paraId="0838E4BD" w14:textId="77777777" w:rsidR="002B18C1" w:rsidRPr="00DC21F8" w:rsidRDefault="002B18C1" w:rsidP="00924E6B">
            <w:pPr>
              <w:spacing w:before="40" w:after="40"/>
              <w:jc w:val="both"/>
              <w:rPr>
                <w:rFonts w:cs="Times New Roman"/>
                <w:szCs w:val="24"/>
              </w:rPr>
            </w:pPr>
            <w:r w:rsidRPr="00DC21F8">
              <w:rPr>
                <w:rFonts w:cs="Times New Roman"/>
                <w:szCs w:val="24"/>
              </w:rPr>
              <w:t xml:space="preserve">Kiến trúc máy tính song song và lập trình  </w:t>
            </w:r>
          </w:p>
          <w:p w14:paraId="09ABED79" w14:textId="77777777" w:rsidR="002B18C1" w:rsidRPr="00DC21F8" w:rsidRDefault="002B18C1" w:rsidP="00924E6B">
            <w:pPr>
              <w:spacing w:before="40" w:after="40"/>
              <w:jc w:val="both"/>
              <w:rPr>
                <w:rFonts w:cs="Times New Roman"/>
                <w:szCs w:val="24"/>
              </w:rPr>
            </w:pPr>
            <w:r w:rsidRPr="00DC21F8">
              <w:rPr>
                <w:rFonts w:cs="Times New Roman"/>
                <w:szCs w:val="24"/>
              </w:rPr>
              <w:t xml:space="preserve">Parallel Computer Architecture and Programming </w:t>
            </w:r>
          </w:p>
        </w:tc>
        <w:tc>
          <w:tcPr>
            <w:tcW w:w="1231" w:type="pct"/>
            <w:vAlign w:val="center"/>
          </w:tcPr>
          <w:p w14:paraId="23C1E10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5FE26125"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8D1C96C" w14:textId="77777777" w:rsidTr="00BD77CA">
        <w:tc>
          <w:tcPr>
            <w:tcW w:w="364" w:type="pct"/>
            <w:vAlign w:val="center"/>
          </w:tcPr>
          <w:p w14:paraId="765E8778"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2865" w:type="pct"/>
          </w:tcPr>
          <w:p w14:paraId="23800945" w14:textId="77777777" w:rsidR="002B18C1" w:rsidRPr="00DC21F8" w:rsidRDefault="002B18C1" w:rsidP="00924E6B">
            <w:pPr>
              <w:spacing w:before="40" w:after="40"/>
              <w:jc w:val="both"/>
              <w:rPr>
                <w:rFonts w:cs="Times New Roman"/>
                <w:szCs w:val="24"/>
              </w:rPr>
            </w:pPr>
            <w:r w:rsidRPr="00DC21F8">
              <w:rPr>
                <w:rFonts w:cs="Times New Roman"/>
                <w:szCs w:val="24"/>
              </w:rPr>
              <w:t xml:space="preserve">Một số vấn đề về đồ họa máy tính  </w:t>
            </w:r>
          </w:p>
          <w:p w14:paraId="01F06D84" w14:textId="77777777" w:rsidR="002B18C1" w:rsidRPr="00DC21F8" w:rsidRDefault="002B18C1" w:rsidP="00924E6B">
            <w:pPr>
              <w:pStyle w:val="ListParagraph"/>
              <w:spacing w:before="40" w:after="40"/>
              <w:ind w:left="0"/>
              <w:contextualSpacing w:val="0"/>
              <w:rPr>
                <w:rFonts w:cs="Times New Roman"/>
                <w:b/>
                <w:szCs w:val="24"/>
              </w:rPr>
            </w:pPr>
            <w:r w:rsidRPr="00DC21F8">
              <w:rPr>
                <w:rFonts w:cs="Times New Roman"/>
                <w:szCs w:val="24"/>
              </w:rPr>
              <w:t>Topics in Computer Graphics</w:t>
            </w:r>
          </w:p>
        </w:tc>
        <w:tc>
          <w:tcPr>
            <w:tcW w:w="1231" w:type="pct"/>
            <w:vAlign w:val="center"/>
          </w:tcPr>
          <w:p w14:paraId="7FA6256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23F71448"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35B15D61" w14:textId="77777777" w:rsidTr="00BD77CA">
        <w:tc>
          <w:tcPr>
            <w:tcW w:w="364" w:type="pct"/>
            <w:vAlign w:val="center"/>
          </w:tcPr>
          <w:p w14:paraId="03292814"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lastRenderedPageBreak/>
              <w:t>5</w:t>
            </w:r>
          </w:p>
        </w:tc>
        <w:tc>
          <w:tcPr>
            <w:tcW w:w="2865" w:type="pct"/>
          </w:tcPr>
          <w:p w14:paraId="5CF333B2" w14:textId="77777777" w:rsidR="002B18C1" w:rsidRPr="00DC21F8" w:rsidRDefault="002B18C1" w:rsidP="00924E6B">
            <w:pPr>
              <w:spacing w:before="40" w:after="40"/>
              <w:jc w:val="both"/>
              <w:rPr>
                <w:rFonts w:cs="Times New Roman"/>
                <w:szCs w:val="24"/>
              </w:rPr>
            </w:pPr>
            <w:r w:rsidRPr="00DC21F8">
              <w:rPr>
                <w:rFonts w:cs="Times New Roman"/>
                <w:szCs w:val="24"/>
              </w:rPr>
              <w:t>Học sâu</w:t>
            </w:r>
          </w:p>
          <w:p w14:paraId="791328DA" w14:textId="77777777" w:rsidR="002B18C1" w:rsidRPr="00DC21F8" w:rsidRDefault="002B18C1" w:rsidP="00924E6B">
            <w:pPr>
              <w:spacing w:before="40" w:after="40"/>
              <w:jc w:val="both"/>
              <w:rPr>
                <w:rFonts w:cs="Times New Roman"/>
                <w:b/>
                <w:szCs w:val="24"/>
              </w:rPr>
            </w:pPr>
            <w:r w:rsidRPr="00DC21F8">
              <w:rPr>
                <w:rFonts w:cs="Times New Roman"/>
                <w:szCs w:val="24"/>
              </w:rPr>
              <w:t>Deep Learning</w:t>
            </w:r>
          </w:p>
        </w:tc>
        <w:tc>
          <w:tcPr>
            <w:tcW w:w="1231" w:type="pct"/>
            <w:vAlign w:val="center"/>
          </w:tcPr>
          <w:p w14:paraId="6F132755"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540" w:type="pct"/>
          </w:tcPr>
          <w:p w14:paraId="4CD8D6B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45A6243" w14:textId="77777777" w:rsidTr="00BD77CA">
        <w:tc>
          <w:tcPr>
            <w:tcW w:w="364" w:type="pct"/>
            <w:vAlign w:val="center"/>
          </w:tcPr>
          <w:p w14:paraId="70582F99"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6</w:t>
            </w:r>
          </w:p>
        </w:tc>
        <w:tc>
          <w:tcPr>
            <w:tcW w:w="2865" w:type="pct"/>
          </w:tcPr>
          <w:p w14:paraId="0226E6DD" w14:textId="77777777" w:rsidR="002B18C1" w:rsidRPr="00DC21F8" w:rsidRDefault="002B18C1" w:rsidP="00924E6B">
            <w:pPr>
              <w:spacing w:before="40" w:after="40"/>
              <w:rPr>
                <w:rFonts w:cs="Times New Roman"/>
                <w:szCs w:val="24"/>
              </w:rPr>
            </w:pPr>
            <w:r w:rsidRPr="00DC21F8">
              <w:rPr>
                <w:rFonts w:cs="Times New Roman"/>
                <w:szCs w:val="24"/>
              </w:rPr>
              <w:t xml:space="preserve">Điện toán đám mây  </w:t>
            </w:r>
          </w:p>
        </w:tc>
        <w:tc>
          <w:tcPr>
            <w:tcW w:w="1231" w:type="pct"/>
            <w:vAlign w:val="center"/>
          </w:tcPr>
          <w:p w14:paraId="29735D84"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540" w:type="pct"/>
          </w:tcPr>
          <w:p w14:paraId="49D75165"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7E430DDA" w14:textId="77777777" w:rsidTr="00BD77CA">
        <w:tc>
          <w:tcPr>
            <w:tcW w:w="364" w:type="pct"/>
            <w:vAlign w:val="center"/>
          </w:tcPr>
          <w:p w14:paraId="7A78849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7</w:t>
            </w:r>
          </w:p>
        </w:tc>
        <w:tc>
          <w:tcPr>
            <w:tcW w:w="2865" w:type="pct"/>
          </w:tcPr>
          <w:p w14:paraId="7C84B142" w14:textId="77777777" w:rsidR="002B18C1" w:rsidRPr="00DC21F8" w:rsidRDefault="002B18C1" w:rsidP="00924E6B">
            <w:pPr>
              <w:spacing w:before="40" w:after="40"/>
              <w:rPr>
                <w:rFonts w:cs="Times New Roman"/>
                <w:szCs w:val="24"/>
              </w:rPr>
            </w:pPr>
            <w:r w:rsidRPr="00DC21F8">
              <w:rPr>
                <w:rFonts w:cs="Times New Roman"/>
                <w:szCs w:val="24"/>
              </w:rPr>
              <w:t xml:space="preserve">Web ngữ nghĩa  </w:t>
            </w:r>
          </w:p>
        </w:tc>
        <w:tc>
          <w:tcPr>
            <w:tcW w:w="1231" w:type="pct"/>
            <w:vAlign w:val="center"/>
          </w:tcPr>
          <w:p w14:paraId="09912797"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 [5]</w:t>
            </w:r>
          </w:p>
        </w:tc>
        <w:tc>
          <w:tcPr>
            <w:tcW w:w="540" w:type="pct"/>
          </w:tcPr>
          <w:p w14:paraId="20A8940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AD76C45" w14:textId="77777777" w:rsidTr="00BD77CA">
        <w:tc>
          <w:tcPr>
            <w:tcW w:w="364" w:type="pct"/>
            <w:vAlign w:val="center"/>
          </w:tcPr>
          <w:p w14:paraId="6D77716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8</w:t>
            </w:r>
          </w:p>
        </w:tc>
        <w:tc>
          <w:tcPr>
            <w:tcW w:w="2865" w:type="pct"/>
          </w:tcPr>
          <w:p w14:paraId="1A47984D" w14:textId="77777777" w:rsidR="002B18C1" w:rsidRPr="00DC21F8" w:rsidRDefault="002B18C1" w:rsidP="00924E6B">
            <w:pPr>
              <w:spacing w:before="40" w:after="40"/>
              <w:rPr>
                <w:rFonts w:cs="Times New Roman"/>
                <w:szCs w:val="24"/>
              </w:rPr>
            </w:pPr>
            <w:r w:rsidRPr="00DC21F8">
              <w:rPr>
                <w:rFonts w:cs="Times New Roman"/>
                <w:szCs w:val="24"/>
              </w:rPr>
              <w:t xml:space="preserve">Xử lý ngôn ngữ tự nhiên </w:t>
            </w:r>
          </w:p>
        </w:tc>
        <w:tc>
          <w:tcPr>
            <w:tcW w:w="1231" w:type="pct"/>
            <w:vAlign w:val="center"/>
          </w:tcPr>
          <w:p w14:paraId="47AA87E1"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540" w:type="pct"/>
          </w:tcPr>
          <w:p w14:paraId="742BAEA2"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215B4F4B" w14:textId="77777777" w:rsidTr="00BD77CA">
        <w:tc>
          <w:tcPr>
            <w:tcW w:w="364" w:type="pct"/>
            <w:vAlign w:val="center"/>
          </w:tcPr>
          <w:p w14:paraId="456170C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9</w:t>
            </w:r>
          </w:p>
        </w:tc>
        <w:tc>
          <w:tcPr>
            <w:tcW w:w="2865" w:type="pct"/>
          </w:tcPr>
          <w:p w14:paraId="46314B3A" w14:textId="77777777" w:rsidR="002B18C1" w:rsidRPr="00DC21F8" w:rsidRDefault="002B18C1" w:rsidP="00924E6B">
            <w:pPr>
              <w:spacing w:before="40" w:after="40"/>
              <w:rPr>
                <w:rFonts w:cs="Times New Roman"/>
                <w:szCs w:val="24"/>
              </w:rPr>
            </w:pPr>
            <w:r w:rsidRPr="00DC21F8">
              <w:rPr>
                <w:rFonts w:cs="Times New Roman"/>
                <w:szCs w:val="24"/>
              </w:rPr>
              <w:t>Intelligent systems</w:t>
            </w:r>
          </w:p>
        </w:tc>
        <w:tc>
          <w:tcPr>
            <w:tcW w:w="1231" w:type="pct"/>
            <w:vAlign w:val="center"/>
          </w:tcPr>
          <w:p w14:paraId="6C1FD958"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1CE1E6AD"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42A222F" w14:textId="77777777" w:rsidTr="00BD77CA">
        <w:tc>
          <w:tcPr>
            <w:tcW w:w="364" w:type="pct"/>
            <w:vAlign w:val="center"/>
          </w:tcPr>
          <w:p w14:paraId="46FDBEEC"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10</w:t>
            </w:r>
          </w:p>
        </w:tc>
        <w:tc>
          <w:tcPr>
            <w:tcW w:w="2865" w:type="pct"/>
          </w:tcPr>
          <w:p w14:paraId="0F9232F0" w14:textId="77777777" w:rsidR="002B18C1" w:rsidRPr="00DC21F8" w:rsidRDefault="002B18C1" w:rsidP="00924E6B">
            <w:pPr>
              <w:spacing w:before="40" w:after="40"/>
              <w:rPr>
                <w:rFonts w:cs="Times New Roman"/>
                <w:szCs w:val="24"/>
              </w:rPr>
            </w:pPr>
            <w:r w:rsidRPr="00DC21F8">
              <w:rPr>
                <w:rFonts w:cs="Times New Roman"/>
                <w:szCs w:val="24"/>
              </w:rPr>
              <w:t>Information and knowledge management</w:t>
            </w:r>
          </w:p>
          <w:p w14:paraId="76B8D46F" w14:textId="77777777" w:rsidR="002B18C1" w:rsidRPr="00DC21F8" w:rsidRDefault="002B18C1" w:rsidP="00924E6B">
            <w:pPr>
              <w:spacing w:before="40" w:after="40"/>
              <w:rPr>
                <w:rFonts w:cs="Times New Roman"/>
                <w:szCs w:val="24"/>
              </w:rPr>
            </w:pPr>
            <w:r w:rsidRPr="00DC21F8">
              <w:rPr>
                <w:rFonts w:cs="Times New Roman"/>
                <w:szCs w:val="24"/>
              </w:rPr>
              <w:t>systems</w:t>
            </w:r>
          </w:p>
        </w:tc>
        <w:tc>
          <w:tcPr>
            <w:tcW w:w="1231" w:type="pct"/>
            <w:vAlign w:val="center"/>
          </w:tcPr>
          <w:p w14:paraId="2BBAAFD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33F7CAC1"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2D00240" w14:textId="77777777" w:rsidTr="00BD77CA">
        <w:tc>
          <w:tcPr>
            <w:tcW w:w="364" w:type="pct"/>
            <w:vAlign w:val="center"/>
          </w:tcPr>
          <w:p w14:paraId="1F6E374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11</w:t>
            </w:r>
          </w:p>
        </w:tc>
        <w:tc>
          <w:tcPr>
            <w:tcW w:w="2865" w:type="pct"/>
          </w:tcPr>
          <w:p w14:paraId="624B35DE" w14:textId="77777777" w:rsidR="002B18C1" w:rsidRPr="00DC21F8" w:rsidRDefault="002B18C1" w:rsidP="00924E6B">
            <w:pPr>
              <w:spacing w:before="40" w:after="40"/>
              <w:rPr>
                <w:rFonts w:cs="Times New Roman"/>
                <w:b/>
                <w:szCs w:val="24"/>
              </w:rPr>
            </w:pPr>
            <w:r w:rsidRPr="00DC21F8">
              <w:rPr>
                <w:rFonts w:cs="Times New Roman"/>
                <w:szCs w:val="24"/>
              </w:rPr>
              <w:t>Computer architecture and operating systems</w:t>
            </w:r>
          </w:p>
        </w:tc>
        <w:tc>
          <w:tcPr>
            <w:tcW w:w="1231" w:type="pct"/>
            <w:vAlign w:val="center"/>
          </w:tcPr>
          <w:p w14:paraId="7A5E83C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16F1517E"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1150A42" w14:textId="77777777" w:rsidTr="00BD77CA">
        <w:tc>
          <w:tcPr>
            <w:tcW w:w="364" w:type="pct"/>
            <w:vAlign w:val="center"/>
          </w:tcPr>
          <w:p w14:paraId="40F322EC"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12</w:t>
            </w:r>
          </w:p>
        </w:tc>
        <w:tc>
          <w:tcPr>
            <w:tcW w:w="2865" w:type="pct"/>
          </w:tcPr>
          <w:p w14:paraId="4A8F9120" w14:textId="77777777" w:rsidR="002B18C1" w:rsidRPr="00DC21F8" w:rsidRDefault="002B18C1" w:rsidP="00924E6B">
            <w:pPr>
              <w:spacing w:before="40" w:after="40"/>
              <w:rPr>
                <w:rFonts w:cs="Times New Roman"/>
                <w:b/>
                <w:szCs w:val="24"/>
              </w:rPr>
            </w:pPr>
            <w:r w:rsidRPr="00DC21F8">
              <w:rPr>
                <w:rFonts w:cs="Times New Roman"/>
                <w:szCs w:val="24"/>
              </w:rPr>
              <w:t>Programming foundations in Python</w:t>
            </w:r>
          </w:p>
        </w:tc>
        <w:tc>
          <w:tcPr>
            <w:tcW w:w="1231" w:type="pct"/>
            <w:vAlign w:val="center"/>
          </w:tcPr>
          <w:p w14:paraId="00BF46D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450DE4F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769E8DE" w14:textId="77777777" w:rsidTr="006F7AAD">
        <w:tc>
          <w:tcPr>
            <w:tcW w:w="5000" w:type="pct"/>
            <w:gridSpan w:val="4"/>
          </w:tcPr>
          <w:p w14:paraId="5F374BF5" w14:textId="77777777" w:rsidR="002B18C1" w:rsidRPr="00DC21F8" w:rsidRDefault="002B18C1" w:rsidP="002B18C1">
            <w:pPr>
              <w:pStyle w:val="ListParagraph"/>
              <w:numPr>
                <w:ilvl w:val="0"/>
                <w:numId w:val="21"/>
              </w:numPr>
              <w:spacing w:before="40" w:after="40"/>
              <w:contextualSpacing w:val="0"/>
              <w:jc w:val="center"/>
              <w:rPr>
                <w:rFonts w:cs="Times New Roman"/>
                <w:b/>
                <w:szCs w:val="24"/>
              </w:rPr>
            </w:pPr>
            <w:r w:rsidRPr="00DC21F8">
              <w:rPr>
                <w:rFonts w:cs="Times New Roman"/>
                <w:b/>
                <w:szCs w:val="24"/>
              </w:rPr>
              <w:t>NHÓM MÔN HỌC DỮ LIỆU VÀ PHÂN TÍCH DỮ LIỆU</w:t>
            </w:r>
          </w:p>
        </w:tc>
      </w:tr>
      <w:tr w:rsidR="00DC21F8" w:rsidRPr="00DC21F8" w14:paraId="6E5287ED" w14:textId="77777777" w:rsidTr="00BD77CA">
        <w:tc>
          <w:tcPr>
            <w:tcW w:w="364" w:type="pct"/>
            <w:vAlign w:val="center"/>
          </w:tcPr>
          <w:p w14:paraId="651777F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2865" w:type="pct"/>
          </w:tcPr>
          <w:p w14:paraId="50615CF3" w14:textId="77777777" w:rsidR="002B18C1" w:rsidRPr="00DC21F8" w:rsidRDefault="002B18C1" w:rsidP="00924E6B">
            <w:pPr>
              <w:spacing w:before="40" w:after="40"/>
              <w:jc w:val="both"/>
              <w:rPr>
                <w:rFonts w:cs="Times New Roman"/>
                <w:szCs w:val="24"/>
              </w:rPr>
            </w:pPr>
            <w:r w:rsidRPr="00DC21F8">
              <w:rPr>
                <w:rFonts w:cs="Times New Roman"/>
                <w:szCs w:val="24"/>
              </w:rPr>
              <w:t xml:space="preserve">Học máy và khai phá dữ liệu   </w:t>
            </w:r>
          </w:p>
          <w:p w14:paraId="4237AE8B" w14:textId="77777777" w:rsidR="002B18C1" w:rsidRPr="00DC21F8" w:rsidRDefault="002B18C1" w:rsidP="00924E6B">
            <w:pPr>
              <w:pStyle w:val="ListParagraph"/>
              <w:spacing w:before="40" w:after="40"/>
              <w:ind w:left="0"/>
              <w:contextualSpacing w:val="0"/>
              <w:rPr>
                <w:rFonts w:cs="Times New Roman"/>
                <w:b/>
                <w:szCs w:val="24"/>
              </w:rPr>
            </w:pPr>
            <w:r w:rsidRPr="00DC21F8">
              <w:rPr>
                <w:rFonts w:cs="Times New Roman"/>
                <w:szCs w:val="24"/>
              </w:rPr>
              <w:t>Machine Learning and Data Mining</w:t>
            </w:r>
          </w:p>
        </w:tc>
        <w:tc>
          <w:tcPr>
            <w:tcW w:w="1231" w:type="pct"/>
            <w:vAlign w:val="center"/>
          </w:tcPr>
          <w:p w14:paraId="6D2FE349"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[3], [5]</w:t>
            </w:r>
          </w:p>
        </w:tc>
        <w:tc>
          <w:tcPr>
            <w:tcW w:w="540" w:type="pct"/>
          </w:tcPr>
          <w:p w14:paraId="612F4AB9"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7777C62B" w14:textId="77777777" w:rsidTr="00BD77CA">
        <w:tc>
          <w:tcPr>
            <w:tcW w:w="364" w:type="pct"/>
            <w:vAlign w:val="center"/>
          </w:tcPr>
          <w:p w14:paraId="6F357E7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2</w:t>
            </w:r>
          </w:p>
        </w:tc>
        <w:tc>
          <w:tcPr>
            <w:tcW w:w="2865" w:type="pct"/>
            <w:vAlign w:val="center"/>
          </w:tcPr>
          <w:p w14:paraId="72408BE4" w14:textId="77777777" w:rsidR="002B18C1" w:rsidRPr="00DC21F8" w:rsidRDefault="002B18C1" w:rsidP="00924E6B">
            <w:pPr>
              <w:spacing w:before="40" w:after="40"/>
              <w:jc w:val="both"/>
              <w:rPr>
                <w:rFonts w:cs="Times New Roman"/>
                <w:szCs w:val="24"/>
              </w:rPr>
            </w:pPr>
            <w:r w:rsidRPr="00DC21F8">
              <w:rPr>
                <w:rFonts w:cs="Times New Roman"/>
                <w:szCs w:val="24"/>
              </w:rPr>
              <w:t xml:space="preserve">Học máy và khai phá dữ liệu nâng cao  </w:t>
            </w:r>
          </w:p>
          <w:p w14:paraId="314397C0" w14:textId="77777777" w:rsidR="002B18C1" w:rsidRPr="00DC21F8" w:rsidRDefault="002B18C1" w:rsidP="00924E6B">
            <w:pPr>
              <w:spacing w:before="40" w:after="40"/>
              <w:jc w:val="both"/>
              <w:rPr>
                <w:rFonts w:cs="Times New Roman"/>
                <w:szCs w:val="24"/>
              </w:rPr>
            </w:pPr>
            <w:r w:rsidRPr="00DC21F8">
              <w:rPr>
                <w:rFonts w:cs="Times New Roman"/>
                <w:szCs w:val="24"/>
              </w:rPr>
              <w:t>Advanced Machine Learning and Data Mining</w:t>
            </w:r>
          </w:p>
        </w:tc>
        <w:tc>
          <w:tcPr>
            <w:tcW w:w="1231" w:type="pct"/>
            <w:vAlign w:val="center"/>
          </w:tcPr>
          <w:p w14:paraId="0921663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[5]</w:t>
            </w:r>
          </w:p>
        </w:tc>
        <w:tc>
          <w:tcPr>
            <w:tcW w:w="540" w:type="pct"/>
          </w:tcPr>
          <w:p w14:paraId="615AE7B4"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70531C61" w14:textId="77777777" w:rsidTr="00BD77CA">
        <w:tc>
          <w:tcPr>
            <w:tcW w:w="364" w:type="pct"/>
            <w:vAlign w:val="center"/>
          </w:tcPr>
          <w:p w14:paraId="48FA616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2865" w:type="pct"/>
            <w:vAlign w:val="center"/>
          </w:tcPr>
          <w:p w14:paraId="4877509C" w14:textId="77777777" w:rsidR="002B18C1" w:rsidRPr="00DC21F8" w:rsidRDefault="002B18C1" w:rsidP="00924E6B">
            <w:pPr>
              <w:spacing w:before="40" w:after="40"/>
              <w:jc w:val="both"/>
              <w:rPr>
                <w:rFonts w:cs="Times New Roman"/>
                <w:szCs w:val="24"/>
              </w:rPr>
            </w:pPr>
            <w:r w:rsidRPr="00DC21F8">
              <w:rPr>
                <w:rFonts w:cs="Times New Roman"/>
                <w:szCs w:val="24"/>
              </w:rPr>
              <w:t xml:space="preserve">Khai phá dữ liệu song song và phân tán  </w:t>
            </w:r>
          </w:p>
          <w:p w14:paraId="245C403F" w14:textId="77777777" w:rsidR="002B18C1" w:rsidRPr="00DC21F8" w:rsidRDefault="002B18C1" w:rsidP="00924E6B">
            <w:pPr>
              <w:spacing w:before="40" w:after="40"/>
              <w:jc w:val="both"/>
              <w:rPr>
                <w:rFonts w:cs="Times New Roman"/>
                <w:szCs w:val="24"/>
              </w:rPr>
            </w:pPr>
            <w:r w:rsidRPr="00DC21F8">
              <w:rPr>
                <w:rFonts w:cs="Times New Roman"/>
                <w:szCs w:val="24"/>
              </w:rPr>
              <w:t>Parallel and Distributed Data Mining</w:t>
            </w:r>
          </w:p>
        </w:tc>
        <w:tc>
          <w:tcPr>
            <w:tcW w:w="1231" w:type="pct"/>
            <w:vAlign w:val="center"/>
          </w:tcPr>
          <w:p w14:paraId="021986FC"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285C19B6"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24F02528" w14:textId="77777777" w:rsidTr="00BD77CA">
        <w:tc>
          <w:tcPr>
            <w:tcW w:w="364" w:type="pct"/>
            <w:vAlign w:val="center"/>
          </w:tcPr>
          <w:p w14:paraId="3F74AE19"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2865" w:type="pct"/>
            <w:vAlign w:val="center"/>
          </w:tcPr>
          <w:p w14:paraId="7A47CE78" w14:textId="77777777" w:rsidR="002B18C1" w:rsidRPr="00DC21F8" w:rsidRDefault="002B18C1" w:rsidP="00924E6B">
            <w:pPr>
              <w:spacing w:before="40" w:after="40"/>
              <w:jc w:val="both"/>
              <w:rPr>
                <w:rFonts w:cs="Times New Roman"/>
                <w:szCs w:val="24"/>
              </w:rPr>
            </w:pPr>
            <w:r w:rsidRPr="00DC21F8">
              <w:rPr>
                <w:rFonts w:cs="Times New Roman"/>
                <w:szCs w:val="24"/>
              </w:rPr>
              <w:t xml:space="preserve">Phân tích mạng thông tin và xã hội  </w:t>
            </w:r>
          </w:p>
          <w:p w14:paraId="2FC8C62F" w14:textId="77777777" w:rsidR="002B18C1" w:rsidRPr="00DC21F8" w:rsidRDefault="002B18C1" w:rsidP="00924E6B">
            <w:pPr>
              <w:spacing w:before="40" w:after="40"/>
              <w:jc w:val="both"/>
              <w:rPr>
                <w:rFonts w:cs="Times New Roman"/>
                <w:szCs w:val="24"/>
              </w:rPr>
            </w:pPr>
            <w:r w:rsidRPr="00DC21F8">
              <w:rPr>
                <w:rFonts w:cs="Times New Roman"/>
                <w:szCs w:val="24"/>
              </w:rPr>
              <w:t xml:space="preserve">Social and Information Analysis  </w:t>
            </w:r>
          </w:p>
        </w:tc>
        <w:tc>
          <w:tcPr>
            <w:tcW w:w="1231" w:type="pct"/>
            <w:vAlign w:val="center"/>
          </w:tcPr>
          <w:p w14:paraId="4467C4D4"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[3], [4]</w:t>
            </w:r>
          </w:p>
        </w:tc>
        <w:tc>
          <w:tcPr>
            <w:tcW w:w="540" w:type="pct"/>
          </w:tcPr>
          <w:p w14:paraId="5BF6C4FE"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26D1799" w14:textId="77777777" w:rsidTr="00BD77CA">
        <w:tc>
          <w:tcPr>
            <w:tcW w:w="364" w:type="pct"/>
            <w:vAlign w:val="center"/>
          </w:tcPr>
          <w:p w14:paraId="2BCE440D"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5</w:t>
            </w:r>
          </w:p>
        </w:tc>
        <w:tc>
          <w:tcPr>
            <w:tcW w:w="2865" w:type="pct"/>
            <w:vAlign w:val="center"/>
          </w:tcPr>
          <w:p w14:paraId="23157C5E" w14:textId="77777777" w:rsidR="002B18C1" w:rsidRPr="00DC21F8" w:rsidRDefault="002B18C1" w:rsidP="00924E6B">
            <w:pPr>
              <w:spacing w:before="40" w:after="40"/>
              <w:jc w:val="both"/>
              <w:rPr>
                <w:rFonts w:cs="Times New Roman"/>
                <w:szCs w:val="24"/>
              </w:rPr>
            </w:pPr>
            <w:r w:rsidRPr="00DC21F8">
              <w:rPr>
                <w:rFonts w:cs="Times New Roman"/>
                <w:szCs w:val="24"/>
              </w:rPr>
              <w:t xml:space="preserve">Khai phá các tập dữ liệu lớn  </w:t>
            </w:r>
          </w:p>
          <w:p w14:paraId="0A50ED3B" w14:textId="77777777" w:rsidR="002B18C1" w:rsidRPr="00DC21F8" w:rsidRDefault="002B18C1" w:rsidP="00924E6B">
            <w:pPr>
              <w:spacing w:before="40" w:after="40"/>
              <w:jc w:val="both"/>
              <w:rPr>
                <w:rFonts w:cs="Times New Roman"/>
                <w:szCs w:val="24"/>
              </w:rPr>
            </w:pPr>
            <w:r w:rsidRPr="00DC21F8">
              <w:rPr>
                <w:rFonts w:cs="Times New Roman"/>
                <w:szCs w:val="24"/>
              </w:rPr>
              <w:t>Mining Massive Data Sets</w:t>
            </w:r>
          </w:p>
        </w:tc>
        <w:tc>
          <w:tcPr>
            <w:tcW w:w="1231" w:type="pct"/>
            <w:vAlign w:val="center"/>
          </w:tcPr>
          <w:p w14:paraId="5DA9A40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[3], [4]</w:t>
            </w:r>
          </w:p>
        </w:tc>
        <w:tc>
          <w:tcPr>
            <w:tcW w:w="540" w:type="pct"/>
          </w:tcPr>
          <w:p w14:paraId="5007B30F"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BC23DB4" w14:textId="77777777" w:rsidTr="00BD77CA">
        <w:tc>
          <w:tcPr>
            <w:tcW w:w="364" w:type="pct"/>
            <w:vAlign w:val="center"/>
          </w:tcPr>
          <w:p w14:paraId="3E2F178F"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6</w:t>
            </w:r>
          </w:p>
        </w:tc>
        <w:tc>
          <w:tcPr>
            <w:tcW w:w="2865" w:type="pct"/>
            <w:vAlign w:val="center"/>
          </w:tcPr>
          <w:p w14:paraId="2FA78DA9" w14:textId="77777777" w:rsidR="002B18C1" w:rsidRPr="00DC21F8" w:rsidRDefault="002B18C1" w:rsidP="00924E6B">
            <w:pPr>
              <w:spacing w:before="40" w:after="40"/>
              <w:jc w:val="both"/>
              <w:rPr>
                <w:rFonts w:cs="Times New Roman"/>
                <w:szCs w:val="24"/>
              </w:rPr>
            </w:pPr>
            <w:r w:rsidRPr="00DC21F8">
              <w:rPr>
                <w:rFonts w:cs="Times New Roman"/>
                <w:szCs w:val="24"/>
              </w:rPr>
              <w:t xml:space="preserve">Phân tích dữ liệu khoa học chuyên ngành </w:t>
            </w:r>
          </w:p>
          <w:p w14:paraId="49F25586" w14:textId="77777777" w:rsidR="002B18C1" w:rsidRPr="00DC21F8" w:rsidRDefault="002B18C1" w:rsidP="00924E6B">
            <w:pPr>
              <w:spacing w:before="40" w:after="40"/>
              <w:jc w:val="both"/>
              <w:rPr>
                <w:rFonts w:cs="Times New Roman"/>
                <w:szCs w:val="24"/>
              </w:rPr>
            </w:pPr>
            <w:r w:rsidRPr="00DC21F8">
              <w:rPr>
                <w:rFonts w:cs="Times New Roman"/>
                <w:szCs w:val="24"/>
              </w:rPr>
              <w:t>Specialized Scientific Data Analysis</w:t>
            </w:r>
          </w:p>
        </w:tc>
        <w:tc>
          <w:tcPr>
            <w:tcW w:w="1231" w:type="pct"/>
            <w:vAlign w:val="center"/>
          </w:tcPr>
          <w:p w14:paraId="70C7DA4E"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540" w:type="pct"/>
          </w:tcPr>
          <w:p w14:paraId="3E0EE05E"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5D744243" w14:textId="77777777" w:rsidTr="00BD77CA">
        <w:tc>
          <w:tcPr>
            <w:tcW w:w="364" w:type="pct"/>
            <w:vAlign w:val="center"/>
          </w:tcPr>
          <w:p w14:paraId="45C60E2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7</w:t>
            </w:r>
          </w:p>
        </w:tc>
        <w:tc>
          <w:tcPr>
            <w:tcW w:w="2865" w:type="pct"/>
            <w:vAlign w:val="center"/>
          </w:tcPr>
          <w:p w14:paraId="5A193632" w14:textId="77777777" w:rsidR="002B18C1" w:rsidRPr="00DC21F8" w:rsidRDefault="002B18C1" w:rsidP="00924E6B">
            <w:pPr>
              <w:spacing w:before="40" w:after="40"/>
              <w:jc w:val="both"/>
              <w:rPr>
                <w:rFonts w:cs="Times New Roman"/>
                <w:szCs w:val="24"/>
              </w:rPr>
            </w:pPr>
            <w:r w:rsidRPr="00DC21F8">
              <w:rPr>
                <w:rFonts w:cs="Times New Roman"/>
                <w:szCs w:val="24"/>
              </w:rPr>
              <w:t>Cơ sở dữ liệu và Hệ thống thông tin</w:t>
            </w:r>
          </w:p>
          <w:p w14:paraId="14410212" w14:textId="77777777" w:rsidR="002B18C1" w:rsidRPr="00DC21F8" w:rsidRDefault="002B18C1" w:rsidP="00924E6B">
            <w:pPr>
              <w:spacing w:before="40" w:after="40"/>
              <w:jc w:val="both"/>
              <w:rPr>
                <w:rFonts w:cs="Times New Roman"/>
                <w:szCs w:val="24"/>
              </w:rPr>
            </w:pPr>
            <w:r w:rsidRPr="00DC21F8">
              <w:rPr>
                <w:rFonts w:cs="Times New Roman"/>
                <w:szCs w:val="24"/>
              </w:rPr>
              <w:t>Database and Information system</w:t>
            </w:r>
          </w:p>
        </w:tc>
        <w:tc>
          <w:tcPr>
            <w:tcW w:w="1231" w:type="pct"/>
            <w:vAlign w:val="center"/>
          </w:tcPr>
          <w:p w14:paraId="1CF92137"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 xml:space="preserve"> [4]</w:t>
            </w:r>
          </w:p>
        </w:tc>
        <w:tc>
          <w:tcPr>
            <w:tcW w:w="540" w:type="pct"/>
          </w:tcPr>
          <w:p w14:paraId="1C7C090F"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31F76813" w14:textId="77777777" w:rsidTr="00BD77CA">
        <w:tc>
          <w:tcPr>
            <w:tcW w:w="364" w:type="pct"/>
            <w:vAlign w:val="center"/>
          </w:tcPr>
          <w:p w14:paraId="501EFEEC" w14:textId="77777777" w:rsidR="002B18C1" w:rsidRPr="00DC21F8" w:rsidRDefault="00BD77CA" w:rsidP="00924E6B">
            <w:pPr>
              <w:pStyle w:val="ListParagraph"/>
              <w:spacing w:before="40" w:after="40"/>
              <w:ind w:left="0"/>
              <w:contextualSpacing w:val="0"/>
              <w:jc w:val="center"/>
              <w:rPr>
                <w:rFonts w:cs="Times New Roman"/>
                <w:b/>
                <w:szCs w:val="24"/>
              </w:rPr>
            </w:pPr>
            <w:r w:rsidRPr="00DC21F8">
              <w:rPr>
                <w:rFonts w:cs="Times New Roman"/>
                <w:b/>
                <w:szCs w:val="24"/>
              </w:rPr>
              <w:t>8</w:t>
            </w:r>
          </w:p>
        </w:tc>
        <w:tc>
          <w:tcPr>
            <w:tcW w:w="2865" w:type="pct"/>
            <w:vAlign w:val="center"/>
          </w:tcPr>
          <w:p w14:paraId="502683DE" w14:textId="77777777" w:rsidR="002B18C1" w:rsidRPr="00DC21F8" w:rsidRDefault="002B18C1" w:rsidP="00924E6B">
            <w:pPr>
              <w:spacing w:before="40" w:after="40"/>
              <w:jc w:val="both"/>
              <w:rPr>
                <w:rFonts w:cs="Times New Roman"/>
                <w:szCs w:val="24"/>
              </w:rPr>
            </w:pPr>
            <w:r w:rsidRPr="00DC21F8">
              <w:rPr>
                <w:rFonts w:cs="Times New Roman"/>
                <w:szCs w:val="24"/>
              </w:rPr>
              <w:t>Phân tích hiển thị dữ liệu</w:t>
            </w:r>
          </w:p>
          <w:p w14:paraId="709DB735" w14:textId="77777777" w:rsidR="002B18C1" w:rsidRPr="00DC21F8" w:rsidRDefault="002B18C1" w:rsidP="00924E6B">
            <w:pPr>
              <w:spacing w:before="40" w:after="40"/>
              <w:jc w:val="both"/>
              <w:rPr>
                <w:rFonts w:cs="Times New Roman"/>
                <w:szCs w:val="24"/>
              </w:rPr>
            </w:pPr>
            <w:r w:rsidRPr="00DC21F8">
              <w:rPr>
                <w:rFonts w:cs="Times New Roman"/>
                <w:szCs w:val="24"/>
              </w:rPr>
              <w:t>Visual Analytics</w:t>
            </w:r>
          </w:p>
          <w:p w14:paraId="6D8A6B1B" w14:textId="77777777" w:rsidR="002B18C1" w:rsidRPr="00DC21F8" w:rsidRDefault="002B18C1" w:rsidP="00924E6B">
            <w:pPr>
              <w:spacing w:before="40" w:after="40"/>
              <w:jc w:val="both"/>
              <w:rPr>
                <w:rFonts w:cs="Times New Roman"/>
                <w:szCs w:val="24"/>
              </w:rPr>
            </w:pPr>
            <w:r w:rsidRPr="00DC21F8">
              <w:rPr>
                <w:rFonts w:cs="Times New Roman"/>
                <w:szCs w:val="24"/>
              </w:rPr>
              <w:t>Data exploration and visualisation</w:t>
            </w:r>
          </w:p>
        </w:tc>
        <w:tc>
          <w:tcPr>
            <w:tcW w:w="1231" w:type="pct"/>
            <w:vAlign w:val="center"/>
          </w:tcPr>
          <w:p w14:paraId="723BD893"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 [4]</w:t>
            </w:r>
          </w:p>
        </w:tc>
        <w:tc>
          <w:tcPr>
            <w:tcW w:w="540" w:type="pct"/>
          </w:tcPr>
          <w:p w14:paraId="7CF083A6"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0A54F708" w14:textId="77777777" w:rsidTr="00BD77CA">
        <w:tc>
          <w:tcPr>
            <w:tcW w:w="364" w:type="pct"/>
            <w:vAlign w:val="center"/>
          </w:tcPr>
          <w:p w14:paraId="7B60629C" w14:textId="77777777" w:rsidR="002B18C1" w:rsidRPr="00DC21F8" w:rsidRDefault="00BD77CA" w:rsidP="00924E6B">
            <w:pPr>
              <w:pStyle w:val="ListParagraph"/>
              <w:spacing w:before="40" w:after="40"/>
              <w:ind w:left="0"/>
              <w:contextualSpacing w:val="0"/>
              <w:jc w:val="center"/>
              <w:rPr>
                <w:rFonts w:cs="Times New Roman"/>
                <w:b/>
                <w:szCs w:val="24"/>
              </w:rPr>
            </w:pPr>
            <w:r w:rsidRPr="00DC21F8">
              <w:rPr>
                <w:rFonts w:cs="Times New Roman"/>
                <w:b/>
                <w:szCs w:val="24"/>
              </w:rPr>
              <w:t>9</w:t>
            </w:r>
          </w:p>
        </w:tc>
        <w:tc>
          <w:tcPr>
            <w:tcW w:w="2865" w:type="pct"/>
            <w:vAlign w:val="center"/>
          </w:tcPr>
          <w:p w14:paraId="3BB40657" w14:textId="77777777" w:rsidR="002B18C1" w:rsidRPr="00DC21F8" w:rsidRDefault="002B18C1" w:rsidP="00924E6B">
            <w:pPr>
              <w:spacing w:before="40" w:after="40"/>
              <w:jc w:val="both"/>
              <w:rPr>
                <w:rFonts w:cs="Times New Roman"/>
                <w:szCs w:val="24"/>
              </w:rPr>
            </w:pPr>
            <w:r w:rsidRPr="00DC21F8">
              <w:rPr>
                <w:rFonts w:cs="Times New Roman"/>
                <w:szCs w:val="24"/>
              </w:rPr>
              <w:t>Phân tích văn bản và web</w:t>
            </w:r>
          </w:p>
          <w:p w14:paraId="04640144" w14:textId="77777777" w:rsidR="002B18C1" w:rsidRPr="00DC21F8" w:rsidRDefault="002B18C1" w:rsidP="00924E6B">
            <w:pPr>
              <w:spacing w:before="40" w:after="40"/>
              <w:jc w:val="both"/>
              <w:rPr>
                <w:rFonts w:cs="Times New Roman"/>
                <w:szCs w:val="24"/>
              </w:rPr>
            </w:pPr>
            <w:r w:rsidRPr="00DC21F8">
              <w:rPr>
                <w:rFonts w:cs="Times New Roman"/>
                <w:szCs w:val="24"/>
              </w:rPr>
              <w:t>Text &amp; Web analytics</w:t>
            </w:r>
          </w:p>
        </w:tc>
        <w:tc>
          <w:tcPr>
            <w:tcW w:w="1231" w:type="pct"/>
            <w:vAlign w:val="center"/>
          </w:tcPr>
          <w:p w14:paraId="0B91300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 [5]</w:t>
            </w:r>
          </w:p>
        </w:tc>
        <w:tc>
          <w:tcPr>
            <w:tcW w:w="540" w:type="pct"/>
          </w:tcPr>
          <w:p w14:paraId="5BEC10FF"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C7EDCB8" w14:textId="77777777" w:rsidTr="00BD77CA">
        <w:tc>
          <w:tcPr>
            <w:tcW w:w="364" w:type="pct"/>
            <w:vAlign w:val="center"/>
          </w:tcPr>
          <w:p w14:paraId="7895B31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0</w:t>
            </w:r>
          </w:p>
        </w:tc>
        <w:tc>
          <w:tcPr>
            <w:tcW w:w="2865" w:type="pct"/>
            <w:vAlign w:val="center"/>
          </w:tcPr>
          <w:p w14:paraId="22035FC1" w14:textId="77777777" w:rsidR="002B18C1" w:rsidRPr="00DC21F8" w:rsidRDefault="002B18C1" w:rsidP="00924E6B">
            <w:pPr>
              <w:spacing w:before="40" w:after="40"/>
              <w:jc w:val="both"/>
              <w:rPr>
                <w:rFonts w:cs="Times New Roman"/>
                <w:szCs w:val="24"/>
              </w:rPr>
            </w:pPr>
            <w:r w:rsidRPr="00DC21F8">
              <w:rPr>
                <w:rFonts w:cs="Times New Roman"/>
                <w:szCs w:val="24"/>
              </w:rPr>
              <w:t>Phân tích đồ thị với dữ liệu lớn</w:t>
            </w:r>
          </w:p>
        </w:tc>
        <w:tc>
          <w:tcPr>
            <w:tcW w:w="1231" w:type="pct"/>
            <w:vAlign w:val="center"/>
          </w:tcPr>
          <w:p w14:paraId="767D3B2A"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540" w:type="pct"/>
          </w:tcPr>
          <w:p w14:paraId="3D53A21C"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742B162" w14:textId="77777777" w:rsidTr="00BD77CA">
        <w:tc>
          <w:tcPr>
            <w:tcW w:w="364" w:type="pct"/>
            <w:vAlign w:val="center"/>
          </w:tcPr>
          <w:p w14:paraId="39E662CC"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1</w:t>
            </w:r>
          </w:p>
        </w:tc>
        <w:tc>
          <w:tcPr>
            <w:tcW w:w="2865" w:type="pct"/>
          </w:tcPr>
          <w:p w14:paraId="566911C9" w14:textId="77777777" w:rsidR="002B18C1" w:rsidRPr="00DC21F8" w:rsidRDefault="002B18C1" w:rsidP="00924E6B">
            <w:pPr>
              <w:spacing w:before="40" w:after="40"/>
              <w:rPr>
                <w:rFonts w:cs="Times New Roman"/>
                <w:szCs w:val="24"/>
              </w:rPr>
            </w:pPr>
            <w:r w:rsidRPr="00DC21F8">
              <w:rPr>
                <w:rFonts w:cs="Times New Roman"/>
                <w:szCs w:val="24"/>
              </w:rPr>
              <w:t>Applied data analysis</w:t>
            </w:r>
          </w:p>
        </w:tc>
        <w:tc>
          <w:tcPr>
            <w:tcW w:w="1231" w:type="pct"/>
            <w:vAlign w:val="center"/>
          </w:tcPr>
          <w:p w14:paraId="17DC3885"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7670FA63"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782F0D0A" w14:textId="77777777" w:rsidTr="00BD77CA">
        <w:tc>
          <w:tcPr>
            <w:tcW w:w="364" w:type="pct"/>
            <w:vAlign w:val="center"/>
          </w:tcPr>
          <w:p w14:paraId="049BDB8A"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r w:rsidR="00BD77CA" w:rsidRPr="00DC21F8">
              <w:rPr>
                <w:rFonts w:cs="Times New Roman"/>
                <w:b/>
                <w:szCs w:val="24"/>
              </w:rPr>
              <w:t>2</w:t>
            </w:r>
          </w:p>
        </w:tc>
        <w:tc>
          <w:tcPr>
            <w:tcW w:w="2865" w:type="pct"/>
          </w:tcPr>
          <w:p w14:paraId="6A41F5ED" w14:textId="77777777" w:rsidR="002B18C1" w:rsidRPr="00DC21F8" w:rsidRDefault="002B18C1" w:rsidP="00924E6B">
            <w:pPr>
              <w:spacing w:before="40" w:after="40"/>
              <w:rPr>
                <w:rFonts w:cs="Times New Roman"/>
                <w:szCs w:val="24"/>
              </w:rPr>
            </w:pPr>
            <w:r w:rsidRPr="00DC21F8">
              <w:rPr>
                <w:rFonts w:cs="Times New Roman"/>
                <w:szCs w:val="24"/>
              </w:rPr>
              <w:t>Data analysis algorithms</w:t>
            </w:r>
          </w:p>
        </w:tc>
        <w:tc>
          <w:tcPr>
            <w:tcW w:w="1231" w:type="pct"/>
            <w:vAlign w:val="center"/>
          </w:tcPr>
          <w:p w14:paraId="7F847928"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18290199"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37ED3EF" w14:textId="77777777" w:rsidTr="006F7AAD">
        <w:tc>
          <w:tcPr>
            <w:tcW w:w="5000" w:type="pct"/>
            <w:gridSpan w:val="4"/>
          </w:tcPr>
          <w:p w14:paraId="40143D42" w14:textId="77777777" w:rsidR="002B18C1" w:rsidRPr="00DC21F8" w:rsidRDefault="002B18C1" w:rsidP="002B18C1">
            <w:pPr>
              <w:pStyle w:val="ListParagraph"/>
              <w:numPr>
                <w:ilvl w:val="0"/>
                <w:numId w:val="21"/>
              </w:numPr>
              <w:spacing w:before="40" w:after="40"/>
              <w:contextualSpacing w:val="0"/>
              <w:jc w:val="center"/>
              <w:rPr>
                <w:rFonts w:cs="Times New Roman"/>
                <w:b/>
                <w:szCs w:val="24"/>
              </w:rPr>
            </w:pPr>
            <w:r w:rsidRPr="00DC21F8">
              <w:rPr>
                <w:rFonts w:cs="Times New Roman"/>
                <w:b/>
                <w:szCs w:val="24"/>
              </w:rPr>
              <w:t>NHÓM MÔN HỌC CHUYÊN NGÀNH HẸP VÀ PHỤ TRỢ</w:t>
            </w:r>
          </w:p>
        </w:tc>
      </w:tr>
      <w:tr w:rsidR="00DC21F8" w:rsidRPr="00DC21F8" w14:paraId="59BD4412" w14:textId="77777777" w:rsidTr="00BD77CA">
        <w:tc>
          <w:tcPr>
            <w:tcW w:w="364" w:type="pct"/>
            <w:vAlign w:val="center"/>
          </w:tcPr>
          <w:p w14:paraId="13955231"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w:t>
            </w:r>
          </w:p>
        </w:tc>
        <w:tc>
          <w:tcPr>
            <w:tcW w:w="2865" w:type="pct"/>
            <w:vAlign w:val="center"/>
          </w:tcPr>
          <w:p w14:paraId="627ED786" w14:textId="77777777" w:rsidR="002B18C1" w:rsidRPr="00DC21F8" w:rsidRDefault="002B18C1" w:rsidP="00924E6B">
            <w:pPr>
              <w:spacing w:before="40" w:after="40"/>
              <w:jc w:val="both"/>
              <w:rPr>
                <w:rFonts w:cs="Times New Roman"/>
                <w:szCs w:val="24"/>
              </w:rPr>
            </w:pPr>
            <w:r w:rsidRPr="00DC21F8">
              <w:rPr>
                <w:rFonts w:cs="Times New Roman"/>
                <w:szCs w:val="24"/>
              </w:rPr>
              <w:t>Introduction to business information systems</w:t>
            </w:r>
          </w:p>
        </w:tc>
        <w:tc>
          <w:tcPr>
            <w:tcW w:w="1231" w:type="pct"/>
            <w:vAlign w:val="center"/>
          </w:tcPr>
          <w:p w14:paraId="371F1296"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3E18D557"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7D54BC02" w14:textId="77777777" w:rsidTr="00BD77CA">
        <w:tc>
          <w:tcPr>
            <w:tcW w:w="364" w:type="pct"/>
            <w:vAlign w:val="center"/>
          </w:tcPr>
          <w:p w14:paraId="4CE93BB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2</w:t>
            </w:r>
          </w:p>
        </w:tc>
        <w:tc>
          <w:tcPr>
            <w:tcW w:w="2865" w:type="pct"/>
            <w:vAlign w:val="center"/>
          </w:tcPr>
          <w:p w14:paraId="2AA562EE" w14:textId="77777777" w:rsidR="002B18C1" w:rsidRPr="00DC21F8" w:rsidRDefault="002B18C1" w:rsidP="00924E6B">
            <w:pPr>
              <w:spacing w:before="40" w:after="40"/>
              <w:jc w:val="both"/>
              <w:rPr>
                <w:rFonts w:cs="Times New Roman"/>
                <w:szCs w:val="24"/>
              </w:rPr>
            </w:pPr>
            <w:r w:rsidRPr="00DC21F8">
              <w:rPr>
                <w:rFonts w:cs="Times New Roman"/>
                <w:szCs w:val="24"/>
              </w:rPr>
              <w:t>Business intelligence modelling</w:t>
            </w:r>
          </w:p>
        </w:tc>
        <w:tc>
          <w:tcPr>
            <w:tcW w:w="1231" w:type="pct"/>
            <w:vAlign w:val="center"/>
          </w:tcPr>
          <w:p w14:paraId="25D110D1"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607ED8EC"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30EBD691" w14:textId="77777777" w:rsidTr="00BD77CA">
        <w:tc>
          <w:tcPr>
            <w:tcW w:w="364" w:type="pct"/>
            <w:vAlign w:val="center"/>
          </w:tcPr>
          <w:p w14:paraId="36BD969B"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3</w:t>
            </w:r>
          </w:p>
        </w:tc>
        <w:tc>
          <w:tcPr>
            <w:tcW w:w="2865" w:type="pct"/>
            <w:vAlign w:val="center"/>
          </w:tcPr>
          <w:p w14:paraId="22479825" w14:textId="77777777" w:rsidR="002B18C1" w:rsidRPr="00DC21F8" w:rsidRDefault="002B18C1" w:rsidP="00924E6B">
            <w:pPr>
              <w:spacing w:before="40" w:after="40"/>
              <w:jc w:val="both"/>
              <w:rPr>
                <w:rFonts w:cs="Times New Roman"/>
                <w:szCs w:val="24"/>
              </w:rPr>
            </w:pPr>
            <w:r w:rsidRPr="00DC21F8">
              <w:rPr>
                <w:rFonts w:cs="Times New Roman"/>
                <w:szCs w:val="24"/>
              </w:rPr>
              <w:t>Business intelligence and data warehousing</w:t>
            </w:r>
          </w:p>
        </w:tc>
        <w:tc>
          <w:tcPr>
            <w:tcW w:w="1231" w:type="pct"/>
            <w:vAlign w:val="center"/>
          </w:tcPr>
          <w:p w14:paraId="2FA48322"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540" w:type="pct"/>
          </w:tcPr>
          <w:p w14:paraId="554771F6"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669B8E26" w14:textId="77777777" w:rsidTr="00BD77CA">
        <w:tc>
          <w:tcPr>
            <w:tcW w:w="364" w:type="pct"/>
            <w:vAlign w:val="center"/>
          </w:tcPr>
          <w:p w14:paraId="6293373D" w14:textId="77777777" w:rsidR="002B18C1" w:rsidRPr="00DC21F8" w:rsidRDefault="00BD77CA" w:rsidP="00924E6B">
            <w:pPr>
              <w:pStyle w:val="ListParagraph"/>
              <w:spacing w:before="40" w:after="40"/>
              <w:ind w:left="0"/>
              <w:contextualSpacing w:val="0"/>
              <w:jc w:val="center"/>
              <w:rPr>
                <w:rFonts w:cs="Times New Roman"/>
                <w:b/>
                <w:szCs w:val="24"/>
              </w:rPr>
            </w:pPr>
            <w:r w:rsidRPr="00DC21F8">
              <w:rPr>
                <w:rFonts w:cs="Times New Roman"/>
                <w:b/>
                <w:szCs w:val="24"/>
              </w:rPr>
              <w:t>4</w:t>
            </w:r>
          </w:p>
        </w:tc>
        <w:tc>
          <w:tcPr>
            <w:tcW w:w="2865" w:type="pct"/>
            <w:vAlign w:val="center"/>
          </w:tcPr>
          <w:p w14:paraId="44BB12B3" w14:textId="77777777" w:rsidR="002B18C1" w:rsidRPr="00DC21F8" w:rsidRDefault="002B18C1" w:rsidP="00924E6B">
            <w:pPr>
              <w:spacing w:before="40" w:after="40"/>
              <w:jc w:val="both"/>
              <w:rPr>
                <w:rFonts w:cs="Times New Roman"/>
                <w:szCs w:val="24"/>
              </w:rPr>
            </w:pPr>
            <w:r w:rsidRPr="00DC21F8">
              <w:rPr>
                <w:rFonts w:cs="Times New Roman"/>
                <w:szCs w:val="24"/>
              </w:rPr>
              <w:t>Thực tập Project</w:t>
            </w:r>
          </w:p>
        </w:tc>
        <w:tc>
          <w:tcPr>
            <w:tcW w:w="1231" w:type="pct"/>
            <w:vAlign w:val="center"/>
          </w:tcPr>
          <w:p w14:paraId="57C93A50"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[3], [4], [5]</w:t>
            </w:r>
          </w:p>
        </w:tc>
        <w:tc>
          <w:tcPr>
            <w:tcW w:w="540" w:type="pct"/>
          </w:tcPr>
          <w:p w14:paraId="5DCEEE5F" w14:textId="77777777" w:rsidR="002B18C1" w:rsidRPr="00DC21F8" w:rsidRDefault="002B18C1" w:rsidP="00924E6B">
            <w:pPr>
              <w:pStyle w:val="ListParagraph"/>
              <w:spacing w:before="40" w:after="40"/>
              <w:ind w:left="0"/>
              <w:contextualSpacing w:val="0"/>
              <w:rPr>
                <w:rFonts w:cs="Times New Roman"/>
                <w:b/>
                <w:szCs w:val="24"/>
              </w:rPr>
            </w:pPr>
          </w:p>
        </w:tc>
      </w:tr>
      <w:tr w:rsidR="00DC21F8" w:rsidRPr="00DC21F8" w14:paraId="430D30F2" w14:textId="77777777" w:rsidTr="00BD77CA">
        <w:tc>
          <w:tcPr>
            <w:tcW w:w="364" w:type="pct"/>
            <w:vAlign w:val="center"/>
          </w:tcPr>
          <w:p w14:paraId="78A92743" w14:textId="77777777" w:rsidR="002B18C1" w:rsidRPr="00DC21F8" w:rsidRDefault="00BD77CA" w:rsidP="00924E6B">
            <w:pPr>
              <w:pStyle w:val="ListParagraph"/>
              <w:spacing w:before="40" w:after="40"/>
              <w:ind w:left="0"/>
              <w:contextualSpacing w:val="0"/>
              <w:jc w:val="center"/>
              <w:rPr>
                <w:rFonts w:cs="Times New Roman"/>
                <w:b/>
                <w:szCs w:val="24"/>
              </w:rPr>
            </w:pPr>
            <w:r w:rsidRPr="00DC21F8">
              <w:rPr>
                <w:rFonts w:cs="Times New Roman"/>
                <w:b/>
                <w:szCs w:val="24"/>
              </w:rPr>
              <w:t>5</w:t>
            </w:r>
          </w:p>
        </w:tc>
        <w:tc>
          <w:tcPr>
            <w:tcW w:w="2865" w:type="pct"/>
            <w:vAlign w:val="center"/>
          </w:tcPr>
          <w:p w14:paraId="0C541EEB" w14:textId="77777777" w:rsidR="002B18C1" w:rsidRPr="00DC21F8" w:rsidRDefault="002B18C1" w:rsidP="00924E6B">
            <w:pPr>
              <w:spacing w:before="40" w:after="40"/>
              <w:jc w:val="both"/>
              <w:rPr>
                <w:rFonts w:cs="Times New Roman"/>
                <w:szCs w:val="24"/>
              </w:rPr>
            </w:pPr>
            <w:r w:rsidRPr="00DC21F8">
              <w:rPr>
                <w:rFonts w:cs="Times New Roman"/>
                <w:szCs w:val="24"/>
              </w:rPr>
              <w:t xml:space="preserve">Luận văn thạc sĩ </w:t>
            </w:r>
          </w:p>
          <w:p w14:paraId="1232CE4D" w14:textId="77777777" w:rsidR="002B18C1" w:rsidRPr="00DC21F8" w:rsidRDefault="002B18C1" w:rsidP="00924E6B">
            <w:pPr>
              <w:spacing w:before="40" w:after="40"/>
              <w:jc w:val="both"/>
              <w:rPr>
                <w:rFonts w:cs="Times New Roman"/>
                <w:szCs w:val="24"/>
              </w:rPr>
            </w:pPr>
            <w:r w:rsidRPr="00DC21F8">
              <w:rPr>
                <w:rFonts w:cs="Times New Roman"/>
                <w:szCs w:val="24"/>
              </w:rPr>
              <w:t>Master thesis</w:t>
            </w:r>
          </w:p>
        </w:tc>
        <w:tc>
          <w:tcPr>
            <w:tcW w:w="1231" w:type="pct"/>
            <w:vAlign w:val="center"/>
          </w:tcPr>
          <w:p w14:paraId="42212AE7" w14:textId="77777777" w:rsidR="002B18C1" w:rsidRPr="00DC21F8" w:rsidRDefault="002B18C1" w:rsidP="00924E6B">
            <w:pPr>
              <w:pStyle w:val="ListParagraph"/>
              <w:spacing w:before="40" w:after="40"/>
              <w:ind w:left="0"/>
              <w:contextualSpacing w:val="0"/>
              <w:jc w:val="center"/>
              <w:rPr>
                <w:rFonts w:cs="Times New Roman"/>
                <w:b/>
                <w:szCs w:val="24"/>
              </w:rPr>
            </w:pPr>
            <w:r w:rsidRPr="00DC21F8">
              <w:rPr>
                <w:rFonts w:cs="Times New Roman"/>
                <w:b/>
                <w:szCs w:val="24"/>
              </w:rPr>
              <w:t>[1], [3], [4], [5]</w:t>
            </w:r>
          </w:p>
        </w:tc>
        <w:tc>
          <w:tcPr>
            <w:tcW w:w="540" w:type="pct"/>
          </w:tcPr>
          <w:p w14:paraId="0D77ABF9" w14:textId="77777777" w:rsidR="002B18C1" w:rsidRPr="00DC21F8" w:rsidRDefault="002B18C1" w:rsidP="00924E6B">
            <w:pPr>
              <w:pStyle w:val="ListParagraph"/>
              <w:spacing w:before="40" w:after="40"/>
              <w:ind w:left="0"/>
              <w:contextualSpacing w:val="0"/>
              <w:rPr>
                <w:rFonts w:cs="Times New Roman"/>
                <w:b/>
                <w:szCs w:val="24"/>
              </w:rPr>
            </w:pPr>
          </w:p>
        </w:tc>
      </w:tr>
    </w:tbl>
    <w:p w14:paraId="67BB03DF" w14:textId="77777777" w:rsidR="00BF0586" w:rsidRDefault="00BF0586" w:rsidP="00360785">
      <w:pPr>
        <w:pStyle w:val="2"/>
        <w:spacing w:after="120" w:line="264" w:lineRule="auto"/>
        <w:outlineLvl w:val="1"/>
        <w:rPr>
          <w:sz w:val="26"/>
          <w:szCs w:val="26"/>
        </w:rPr>
      </w:pPr>
    </w:p>
    <w:p w14:paraId="6C1B844F" w14:textId="18CC1129" w:rsidR="00313553" w:rsidRPr="00DC21F8" w:rsidRDefault="00313553" w:rsidP="00360785">
      <w:pPr>
        <w:pStyle w:val="2"/>
        <w:spacing w:after="120" w:line="264" w:lineRule="auto"/>
        <w:outlineLvl w:val="1"/>
        <w:rPr>
          <w:sz w:val="26"/>
          <w:szCs w:val="26"/>
        </w:rPr>
      </w:pPr>
      <w:bookmarkStart w:id="96" w:name="_Toc32313417"/>
      <w:r w:rsidRPr="00DC21F8">
        <w:rPr>
          <w:sz w:val="26"/>
          <w:szCs w:val="26"/>
        </w:rPr>
        <w:lastRenderedPageBreak/>
        <w:t>3.2. Chương trình đào tạo</w:t>
      </w:r>
      <w:bookmarkEnd w:id="93"/>
      <w:bookmarkEnd w:id="96"/>
    </w:p>
    <w:p w14:paraId="76AFC714" w14:textId="77777777" w:rsidR="00313553" w:rsidRPr="00DC21F8" w:rsidRDefault="00313553" w:rsidP="00360785">
      <w:pPr>
        <w:pStyle w:val="3"/>
        <w:spacing w:after="120" w:line="264" w:lineRule="auto"/>
        <w:outlineLvl w:val="2"/>
        <w:rPr>
          <w:sz w:val="26"/>
        </w:rPr>
      </w:pPr>
      <w:bookmarkStart w:id="97" w:name="_Toc531289835"/>
      <w:bookmarkStart w:id="98" w:name="_Toc32313418"/>
      <w:r w:rsidRPr="00DC21F8">
        <w:rPr>
          <w:sz w:val="26"/>
        </w:rPr>
        <w:t>3.2.1. Mục tiêu của chương trình đào tạo</w:t>
      </w:r>
      <w:bookmarkEnd w:id="97"/>
      <w:bookmarkEnd w:id="98"/>
    </w:p>
    <w:p w14:paraId="5075382F" w14:textId="77777777" w:rsidR="00313553" w:rsidRPr="00DC21F8" w:rsidRDefault="00697224" w:rsidP="00C36623">
      <w:pPr>
        <w:pStyle w:val="4"/>
        <w:spacing w:after="120" w:line="264" w:lineRule="auto"/>
        <w:rPr>
          <w:sz w:val="26"/>
        </w:rPr>
      </w:pPr>
      <w:r w:rsidRPr="00DC21F8">
        <w:rPr>
          <w:sz w:val="26"/>
        </w:rPr>
        <w:t>3.2.1.1. Mục tiêu chung</w:t>
      </w:r>
    </w:p>
    <w:p w14:paraId="3BF94EE6" w14:textId="795B79C4" w:rsidR="00697224" w:rsidRPr="00DC21F8" w:rsidRDefault="00F92754" w:rsidP="00C36623">
      <w:pPr>
        <w:tabs>
          <w:tab w:val="left" w:pos="1222"/>
        </w:tabs>
        <w:spacing w:before="120" w:after="120" w:line="264" w:lineRule="auto"/>
        <w:ind w:right="20" w:firstLine="567"/>
        <w:jc w:val="both"/>
        <w:rPr>
          <w:rFonts w:eastAsia="Times New Roman" w:cs="Times New Roman"/>
          <w:sz w:val="26"/>
          <w:szCs w:val="26"/>
        </w:rPr>
      </w:pPr>
      <w:r w:rsidRPr="00DC21F8">
        <w:rPr>
          <w:rFonts w:eastAsia="Times New Roman" w:cs="Times New Roman"/>
          <w:sz w:val="26"/>
          <w:szCs w:val="26"/>
        </w:rPr>
        <w:t>Đ</w:t>
      </w:r>
      <w:r w:rsidR="00C36623" w:rsidRPr="00DC21F8">
        <w:rPr>
          <w:rFonts w:eastAsia="Times New Roman" w:cs="Times New Roman"/>
          <w:sz w:val="26"/>
          <w:szCs w:val="26"/>
        </w:rPr>
        <w:t>ào tạo nguồn nhân lực chất lượng cao về Khoa học dữ liệu đáp ứng nhu cầu của xã hội hiện nay.</w:t>
      </w:r>
    </w:p>
    <w:p w14:paraId="66548FA4" w14:textId="77777777" w:rsidR="00313553" w:rsidRPr="00DC21F8" w:rsidRDefault="00790C17" w:rsidP="00C36623">
      <w:pPr>
        <w:pStyle w:val="4"/>
        <w:spacing w:after="120" w:line="264" w:lineRule="auto"/>
        <w:rPr>
          <w:sz w:val="26"/>
        </w:rPr>
      </w:pPr>
      <w:r w:rsidRPr="00DC21F8">
        <w:rPr>
          <w:sz w:val="26"/>
        </w:rPr>
        <w:t>3.2.1.2. Mục tiêu cụ thể</w:t>
      </w:r>
    </w:p>
    <w:p w14:paraId="5517685C" w14:textId="77777777" w:rsidR="00C36623" w:rsidRPr="00DC21F8" w:rsidRDefault="00C36623" w:rsidP="00F92754">
      <w:pPr>
        <w:tabs>
          <w:tab w:val="left" w:pos="1222"/>
        </w:tabs>
        <w:spacing w:before="120" w:after="120" w:line="264" w:lineRule="auto"/>
        <w:ind w:right="23" w:firstLine="567"/>
        <w:jc w:val="both"/>
        <w:rPr>
          <w:rFonts w:eastAsia="Times New Roman" w:cs="Times New Roman"/>
          <w:sz w:val="26"/>
          <w:szCs w:val="26"/>
        </w:rPr>
      </w:pPr>
      <w:r w:rsidRPr="00DC21F8">
        <w:rPr>
          <w:rFonts w:eastAsia="Times New Roman" w:cs="Times New Roman"/>
          <w:sz w:val="26"/>
          <w:szCs w:val="26"/>
        </w:rPr>
        <w:t>Cung cấp cho học viên các kiến thức nền tảng về Khoa học dữ liệu và rèn luyện các kĩ năng phục vụ ứng dụng thực tế, bao gồm:</w:t>
      </w:r>
    </w:p>
    <w:p w14:paraId="7E0B6CD5" w14:textId="77777777" w:rsidR="00C36623" w:rsidRPr="00DC21F8" w:rsidRDefault="00C36623" w:rsidP="00F92754">
      <w:pPr>
        <w:pStyle w:val="ListParagraph"/>
        <w:numPr>
          <w:ilvl w:val="0"/>
          <w:numId w:val="3"/>
        </w:numPr>
        <w:tabs>
          <w:tab w:val="left" w:pos="1134"/>
        </w:tabs>
        <w:spacing w:before="120" w:after="120" w:line="264" w:lineRule="auto"/>
        <w:ind w:left="0" w:right="23" w:firstLine="927"/>
        <w:contextualSpacing w:val="0"/>
        <w:jc w:val="both"/>
        <w:rPr>
          <w:rFonts w:eastAsia="Times New Roman" w:cs="Times New Roman"/>
          <w:sz w:val="26"/>
          <w:szCs w:val="26"/>
        </w:rPr>
      </w:pPr>
      <w:r w:rsidRPr="00DC21F8">
        <w:rPr>
          <w:rFonts w:eastAsia="Times New Roman" w:cs="Times New Roman"/>
          <w:sz w:val="26"/>
          <w:szCs w:val="26"/>
        </w:rPr>
        <w:t>Kiến thức về các phương pháp số và phương pháp thống kê trong phân tích dữ liệu;</w:t>
      </w:r>
    </w:p>
    <w:p w14:paraId="175B184C" w14:textId="77777777" w:rsidR="00C36623" w:rsidRPr="00DC21F8" w:rsidRDefault="00C36623" w:rsidP="00F92754">
      <w:pPr>
        <w:pStyle w:val="ListParagraph"/>
        <w:numPr>
          <w:ilvl w:val="0"/>
          <w:numId w:val="3"/>
        </w:numPr>
        <w:tabs>
          <w:tab w:val="left" w:pos="1134"/>
        </w:tabs>
        <w:spacing w:before="120" w:after="120" w:line="264" w:lineRule="auto"/>
        <w:ind w:left="0" w:right="23" w:firstLine="927"/>
        <w:contextualSpacing w:val="0"/>
        <w:jc w:val="both"/>
        <w:rPr>
          <w:rFonts w:eastAsia="Times New Roman" w:cs="Times New Roman"/>
          <w:sz w:val="26"/>
          <w:szCs w:val="26"/>
        </w:rPr>
      </w:pPr>
      <w:r w:rsidRPr="00DC21F8">
        <w:rPr>
          <w:rFonts w:eastAsia="Times New Roman" w:cs="Times New Roman"/>
          <w:sz w:val="26"/>
          <w:szCs w:val="26"/>
        </w:rPr>
        <w:t>Kiến thức và kĩ năng phát triển, khai thác phần mềm phân tích dữ liệu lớn;</w:t>
      </w:r>
    </w:p>
    <w:p w14:paraId="1CBFEB43" w14:textId="77777777" w:rsidR="00C36623" w:rsidRPr="00DC21F8" w:rsidRDefault="00C36623" w:rsidP="00F92754">
      <w:pPr>
        <w:pStyle w:val="ListParagraph"/>
        <w:numPr>
          <w:ilvl w:val="0"/>
          <w:numId w:val="3"/>
        </w:numPr>
        <w:tabs>
          <w:tab w:val="left" w:pos="1134"/>
        </w:tabs>
        <w:spacing w:before="120" w:after="120" w:line="264" w:lineRule="auto"/>
        <w:ind w:left="0" w:right="23" w:firstLine="927"/>
        <w:contextualSpacing w:val="0"/>
        <w:jc w:val="both"/>
        <w:rPr>
          <w:rFonts w:eastAsia="Times New Roman" w:cs="Times New Roman"/>
          <w:sz w:val="26"/>
          <w:szCs w:val="26"/>
        </w:rPr>
      </w:pPr>
      <w:r w:rsidRPr="00DC21F8">
        <w:rPr>
          <w:rFonts w:eastAsia="Times New Roman" w:cs="Times New Roman"/>
          <w:sz w:val="26"/>
          <w:szCs w:val="26"/>
        </w:rPr>
        <w:t>Kiến thức và kĩ năng phát hiện và giải quyết vấn đề đặt ra trong các bài toán phân tích dữ liệu lớn;</w:t>
      </w:r>
    </w:p>
    <w:p w14:paraId="09B1200B" w14:textId="5E1AB319" w:rsidR="00037B57" w:rsidRPr="00DC21F8" w:rsidRDefault="00C36623" w:rsidP="00F92754">
      <w:pPr>
        <w:pStyle w:val="ListParagraph"/>
        <w:numPr>
          <w:ilvl w:val="0"/>
          <w:numId w:val="3"/>
        </w:numPr>
        <w:tabs>
          <w:tab w:val="left" w:pos="1134"/>
        </w:tabs>
        <w:spacing w:before="120" w:after="120" w:line="264" w:lineRule="auto"/>
        <w:ind w:left="0" w:right="23" w:firstLine="927"/>
        <w:contextualSpacing w:val="0"/>
        <w:jc w:val="both"/>
        <w:rPr>
          <w:rFonts w:eastAsia="Times New Roman" w:cs="Times New Roman"/>
          <w:sz w:val="26"/>
          <w:szCs w:val="26"/>
        </w:rPr>
      </w:pPr>
      <w:r w:rsidRPr="00DC21F8">
        <w:rPr>
          <w:rFonts w:eastAsia="Times New Roman" w:cs="Times New Roman"/>
          <w:sz w:val="26"/>
          <w:szCs w:val="26"/>
        </w:rPr>
        <w:t>Kiến thức và kĩ năng tổng hợp, phân tích, diễn giải dữ liệu và đưa ra các mô hình dự báo trong các ứng dụng cụ thể</w:t>
      </w:r>
      <w:r w:rsidR="00F92754" w:rsidRPr="00DC21F8">
        <w:rPr>
          <w:rFonts w:eastAsia="Times New Roman" w:cs="Times New Roman"/>
          <w:sz w:val="26"/>
          <w:szCs w:val="26"/>
        </w:rPr>
        <w:t>;</w:t>
      </w:r>
    </w:p>
    <w:p w14:paraId="4155BAD2" w14:textId="3CD03C30" w:rsidR="00F92754" w:rsidRPr="00DC21F8" w:rsidRDefault="00F92754" w:rsidP="00F92754">
      <w:pPr>
        <w:pStyle w:val="ListParagraph"/>
        <w:numPr>
          <w:ilvl w:val="0"/>
          <w:numId w:val="3"/>
        </w:numPr>
        <w:tabs>
          <w:tab w:val="left" w:pos="1134"/>
        </w:tabs>
        <w:spacing w:before="120" w:after="120" w:line="264" w:lineRule="auto"/>
        <w:ind w:left="0" w:right="23" w:firstLine="927"/>
        <w:contextualSpacing w:val="0"/>
        <w:jc w:val="both"/>
        <w:rPr>
          <w:rFonts w:eastAsia="Times New Roman" w:cs="Times New Roman"/>
          <w:sz w:val="26"/>
          <w:szCs w:val="26"/>
        </w:rPr>
      </w:pPr>
      <w:r w:rsidRPr="00DC21F8">
        <w:rPr>
          <w:rFonts w:eastAsia="Times New Roman" w:cs="Times New Roman"/>
          <w:sz w:val="26"/>
          <w:szCs w:val="26"/>
        </w:rPr>
        <w:t>Phát triển năng lực tự học, tự nghiên cứu cho học viên</w:t>
      </w:r>
    </w:p>
    <w:p w14:paraId="747908E3" w14:textId="4B96B903" w:rsidR="00F92754" w:rsidRPr="00DC21F8" w:rsidRDefault="00F92754" w:rsidP="00F92754">
      <w:pPr>
        <w:tabs>
          <w:tab w:val="left" w:pos="1134"/>
        </w:tabs>
        <w:spacing w:before="120" w:after="120" w:line="264" w:lineRule="auto"/>
        <w:ind w:right="23"/>
        <w:jc w:val="both"/>
        <w:rPr>
          <w:rFonts w:eastAsia="Times New Roman" w:cs="Times New Roman"/>
          <w:sz w:val="26"/>
          <w:szCs w:val="26"/>
        </w:rPr>
      </w:pPr>
      <w:r w:rsidRPr="00DC21F8">
        <w:rPr>
          <w:rFonts w:eastAsia="Times New Roman" w:cs="Times New Roman"/>
          <w:sz w:val="26"/>
          <w:szCs w:val="26"/>
        </w:rPr>
        <w:tab/>
        <w:t xml:space="preserve">Đào tạo học viên có đạo đức nghề nghiệp trong lĩnh vực công nghệ thông tin, Tôn trọng quyền riêng tư về dữ </w:t>
      </w:r>
      <w:r w:rsidR="000F6877" w:rsidRPr="00DC21F8">
        <w:rPr>
          <w:rFonts w:eastAsia="Times New Roman" w:cs="Times New Roman"/>
          <w:sz w:val="26"/>
          <w:szCs w:val="26"/>
        </w:rPr>
        <w:t xml:space="preserve">liệu </w:t>
      </w:r>
      <w:r w:rsidRPr="00DC21F8">
        <w:rPr>
          <w:rFonts w:eastAsia="Times New Roman" w:cs="Times New Roman"/>
          <w:sz w:val="26"/>
          <w:szCs w:val="26"/>
        </w:rPr>
        <w:t>và bảo vệ sản phẩm trí tuệ;</w:t>
      </w:r>
    </w:p>
    <w:p w14:paraId="4EED4345" w14:textId="77777777" w:rsidR="007D4BE4" w:rsidRPr="00DC21F8" w:rsidRDefault="00313553" w:rsidP="00360785">
      <w:pPr>
        <w:pStyle w:val="3"/>
        <w:spacing w:after="120" w:line="264" w:lineRule="auto"/>
        <w:outlineLvl w:val="2"/>
        <w:rPr>
          <w:sz w:val="26"/>
        </w:rPr>
      </w:pPr>
      <w:bookmarkStart w:id="99" w:name="_Toc531289836"/>
      <w:bookmarkStart w:id="100" w:name="_Toc32313419"/>
      <w:r w:rsidRPr="00DC21F8">
        <w:rPr>
          <w:sz w:val="26"/>
        </w:rPr>
        <w:t>3.2.2. Chuẩn đầu ra</w:t>
      </w:r>
      <w:bookmarkEnd w:id="99"/>
      <w:bookmarkEnd w:id="100"/>
    </w:p>
    <w:p w14:paraId="7F3A8C66" w14:textId="618D5D91" w:rsidR="00C36623" w:rsidRPr="00DC21F8" w:rsidRDefault="003D2B9E" w:rsidP="003D2B9E">
      <w:pPr>
        <w:pStyle w:val="Caption"/>
        <w:keepNext/>
        <w:jc w:val="center"/>
        <w:rPr>
          <w:rFonts w:cs="Times New Roman"/>
          <w:b/>
          <w:bCs/>
          <w:color w:val="auto"/>
          <w:sz w:val="26"/>
          <w:szCs w:val="26"/>
        </w:rPr>
      </w:pPr>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22</w:t>
      </w:r>
      <w:r w:rsidRPr="00DC21F8">
        <w:rPr>
          <w:b/>
          <w:bCs/>
          <w:color w:val="auto"/>
        </w:rPr>
        <w:fldChar w:fldCharType="end"/>
      </w:r>
      <w:bookmarkStart w:id="101" w:name="_Toc32313449"/>
      <w:r w:rsidRPr="00DC21F8">
        <w:rPr>
          <w:rFonts w:cs="Times New Roman"/>
          <w:b/>
          <w:bCs/>
          <w:color w:val="auto"/>
          <w:sz w:val="26"/>
          <w:szCs w:val="26"/>
        </w:rPr>
        <w:t>Bảng 3.</w:t>
      </w:r>
      <w:r w:rsidR="000A4856" w:rsidRPr="00DC21F8">
        <w:rPr>
          <w:rFonts w:cs="Times New Roman"/>
          <w:b/>
          <w:bCs/>
          <w:color w:val="auto"/>
          <w:sz w:val="26"/>
          <w:szCs w:val="26"/>
        </w:rPr>
        <w:t>3</w:t>
      </w:r>
      <w:r w:rsidRPr="00DC21F8">
        <w:rPr>
          <w:rFonts w:cs="Times New Roman"/>
          <w:b/>
          <w:bCs/>
          <w:color w:val="auto"/>
          <w:sz w:val="26"/>
          <w:szCs w:val="26"/>
        </w:rPr>
        <w:t xml:space="preserve">. </w:t>
      </w:r>
      <w:r w:rsidR="00C36623" w:rsidRPr="00DC21F8">
        <w:rPr>
          <w:rFonts w:cs="Times New Roman"/>
          <w:b/>
          <w:bCs/>
          <w:color w:val="auto"/>
          <w:sz w:val="26"/>
          <w:szCs w:val="26"/>
        </w:rPr>
        <w:t>Chú thích thang trình độ năng lực</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3192"/>
        <w:gridCol w:w="3192"/>
      </w:tblGrid>
      <w:tr w:rsidR="00DC21F8" w:rsidRPr="00DC21F8" w14:paraId="270AE907" w14:textId="77777777" w:rsidTr="00450D94">
        <w:trPr>
          <w:jc w:val="center"/>
        </w:trPr>
        <w:tc>
          <w:tcPr>
            <w:tcW w:w="1040" w:type="dxa"/>
            <w:shd w:val="clear" w:color="auto" w:fill="auto"/>
          </w:tcPr>
          <w:p w14:paraId="04291933" w14:textId="77777777" w:rsidR="00C36623" w:rsidRPr="00DC21F8" w:rsidRDefault="00C36623" w:rsidP="00450D94">
            <w:pPr>
              <w:spacing w:before="120"/>
              <w:jc w:val="center"/>
              <w:rPr>
                <w:rFonts w:cs="Times New Roman"/>
                <w:b/>
                <w:sz w:val="26"/>
                <w:szCs w:val="26"/>
              </w:rPr>
            </w:pPr>
            <w:r w:rsidRPr="00DC21F8">
              <w:rPr>
                <w:rFonts w:cs="Times New Roman"/>
                <w:b/>
                <w:sz w:val="26"/>
                <w:szCs w:val="26"/>
              </w:rPr>
              <w:t>TĐNL</w:t>
            </w:r>
          </w:p>
        </w:tc>
        <w:tc>
          <w:tcPr>
            <w:tcW w:w="3192" w:type="dxa"/>
            <w:shd w:val="clear" w:color="auto" w:fill="auto"/>
          </w:tcPr>
          <w:p w14:paraId="37B85B9F" w14:textId="77777777" w:rsidR="00C36623" w:rsidRPr="00DC21F8" w:rsidRDefault="00C36623" w:rsidP="00450D94">
            <w:pPr>
              <w:spacing w:before="120"/>
              <w:jc w:val="center"/>
              <w:rPr>
                <w:rFonts w:cs="Times New Roman"/>
                <w:b/>
                <w:sz w:val="26"/>
                <w:szCs w:val="26"/>
              </w:rPr>
            </w:pPr>
            <w:r w:rsidRPr="00DC21F8">
              <w:rPr>
                <w:rFonts w:cs="Times New Roman"/>
                <w:b/>
                <w:sz w:val="26"/>
                <w:szCs w:val="26"/>
              </w:rPr>
              <w:t>Yêu cầu về năng lực</w:t>
            </w:r>
          </w:p>
        </w:tc>
        <w:tc>
          <w:tcPr>
            <w:tcW w:w="3192" w:type="dxa"/>
            <w:shd w:val="clear" w:color="auto" w:fill="auto"/>
          </w:tcPr>
          <w:p w14:paraId="369FAF0A" w14:textId="77777777" w:rsidR="00C36623" w:rsidRPr="00DC21F8" w:rsidRDefault="00C36623" w:rsidP="00450D94">
            <w:pPr>
              <w:spacing w:before="120"/>
              <w:jc w:val="center"/>
              <w:rPr>
                <w:rFonts w:cs="Times New Roman"/>
                <w:b/>
                <w:sz w:val="26"/>
                <w:szCs w:val="26"/>
              </w:rPr>
            </w:pPr>
            <w:r w:rsidRPr="00DC21F8">
              <w:rPr>
                <w:rFonts w:cs="Times New Roman"/>
                <w:b/>
                <w:sz w:val="26"/>
                <w:szCs w:val="26"/>
              </w:rPr>
              <w:t>Mô tả</w:t>
            </w:r>
          </w:p>
        </w:tc>
      </w:tr>
      <w:tr w:rsidR="00DC21F8" w:rsidRPr="00DC21F8" w14:paraId="581D5982" w14:textId="77777777" w:rsidTr="00450D94">
        <w:trPr>
          <w:jc w:val="center"/>
        </w:trPr>
        <w:tc>
          <w:tcPr>
            <w:tcW w:w="1040" w:type="dxa"/>
            <w:shd w:val="clear" w:color="auto" w:fill="auto"/>
          </w:tcPr>
          <w:p w14:paraId="689A7593" w14:textId="77777777" w:rsidR="00C36623" w:rsidRPr="00DC21F8" w:rsidRDefault="00C36623" w:rsidP="00450D94">
            <w:pPr>
              <w:spacing w:before="120"/>
              <w:jc w:val="center"/>
              <w:rPr>
                <w:rFonts w:cs="Times New Roman"/>
                <w:sz w:val="26"/>
                <w:szCs w:val="26"/>
              </w:rPr>
            </w:pPr>
            <w:r w:rsidRPr="00DC21F8">
              <w:rPr>
                <w:rFonts w:cs="Times New Roman"/>
                <w:sz w:val="26"/>
                <w:szCs w:val="26"/>
              </w:rPr>
              <w:t>1</w:t>
            </w:r>
          </w:p>
        </w:tc>
        <w:tc>
          <w:tcPr>
            <w:tcW w:w="3192" w:type="dxa"/>
            <w:shd w:val="clear" w:color="auto" w:fill="auto"/>
          </w:tcPr>
          <w:p w14:paraId="089D85E9" w14:textId="77777777" w:rsidR="00C36623" w:rsidRPr="00DC21F8" w:rsidRDefault="00C36623" w:rsidP="00450D94">
            <w:pPr>
              <w:spacing w:before="120"/>
              <w:rPr>
                <w:rFonts w:cs="Times New Roman"/>
                <w:sz w:val="26"/>
                <w:szCs w:val="26"/>
              </w:rPr>
            </w:pPr>
            <w:r w:rsidRPr="00DC21F8">
              <w:rPr>
                <w:rFonts w:cs="Times New Roman"/>
                <w:sz w:val="26"/>
                <w:szCs w:val="26"/>
              </w:rPr>
              <w:t>Biết</w:t>
            </w:r>
          </w:p>
        </w:tc>
        <w:tc>
          <w:tcPr>
            <w:tcW w:w="3192" w:type="dxa"/>
            <w:shd w:val="clear" w:color="auto" w:fill="auto"/>
          </w:tcPr>
          <w:p w14:paraId="1E26F8A3" w14:textId="77777777" w:rsidR="00C36623" w:rsidRPr="00DC21F8" w:rsidRDefault="00C36623" w:rsidP="00450D94">
            <w:pPr>
              <w:spacing w:before="120"/>
              <w:rPr>
                <w:rFonts w:cs="Times New Roman"/>
                <w:sz w:val="26"/>
                <w:szCs w:val="26"/>
              </w:rPr>
            </w:pPr>
            <w:r w:rsidRPr="00DC21F8">
              <w:rPr>
                <w:rFonts w:cs="Times New Roman"/>
                <w:sz w:val="26"/>
                <w:szCs w:val="26"/>
              </w:rPr>
              <w:t>Có biết/có nghe qua</w:t>
            </w:r>
          </w:p>
        </w:tc>
      </w:tr>
      <w:tr w:rsidR="00DC21F8" w:rsidRPr="00DC21F8" w14:paraId="2FD229B2" w14:textId="77777777" w:rsidTr="00450D94">
        <w:trPr>
          <w:jc w:val="center"/>
        </w:trPr>
        <w:tc>
          <w:tcPr>
            <w:tcW w:w="1040" w:type="dxa"/>
            <w:shd w:val="clear" w:color="auto" w:fill="auto"/>
          </w:tcPr>
          <w:p w14:paraId="78FFB753" w14:textId="77777777" w:rsidR="00C36623" w:rsidRPr="00DC21F8" w:rsidRDefault="00C36623" w:rsidP="00450D94">
            <w:pPr>
              <w:spacing w:before="120"/>
              <w:jc w:val="center"/>
              <w:rPr>
                <w:rFonts w:cs="Times New Roman"/>
                <w:sz w:val="26"/>
                <w:szCs w:val="26"/>
              </w:rPr>
            </w:pPr>
            <w:r w:rsidRPr="00DC21F8">
              <w:rPr>
                <w:rFonts w:cs="Times New Roman"/>
                <w:sz w:val="26"/>
                <w:szCs w:val="26"/>
              </w:rPr>
              <w:t>2</w:t>
            </w:r>
          </w:p>
        </w:tc>
        <w:tc>
          <w:tcPr>
            <w:tcW w:w="3192" w:type="dxa"/>
            <w:shd w:val="clear" w:color="auto" w:fill="auto"/>
          </w:tcPr>
          <w:p w14:paraId="0528E8F6" w14:textId="77777777" w:rsidR="00C36623" w:rsidRPr="00DC21F8" w:rsidRDefault="00C36623" w:rsidP="00450D94">
            <w:pPr>
              <w:spacing w:before="120"/>
              <w:rPr>
                <w:rFonts w:cs="Times New Roman"/>
                <w:sz w:val="26"/>
                <w:szCs w:val="26"/>
              </w:rPr>
            </w:pPr>
            <w:r w:rsidRPr="00DC21F8">
              <w:rPr>
                <w:rFonts w:cs="Times New Roman"/>
                <w:sz w:val="26"/>
                <w:szCs w:val="26"/>
              </w:rPr>
              <w:t>Hiểu</w:t>
            </w:r>
          </w:p>
        </w:tc>
        <w:tc>
          <w:tcPr>
            <w:tcW w:w="3192" w:type="dxa"/>
            <w:shd w:val="clear" w:color="auto" w:fill="auto"/>
          </w:tcPr>
          <w:p w14:paraId="0D7DD7F2" w14:textId="77777777" w:rsidR="00C36623" w:rsidRPr="00DC21F8" w:rsidRDefault="00C36623" w:rsidP="00450D94">
            <w:pPr>
              <w:spacing w:before="120"/>
              <w:rPr>
                <w:rFonts w:cs="Times New Roman"/>
                <w:sz w:val="26"/>
                <w:szCs w:val="26"/>
              </w:rPr>
            </w:pPr>
            <w:r w:rsidRPr="00DC21F8">
              <w:rPr>
                <w:rFonts w:cs="Times New Roman"/>
                <w:sz w:val="26"/>
                <w:szCs w:val="26"/>
              </w:rPr>
              <w:t>Có hiểu biết/có thể tham gia</w:t>
            </w:r>
          </w:p>
        </w:tc>
      </w:tr>
      <w:tr w:rsidR="00DC21F8" w:rsidRPr="00DC21F8" w14:paraId="1C213219" w14:textId="77777777" w:rsidTr="00450D94">
        <w:trPr>
          <w:jc w:val="center"/>
        </w:trPr>
        <w:tc>
          <w:tcPr>
            <w:tcW w:w="1040" w:type="dxa"/>
            <w:shd w:val="clear" w:color="auto" w:fill="auto"/>
          </w:tcPr>
          <w:p w14:paraId="2C964FC8" w14:textId="77777777" w:rsidR="00C36623" w:rsidRPr="00DC21F8" w:rsidRDefault="00C36623" w:rsidP="00450D94">
            <w:pPr>
              <w:spacing w:before="120"/>
              <w:jc w:val="center"/>
              <w:rPr>
                <w:rFonts w:cs="Times New Roman"/>
                <w:sz w:val="26"/>
                <w:szCs w:val="26"/>
              </w:rPr>
            </w:pPr>
            <w:r w:rsidRPr="00DC21F8">
              <w:rPr>
                <w:rFonts w:cs="Times New Roman"/>
                <w:sz w:val="26"/>
                <w:szCs w:val="26"/>
              </w:rPr>
              <w:t>3</w:t>
            </w:r>
          </w:p>
        </w:tc>
        <w:tc>
          <w:tcPr>
            <w:tcW w:w="3192" w:type="dxa"/>
            <w:shd w:val="clear" w:color="auto" w:fill="auto"/>
          </w:tcPr>
          <w:p w14:paraId="1D7F7563" w14:textId="77777777" w:rsidR="00C36623" w:rsidRPr="00DC21F8" w:rsidRDefault="00C36623" w:rsidP="00450D94">
            <w:pPr>
              <w:spacing w:before="120"/>
              <w:rPr>
                <w:rFonts w:cs="Times New Roman"/>
                <w:sz w:val="26"/>
                <w:szCs w:val="26"/>
              </w:rPr>
            </w:pPr>
            <w:r w:rsidRPr="00DC21F8">
              <w:rPr>
                <w:rFonts w:cs="Times New Roman"/>
                <w:sz w:val="26"/>
                <w:szCs w:val="26"/>
              </w:rPr>
              <w:t>Ứng dụng</w:t>
            </w:r>
          </w:p>
        </w:tc>
        <w:tc>
          <w:tcPr>
            <w:tcW w:w="3192" w:type="dxa"/>
            <w:shd w:val="clear" w:color="auto" w:fill="auto"/>
          </w:tcPr>
          <w:p w14:paraId="3DC7269D" w14:textId="77777777" w:rsidR="00C36623" w:rsidRPr="00DC21F8" w:rsidRDefault="00C36623" w:rsidP="00450D94">
            <w:pPr>
              <w:spacing w:before="120"/>
              <w:rPr>
                <w:rFonts w:cs="Times New Roman"/>
                <w:sz w:val="26"/>
                <w:szCs w:val="26"/>
              </w:rPr>
            </w:pPr>
            <w:r w:rsidRPr="00DC21F8">
              <w:rPr>
                <w:rFonts w:cs="Times New Roman"/>
                <w:sz w:val="26"/>
                <w:szCs w:val="26"/>
              </w:rPr>
              <w:t>Có khả năng ứng dụng</w:t>
            </w:r>
          </w:p>
        </w:tc>
      </w:tr>
      <w:tr w:rsidR="00DC21F8" w:rsidRPr="00DC21F8" w14:paraId="5A4BE070" w14:textId="77777777" w:rsidTr="00450D94">
        <w:trPr>
          <w:jc w:val="center"/>
        </w:trPr>
        <w:tc>
          <w:tcPr>
            <w:tcW w:w="1040" w:type="dxa"/>
            <w:shd w:val="clear" w:color="auto" w:fill="auto"/>
          </w:tcPr>
          <w:p w14:paraId="408BB37C" w14:textId="77777777" w:rsidR="00C36623" w:rsidRPr="00DC21F8" w:rsidRDefault="00C36623" w:rsidP="00450D94">
            <w:pPr>
              <w:spacing w:before="120"/>
              <w:jc w:val="center"/>
              <w:rPr>
                <w:rFonts w:cs="Times New Roman"/>
                <w:sz w:val="26"/>
                <w:szCs w:val="26"/>
              </w:rPr>
            </w:pPr>
            <w:r w:rsidRPr="00DC21F8">
              <w:rPr>
                <w:rFonts w:cs="Times New Roman"/>
                <w:sz w:val="26"/>
                <w:szCs w:val="26"/>
              </w:rPr>
              <w:t>4</w:t>
            </w:r>
          </w:p>
        </w:tc>
        <w:tc>
          <w:tcPr>
            <w:tcW w:w="3192" w:type="dxa"/>
            <w:shd w:val="clear" w:color="auto" w:fill="auto"/>
          </w:tcPr>
          <w:p w14:paraId="4A71840C" w14:textId="77777777" w:rsidR="00C36623" w:rsidRPr="00DC21F8" w:rsidRDefault="00C36623" w:rsidP="00450D94">
            <w:pPr>
              <w:spacing w:before="120"/>
              <w:rPr>
                <w:rFonts w:cs="Times New Roman"/>
                <w:sz w:val="26"/>
                <w:szCs w:val="26"/>
              </w:rPr>
            </w:pPr>
            <w:r w:rsidRPr="00DC21F8">
              <w:rPr>
                <w:rFonts w:cs="Times New Roman"/>
                <w:sz w:val="26"/>
                <w:szCs w:val="26"/>
              </w:rPr>
              <w:t>Phân tích</w:t>
            </w:r>
          </w:p>
        </w:tc>
        <w:tc>
          <w:tcPr>
            <w:tcW w:w="3192" w:type="dxa"/>
            <w:shd w:val="clear" w:color="auto" w:fill="auto"/>
          </w:tcPr>
          <w:p w14:paraId="7FE39EB1" w14:textId="77777777" w:rsidR="00C36623" w:rsidRPr="00DC21F8" w:rsidRDefault="00C36623" w:rsidP="00450D94">
            <w:pPr>
              <w:spacing w:before="120"/>
              <w:rPr>
                <w:rFonts w:cs="Times New Roman"/>
                <w:sz w:val="26"/>
                <w:szCs w:val="26"/>
              </w:rPr>
            </w:pPr>
            <w:r w:rsidRPr="00DC21F8">
              <w:rPr>
                <w:rFonts w:cs="Times New Roman"/>
                <w:sz w:val="26"/>
                <w:szCs w:val="26"/>
              </w:rPr>
              <w:t>Có khả năng phân tích</w:t>
            </w:r>
          </w:p>
        </w:tc>
      </w:tr>
      <w:tr w:rsidR="00DC21F8" w:rsidRPr="00DC21F8" w14:paraId="28897903" w14:textId="77777777" w:rsidTr="00450D94">
        <w:trPr>
          <w:jc w:val="center"/>
        </w:trPr>
        <w:tc>
          <w:tcPr>
            <w:tcW w:w="1040" w:type="dxa"/>
            <w:shd w:val="clear" w:color="auto" w:fill="auto"/>
          </w:tcPr>
          <w:p w14:paraId="2BEE1782" w14:textId="77777777" w:rsidR="00C36623" w:rsidRPr="00DC21F8" w:rsidRDefault="00C36623" w:rsidP="00450D94">
            <w:pPr>
              <w:spacing w:before="120"/>
              <w:jc w:val="center"/>
              <w:rPr>
                <w:rFonts w:cs="Times New Roman"/>
                <w:sz w:val="26"/>
                <w:szCs w:val="26"/>
              </w:rPr>
            </w:pPr>
            <w:r w:rsidRPr="00DC21F8">
              <w:rPr>
                <w:rFonts w:cs="Times New Roman"/>
                <w:sz w:val="26"/>
                <w:szCs w:val="26"/>
              </w:rPr>
              <w:t>5</w:t>
            </w:r>
          </w:p>
        </w:tc>
        <w:tc>
          <w:tcPr>
            <w:tcW w:w="3192" w:type="dxa"/>
            <w:shd w:val="clear" w:color="auto" w:fill="auto"/>
          </w:tcPr>
          <w:p w14:paraId="6808A280" w14:textId="77777777" w:rsidR="00C36623" w:rsidRPr="00DC21F8" w:rsidRDefault="00C36623" w:rsidP="00450D94">
            <w:pPr>
              <w:spacing w:before="120"/>
              <w:rPr>
                <w:rFonts w:cs="Times New Roman"/>
                <w:sz w:val="26"/>
                <w:szCs w:val="26"/>
              </w:rPr>
            </w:pPr>
            <w:r w:rsidRPr="00DC21F8">
              <w:rPr>
                <w:rFonts w:cs="Times New Roman"/>
                <w:sz w:val="26"/>
                <w:szCs w:val="26"/>
              </w:rPr>
              <w:t>Đánh giá</w:t>
            </w:r>
          </w:p>
        </w:tc>
        <w:tc>
          <w:tcPr>
            <w:tcW w:w="3192" w:type="dxa"/>
            <w:shd w:val="clear" w:color="auto" w:fill="auto"/>
          </w:tcPr>
          <w:p w14:paraId="2E4F0542" w14:textId="77777777" w:rsidR="00C36623" w:rsidRPr="00DC21F8" w:rsidRDefault="00C36623" w:rsidP="00450D94">
            <w:pPr>
              <w:spacing w:before="120"/>
              <w:rPr>
                <w:rFonts w:cs="Times New Roman"/>
                <w:sz w:val="26"/>
                <w:szCs w:val="26"/>
              </w:rPr>
            </w:pPr>
            <w:r w:rsidRPr="00DC21F8">
              <w:rPr>
                <w:rFonts w:cs="Times New Roman"/>
                <w:sz w:val="26"/>
                <w:szCs w:val="26"/>
              </w:rPr>
              <w:t>Có khả năng đánh giá</w:t>
            </w:r>
          </w:p>
        </w:tc>
      </w:tr>
      <w:tr w:rsidR="00DC21F8" w:rsidRPr="00DC21F8" w14:paraId="62E32DF3" w14:textId="77777777" w:rsidTr="00450D94">
        <w:trPr>
          <w:jc w:val="center"/>
        </w:trPr>
        <w:tc>
          <w:tcPr>
            <w:tcW w:w="1040" w:type="dxa"/>
            <w:shd w:val="clear" w:color="auto" w:fill="auto"/>
          </w:tcPr>
          <w:p w14:paraId="3CF43F3B" w14:textId="77777777" w:rsidR="00C36623" w:rsidRPr="00DC21F8" w:rsidRDefault="00C36623" w:rsidP="00450D94">
            <w:pPr>
              <w:spacing w:before="120"/>
              <w:jc w:val="center"/>
              <w:rPr>
                <w:rFonts w:cs="Times New Roman"/>
                <w:sz w:val="26"/>
                <w:szCs w:val="26"/>
              </w:rPr>
            </w:pPr>
            <w:r w:rsidRPr="00DC21F8">
              <w:rPr>
                <w:rFonts w:cs="Times New Roman"/>
                <w:sz w:val="26"/>
                <w:szCs w:val="26"/>
              </w:rPr>
              <w:t>6</w:t>
            </w:r>
          </w:p>
        </w:tc>
        <w:tc>
          <w:tcPr>
            <w:tcW w:w="3192" w:type="dxa"/>
            <w:shd w:val="clear" w:color="auto" w:fill="auto"/>
          </w:tcPr>
          <w:p w14:paraId="012A9DCB" w14:textId="77777777" w:rsidR="00C36623" w:rsidRPr="00DC21F8" w:rsidRDefault="00C36623" w:rsidP="00450D94">
            <w:pPr>
              <w:spacing w:before="120"/>
              <w:rPr>
                <w:rFonts w:cs="Times New Roman"/>
                <w:sz w:val="26"/>
                <w:szCs w:val="26"/>
              </w:rPr>
            </w:pPr>
            <w:r w:rsidRPr="00DC21F8">
              <w:rPr>
                <w:rFonts w:cs="Times New Roman"/>
                <w:sz w:val="26"/>
                <w:szCs w:val="26"/>
              </w:rPr>
              <w:t>Sáng tạo</w:t>
            </w:r>
          </w:p>
        </w:tc>
        <w:tc>
          <w:tcPr>
            <w:tcW w:w="3192" w:type="dxa"/>
            <w:shd w:val="clear" w:color="auto" w:fill="auto"/>
          </w:tcPr>
          <w:p w14:paraId="5AF422AD" w14:textId="77777777" w:rsidR="00C36623" w:rsidRPr="00DC21F8" w:rsidRDefault="00C36623" w:rsidP="00450D94">
            <w:pPr>
              <w:spacing w:before="120"/>
              <w:rPr>
                <w:rFonts w:cs="Times New Roman"/>
                <w:sz w:val="26"/>
                <w:szCs w:val="26"/>
              </w:rPr>
            </w:pPr>
            <w:r w:rsidRPr="00DC21F8">
              <w:rPr>
                <w:rFonts w:cs="Times New Roman"/>
                <w:sz w:val="26"/>
                <w:szCs w:val="26"/>
              </w:rPr>
              <w:t>Có khả năng sáng tạo</w:t>
            </w:r>
          </w:p>
        </w:tc>
      </w:tr>
    </w:tbl>
    <w:p w14:paraId="4066A62F" w14:textId="77777777" w:rsidR="00C36623" w:rsidRPr="00DC21F8" w:rsidRDefault="00C36623" w:rsidP="00C36623">
      <w:pPr>
        <w:pStyle w:val="3"/>
        <w:spacing w:after="120" w:line="264" w:lineRule="auto"/>
        <w:rPr>
          <w:b w:val="0"/>
          <w:i w:val="0"/>
          <w:sz w:val="26"/>
        </w:rPr>
      </w:pPr>
      <w:r w:rsidRPr="00DC21F8">
        <w:rPr>
          <w:b w:val="0"/>
          <w:i w:val="0"/>
          <w:sz w:val="26"/>
        </w:rPr>
        <w:tab/>
        <w:t>Học viên tốt nghiệp chương trình đào tạo trình độ thạc sĩ chuyên ngành Khoa học dữ liệu ứng dụng phải đạt được những yêu cầu sau:</w:t>
      </w:r>
    </w:p>
    <w:p w14:paraId="3D0229EC" w14:textId="773934ED" w:rsidR="00C36623" w:rsidRPr="00DC21F8" w:rsidRDefault="003D2B9E" w:rsidP="003D2B9E">
      <w:pPr>
        <w:pStyle w:val="Caption"/>
        <w:keepNext/>
        <w:jc w:val="center"/>
        <w:rPr>
          <w:rFonts w:cs="Times New Roman"/>
          <w:b/>
          <w:bCs/>
          <w:color w:val="auto"/>
          <w:sz w:val="26"/>
          <w:szCs w:val="26"/>
        </w:rPr>
      </w:pPr>
      <w:r w:rsidRPr="00DC21F8">
        <w:rPr>
          <w:b/>
          <w:bCs/>
          <w:color w:val="auto"/>
        </w:rPr>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23</w:t>
      </w:r>
      <w:r w:rsidRPr="00DC21F8">
        <w:rPr>
          <w:b/>
          <w:bCs/>
          <w:color w:val="auto"/>
        </w:rPr>
        <w:fldChar w:fldCharType="end"/>
      </w:r>
      <w:bookmarkStart w:id="102" w:name="_Toc32313450"/>
      <w:r w:rsidRPr="00DC21F8">
        <w:rPr>
          <w:rFonts w:cs="Times New Roman"/>
          <w:b/>
          <w:bCs/>
          <w:color w:val="auto"/>
          <w:sz w:val="26"/>
          <w:szCs w:val="26"/>
        </w:rPr>
        <w:t>Bảng 3.</w:t>
      </w:r>
      <w:r w:rsidR="000A4856" w:rsidRPr="00DC21F8">
        <w:rPr>
          <w:rFonts w:cs="Times New Roman"/>
          <w:b/>
          <w:bCs/>
          <w:color w:val="auto"/>
          <w:sz w:val="26"/>
          <w:szCs w:val="26"/>
        </w:rPr>
        <w:t>4</w:t>
      </w:r>
      <w:r w:rsidRPr="00DC21F8">
        <w:rPr>
          <w:rFonts w:cs="Times New Roman"/>
          <w:b/>
          <w:bCs/>
          <w:color w:val="auto"/>
          <w:sz w:val="26"/>
          <w:szCs w:val="26"/>
        </w:rPr>
        <w:t xml:space="preserve">. </w:t>
      </w:r>
      <w:r w:rsidR="00C36623" w:rsidRPr="00DC21F8">
        <w:rPr>
          <w:rFonts w:cs="Times New Roman"/>
          <w:b/>
          <w:bCs/>
          <w:color w:val="auto"/>
          <w:sz w:val="26"/>
          <w:szCs w:val="26"/>
        </w:rPr>
        <w:t>Chuẩn đầu ra</w:t>
      </w:r>
      <w:r w:rsidRPr="00DC21F8">
        <w:rPr>
          <w:rFonts w:cs="Times New Roman"/>
          <w:b/>
          <w:bCs/>
          <w:color w:val="auto"/>
          <w:sz w:val="26"/>
          <w:szCs w:val="26"/>
        </w:rPr>
        <w:t xml:space="preserve"> của chương trình</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580"/>
        <w:gridCol w:w="1241"/>
      </w:tblGrid>
      <w:tr w:rsidR="00DC21F8" w:rsidRPr="00DC21F8" w14:paraId="7547DF81" w14:textId="77777777" w:rsidTr="00F92754">
        <w:trPr>
          <w:jc w:val="center"/>
        </w:trPr>
        <w:tc>
          <w:tcPr>
            <w:tcW w:w="1241" w:type="dxa"/>
            <w:shd w:val="clear" w:color="auto" w:fill="auto"/>
            <w:vAlign w:val="center"/>
          </w:tcPr>
          <w:p w14:paraId="1E85BD68" w14:textId="77777777" w:rsidR="00F92754" w:rsidRPr="00DC21F8" w:rsidRDefault="00F92754" w:rsidP="00F92754">
            <w:pPr>
              <w:spacing w:before="60" w:after="60"/>
              <w:jc w:val="center"/>
              <w:rPr>
                <w:rFonts w:cs="Times New Roman"/>
                <w:b/>
                <w:sz w:val="26"/>
                <w:szCs w:val="26"/>
              </w:rPr>
            </w:pPr>
            <w:r w:rsidRPr="00DC21F8">
              <w:rPr>
                <w:rFonts w:cs="Times New Roman"/>
                <w:b/>
                <w:sz w:val="26"/>
                <w:szCs w:val="26"/>
              </w:rPr>
              <w:t>Ký hiệu CĐR</w:t>
            </w:r>
          </w:p>
        </w:tc>
        <w:tc>
          <w:tcPr>
            <w:tcW w:w="6580" w:type="dxa"/>
            <w:shd w:val="clear" w:color="auto" w:fill="auto"/>
            <w:vAlign w:val="center"/>
          </w:tcPr>
          <w:p w14:paraId="0BC00FDB" w14:textId="77777777" w:rsidR="00F92754" w:rsidRPr="00DC21F8" w:rsidRDefault="00F92754" w:rsidP="00F92754">
            <w:pPr>
              <w:spacing w:before="60" w:after="60"/>
              <w:jc w:val="center"/>
              <w:rPr>
                <w:rFonts w:cs="Times New Roman"/>
                <w:b/>
                <w:sz w:val="26"/>
                <w:szCs w:val="26"/>
              </w:rPr>
            </w:pPr>
            <w:r w:rsidRPr="00DC21F8">
              <w:rPr>
                <w:rFonts w:cs="Times New Roman"/>
                <w:b/>
                <w:sz w:val="26"/>
                <w:szCs w:val="26"/>
              </w:rPr>
              <w:t>Nội dung CĐR</w:t>
            </w:r>
          </w:p>
        </w:tc>
        <w:tc>
          <w:tcPr>
            <w:tcW w:w="1241" w:type="dxa"/>
            <w:shd w:val="clear" w:color="auto" w:fill="auto"/>
            <w:vAlign w:val="center"/>
          </w:tcPr>
          <w:p w14:paraId="622D0C90" w14:textId="77777777" w:rsidR="00F92754" w:rsidRPr="00DC21F8" w:rsidRDefault="00F92754" w:rsidP="00F92754">
            <w:pPr>
              <w:spacing w:before="60" w:after="60"/>
              <w:jc w:val="center"/>
              <w:rPr>
                <w:rFonts w:cs="Times New Roman"/>
                <w:b/>
                <w:sz w:val="26"/>
                <w:szCs w:val="26"/>
              </w:rPr>
            </w:pPr>
            <w:r w:rsidRPr="00DC21F8">
              <w:rPr>
                <w:rFonts w:cs="Times New Roman"/>
                <w:b/>
                <w:sz w:val="26"/>
                <w:szCs w:val="26"/>
              </w:rPr>
              <w:t>Mức năng lực</w:t>
            </w:r>
          </w:p>
        </w:tc>
      </w:tr>
      <w:tr w:rsidR="00DC21F8" w:rsidRPr="00DC21F8" w14:paraId="11FC3798" w14:textId="77777777" w:rsidTr="00F92754">
        <w:trPr>
          <w:jc w:val="center"/>
        </w:trPr>
        <w:tc>
          <w:tcPr>
            <w:tcW w:w="1241" w:type="dxa"/>
            <w:shd w:val="clear" w:color="auto" w:fill="auto"/>
            <w:vAlign w:val="center"/>
          </w:tcPr>
          <w:p w14:paraId="615646FB" w14:textId="77777777" w:rsidR="00F92754" w:rsidRPr="00DC21F8" w:rsidRDefault="00F92754" w:rsidP="00F92754">
            <w:pPr>
              <w:spacing w:before="60" w:after="60"/>
              <w:rPr>
                <w:rFonts w:cs="Times New Roman"/>
                <w:b/>
                <w:sz w:val="26"/>
                <w:szCs w:val="26"/>
              </w:rPr>
            </w:pPr>
            <w:r w:rsidRPr="00DC21F8">
              <w:rPr>
                <w:rFonts w:cs="Times New Roman"/>
                <w:b/>
                <w:sz w:val="26"/>
                <w:szCs w:val="26"/>
              </w:rPr>
              <w:t>1</w:t>
            </w:r>
          </w:p>
        </w:tc>
        <w:tc>
          <w:tcPr>
            <w:tcW w:w="6580" w:type="dxa"/>
            <w:shd w:val="clear" w:color="auto" w:fill="auto"/>
            <w:vAlign w:val="center"/>
          </w:tcPr>
          <w:p w14:paraId="45EDF369" w14:textId="77777777" w:rsidR="00F92754" w:rsidRPr="00DC21F8" w:rsidRDefault="00F92754" w:rsidP="00F92754">
            <w:pPr>
              <w:spacing w:before="60" w:after="60"/>
              <w:rPr>
                <w:rFonts w:cs="Times New Roman"/>
                <w:b/>
                <w:sz w:val="26"/>
                <w:szCs w:val="26"/>
              </w:rPr>
            </w:pPr>
            <w:r w:rsidRPr="00DC21F8">
              <w:rPr>
                <w:rFonts w:cs="Times New Roman"/>
                <w:b/>
                <w:sz w:val="26"/>
                <w:szCs w:val="26"/>
              </w:rPr>
              <w:t xml:space="preserve">Kiến thức </w:t>
            </w:r>
          </w:p>
        </w:tc>
        <w:tc>
          <w:tcPr>
            <w:tcW w:w="1241" w:type="dxa"/>
            <w:shd w:val="clear" w:color="auto" w:fill="auto"/>
            <w:vAlign w:val="center"/>
          </w:tcPr>
          <w:p w14:paraId="549FD005" w14:textId="77777777" w:rsidR="00F92754" w:rsidRPr="00DC21F8" w:rsidRDefault="00F92754" w:rsidP="00F92754">
            <w:pPr>
              <w:spacing w:before="60" w:after="60"/>
              <w:rPr>
                <w:rFonts w:cs="Times New Roman"/>
                <w:b/>
                <w:sz w:val="26"/>
                <w:szCs w:val="26"/>
              </w:rPr>
            </w:pPr>
          </w:p>
        </w:tc>
      </w:tr>
      <w:tr w:rsidR="00DC21F8" w:rsidRPr="00DC21F8" w14:paraId="5DD1637C" w14:textId="77777777" w:rsidTr="00F92754">
        <w:trPr>
          <w:jc w:val="center"/>
        </w:trPr>
        <w:tc>
          <w:tcPr>
            <w:tcW w:w="1241" w:type="dxa"/>
            <w:shd w:val="clear" w:color="auto" w:fill="auto"/>
            <w:vAlign w:val="center"/>
          </w:tcPr>
          <w:p w14:paraId="13ED8BA7"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1.1</w:t>
            </w:r>
          </w:p>
        </w:tc>
        <w:tc>
          <w:tcPr>
            <w:tcW w:w="6580" w:type="dxa"/>
            <w:shd w:val="clear" w:color="auto" w:fill="auto"/>
            <w:vAlign w:val="center"/>
          </w:tcPr>
          <w:p w14:paraId="1B133972"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Kiến thức về Toán và Thống kê</w:t>
            </w:r>
          </w:p>
        </w:tc>
        <w:tc>
          <w:tcPr>
            <w:tcW w:w="1241" w:type="dxa"/>
            <w:shd w:val="clear" w:color="auto" w:fill="auto"/>
            <w:vAlign w:val="center"/>
          </w:tcPr>
          <w:p w14:paraId="4B8F9198" w14:textId="77777777" w:rsidR="00F92754" w:rsidRPr="00DC21F8" w:rsidRDefault="00F92754" w:rsidP="00F92754">
            <w:pPr>
              <w:spacing w:before="60" w:after="60"/>
              <w:rPr>
                <w:rFonts w:cs="Times New Roman"/>
                <w:b/>
                <w:i/>
                <w:sz w:val="26"/>
                <w:szCs w:val="26"/>
              </w:rPr>
            </w:pPr>
          </w:p>
        </w:tc>
      </w:tr>
      <w:tr w:rsidR="00DC21F8" w:rsidRPr="00DC21F8" w14:paraId="07ADAD7B" w14:textId="77777777" w:rsidTr="00F92754">
        <w:trPr>
          <w:jc w:val="center"/>
        </w:trPr>
        <w:tc>
          <w:tcPr>
            <w:tcW w:w="1241" w:type="dxa"/>
            <w:shd w:val="clear" w:color="auto" w:fill="auto"/>
            <w:vAlign w:val="center"/>
          </w:tcPr>
          <w:p w14:paraId="44E28222" w14:textId="77777777" w:rsidR="00F92754" w:rsidRPr="00DC21F8" w:rsidRDefault="00F92754" w:rsidP="00F92754">
            <w:pPr>
              <w:spacing w:before="60" w:after="60"/>
              <w:rPr>
                <w:rFonts w:cs="Times New Roman"/>
                <w:sz w:val="26"/>
                <w:szCs w:val="26"/>
              </w:rPr>
            </w:pPr>
            <w:r w:rsidRPr="00DC21F8">
              <w:rPr>
                <w:rFonts w:cs="Times New Roman"/>
                <w:sz w:val="26"/>
                <w:szCs w:val="26"/>
              </w:rPr>
              <w:lastRenderedPageBreak/>
              <w:t>1.1.1</w:t>
            </w:r>
          </w:p>
        </w:tc>
        <w:tc>
          <w:tcPr>
            <w:tcW w:w="6580" w:type="dxa"/>
            <w:shd w:val="clear" w:color="auto" w:fill="auto"/>
            <w:vAlign w:val="center"/>
          </w:tcPr>
          <w:p w14:paraId="40A73662"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Thống kê ứng dụng</w:t>
            </w:r>
          </w:p>
        </w:tc>
        <w:tc>
          <w:tcPr>
            <w:tcW w:w="1241" w:type="dxa"/>
            <w:shd w:val="clear" w:color="auto" w:fill="auto"/>
            <w:vAlign w:val="center"/>
          </w:tcPr>
          <w:p w14:paraId="69DE13E2"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34893E0A" w14:textId="77777777" w:rsidTr="00F92754">
        <w:trPr>
          <w:jc w:val="center"/>
        </w:trPr>
        <w:tc>
          <w:tcPr>
            <w:tcW w:w="1241" w:type="dxa"/>
            <w:shd w:val="clear" w:color="auto" w:fill="auto"/>
            <w:vAlign w:val="center"/>
          </w:tcPr>
          <w:p w14:paraId="2CE4FC23" w14:textId="77777777" w:rsidR="00F92754" w:rsidRPr="00DC21F8" w:rsidRDefault="00F92754" w:rsidP="00F92754">
            <w:pPr>
              <w:spacing w:before="60" w:after="60"/>
              <w:rPr>
                <w:rFonts w:cs="Times New Roman"/>
                <w:sz w:val="26"/>
                <w:szCs w:val="26"/>
              </w:rPr>
            </w:pPr>
            <w:r w:rsidRPr="00DC21F8">
              <w:rPr>
                <w:rFonts w:cs="Times New Roman"/>
                <w:sz w:val="26"/>
                <w:szCs w:val="26"/>
              </w:rPr>
              <w:t>1.1.2</w:t>
            </w:r>
          </w:p>
        </w:tc>
        <w:tc>
          <w:tcPr>
            <w:tcW w:w="6580" w:type="dxa"/>
            <w:shd w:val="clear" w:color="auto" w:fill="auto"/>
            <w:vAlign w:val="center"/>
          </w:tcPr>
          <w:p w14:paraId="67A983E2"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Đại số tuyến tính</w:t>
            </w:r>
          </w:p>
        </w:tc>
        <w:tc>
          <w:tcPr>
            <w:tcW w:w="1241" w:type="dxa"/>
            <w:shd w:val="clear" w:color="auto" w:fill="auto"/>
            <w:vAlign w:val="center"/>
          </w:tcPr>
          <w:p w14:paraId="6D3565A4"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AD286F9" w14:textId="77777777" w:rsidTr="00F92754">
        <w:trPr>
          <w:jc w:val="center"/>
        </w:trPr>
        <w:tc>
          <w:tcPr>
            <w:tcW w:w="1241" w:type="dxa"/>
            <w:shd w:val="clear" w:color="auto" w:fill="auto"/>
            <w:vAlign w:val="center"/>
          </w:tcPr>
          <w:p w14:paraId="101DCA0C" w14:textId="77777777" w:rsidR="00F92754" w:rsidRPr="00DC21F8" w:rsidRDefault="00F92754" w:rsidP="00F92754">
            <w:pPr>
              <w:spacing w:before="60" w:after="60"/>
              <w:rPr>
                <w:rFonts w:cs="Times New Roman"/>
                <w:sz w:val="26"/>
                <w:szCs w:val="26"/>
              </w:rPr>
            </w:pPr>
            <w:r w:rsidRPr="00DC21F8">
              <w:rPr>
                <w:rFonts w:cs="Times New Roman"/>
                <w:sz w:val="26"/>
                <w:szCs w:val="26"/>
              </w:rPr>
              <w:t>1.1.3</w:t>
            </w:r>
          </w:p>
        </w:tc>
        <w:tc>
          <w:tcPr>
            <w:tcW w:w="6580" w:type="dxa"/>
            <w:shd w:val="clear" w:color="auto" w:fill="auto"/>
            <w:vAlign w:val="center"/>
          </w:tcPr>
          <w:p w14:paraId="61DCDB9D"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Tối ưu</w:t>
            </w:r>
          </w:p>
        </w:tc>
        <w:tc>
          <w:tcPr>
            <w:tcW w:w="1241" w:type="dxa"/>
            <w:shd w:val="clear" w:color="auto" w:fill="auto"/>
            <w:vAlign w:val="center"/>
          </w:tcPr>
          <w:p w14:paraId="70E20B25"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CEF49CE" w14:textId="77777777" w:rsidTr="00F92754">
        <w:trPr>
          <w:jc w:val="center"/>
        </w:trPr>
        <w:tc>
          <w:tcPr>
            <w:tcW w:w="1241" w:type="dxa"/>
            <w:shd w:val="clear" w:color="auto" w:fill="auto"/>
            <w:vAlign w:val="center"/>
          </w:tcPr>
          <w:p w14:paraId="6990D419"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1.2</w:t>
            </w:r>
          </w:p>
        </w:tc>
        <w:tc>
          <w:tcPr>
            <w:tcW w:w="6580" w:type="dxa"/>
            <w:shd w:val="clear" w:color="auto" w:fill="auto"/>
            <w:vAlign w:val="center"/>
          </w:tcPr>
          <w:p w14:paraId="7425B485"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Kiến thức về CNTT</w:t>
            </w:r>
          </w:p>
        </w:tc>
        <w:tc>
          <w:tcPr>
            <w:tcW w:w="1241" w:type="dxa"/>
            <w:shd w:val="clear" w:color="auto" w:fill="auto"/>
            <w:vAlign w:val="center"/>
          </w:tcPr>
          <w:p w14:paraId="658B52AB" w14:textId="77777777" w:rsidR="00F92754" w:rsidRPr="00DC21F8" w:rsidRDefault="00F92754" w:rsidP="00F92754">
            <w:pPr>
              <w:spacing w:before="60" w:after="60"/>
              <w:jc w:val="center"/>
              <w:rPr>
                <w:rFonts w:cs="Times New Roman"/>
                <w:b/>
                <w:i/>
                <w:sz w:val="26"/>
                <w:szCs w:val="26"/>
              </w:rPr>
            </w:pPr>
          </w:p>
        </w:tc>
      </w:tr>
      <w:tr w:rsidR="00DC21F8" w:rsidRPr="00DC21F8" w14:paraId="22C74330" w14:textId="77777777" w:rsidTr="00F92754">
        <w:trPr>
          <w:jc w:val="center"/>
        </w:trPr>
        <w:tc>
          <w:tcPr>
            <w:tcW w:w="1241" w:type="dxa"/>
            <w:shd w:val="clear" w:color="auto" w:fill="auto"/>
            <w:vAlign w:val="center"/>
          </w:tcPr>
          <w:p w14:paraId="72EF3BF3" w14:textId="77777777" w:rsidR="00F92754" w:rsidRPr="00DC21F8" w:rsidRDefault="00F92754" w:rsidP="00F92754">
            <w:pPr>
              <w:spacing w:before="60" w:after="60"/>
              <w:rPr>
                <w:rFonts w:cs="Times New Roman"/>
                <w:sz w:val="26"/>
                <w:szCs w:val="26"/>
              </w:rPr>
            </w:pPr>
            <w:r w:rsidRPr="00DC21F8">
              <w:rPr>
                <w:rFonts w:cs="Times New Roman"/>
                <w:sz w:val="26"/>
                <w:szCs w:val="26"/>
              </w:rPr>
              <w:t>1.2.1</w:t>
            </w:r>
          </w:p>
        </w:tc>
        <w:tc>
          <w:tcPr>
            <w:tcW w:w="6580" w:type="dxa"/>
            <w:shd w:val="clear" w:color="auto" w:fill="auto"/>
            <w:vAlign w:val="center"/>
          </w:tcPr>
          <w:p w14:paraId="5EDBCA7E" w14:textId="77777777" w:rsidR="00F92754" w:rsidRPr="00DC21F8" w:rsidRDefault="00F92754" w:rsidP="00F92754">
            <w:pPr>
              <w:spacing w:before="60" w:after="60"/>
              <w:rPr>
                <w:rFonts w:cs="Times New Roman"/>
                <w:sz w:val="26"/>
                <w:szCs w:val="26"/>
              </w:rPr>
            </w:pPr>
            <w:r w:rsidRPr="00DC21F8">
              <w:rPr>
                <w:rFonts w:cs="Times New Roman"/>
                <w:sz w:val="26"/>
                <w:szCs w:val="26"/>
              </w:rPr>
              <w:t>Kiến thức về Lập trình</w:t>
            </w:r>
          </w:p>
        </w:tc>
        <w:tc>
          <w:tcPr>
            <w:tcW w:w="1241" w:type="dxa"/>
            <w:shd w:val="clear" w:color="auto" w:fill="auto"/>
            <w:vAlign w:val="center"/>
          </w:tcPr>
          <w:p w14:paraId="30F42F4C"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31165946" w14:textId="77777777" w:rsidTr="00F92754">
        <w:trPr>
          <w:jc w:val="center"/>
        </w:trPr>
        <w:tc>
          <w:tcPr>
            <w:tcW w:w="1241" w:type="dxa"/>
            <w:shd w:val="clear" w:color="auto" w:fill="auto"/>
            <w:vAlign w:val="center"/>
          </w:tcPr>
          <w:p w14:paraId="51695457" w14:textId="77777777" w:rsidR="00F92754" w:rsidRPr="00DC21F8" w:rsidRDefault="00F92754" w:rsidP="00F92754">
            <w:pPr>
              <w:spacing w:before="60" w:after="60"/>
              <w:rPr>
                <w:rFonts w:cs="Times New Roman"/>
                <w:sz w:val="26"/>
                <w:szCs w:val="26"/>
              </w:rPr>
            </w:pPr>
            <w:r w:rsidRPr="00DC21F8">
              <w:rPr>
                <w:rFonts w:cs="Times New Roman"/>
                <w:sz w:val="26"/>
                <w:szCs w:val="26"/>
              </w:rPr>
              <w:t>1.2.2</w:t>
            </w:r>
          </w:p>
        </w:tc>
        <w:tc>
          <w:tcPr>
            <w:tcW w:w="6580" w:type="dxa"/>
            <w:shd w:val="clear" w:color="auto" w:fill="auto"/>
            <w:vAlign w:val="center"/>
          </w:tcPr>
          <w:p w14:paraId="50D56785" w14:textId="77777777" w:rsidR="00F92754" w:rsidRPr="00DC21F8" w:rsidRDefault="00F92754" w:rsidP="00F92754">
            <w:pPr>
              <w:spacing w:before="60" w:after="60"/>
              <w:rPr>
                <w:rFonts w:cs="Times New Roman"/>
                <w:sz w:val="26"/>
                <w:szCs w:val="26"/>
              </w:rPr>
            </w:pPr>
            <w:r w:rsidRPr="00DC21F8">
              <w:rPr>
                <w:rFonts w:cs="Times New Roman"/>
                <w:sz w:val="26"/>
                <w:szCs w:val="26"/>
              </w:rPr>
              <w:t>Kiến thức về Cơ sở dữ liệu</w:t>
            </w:r>
          </w:p>
        </w:tc>
        <w:tc>
          <w:tcPr>
            <w:tcW w:w="1241" w:type="dxa"/>
            <w:shd w:val="clear" w:color="auto" w:fill="auto"/>
            <w:vAlign w:val="center"/>
          </w:tcPr>
          <w:p w14:paraId="25F131F5"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06058289" w14:textId="77777777" w:rsidTr="00F92754">
        <w:trPr>
          <w:jc w:val="center"/>
        </w:trPr>
        <w:tc>
          <w:tcPr>
            <w:tcW w:w="1241" w:type="dxa"/>
            <w:shd w:val="clear" w:color="auto" w:fill="auto"/>
            <w:vAlign w:val="center"/>
          </w:tcPr>
          <w:p w14:paraId="416BA108" w14:textId="77777777" w:rsidR="00F92754" w:rsidRPr="00DC21F8" w:rsidRDefault="00F92754" w:rsidP="00F92754">
            <w:pPr>
              <w:spacing w:before="60" w:after="60"/>
              <w:rPr>
                <w:rFonts w:cs="Times New Roman"/>
                <w:sz w:val="26"/>
                <w:szCs w:val="26"/>
              </w:rPr>
            </w:pPr>
            <w:r w:rsidRPr="00DC21F8">
              <w:rPr>
                <w:rFonts w:cs="Times New Roman"/>
                <w:sz w:val="26"/>
                <w:szCs w:val="26"/>
              </w:rPr>
              <w:t>1.2.3</w:t>
            </w:r>
          </w:p>
        </w:tc>
        <w:tc>
          <w:tcPr>
            <w:tcW w:w="6580" w:type="dxa"/>
            <w:shd w:val="clear" w:color="auto" w:fill="auto"/>
            <w:vAlign w:val="center"/>
          </w:tcPr>
          <w:p w14:paraId="590D7823" w14:textId="77777777" w:rsidR="00F92754" w:rsidRPr="00DC21F8" w:rsidRDefault="00F92754" w:rsidP="00F92754">
            <w:pPr>
              <w:spacing w:before="60" w:after="60"/>
              <w:rPr>
                <w:rFonts w:cs="Times New Roman"/>
                <w:sz w:val="26"/>
                <w:szCs w:val="26"/>
              </w:rPr>
            </w:pPr>
            <w:r w:rsidRPr="00DC21F8">
              <w:rPr>
                <w:rFonts w:cs="Times New Roman"/>
                <w:sz w:val="26"/>
                <w:szCs w:val="26"/>
              </w:rPr>
              <w:t>Kiến thức về Khai phá dữ liệu và Học máy</w:t>
            </w:r>
          </w:p>
        </w:tc>
        <w:tc>
          <w:tcPr>
            <w:tcW w:w="1241" w:type="dxa"/>
            <w:shd w:val="clear" w:color="auto" w:fill="auto"/>
            <w:vAlign w:val="center"/>
          </w:tcPr>
          <w:p w14:paraId="74C6B472"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CD7E802" w14:textId="77777777" w:rsidTr="00F92754">
        <w:trPr>
          <w:jc w:val="center"/>
        </w:trPr>
        <w:tc>
          <w:tcPr>
            <w:tcW w:w="1241" w:type="dxa"/>
            <w:shd w:val="clear" w:color="auto" w:fill="auto"/>
            <w:vAlign w:val="center"/>
          </w:tcPr>
          <w:p w14:paraId="1C6D84D5"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1.3</w:t>
            </w:r>
          </w:p>
        </w:tc>
        <w:tc>
          <w:tcPr>
            <w:tcW w:w="6580" w:type="dxa"/>
            <w:shd w:val="clear" w:color="auto" w:fill="auto"/>
            <w:vAlign w:val="center"/>
          </w:tcPr>
          <w:p w14:paraId="308DA8A9"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Kiến thức chuyên ngành KHDL</w:t>
            </w:r>
          </w:p>
        </w:tc>
        <w:tc>
          <w:tcPr>
            <w:tcW w:w="1241" w:type="dxa"/>
            <w:shd w:val="clear" w:color="auto" w:fill="auto"/>
            <w:vAlign w:val="center"/>
          </w:tcPr>
          <w:p w14:paraId="458C2799" w14:textId="77777777" w:rsidR="00F92754" w:rsidRPr="00DC21F8" w:rsidRDefault="00F92754" w:rsidP="00F92754">
            <w:pPr>
              <w:spacing w:before="60" w:after="60"/>
              <w:jc w:val="center"/>
              <w:rPr>
                <w:rFonts w:cs="Times New Roman"/>
                <w:b/>
                <w:i/>
                <w:sz w:val="26"/>
                <w:szCs w:val="26"/>
              </w:rPr>
            </w:pPr>
          </w:p>
        </w:tc>
      </w:tr>
      <w:tr w:rsidR="00DC21F8" w:rsidRPr="00DC21F8" w14:paraId="295B7C53" w14:textId="77777777" w:rsidTr="00F92754">
        <w:trPr>
          <w:jc w:val="center"/>
        </w:trPr>
        <w:tc>
          <w:tcPr>
            <w:tcW w:w="1241" w:type="dxa"/>
            <w:shd w:val="clear" w:color="auto" w:fill="auto"/>
            <w:vAlign w:val="center"/>
          </w:tcPr>
          <w:p w14:paraId="71EC5CE1" w14:textId="77777777" w:rsidR="00F92754" w:rsidRPr="00DC21F8" w:rsidRDefault="00F92754" w:rsidP="00F92754">
            <w:pPr>
              <w:spacing w:before="60" w:after="60"/>
              <w:rPr>
                <w:rFonts w:cs="Times New Roman"/>
                <w:sz w:val="26"/>
                <w:szCs w:val="26"/>
              </w:rPr>
            </w:pPr>
            <w:r w:rsidRPr="00DC21F8">
              <w:rPr>
                <w:rFonts w:cs="Times New Roman"/>
                <w:sz w:val="26"/>
                <w:szCs w:val="26"/>
              </w:rPr>
              <w:t>1.3.1</w:t>
            </w:r>
          </w:p>
        </w:tc>
        <w:tc>
          <w:tcPr>
            <w:tcW w:w="6580" w:type="dxa"/>
            <w:shd w:val="clear" w:color="auto" w:fill="auto"/>
            <w:vAlign w:val="center"/>
          </w:tcPr>
          <w:p w14:paraId="13B420DF"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tổ chức, thu thập, quản lý dữ liệu</w:t>
            </w:r>
          </w:p>
        </w:tc>
        <w:tc>
          <w:tcPr>
            <w:tcW w:w="1241" w:type="dxa"/>
            <w:shd w:val="clear" w:color="auto" w:fill="auto"/>
            <w:vAlign w:val="center"/>
          </w:tcPr>
          <w:p w14:paraId="005DCBAE"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3D1C8545" w14:textId="77777777" w:rsidTr="00F92754">
        <w:trPr>
          <w:jc w:val="center"/>
        </w:trPr>
        <w:tc>
          <w:tcPr>
            <w:tcW w:w="1241" w:type="dxa"/>
            <w:shd w:val="clear" w:color="auto" w:fill="auto"/>
            <w:vAlign w:val="center"/>
          </w:tcPr>
          <w:p w14:paraId="35BD32C7" w14:textId="77777777" w:rsidR="00F92754" w:rsidRPr="00DC21F8" w:rsidRDefault="00F92754" w:rsidP="00F92754">
            <w:pPr>
              <w:spacing w:before="60" w:after="60"/>
              <w:rPr>
                <w:rFonts w:cs="Times New Roman"/>
                <w:sz w:val="26"/>
                <w:szCs w:val="26"/>
              </w:rPr>
            </w:pPr>
            <w:r w:rsidRPr="00DC21F8">
              <w:rPr>
                <w:rFonts w:cs="Times New Roman"/>
                <w:sz w:val="26"/>
                <w:szCs w:val="26"/>
              </w:rPr>
              <w:t>1.3.2</w:t>
            </w:r>
          </w:p>
        </w:tc>
        <w:tc>
          <w:tcPr>
            <w:tcW w:w="6580" w:type="dxa"/>
            <w:shd w:val="clear" w:color="auto" w:fill="auto"/>
            <w:vAlign w:val="center"/>
          </w:tcPr>
          <w:p w14:paraId="3651CE1E"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phân tích dữ liệu ứng dụng</w:t>
            </w:r>
          </w:p>
        </w:tc>
        <w:tc>
          <w:tcPr>
            <w:tcW w:w="1241" w:type="dxa"/>
            <w:shd w:val="clear" w:color="auto" w:fill="auto"/>
            <w:vAlign w:val="center"/>
          </w:tcPr>
          <w:p w14:paraId="7B5D15DC"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6462E171" w14:textId="77777777" w:rsidTr="00F92754">
        <w:trPr>
          <w:jc w:val="center"/>
        </w:trPr>
        <w:tc>
          <w:tcPr>
            <w:tcW w:w="1241" w:type="dxa"/>
            <w:shd w:val="clear" w:color="auto" w:fill="auto"/>
            <w:vAlign w:val="center"/>
          </w:tcPr>
          <w:p w14:paraId="0A3174B9" w14:textId="77777777" w:rsidR="00F92754" w:rsidRPr="00DC21F8" w:rsidRDefault="00F92754" w:rsidP="00F92754">
            <w:pPr>
              <w:spacing w:before="60" w:after="60"/>
              <w:rPr>
                <w:rFonts w:cs="Times New Roman"/>
                <w:sz w:val="26"/>
                <w:szCs w:val="26"/>
              </w:rPr>
            </w:pPr>
            <w:r w:rsidRPr="00DC21F8">
              <w:rPr>
                <w:rFonts w:cs="Times New Roman"/>
                <w:sz w:val="26"/>
                <w:szCs w:val="26"/>
              </w:rPr>
              <w:t>1.3.3</w:t>
            </w:r>
          </w:p>
        </w:tc>
        <w:tc>
          <w:tcPr>
            <w:tcW w:w="6580" w:type="dxa"/>
            <w:shd w:val="clear" w:color="auto" w:fill="auto"/>
            <w:vAlign w:val="center"/>
          </w:tcPr>
          <w:p w14:paraId="265789B7"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công nghệ, công cụ cho Khoa học dữ liệu</w:t>
            </w:r>
          </w:p>
        </w:tc>
        <w:tc>
          <w:tcPr>
            <w:tcW w:w="1241" w:type="dxa"/>
            <w:shd w:val="clear" w:color="auto" w:fill="auto"/>
            <w:vAlign w:val="center"/>
          </w:tcPr>
          <w:p w14:paraId="074B0747"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784F8AF8" w14:textId="77777777" w:rsidTr="00F92754">
        <w:trPr>
          <w:jc w:val="center"/>
        </w:trPr>
        <w:tc>
          <w:tcPr>
            <w:tcW w:w="1241" w:type="dxa"/>
            <w:shd w:val="clear" w:color="auto" w:fill="auto"/>
            <w:vAlign w:val="center"/>
          </w:tcPr>
          <w:p w14:paraId="406FA429" w14:textId="77777777" w:rsidR="00F92754" w:rsidRPr="00DC21F8" w:rsidRDefault="00F92754" w:rsidP="00F92754">
            <w:pPr>
              <w:spacing w:before="60" w:after="60"/>
              <w:rPr>
                <w:rFonts w:cs="Times New Roman"/>
                <w:sz w:val="26"/>
                <w:szCs w:val="26"/>
              </w:rPr>
            </w:pPr>
            <w:r w:rsidRPr="00DC21F8">
              <w:rPr>
                <w:rFonts w:cs="Times New Roman"/>
                <w:sz w:val="26"/>
                <w:szCs w:val="26"/>
              </w:rPr>
              <w:t>1.3.4</w:t>
            </w:r>
          </w:p>
        </w:tc>
        <w:tc>
          <w:tcPr>
            <w:tcW w:w="6580" w:type="dxa"/>
            <w:shd w:val="clear" w:color="auto" w:fill="auto"/>
            <w:vAlign w:val="center"/>
          </w:tcPr>
          <w:p w14:paraId="15F99941" w14:textId="77777777" w:rsidR="00F92754" w:rsidRPr="00DC21F8" w:rsidRDefault="00F92754" w:rsidP="00F92754">
            <w:pPr>
              <w:spacing w:before="60" w:after="60"/>
              <w:rPr>
                <w:rFonts w:cs="Times New Roman"/>
                <w:sz w:val="26"/>
                <w:szCs w:val="26"/>
              </w:rPr>
            </w:pPr>
            <w:r w:rsidRPr="00DC21F8">
              <w:rPr>
                <w:rFonts w:cs="Times New Roman"/>
                <w:sz w:val="26"/>
                <w:szCs w:val="26"/>
              </w:rPr>
              <w:t>Kiến thức về ứng dụng của Khoa học dữ liệu trong từng lĩnh vực cụ thể</w:t>
            </w:r>
          </w:p>
        </w:tc>
        <w:tc>
          <w:tcPr>
            <w:tcW w:w="1241" w:type="dxa"/>
            <w:shd w:val="clear" w:color="auto" w:fill="auto"/>
            <w:vAlign w:val="center"/>
          </w:tcPr>
          <w:p w14:paraId="23791CB8"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4</w:t>
            </w:r>
          </w:p>
        </w:tc>
      </w:tr>
      <w:tr w:rsidR="00DC21F8" w:rsidRPr="00DC21F8" w14:paraId="666AD3EE" w14:textId="77777777" w:rsidTr="00F92754">
        <w:trPr>
          <w:jc w:val="center"/>
        </w:trPr>
        <w:tc>
          <w:tcPr>
            <w:tcW w:w="1241" w:type="dxa"/>
            <w:shd w:val="clear" w:color="auto" w:fill="auto"/>
            <w:vAlign w:val="center"/>
          </w:tcPr>
          <w:p w14:paraId="1E933AEA" w14:textId="77777777" w:rsidR="00F92754" w:rsidRPr="00DC21F8" w:rsidRDefault="00F92754" w:rsidP="00F92754">
            <w:pPr>
              <w:spacing w:before="60" w:after="60"/>
              <w:rPr>
                <w:rFonts w:cs="Times New Roman"/>
                <w:sz w:val="26"/>
                <w:szCs w:val="26"/>
              </w:rPr>
            </w:pPr>
            <w:r w:rsidRPr="00DC21F8">
              <w:rPr>
                <w:rFonts w:cs="Times New Roman"/>
                <w:sz w:val="26"/>
                <w:szCs w:val="26"/>
              </w:rPr>
              <w:t>1.3.5</w:t>
            </w:r>
          </w:p>
        </w:tc>
        <w:tc>
          <w:tcPr>
            <w:tcW w:w="6580" w:type="dxa"/>
            <w:shd w:val="clear" w:color="auto" w:fill="auto"/>
            <w:vAlign w:val="center"/>
          </w:tcPr>
          <w:p w14:paraId="1147EF5D" w14:textId="77777777" w:rsidR="00F92754" w:rsidRPr="00DC21F8" w:rsidRDefault="00F92754" w:rsidP="00F92754">
            <w:pPr>
              <w:spacing w:before="60" w:after="60"/>
              <w:rPr>
                <w:rFonts w:cs="Times New Roman"/>
                <w:sz w:val="26"/>
                <w:szCs w:val="26"/>
              </w:rPr>
            </w:pPr>
            <w:r w:rsidRPr="00DC21F8">
              <w:rPr>
                <w:rFonts w:cs="Times New Roman"/>
                <w:sz w:val="26"/>
                <w:szCs w:val="26"/>
              </w:rPr>
              <w:t>Kiến thức Toán nâng cao cho Khoa học dữ liệu</w:t>
            </w:r>
          </w:p>
        </w:tc>
        <w:tc>
          <w:tcPr>
            <w:tcW w:w="1241" w:type="dxa"/>
            <w:shd w:val="clear" w:color="auto" w:fill="auto"/>
            <w:vAlign w:val="center"/>
          </w:tcPr>
          <w:p w14:paraId="0FB679C9"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1770EDA3" w14:textId="77777777" w:rsidTr="00F92754">
        <w:trPr>
          <w:jc w:val="center"/>
        </w:trPr>
        <w:tc>
          <w:tcPr>
            <w:tcW w:w="1241" w:type="dxa"/>
            <w:shd w:val="clear" w:color="auto" w:fill="auto"/>
            <w:vAlign w:val="center"/>
          </w:tcPr>
          <w:p w14:paraId="2B514F58" w14:textId="77777777" w:rsidR="00F92754" w:rsidRPr="00DC21F8" w:rsidRDefault="00F92754" w:rsidP="00F92754">
            <w:pPr>
              <w:spacing w:before="60" w:after="60"/>
              <w:rPr>
                <w:rFonts w:cs="Times New Roman"/>
                <w:b/>
                <w:sz w:val="26"/>
                <w:szCs w:val="26"/>
              </w:rPr>
            </w:pPr>
            <w:r w:rsidRPr="00DC21F8">
              <w:rPr>
                <w:rFonts w:cs="Times New Roman"/>
                <w:b/>
                <w:sz w:val="26"/>
                <w:szCs w:val="26"/>
              </w:rPr>
              <w:t>2</w:t>
            </w:r>
          </w:p>
        </w:tc>
        <w:tc>
          <w:tcPr>
            <w:tcW w:w="6580" w:type="dxa"/>
            <w:shd w:val="clear" w:color="auto" w:fill="auto"/>
            <w:vAlign w:val="center"/>
          </w:tcPr>
          <w:p w14:paraId="695D9C70" w14:textId="77777777" w:rsidR="00F92754" w:rsidRPr="00DC21F8" w:rsidRDefault="00F92754" w:rsidP="00F92754">
            <w:pPr>
              <w:spacing w:before="60" w:after="60"/>
              <w:rPr>
                <w:rFonts w:cs="Times New Roman"/>
                <w:b/>
                <w:sz w:val="26"/>
                <w:szCs w:val="26"/>
              </w:rPr>
            </w:pPr>
            <w:r w:rsidRPr="00DC21F8">
              <w:rPr>
                <w:rFonts w:cs="Times New Roman"/>
                <w:b/>
                <w:sz w:val="26"/>
                <w:szCs w:val="26"/>
              </w:rPr>
              <w:t>Kỹ năng</w:t>
            </w:r>
          </w:p>
        </w:tc>
        <w:tc>
          <w:tcPr>
            <w:tcW w:w="1241" w:type="dxa"/>
            <w:shd w:val="clear" w:color="auto" w:fill="auto"/>
            <w:vAlign w:val="center"/>
          </w:tcPr>
          <w:p w14:paraId="47475ABD" w14:textId="77777777" w:rsidR="00F92754" w:rsidRPr="00DC21F8" w:rsidRDefault="00F92754" w:rsidP="00F92754">
            <w:pPr>
              <w:spacing w:before="60" w:after="60"/>
              <w:rPr>
                <w:rFonts w:cs="Times New Roman"/>
                <w:b/>
                <w:sz w:val="26"/>
                <w:szCs w:val="26"/>
              </w:rPr>
            </w:pPr>
          </w:p>
        </w:tc>
      </w:tr>
      <w:tr w:rsidR="00DC21F8" w:rsidRPr="00DC21F8" w14:paraId="77E965BB" w14:textId="77777777" w:rsidTr="00F92754">
        <w:trPr>
          <w:jc w:val="center"/>
        </w:trPr>
        <w:tc>
          <w:tcPr>
            <w:tcW w:w="1241" w:type="dxa"/>
            <w:shd w:val="clear" w:color="auto" w:fill="auto"/>
            <w:vAlign w:val="center"/>
          </w:tcPr>
          <w:p w14:paraId="62594C0C"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2.1</w:t>
            </w:r>
          </w:p>
        </w:tc>
        <w:tc>
          <w:tcPr>
            <w:tcW w:w="6580" w:type="dxa"/>
            <w:shd w:val="clear" w:color="auto" w:fill="auto"/>
            <w:vAlign w:val="center"/>
          </w:tcPr>
          <w:p w14:paraId="16C74D4A"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Kỹ năng giải quyết vấn đề</w:t>
            </w:r>
          </w:p>
        </w:tc>
        <w:tc>
          <w:tcPr>
            <w:tcW w:w="1241" w:type="dxa"/>
            <w:shd w:val="clear" w:color="auto" w:fill="auto"/>
            <w:vAlign w:val="center"/>
          </w:tcPr>
          <w:p w14:paraId="76ECDD0E" w14:textId="77777777" w:rsidR="00F92754" w:rsidRPr="00DC21F8" w:rsidRDefault="00F92754" w:rsidP="00F92754">
            <w:pPr>
              <w:spacing w:before="60" w:after="60"/>
              <w:jc w:val="center"/>
              <w:rPr>
                <w:rFonts w:cs="Times New Roman"/>
                <w:b/>
                <w:i/>
                <w:sz w:val="26"/>
                <w:szCs w:val="26"/>
              </w:rPr>
            </w:pPr>
          </w:p>
        </w:tc>
      </w:tr>
      <w:tr w:rsidR="00DC21F8" w:rsidRPr="00DC21F8" w14:paraId="6D22C02D" w14:textId="77777777" w:rsidTr="00F92754">
        <w:trPr>
          <w:jc w:val="center"/>
        </w:trPr>
        <w:tc>
          <w:tcPr>
            <w:tcW w:w="1241" w:type="dxa"/>
            <w:shd w:val="clear" w:color="auto" w:fill="auto"/>
            <w:vAlign w:val="center"/>
          </w:tcPr>
          <w:p w14:paraId="4FF0BCAE" w14:textId="77777777" w:rsidR="00F92754" w:rsidRPr="00DC21F8" w:rsidRDefault="00F92754" w:rsidP="00F92754">
            <w:pPr>
              <w:spacing w:before="60" w:after="60"/>
              <w:rPr>
                <w:rFonts w:cs="Times New Roman"/>
                <w:sz w:val="26"/>
                <w:szCs w:val="26"/>
              </w:rPr>
            </w:pPr>
            <w:r w:rsidRPr="00DC21F8">
              <w:rPr>
                <w:rFonts w:cs="Times New Roman"/>
                <w:sz w:val="26"/>
                <w:szCs w:val="26"/>
              </w:rPr>
              <w:t>2.1.1</w:t>
            </w:r>
          </w:p>
        </w:tc>
        <w:tc>
          <w:tcPr>
            <w:tcW w:w="6580" w:type="dxa"/>
            <w:shd w:val="clear" w:color="auto" w:fill="auto"/>
            <w:vAlign w:val="center"/>
          </w:tcPr>
          <w:p w14:paraId="618341E4" w14:textId="77777777" w:rsidR="00F92754" w:rsidRPr="00DC21F8" w:rsidRDefault="00F92754" w:rsidP="00F92754">
            <w:pPr>
              <w:spacing w:before="60" w:after="60"/>
              <w:rPr>
                <w:rFonts w:cs="Times New Roman"/>
                <w:sz w:val="26"/>
                <w:szCs w:val="26"/>
              </w:rPr>
            </w:pPr>
            <w:r w:rsidRPr="00DC21F8">
              <w:rPr>
                <w:rFonts w:cs="Times New Roman"/>
                <w:sz w:val="26"/>
                <w:szCs w:val="26"/>
              </w:rPr>
              <w:t>Kỹ năng phát hiện vấn đề có ứng dụng của Khoa học dữ liệu</w:t>
            </w:r>
          </w:p>
        </w:tc>
        <w:tc>
          <w:tcPr>
            <w:tcW w:w="1241" w:type="dxa"/>
            <w:shd w:val="clear" w:color="auto" w:fill="auto"/>
            <w:vAlign w:val="center"/>
          </w:tcPr>
          <w:p w14:paraId="0383AA23"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67DC90AC" w14:textId="77777777" w:rsidTr="00F92754">
        <w:trPr>
          <w:jc w:val="center"/>
        </w:trPr>
        <w:tc>
          <w:tcPr>
            <w:tcW w:w="1241" w:type="dxa"/>
            <w:shd w:val="clear" w:color="auto" w:fill="auto"/>
            <w:vAlign w:val="center"/>
          </w:tcPr>
          <w:p w14:paraId="693378C7" w14:textId="77777777" w:rsidR="00F92754" w:rsidRPr="00DC21F8" w:rsidRDefault="00F92754" w:rsidP="00F92754">
            <w:pPr>
              <w:spacing w:before="60" w:after="60"/>
              <w:rPr>
                <w:rFonts w:cs="Times New Roman"/>
                <w:sz w:val="26"/>
                <w:szCs w:val="26"/>
              </w:rPr>
            </w:pPr>
            <w:r w:rsidRPr="00DC21F8">
              <w:rPr>
                <w:rFonts w:cs="Times New Roman"/>
                <w:sz w:val="26"/>
                <w:szCs w:val="26"/>
              </w:rPr>
              <w:t>2.1.2</w:t>
            </w:r>
          </w:p>
        </w:tc>
        <w:tc>
          <w:tcPr>
            <w:tcW w:w="6580" w:type="dxa"/>
            <w:shd w:val="clear" w:color="auto" w:fill="auto"/>
            <w:vAlign w:val="center"/>
          </w:tcPr>
          <w:p w14:paraId="76AD6300" w14:textId="77777777" w:rsidR="00F92754" w:rsidRPr="00DC21F8" w:rsidRDefault="00F92754" w:rsidP="00F92754">
            <w:pPr>
              <w:spacing w:before="60" w:after="60"/>
              <w:rPr>
                <w:rFonts w:cs="Times New Roman"/>
                <w:sz w:val="26"/>
                <w:szCs w:val="26"/>
              </w:rPr>
            </w:pPr>
            <w:r w:rsidRPr="00DC21F8">
              <w:rPr>
                <w:rFonts w:cs="Times New Roman"/>
                <w:sz w:val="26"/>
                <w:szCs w:val="26"/>
              </w:rPr>
              <w:t>Kỹ năng mô hình hóa các bài toán thực tế bằng công cụ toán học</w:t>
            </w:r>
          </w:p>
        </w:tc>
        <w:tc>
          <w:tcPr>
            <w:tcW w:w="1241" w:type="dxa"/>
            <w:shd w:val="clear" w:color="auto" w:fill="auto"/>
            <w:vAlign w:val="center"/>
          </w:tcPr>
          <w:p w14:paraId="74BBE8BD"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DB78E25" w14:textId="77777777" w:rsidTr="00F92754">
        <w:trPr>
          <w:jc w:val="center"/>
        </w:trPr>
        <w:tc>
          <w:tcPr>
            <w:tcW w:w="1241" w:type="dxa"/>
            <w:shd w:val="clear" w:color="auto" w:fill="auto"/>
            <w:vAlign w:val="center"/>
          </w:tcPr>
          <w:p w14:paraId="13A6F3A0" w14:textId="77777777" w:rsidR="00F92754" w:rsidRPr="00DC21F8" w:rsidRDefault="00F92754" w:rsidP="00F92754">
            <w:pPr>
              <w:spacing w:before="60" w:after="60"/>
              <w:rPr>
                <w:rFonts w:cs="Times New Roman"/>
                <w:sz w:val="26"/>
                <w:szCs w:val="26"/>
              </w:rPr>
            </w:pPr>
            <w:r w:rsidRPr="00DC21F8">
              <w:rPr>
                <w:rFonts w:cs="Times New Roman"/>
                <w:sz w:val="26"/>
                <w:szCs w:val="26"/>
              </w:rPr>
              <w:t>2.1.3</w:t>
            </w:r>
          </w:p>
        </w:tc>
        <w:tc>
          <w:tcPr>
            <w:tcW w:w="6580" w:type="dxa"/>
            <w:shd w:val="clear" w:color="auto" w:fill="auto"/>
            <w:vAlign w:val="center"/>
          </w:tcPr>
          <w:p w14:paraId="06DCEC23" w14:textId="77777777" w:rsidR="00F92754" w:rsidRPr="00DC21F8" w:rsidRDefault="00F92754" w:rsidP="00F92754">
            <w:pPr>
              <w:spacing w:before="60" w:after="60"/>
              <w:rPr>
                <w:rFonts w:cs="Times New Roman"/>
                <w:sz w:val="26"/>
                <w:szCs w:val="26"/>
              </w:rPr>
            </w:pPr>
            <w:r w:rsidRPr="00DC21F8">
              <w:rPr>
                <w:rFonts w:cs="Times New Roman"/>
                <w:sz w:val="26"/>
                <w:szCs w:val="26"/>
              </w:rPr>
              <w:t>Kỹ năng sử dụng các kỹ thuật, công cụ CNTT trong việc giải quyết các bài toán thực tế của Khoa học dữ liệu</w:t>
            </w:r>
          </w:p>
        </w:tc>
        <w:tc>
          <w:tcPr>
            <w:tcW w:w="1241" w:type="dxa"/>
            <w:shd w:val="clear" w:color="auto" w:fill="auto"/>
            <w:vAlign w:val="center"/>
          </w:tcPr>
          <w:p w14:paraId="645BB83B"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5602F992" w14:textId="77777777" w:rsidTr="00F92754">
        <w:trPr>
          <w:jc w:val="center"/>
        </w:trPr>
        <w:tc>
          <w:tcPr>
            <w:tcW w:w="1241" w:type="dxa"/>
            <w:shd w:val="clear" w:color="auto" w:fill="auto"/>
            <w:vAlign w:val="center"/>
          </w:tcPr>
          <w:p w14:paraId="75D4EBB1"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2.2</w:t>
            </w:r>
          </w:p>
        </w:tc>
        <w:tc>
          <w:tcPr>
            <w:tcW w:w="6580" w:type="dxa"/>
            <w:shd w:val="clear" w:color="auto" w:fill="auto"/>
            <w:vAlign w:val="center"/>
          </w:tcPr>
          <w:p w14:paraId="0462E5BB"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Kỹ năng cá nhân</w:t>
            </w:r>
          </w:p>
        </w:tc>
        <w:tc>
          <w:tcPr>
            <w:tcW w:w="1241" w:type="dxa"/>
            <w:shd w:val="clear" w:color="auto" w:fill="auto"/>
            <w:vAlign w:val="center"/>
          </w:tcPr>
          <w:p w14:paraId="6113F74C" w14:textId="77777777" w:rsidR="00F92754" w:rsidRPr="00DC21F8" w:rsidRDefault="00F92754" w:rsidP="00F92754">
            <w:pPr>
              <w:spacing w:before="60" w:after="60"/>
              <w:jc w:val="center"/>
              <w:rPr>
                <w:rFonts w:cs="Times New Roman"/>
                <w:b/>
                <w:i/>
                <w:sz w:val="26"/>
                <w:szCs w:val="26"/>
              </w:rPr>
            </w:pPr>
          </w:p>
        </w:tc>
      </w:tr>
      <w:tr w:rsidR="00DC21F8" w:rsidRPr="00DC21F8" w14:paraId="7E04081E" w14:textId="77777777" w:rsidTr="00F92754">
        <w:trPr>
          <w:jc w:val="center"/>
        </w:trPr>
        <w:tc>
          <w:tcPr>
            <w:tcW w:w="1241" w:type="dxa"/>
            <w:shd w:val="clear" w:color="auto" w:fill="auto"/>
            <w:vAlign w:val="center"/>
          </w:tcPr>
          <w:p w14:paraId="4B2D4382" w14:textId="77777777" w:rsidR="00F92754" w:rsidRPr="00DC21F8" w:rsidRDefault="00F92754" w:rsidP="00F92754">
            <w:pPr>
              <w:spacing w:before="60" w:after="60"/>
              <w:rPr>
                <w:rFonts w:cs="Times New Roman"/>
                <w:sz w:val="26"/>
                <w:szCs w:val="26"/>
              </w:rPr>
            </w:pPr>
            <w:r w:rsidRPr="00DC21F8">
              <w:rPr>
                <w:rFonts w:cs="Times New Roman"/>
                <w:sz w:val="26"/>
                <w:szCs w:val="26"/>
              </w:rPr>
              <w:t>2.2.1</w:t>
            </w:r>
          </w:p>
        </w:tc>
        <w:tc>
          <w:tcPr>
            <w:tcW w:w="6580" w:type="dxa"/>
            <w:shd w:val="clear" w:color="auto" w:fill="auto"/>
            <w:vAlign w:val="center"/>
          </w:tcPr>
          <w:p w14:paraId="2283BA87" w14:textId="77777777" w:rsidR="00F92754" w:rsidRPr="00DC21F8" w:rsidRDefault="00F92754" w:rsidP="00F92754">
            <w:pPr>
              <w:spacing w:before="60" w:after="60"/>
              <w:jc w:val="both"/>
              <w:rPr>
                <w:rFonts w:cs="Times New Roman"/>
                <w:sz w:val="26"/>
                <w:szCs w:val="26"/>
              </w:rPr>
            </w:pPr>
            <w:r w:rsidRPr="00DC21F8">
              <w:rPr>
                <w:rFonts w:cs="Times New Roman"/>
                <w:sz w:val="26"/>
                <w:szCs w:val="26"/>
              </w:rPr>
              <w:t>Sử dụng được tiếng Anh trong việc đọc tài liệu chuyên ngành,  trao đổi trong chuyên môn, trình bày các báo cáo liên quan đến công việc chuyên môn</w:t>
            </w:r>
          </w:p>
        </w:tc>
        <w:tc>
          <w:tcPr>
            <w:tcW w:w="1241" w:type="dxa"/>
            <w:shd w:val="clear" w:color="auto" w:fill="auto"/>
            <w:vAlign w:val="center"/>
          </w:tcPr>
          <w:p w14:paraId="3297A0E4"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303FCD7B" w14:textId="77777777" w:rsidTr="00F92754">
        <w:trPr>
          <w:jc w:val="center"/>
        </w:trPr>
        <w:tc>
          <w:tcPr>
            <w:tcW w:w="1241" w:type="dxa"/>
            <w:shd w:val="clear" w:color="auto" w:fill="auto"/>
            <w:vAlign w:val="center"/>
          </w:tcPr>
          <w:p w14:paraId="7BB85710" w14:textId="77777777" w:rsidR="00F92754" w:rsidRPr="00DC21F8" w:rsidRDefault="00F92754" w:rsidP="00F92754">
            <w:pPr>
              <w:spacing w:before="60" w:after="60"/>
              <w:rPr>
                <w:rFonts w:cs="Times New Roman"/>
                <w:sz w:val="26"/>
                <w:szCs w:val="26"/>
              </w:rPr>
            </w:pPr>
            <w:r w:rsidRPr="00DC21F8">
              <w:rPr>
                <w:rFonts w:cs="Times New Roman"/>
                <w:sz w:val="26"/>
                <w:szCs w:val="26"/>
              </w:rPr>
              <w:t>2.2.2</w:t>
            </w:r>
          </w:p>
        </w:tc>
        <w:tc>
          <w:tcPr>
            <w:tcW w:w="6580" w:type="dxa"/>
            <w:shd w:val="clear" w:color="auto" w:fill="auto"/>
            <w:vAlign w:val="center"/>
          </w:tcPr>
          <w:p w14:paraId="69F0FDDE" w14:textId="77777777" w:rsidR="00F92754" w:rsidRPr="00DC21F8" w:rsidRDefault="00F92754" w:rsidP="00F92754">
            <w:pPr>
              <w:spacing w:before="60" w:after="60"/>
              <w:rPr>
                <w:rFonts w:cs="Times New Roman"/>
                <w:sz w:val="26"/>
                <w:szCs w:val="26"/>
              </w:rPr>
            </w:pPr>
            <w:r w:rsidRPr="00DC21F8">
              <w:rPr>
                <w:rFonts w:cs="Times New Roman"/>
                <w:sz w:val="26"/>
                <w:szCs w:val="26"/>
              </w:rPr>
              <w:t>Kỹ năng làm việc nhóm</w:t>
            </w:r>
          </w:p>
        </w:tc>
        <w:tc>
          <w:tcPr>
            <w:tcW w:w="1241" w:type="dxa"/>
            <w:shd w:val="clear" w:color="auto" w:fill="auto"/>
            <w:vAlign w:val="center"/>
          </w:tcPr>
          <w:p w14:paraId="5D480DA1"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3421E0F" w14:textId="77777777" w:rsidTr="00F92754">
        <w:trPr>
          <w:jc w:val="center"/>
        </w:trPr>
        <w:tc>
          <w:tcPr>
            <w:tcW w:w="1241" w:type="dxa"/>
            <w:shd w:val="clear" w:color="auto" w:fill="auto"/>
            <w:vAlign w:val="center"/>
          </w:tcPr>
          <w:p w14:paraId="1ABAA20E" w14:textId="77777777" w:rsidR="00F92754" w:rsidRPr="00DC21F8" w:rsidRDefault="00F92754" w:rsidP="00F92754">
            <w:pPr>
              <w:spacing w:before="60" w:after="60"/>
              <w:rPr>
                <w:rFonts w:cs="Times New Roman"/>
                <w:sz w:val="26"/>
                <w:szCs w:val="26"/>
              </w:rPr>
            </w:pPr>
            <w:r w:rsidRPr="00DC21F8">
              <w:rPr>
                <w:rFonts w:cs="Times New Roman"/>
                <w:b/>
                <w:sz w:val="26"/>
                <w:szCs w:val="26"/>
              </w:rPr>
              <w:t>3</w:t>
            </w:r>
          </w:p>
        </w:tc>
        <w:tc>
          <w:tcPr>
            <w:tcW w:w="6580" w:type="dxa"/>
            <w:shd w:val="clear" w:color="auto" w:fill="auto"/>
            <w:vAlign w:val="center"/>
          </w:tcPr>
          <w:p w14:paraId="04E7B9AC" w14:textId="77777777" w:rsidR="00F92754" w:rsidRPr="00DC21F8" w:rsidRDefault="00F92754" w:rsidP="00F92754">
            <w:pPr>
              <w:spacing w:before="60" w:after="60"/>
              <w:rPr>
                <w:rFonts w:cs="Times New Roman"/>
                <w:sz w:val="26"/>
                <w:szCs w:val="26"/>
              </w:rPr>
            </w:pPr>
            <w:r w:rsidRPr="00DC21F8">
              <w:rPr>
                <w:rFonts w:cs="Times New Roman"/>
                <w:b/>
                <w:sz w:val="26"/>
                <w:szCs w:val="26"/>
              </w:rPr>
              <w:t>Mức tự chủ và trách nhiệm</w:t>
            </w:r>
          </w:p>
        </w:tc>
        <w:tc>
          <w:tcPr>
            <w:tcW w:w="1241" w:type="dxa"/>
            <w:shd w:val="clear" w:color="auto" w:fill="auto"/>
            <w:vAlign w:val="center"/>
          </w:tcPr>
          <w:p w14:paraId="48CAB302" w14:textId="77777777" w:rsidR="00F92754" w:rsidRPr="00DC21F8" w:rsidRDefault="00F92754" w:rsidP="00F92754">
            <w:pPr>
              <w:spacing w:before="60" w:after="60"/>
              <w:jc w:val="center"/>
              <w:rPr>
                <w:rFonts w:cs="Times New Roman"/>
                <w:sz w:val="26"/>
                <w:szCs w:val="26"/>
              </w:rPr>
            </w:pPr>
          </w:p>
        </w:tc>
      </w:tr>
      <w:tr w:rsidR="00DC21F8" w:rsidRPr="00DC21F8" w14:paraId="4042B3B2" w14:textId="77777777" w:rsidTr="00F92754">
        <w:trPr>
          <w:jc w:val="center"/>
        </w:trPr>
        <w:tc>
          <w:tcPr>
            <w:tcW w:w="1241" w:type="dxa"/>
            <w:shd w:val="clear" w:color="auto" w:fill="auto"/>
            <w:vAlign w:val="center"/>
          </w:tcPr>
          <w:p w14:paraId="3A87E01E"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3.1</w:t>
            </w:r>
          </w:p>
        </w:tc>
        <w:tc>
          <w:tcPr>
            <w:tcW w:w="6580" w:type="dxa"/>
            <w:shd w:val="clear" w:color="auto" w:fill="auto"/>
            <w:vAlign w:val="center"/>
          </w:tcPr>
          <w:p w14:paraId="09ADC15C" w14:textId="77777777" w:rsidR="00F92754" w:rsidRPr="00DC21F8" w:rsidRDefault="00F92754" w:rsidP="00F92754">
            <w:pPr>
              <w:spacing w:before="60" w:after="60"/>
              <w:rPr>
                <w:rFonts w:cs="Times New Roman"/>
                <w:b/>
                <w:i/>
                <w:sz w:val="26"/>
                <w:szCs w:val="26"/>
              </w:rPr>
            </w:pPr>
            <w:r w:rsidRPr="00DC21F8">
              <w:rPr>
                <w:rFonts w:cs="Times New Roman"/>
                <w:b/>
                <w:i/>
                <w:sz w:val="26"/>
                <w:szCs w:val="26"/>
              </w:rPr>
              <w:t>Đạo đức nghề nghiệp</w:t>
            </w:r>
          </w:p>
        </w:tc>
        <w:tc>
          <w:tcPr>
            <w:tcW w:w="1241" w:type="dxa"/>
            <w:shd w:val="clear" w:color="auto" w:fill="auto"/>
            <w:vAlign w:val="center"/>
          </w:tcPr>
          <w:p w14:paraId="69DF8D75" w14:textId="77777777" w:rsidR="00F92754" w:rsidRPr="00DC21F8" w:rsidRDefault="00F92754" w:rsidP="00F92754">
            <w:pPr>
              <w:spacing w:before="60" w:after="60"/>
              <w:jc w:val="center"/>
              <w:rPr>
                <w:rFonts w:cs="Times New Roman"/>
                <w:sz w:val="26"/>
                <w:szCs w:val="26"/>
              </w:rPr>
            </w:pPr>
          </w:p>
        </w:tc>
      </w:tr>
      <w:tr w:rsidR="00DC21F8" w:rsidRPr="00DC21F8" w14:paraId="2466F478" w14:textId="77777777" w:rsidTr="00F92754">
        <w:trPr>
          <w:jc w:val="center"/>
        </w:trPr>
        <w:tc>
          <w:tcPr>
            <w:tcW w:w="1241" w:type="dxa"/>
            <w:shd w:val="clear" w:color="auto" w:fill="auto"/>
            <w:vAlign w:val="center"/>
          </w:tcPr>
          <w:p w14:paraId="59F4869C" w14:textId="77777777" w:rsidR="00F92754" w:rsidRPr="00DC21F8" w:rsidRDefault="00F92754" w:rsidP="00F92754">
            <w:pPr>
              <w:spacing w:before="60" w:after="60"/>
              <w:rPr>
                <w:rFonts w:cs="Times New Roman"/>
                <w:sz w:val="26"/>
                <w:szCs w:val="26"/>
              </w:rPr>
            </w:pPr>
            <w:r w:rsidRPr="00DC21F8">
              <w:rPr>
                <w:rFonts w:cs="Times New Roman"/>
                <w:sz w:val="26"/>
                <w:szCs w:val="26"/>
              </w:rPr>
              <w:t>3.1.1</w:t>
            </w:r>
          </w:p>
        </w:tc>
        <w:tc>
          <w:tcPr>
            <w:tcW w:w="6580" w:type="dxa"/>
            <w:shd w:val="clear" w:color="auto" w:fill="auto"/>
            <w:vAlign w:val="center"/>
          </w:tcPr>
          <w:p w14:paraId="14DCEB70" w14:textId="77777777" w:rsidR="00F92754" w:rsidRPr="00DC21F8" w:rsidRDefault="00F92754" w:rsidP="00F92754">
            <w:pPr>
              <w:spacing w:before="60" w:after="60"/>
              <w:rPr>
                <w:rFonts w:cs="Times New Roman"/>
                <w:sz w:val="26"/>
                <w:szCs w:val="26"/>
              </w:rPr>
            </w:pPr>
            <w:r w:rsidRPr="00DC21F8">
              <w:rPr>
                <w:rFonts w:cs="Times New Roman"/>
                <w:sz w:val="26"/>
                <w:szCs w:val="26"/>
              </w:rPr>
              <w:t>Có đạo đức nghề nghiệp trong lĩnh vực dữ liệu, tính riêng tư và bảo vệ sản phẩm trí tuệ</w:t>
            </w:r>
          </w:p>
        </w:tc>
        <w:tc>
          <w:tcPr>
            <w:tcW w:w="1241" w:type="dxa"/>
            <w:shd w:val="clear" w:color="auto" w:fill="auto"/>
            <w:vAlign w:val="center"/>
          </w:tcPr>
          <w:p w14:paraId="7A40D637"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r w:rsidR="00DC21F8" w:rsidRPr="00DC21F8" w14:paraId="22887311" w14:textId="77777777" w:rsidTr="00F92754">
        <w:trPr>
          <w:jc w:val="center"/>
        </w:trPr>
        <w:tc>
          <w:tcPr>
            <w:tcW w:w="1241" w:type="dxa"/>
            <w:shd w:val="clear" w:color="auto" w:fill="auto"/>
            <w:vAlign w:val="center"/>
          </w:tcPr>
          <w:p w14:paraId="1CBD5612" w14:textId="77777777" w:rsidR="00F92754" w:rsidRPr="00DC21F8" w:rsidRDefault="00F92754" w:rsidP="00F92754">
            <w:pPr>
              <w:spacing w:before="60" w:after="60"/>
              <w:rPr>
                <w:rFonts w:cs="Times New Roman"/>
                <w:sz w:val="26"/>
                <w:szCs w:val="26"/>
              </w:rPr>
            </w:pPr>
            <w:r w:rsidRPr="00DC21F8">
              <w:rPr>
                <w:rFonts w:cs="Times New Roman"/>
                <w:b/>
                <w:i/>
                <w:sz w:val="26"/>
                <w:szCs w:val="26"/>
              </w:rPr>
              <w:t>3.2</w:t>
            </w:r>
          </w:p>
        </w:tc>
        <w:tc>
          <w:tcPr>
            <w:tcW w:w="6580" w:type="dxa"/>
            <w:shd w:val="clear" w:color="auto" w:fill="auto"/>
            <w:vAlign w:val="center"/>
          </w:tcPr>
          <w:p w14:paraId="269BA60A" w14:textId="77777777" w:rsidR="00F92754" w:rsidRPr="00DC21F8" w:rsidRDefault="00F92754" w:rsidP="00F92754">
            <w:pPr>
              <w:spacing w:before="60" w:after="60"/>
              <w:rPr>
                <w:rFonts w:cs="Times New Roman"/>
                <w:sz w:val="26"/>
                <w:szCs w:val="26"/>
              </w:rPr>
            </w:pPr>
            <w:r w:rsidRPr="00DC21F8">
              <w:rPr>
                <w:rFonts w:cs="Times New Roman"/>
                <w:b/>
                <w:i/>
                <w:sz w:val="26"/>
                <w:szCs w:val="26"/>
              </w:rPr>
              <w:t>Năng lực tự học, tự nghiên cứu</w:t>
            </w:r>
          </w:p>
        </w:tc>
        <w:tc>
          <w:tcPr>
            <w:tcW w:w="1241" w:type="dxa"/>
            <w:shd w:val="clear" w:color="auto" w:fill="auto"/>
            <w:vAlign w:val="center"/>
          </w:tcPr>
          <w:p w14:paraId="3C3D9BA2" w14:textId="77777777" w:rsidR="00F92754" w:rsidRPr="00DC21F8" w:rsidRDefault="00F92754" w:rsidP="00F92754">
            <w:pPr>
              <w:spacing w:before="60" w:after="60"/>
              <w:jc w:val="center"/>
              <w:rPr>
                <w:rFonts w:cs="Times New Roman"/>
                <w:sz w:val="26"/>
                <w:szCs w:val="26"/>
              </w:rPr>
            </w:pPr>
          </w:p>
        </w:tc>
      </w:tr>
      <w:tr w:rsidR="00F92754" w:rsidRPr="00DC21F8" w14:paraId="478D90CE" w14:textId="77777777" w:rsidTr="00F92754">
        <w:trPr>
          <w:jc w:val="center"/>
        </w:trPr>
        <w:tc>
          <w:tcPr>
            <w:tcW w:w="1241" w:type="dxa"/>
            <w:shd w:val="clear" w:color="auto" w:fill="auto"/>
            <w:vAlign w:val="center"/>
          </w:tcPr>
          <w:p w14:paraId="67B30527" w14:textId="77777777" w:rsidR="00F92754" w:rsidRPr="00DC21F8" w:rsidRDefault="00F92754" w:rsidP="00F92754">
            <w:pPr>
              <w:spacing w:before="60" w:after="60"/>
              <w:rPr>
                <w:rFonts w:cs="Times New Roman"/>
                <w:sz w:val="26"/>
                <w:szCs w:val="26"/>
              </w:rPr>
            </w:pPr>
            <w:r w:rsidRPr="00DC21F8">
              <w:rPr>
                <w:rFonts w:cs="Times New Roman"/>
                <w:sz w:val="26"/>
                <w:szCs w:val="26"/>
              </w:rPr>
              <w:t>3.2.1</w:t>
            </w:r>
          </w:p>
        </w:tc>
        <w:tc>
          <w:tcPr>
            <w:tcW w:w="6580" w:type="dxa"/>
            <w:shd w:val="clear" w:color="auto" w:fill="auto"/>
            <w:vAlign w:val="center"/>
          </w:tcPr>
          <w:p w14:paraId="59D988ED" w14:textId="77777777" w:rsidR="00F92754" w:rsidRPr="00DC21F8" w:rsidRDefault="00F92754" w:rsidP="00F92754">
            <w:pPr>
              <w:spacing w:before="60" w:after="60"/>
              <w:rPr>
                <w:rFonts w:cs="Times New Roman"/>
                <w:sz w:val="26"/>
                <w:szCs w:val="26"/>
              </w:rPr>
            </w:pPr>
            <w:r w:rsidRPr="00DC21F8">
              <w:rPr>
                <w:rFonts w:cs="Times New Roman"/>
                <w:sz w:val="26"/>
                <w:szCs w:val="26"/>
              </w:rPr>
              <w:t xml:space="preserve">Có năng lực tự học, tự nghiên cứu </w:t>
            </w:r>
          </w:p>
        </w:tc>
        <w:tc>
          <w:tcPr>
            <w:tcW w:w="1241" w:type="dxa"/>
            <w:shd w:val="clear" w:color="auto" w:fill="auto"/>
            <w:vAlign w:val="center"/>
          </w:tcPr>
          <w:p w14:paraId="0966CB2F" w14:textId="77777777" w:rsidR="00F92754" w:rsidRPr="00DC21F8" w:rsidRDefault="00F92754" w:rsidP="00F92754">
            <w:pPr>
              <w:spacing w:before="60" w:after="60"/>
              <w:jc w:val="center"/>
              <w:rPr>
                <w:rFonts w:cs="Times New Roman"/>
                <w:sz w:val="26"/>
                <w:szCs w:val="26"/>
              </w:rPr>
            </w:pPr>
            <w:r w:rsidRPr="00DC21F8">
              <w:rPr>
                <w:rFonts w:cs="Times New Roman"/>
                <w:sz w:val="26"/>
                <w:szCs w:val="26"/>
              </w:rPr>
              <w:t>3</w:t>
            </w:r>
          </w:p>
        </w:tc>
      </w:tr>
    </w:tbl>
    <w:p w14:paraId="1C9AC8C1" w14:textId="79144FD4" w:rsidR="00F92754" w:rsidRPr="00DC21F8" w:rsidRDefault="00F92754" w:rsidP="00F92754"/>
    <w:p w14:paraId="1B476F4E" w14:textId="77777777" w:rsidR="00F92754" w:rsidRPr="00DC21F8" w:rsidRDefault="00F92754" w:rsidP="00F92754"/>
    <w:p w14:paraId="34869637" w14:textId="77777777" w:rsidR="004C7E07" w:rsidRPr="00DC21F8" w:rsidRDefault="004C7E07">
      <w:pPr>
        <w:spacing w:after="200" w:line="276" w:lineRule="auto"/>
        <w:rPr>
          <w:sz w:val="26"/>
          <w:szCs w:val="26"/>
        </w:rPr>
        <w:sectPr w:rsidR="004C7E07" w:rsidRPr="00DC21F8" w:rsidSect="00BA0A3A">
          <w:footerReference w:type="default" r:id="rId43"/>
          <w:pgSz w:w="11907" w:h="16840" w:code="9"/>
          <w:pgMar w:top="1134" w:right="1134" w:bottom="1134" w:left="1701" w:header="567" w:footer="567" w:gutter="0"/>
          <w:cols w:space="720"/>
          <w:docGrid w:linePitch="360"/>
        </w:sectPr>
      </w:pPr>
    </w:p>
    <w:p w14:paraId="2A3D7B72" w14:textId="510F4371" w:rsidR="00D66803" w:rsidRPr="00DC21F8" w:rsidRDefault="003D2B9E" w:rsidP="003D2B9E">
      <w:pPr>
        <w:pStyle w:val="Caption"/>
        <w:keepNext/>
        <w:jc w:val="center"/>
        <w:rPr>
          <w:rFonts w:cs="Times New Roman"/>
          <w:b/>
          <w:bCs/>
          <w:color w:val="auto"/>
          <w:sz w:val="28"/>
          <w:szCs w:val="28"/>
        </w:rPr>
      </w:pPr>
      <w:r w:rsidRPr="00DC21F8">
        <w:rPr>
          <w:b/>
          <w:bCs/>
          <w:color w:val="auto"/>
        </w:rPr>
        <w:lastRenderedPageBreak/>
        <w:t xml:space="preserve">Table </w:t>
      </w:r>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24</w:t>
      </w:r>
      <w:r w:rsidRPr="00DC21F8">
        <w:rPr>
          <w:b/>
          <w:bCs/>
          <w:color w:val="auto"/>
        </w:rPr>
        <w:fldChar w:fldCharType="end"/>
      </w:r>
      <w:r w:rsidRPr="00DC21F8">
        <w:rPr>
          <w:b/>
          <w:bCs/>
          <w:color w:val="auto"/>
        </w:rPr>
        <w:t xml:space="preserve"> </w:t>
      </w:r>
      <w:bookmarkStart w:id="103" w:name="_Toc32313451"/>
      <w:r w:rsidRPr="00DC21F8">
        <w:rPr>
          <w:rFonts w:cs="Times New Roman"/>
          <w:b/>
          <w:bCs/>
          <w:color w:val="auto"/>
          <w:sz w:val="28"/>
          <w:szCs w:val="28"/>
        </w:rPr>
        <w:t>Bảng 3.</w:t>
      </w:r>
      <w:r w:rsidR="00033B35" w:rsidRPr="00DC21F8">
        <w:rPr>
          <w:rFonts w:cs="Times New Roman"/>
          <w:b/>
          <w:bCs/>
          <w:color w:val="auto"/>
          <w:sz w:val="28"/>
          <w:szCs w:val="28"/>
        </w:rPr>
        <w:t>5</w:t>
      </w:r>
      <w:r w:rsidRPr="00DC21F8">
        <w:rPr>
          <w:rFonts w:cs="Times New Roman"/>
          <w:b/>
          <w:bCs/>
          <w:color w:val="auto"/>
          <w:sz w:val="28"/>
          <w:szCs w:val="28"/>
        </w:rPr>
        <w:t xml:space="preserve">. </w:t>
      </w:r>
      <w:r w:rsidR="00D66803" w:rsidRPr="00DC21F8">
        <w:rPr>
          <w:rFonts w:cs="Times New Roman"/>
          <w:b/>
          <w:bCs/>
          <w:color w:val="auto"/>
          <w:sz w:val="28"/>
          <w:szCs w:val="28"/>
        </w:rPr>
        <w:t>Bảng phân bổ CĐR chương trình cho các môn học</w:t>
      </w:r>
      <w:bookmarkEnd w:id="103"/>
    </w:p>
    <w:tbl>
      <w:tblPr>
        <w:tblStyle w:val="TableGrid"/>
        <w:tblW w:w="14562" w:type="dxa"/>
        <w:jc w:val="center"/>
        <w:tblLook w:val="04A0" w:firstRow="1" w:lastRow="0" w:firstColumn="1" w:lastColumn="0" w:noHBand="0" w:noVBand="1"/>
      </w:tblPr>
      <w:tblGrid>
        <w:gridCol w:w="670"/>
        <w:gridCol w:w="1364"/>
        <w:gridCol w:w="696"/>
        <w:gridCol w:w="696"/>
        <w:gridCol w:w="696"/>
        <w:gridCol w:w="696"/>
        <w:gridCol w:w="696"/>
        <w:gridCol w:w="696"/>
        <w:gridCol w:w="696"/>
        <w:gridCol w:w="696"/>
        <w:gridCol w:w="696"/>
        <w:gridCol w:w="696"/>
        <w:gridCol w:w="696"/>
        <w:gridCol w:w="696"/>
        <w:gridCol w:w="696"/>
        <w:gridCol w:w="696"/>
        <w:gridCol w:w="696"/>
        <w:gridCol w:w="696"/>
        <w:gridCol w:w="696"/>
        <w:gridCol w:w="696"/>
      </w:tblGrid>
      <w:tr w:rsidR="00DC21F8" w:rsidRPr="00DC21F8" w14:paraId="2EA6DAAE" w14:textId="77777777" w:rsidTr="000F6877">
        <w:trPr>
          <w:jc w:val="center"/>
        </w:trPr>
        <w:tc>
          <w:tcPr>
            <w:tcW w:w="670" w:type="dxa"/>
            <w:vAlign w:val="center"/>
          </w:tcPr>
          <w:p w14:paraId="0EAAC652" w14:textId="77777777" w:rsidR="00F92754" w:rsidRPr="00DC21F8" w:rsidRDefault="00F92754" w:rsidP="00F92754">
            <w:pPr>
              <w:spacing w:before="120"/>
              <w:jc w:val="center"/>
              <w:rPr>
                <w:rFonts w:cs="Times New Roman"/>
                <w:b/>
                <w:szCs w:val="24"/>
              </w:rPr>
            </w:pPr>
            <w:r w:rsidRPr="00DC21F8">
              <w:rPr>
                <w:rFonts w:cs="Times New Roman"/>
                <w:b/>
                <w:szCs w:val="24"/>
              </w:rPr>
              <w:t>STT</w:t>
            </w:r>
          </w:p>
        </w:tc>
        <w:tc>
          <w:tcPr>
            <w:tcW w:w="1364" w:type="dxa"/>
            <w:vAlign w:val="center"/>
          </w:tcPr>
          <w:p w14:paraId="4886F408" w14:textId="77777777" w:rsidR="00F92754" w:rsidRPr="00DC21F8" w:rsidRDefault="00F92754" w:rsidP="00F92754">
            <w:pPr>
              <w:spacing w:before="120"/>
              <w:rPr>
                <w:rFonts w:cs="Times New Roman"/>
                <w:b/>
                <w:szCs w:val="24"/>
              </w:rPr>
            </w:pPr>
            <w:r w:rsidRPr="00DC21F8">
              <w:rPr>
                <w:rFonts w:cs="Times New Roman"/>
                <w:b/>
                <w:szCs w:val="24"/>
              </w:rPr>
              <w:t>Môn học</w:t>
            </w:r>
          </w:p>
        </w:tc>
        <w:tc>
          <w:tcPr>
            <w:tcW w:w="696" w:type="dxa"/>
            <w:vAlign w:val="center"/>
          </w:tcPr>
          <w:p w14:paraId="7C4CB23E" w14:textId="77777777" w:rsidR="00F92754" w:rsidRPr="00DC21F8" w:rsidRDefault="00F92754" w:rsidP="00F92754">
            <w:pPr>
              <w:spacing w:before="120"/>
              <w:rPr>
                <w:rFonts w:cs="Times New Roman"/>
                <w:b/>
                <w:szCs w:val="24"/>
              </w:rPr>
            </w:pPr>
            <w:r w:rsidRPr="00DC21F8">
              <w:rPr>
                <w:rFonts w:cs="Times New Roman"/>
                <w:b/>
                <w:szCs w:val="24"/>
              </w:rPr>
              <w:t>1.1.1</w:t>
            </w:r>
          </w:p>
        </w:tc>
        <w:tc>
          <w:tcPr>
            <w:tcW w:w="696" w:type="dxa"/>
            <w:vAlign w:val="center"/>
          </w:tcPr>
          <w:p w14:paraId="255EDE79" w14:textId="77777777" w:rsidR="00F92754" w:rsidRPr="00DC21F8" w:rsidRDefault="00F92754" w:rsidP="00F92754">
            <w:pPr>
              <w:spacing w:before="120"/>
              <w:rPr>
                <w:rFonts w:cs="Times New Roman"/>
                <w:b/>
                <w:szCs w:val="24"/>
              </w:rPr>
            </w:pPr>
            <w:r w:rsidRPr="00DC21F8">
              <w:rPr>
                <w:rFonts w:cs="Times New Roman"/>
                <w:b/>
                <w:szCs w:val="24"/>
              </w:rPr>
              <w:t>1.1.2</w:t>
            </w:r>
          </w:p>
        </w:tc>
        <w:tc>
          <w:tcPr>
            <w:tcW w:w="696" w:type="dxa"/>
            <w:vAlign w:val="center"/>
          </w:tcPr>
          <w:p w14:paraId="43899BCD" w14:textId="77777777" w:rsidR="00F92754" w:rsidRPr="00DC21F8" w:rsidRDefault="00F92754" w:rsidP="00F92754">
            <w:pPr>
              <w:spacing w:before="120"/>
              <w:rPr>
                <w:rFonts w:cs="Times New Roman"/>
                <w:b/>
                <w:szCs w:val="24"/>
              </w:rPr>
            </w:pPr>
            <w:r w:rsidRPr="00DC21F8">
              <w:rPr>
                <w:rFonts w:cs="Times New Roman"/>
                <w:b/>
                <w:szCs w:val="24"/>
              </w:rPr>
              <w:t>1.1.3</w:t>
            </w:r>
          </w:p>
        </w:tc>
        <w:tc>
          <w:tcPr>
            <w:tcW w:w="696" w:type="dxa"/>
            <w:vAlign w:val="center"/>
          </w:tcPr>
          <w:p w14:paraId="112AEB21" w14:textId="77777777" w:rsidR="00F92754" w:rsidRPr="00DC21F8" w:rsidRDefault="00F92754" w:rsidP="00F92754">
            <w:pPr>
              <w:spacing w:before="120"/>
              <w:rPr>
                <w:rFonts w:cs="Times New Roman"/>
                <w:b/>
                <w:szCs w:val="24"/>
              </w:rPr>
            </w:pPr>
            <w:r w:rsidRPr="00DC21F8">
              <w:rPr>
                <w:rFonts w:cs="Times New Roman"/>
                <w:b/>
                <w:szCs w:val="24"/>
              </w:rPr>
              <w:t>1.2.1</w:t>
            </w:r>
          </w:p>
        </w:tc>
        <w:tc>
          <w:tcPr>
            <w:tcW w:w="696" w:type="dxa"/>
            <w:vAlign w:val="center"/>
          </w:tcPr>
          <w:p w14:paraId="368B1ACB" w14:textId="77777777" w:rsidR="00F92754" w:rsidRPr="00DC21F8" w:rsidRDefault="00F92754" w:rsidP="00F92754">
            <w:pPr>
              <w:spacing w:before="120"/>
              <w:rPr>
                <w:rFonts w:cs="Times New Roman"/>
                <w:b/>
                <w:szCs w:val="24"/>
              </w:rPr>
            </w:pPr>
            <w:r w:rsidRPr="00DC21F8">
              <w:rPr>
                <w:rFonts w:cs="Times New Roman"/>
                <w:b/>
                <w:szCs w:val="24"/>
              </w:rPr>
              <w:t>1.2.2</w:t>
            </w:r>
          </w:p>
        </w:tc>
        <w:tc>
          <w:tcPr>
            <w:tcW w:w="696" w:type="dxa"/>
            <w:vAlign w:val="center"/>
          </w:tcPr>
          <w:p w14:paraId="118FB45E" w14:textId="77777777" w:rsidR="00F92754" w:rsidRPr="00DC21F8" w:rsidRDefault="00F92754" w:rsidP="00F92754">
            <w:pPr>
              <w:spacing w:before="120"/>
              <w:rPr>
                <w:rFonts w:cs="Times New Roman"/>
                <w:b/>
                <w:szCs w:val="24"/>
              </w:rPr>
            </w:pPr>
            <w:r w:rsidRPr="00DC21F8">
              <w:rPr>
                <w:rFonts w:cs="Times New Roman"/>
                <w:b/>
                <w:szCs w:val="24"/>
              </w:rPr>
              <w:t>1.2.3</w:t>
            </w:r>
          </w:p>
        </w:tc>
        <w:tc>
          <w:tcPr>
            <w:tcW w:w="696" w:type="dxa"/>
            <w:vAlign w:val="center"/>
          </w:tcPr>
          <w:p w14:paraId="51072CB9" w14:textId="77777777" w:rsidR="00F92754" w:rsidRPr="00DC21F8" w:rsidRDefault="00F92754" w:rsidP="00F92754">
            <w:pPr>
              <w:spacing w:before="120"/>
              <w:rPr>
                <w:rFonts w:cs="Times New Roman"/>
                <w:b/>
                <w:szCs w:val="24"/>
              </w:rPr>
            </w:pPr>
            <w:r w:rsidRPr="00DC21F8">
              <w:rPr>
                <w:rFonts w:cs="Times New Roman"/>
                <w:b/>
                <w:szCs w:val="24"/>
              </w:rPr>
              <w:t>1.3.1</w:t>
            </w:r>
          </w:p>
        </w:tc>
        <w:tc>
          <w:tcPr>
            <w:tcW w:w="696" w:type="dxa"/>
            <w:vAlign w:val="center"/>
          </w:tcPr>
          <w:p w14:paraId="1B4BA65A" w14:textId="77777777" w:rsidR="00F92754" w:rsidRPr="00DC21F8" w:rsidRDefault="00F92754" w:rsidP="00F92754">
            <w:pPr>
              <w:spacing w:before="120"/>
              <w:rPr>
                <w:rFonts w:cs="Times New Roman"/>
                <w:b/>
                <w:szCs w:val="24"/>
              </w:rPr>
            </w:pPr>
            <w:r w:rsidRPr="00DC21F8">
              <w:rPr>
                <w:rFonts w:cs="Times New Roman"/>
                <w:b/>
                <w:szCs w:val="24"/>
              </w:rPr>
              <w:t>1.3.2</w:t>
            </w:r>
          </w:p>
        </w:tc>
        <w:tc>
          <w:tcPr>
            <w:tcW w:w="696" w:type="dxa"/>
            <w:vAlign w:val="center"/>
          </w:tcPr>
          <w:p w14:paraId="403988D0" w14:textId="77777777" w:rsidR="00F92754" w:rsidRPr="00DC21F8" w:rsidRDefault="00F92754" w:rsidP="00F92754">
            <w:pPr>
              <w:spacing w:before="120"/>
              <w:rPr>
                <w:rFonts w:cs="Times New Roman"/>
                <w:b/>
                <w:szCs w:val="24"/>
              </w:rPr>
            </w:pPr>
            <w:r w:rsidRPr="00DC21F8">
              <w:rPr>
                <w:rFonts w:cs="Times New Roman"/>
                <w:b/>
                <w:szCs w:val="24"/>
              </w:rPr>
              <w:t>1.3.3</w:t>
            </w:r>
          </w:p>
        </w:tc>
        <w:tc>
          <w:tcPr>
            <w:tcW w:w="696" w:type="dxa"/>
            <w:vAlign w:val="center"/>
          </w:tcPr>
          <w:p w14:paraId="7A425D4A" w14:textId="77777777" w:rsidR="00F92754" w:rsidRPr="00DC21F8" w:rsidRDefault="00F92754" w:rsidP="00F92754">
            <w:pPr>
              <w:spacing w:before="120"/>
              <w:rPr>
                <w:rFonts w:cs="Times New Roman"/>
                <w:b/>
                <w:szCs w:val="24"/>
              </w:rPr>
            </w:pPr>
            <w:r w:rsidRPr="00DC21F8">
              <w:rPr>
                <w:rFonts w:cs="Times New Roman"/>
                <w:b/>
                <w:szCs w:val="24"/>
              </w:rPr>
              <w:t>1.3.4</w:t>
            </w:r>
          </w:p>
        </w:tc>
        <w:tc>
          <w:tcPr>
            <w:tcW w:w="696" w:type="dxa"/>
            <w:vAlign w:val="center"/>
          </w:tcPr>
          <w:p w14:paraId="5F01D5E5" w14:textId="77777777" w:rsidR="00F92754" w:rsidRPr="00DC21F8" w:rsidRDefault="00F92754" w:rsidP="00F92754">
            <w:pPr>
              <w:spacing w:before="120"/>
              <w:rPr>
                <w:rFonts w:cs="Times New Roman"/>
                <w:b/>
                <w:szCs w:val="24"/>
              </w:rPr>
            </w:pPr>
            <w:r w:rsidRPr="00DC21F8">
              <w:rPr>
                <w:rFonts w:cs="Times New Roman"/>
                <w:b/>
                <w:szCs w:val="24"/>
              </w:rPr>
              <w:t>1.3.5</w:t>
            </w:r>
          </w:p>
        </w:tc>
        <w:tc>
          <w:tcPr>
            <w:tcW w:w="696" w:type="dxa"/>
            <w:vAlign w:val="center"/>
          </w:tcPr>
          <w:p w14:paraId="64778F53" w14:textId="77777777" w:rsidR="00F92754" w:rsidRPr="00DC21F8" w:rsidRDefault="00F92754" w:rsidP="00F92754">
            <w:pPr>
              <w:spacing w:before="120"/>
              <w:rPr>
                <w:rFonts w:cs="Times New Roman"/>
                <w:b/>
                <w:szCs w:val="24"/>
              </w:rPr>
            </w:pPr>
            <w:r w:rsidRPr="00DC21F8">
              <w:rPr>
                <w:rFonts w:cs="Times New Roman"/>
                <w:b/>
                <w:szCs w:val="24"/>
              </w:rPr>
              <w:t>2.1.1</w:t>
            </w:r>
          </w:p>
        </w:tc>
        <w:tc>
          <w:tcPr>
            <w:tcW w:w="696" w:type="dxa"/>
            <w:vAlign w:val="center"/>
          </w:tcPr>
          <w:p w14:paraId="59C25AE3" w14:textId="77777777" w:rsidR="00F92754" w:rsidRPr="00DC21F8" w:rsidRDefault="00F92754" w:rsidP="00F92754">
            <w:pPr>
              <w:spacing w:before="120"/>
              <w:rPr>
                <w:rFonts w:cs="Times New Roman"/>
                <w:b/>
                <w:szCs w:val="24"/>
              </w:rPr>
            </w:pPr>
            <w:r w:rsidRPr="00DC21F8">
              <w:rPr>
                <w:rFonts w:cs="Times New Roman"/>
                <w:b/>
                <w:szCs w:val="24"/>
              </w:rPr>
              <w:t>2.1.2</w:t>
            </w:r>
          </w:p>
        </w:tc>
        <w:tc>
          <w:tcPr>
            <w:tcW w:w="696" w:type="dxa"/>
            <w:vAlign w:val="center"/>
          </w:tcPr>
          <w:p w14:paraId="10259A59" w14:textId="77777777" w:rsidR="00F92754" w:rsidRPr="00DC21F8" w:rsidRDefault="00F92754" w:rsidP="00F92754">
            <w:pPr>
              <w:spacing w:before="120"/>
              <w:rPr>
                <w:rFonts w:cs="Times New Roman"/>
                <w:b/>
                <w:szCs w:val="24"/>
              </w:rPr>
            </w:pPr>
            <w:r w:rsidRPr="00DC21F8">
              <w:rPr>
                <w:rFonts w:cs="Times New Roman"/>
                <w:b/>
                <w:szCs w:val="24"/>
              </w:rPr>
              <w:t>2.1.3</w:t>
            </w:r>
          </w:p>
        </w:tc>
        <w:tc>
          <w:tcPr>
            <w:tcW w:w="696" w:type="dxa"/>
            <w:vAlign w:val="center"/>
          </w:tcPr>
          <w:p w14:paraId="0D9F00AE" w14:textId="77777777" w:rsidR="00F92754" w:rsidRPr="00DC21F8" w:rsidRDefault="00F92754" w:rsidP="00F92754">
            <w:pPr>
              <w:spacing w:before="120"/>
              <w:rPr>
                <w:rFonts w:cs="Times New Roman"/>
                <w:b/>
                <w:szCs w:val="24"/>
              </w:rPr>
            </w:pPr>
            <w:r w:rsidRPr="00DC21F8">
              <w:rPr>
                <w:rFonts w:cs="Times New Roman"/>
                <w:b/>
                <w:szCs w:val="24"/>
              </w:rPr>
              <w:t>2.2.1</w:t>
            </w:r>
          </w:p>
        </w:tc>
        <w:tc>
          <w:tcPr>
            <w:tcW w:w="696" w:type="dxa"/>
            <w:vAlign w:val="center"/>
          </w:tcPr>
          <w:p w14:paraId="27E9DD77" w14:textId="77777777" w:rsidR="00F92754" w:rsidRPr="00DC21F8" w:rsidRDefault="00F92754" w:rsidP="00F92754">
            <w:pPr>
              <w:spacing w:before="120"/>
              <w:rPr>
                <w:rFonts w:cs="Times New Roman"/>
                <w:b/>
                <w:szCs w:val="24"/>
              </w:rPr>
            </w:pPr>
            <w:r w:rsidRPr="00DC21F8">
              <w:rPr>
                <w:rFonts w:cs="Times New Roman"/>
                <w:b/>
                <w:szCs w:val="24"/>
              </w:rPr>
              <w:t>2.2.2</w:t>
            </w:r>
          </w:p>
        </w:tc>
        <w:tc>
          <w:tcPr>
            <w:tcW w:w="696" w:type="dxa"/>
            <w:vAlign w:val="center"/>
          </w:tcPr>
          <w:p w14:paraId="51E1F84B" w14:textId="77777777" w:rsidR="00F92754" w:rsidRPr="00DC21F8" w:rsidRDefault="00F92754" w:rsidP="00F92754">
            <w:pPr>
              <w:spacing w:before="120"/>
              <w:rPr>
                <w:rFonts w:cs="Times New Roman"/>
                <w:b/>
                <w:szCs w:val="24"/>
              </w:rPr>
            </w:pPr>
            <w:r w:rsidRPr="00DC21F8">
              <w:rPr>
                <w:rFonts w:cs="Times New Roman"/>
                <w:b/>
                <w:szCs w:val="24"/>
              </w:rPr>
              <w:t>3.1.1</w:t>
            </w:r>
          </w:p>
        </w:tc>
        <w:tc>
          <w:tcPr>
            <w:tcW w:w="696" w:type="dxa"/>
            <w:vAlign w:val="center"/>
          </w:tcPr>
          <w:p w14:paraId="64FF3BD2" w14:textId="77777777" w:rsidR="00F92754" w:rsidRPr="00DC21F8" w:rsidRDefault="00F92754" w:rsidP="00F92754">
            <w:pPr>
              <w:spacing w:before="120"/>
              <w:rPr>
                <w:rFonts w:cs="Times New Roman"/>
                <w:b/>
                <w:szCs w:val="24"/>
              </w:rPr>
            </w:pPr>
            <w:r w:rsidRPr="00DC21F8">
              <w:rPr>
                <w:rFonts w:cs="Times New Roman"/>
                <w:b/>
                <w:szCs w:val="24"/>
              </w:rPr>
              <w:t>3.2.1</w:t>
            </w:r>
          </w:p>
        </w:tc>
      </w:tr>
      <w:tr w:rsidR="00DC21F8" w:rsidRPr="00DC21F8" w14:paraId="2DB4B065" w14:textId="77777777" w:rsidTr="000F6877">
        <w:trPr>
          <w:jc w:val="center"/>
        </w:trPr>
        <w:tc>
          <w:tcPr>
            <w:tcW w:w="670" w:type="dxa"/>
            <w:vAlign w:val="center"/>
          </w:tcPr>
          <w:p w14:paraId="5220148F" w14:textId="77777777" w:rsidR="00F92754" w:rsidRPr="00DC21F8" w:rsidRDefault="00F92754" w:rsidP="00F92754">
            <w:pPr>
              <w:spacing w:before="120"/>
              <w:jc w:val="center"/>
              <w:rPr>
                <w:rFonts w:cs="Times New Roman"/>
                <w:szCs w:val="24"/>
              </w:rPr>
            </w:pPr>
            <w:r w:rsidRPr="00DC21F8">
              <w:rPr>
                <w:rFonts w:cs="Times New Roman"/>
                <w:szCs w:val="24"/>
              </w:rPr>
              <w:t>1</w:t>
            </w:r>
          </w:p>
        </w:tc>
        <w:tc>
          <w:tcPr>
            <w:tcW w:w="1364" w:type="dxa"/>
            <w:vAlign w:val="center"/>
          </w:tcPr>
          <w:p w14:paraId="33C19980" w14:textId="77777777" w:rsidR="00F92754" w:rsidRPr="00DC21F8" w:rsidRDefault="00F92754" w:rsidP="00F92754">
            <w:pPr>
              <w:spacing w:before="120"/>
              <w:jc w:val="both"/>
              <w:rPr>
                <w:rFonts w:cs="Times New Roman"/>
                <w:szCs w:val="24"/>
              </w:rPr>
            </w:pPr>
            <w:r w:rsidRPr="00DC21F8">
              <w:rPr>
                <w:rFonts w:cs="Times New Roman"/>
                <w:szCs w:val="24"/>
              </w:rPr>
              <w:t>Thống kê ứng dụng</w:t>
            </w:r>
          </w:p>
        </w:tc>
        <w:tc>
          <w:tcPr>
            <w:tcW w:w="696" w:type="dxa"/>
            <w:vAlign w:val="center"/>
          </w:tcPr>
          <w:p w14:paraId="252A9E64"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6F0B2277" w14:textId="77777777" w:rsidR="00F92754" w:rsidRPr="00DC21F8" w:rsidRDefault="00F92754" w:rsidP="00F92754">
            <w:pPr>
              <w:spacing w:before="120"/>
              <w:jc w:val="center"/>
              <w:rPr>
                <w:rFonts w:cs="Times New Roman"/>
                <w:szCs w:val="24"/>
              </w:rPr>
            </w:pPr>
          </w:p>
        </w:tc>
        <w:tc>
          <w:tcPr>
            <w:tcW w:w="696" w:type="dxa"/>
            <w:vAlign w:val="center"/>
          </w:tcPr>
          <w:p w14:paraId="19361BA8" w14:textId="77777777" w:rsidR="00F92754" w:rsidRPr="00DC21F8" w:rsidRDefault="00F92754" w:rsidP="00F92754">
            <w:pPr>
              <w:spacing w:before="120"/>
              <w:jc w:val="center"/>
              <w:rPr>
                <w:rFonts w:cs="Times New Roman"/>
                <w:szCs w:val="24"/>
              </w:rPr>
            </w:pPr>
          </w:p>
        </w:tc>
        <w:tc>
          <w:tcPr>
            <w:tcW w:w="696" w:type="dxa"/>
            <w:vAlign w:val="center"/>
          </w:tcPr>
          <w:p w14:paraId="4BCFA936" w14:textId="77777777" w:rsidR="00F92754" w:rsidRPr="00DC21F8" w:rsidRDefault="00F92754" w:rsidP="00F92754">
            <w:pPr>
              <w:spacing w:before="120"/>
              <w:jc w:val="center"/>
              <w:rPr>
                <w:rFonts w:cs="Times New Roman"/>
                <w:szCs w:val="24"/>
              </w:rPr>
            </w:pPr>
          </w:p>
        </w:tc>
        <w:tc>
          <w:tcPr>
            <w:tcW w:w="696" w:type="dxa"/>
            <w:vAlign w:val="center"/>
          </w:tcPr>
          <w:p w14:paraId="789B6AC2" w14:textId="77777777" w:rsidR="00F92754" w:rsidRPr="00DC21F8" w:rsidRDefault="00F92754" w:rsidP="00F92754">
            <w:pPr>
              <w:spacing w:before="120"/>
              <w:jc w:val="center"/>
              <w:rPr>
                <w:rFonts w:cs="Times New Roman"/>
                <w:szCs w:val="24"/>
              </w:rPr>
            </w:pPr>
          </w:p>
        </w:tc>
        <w:tc>
          <w:tcPr>
            <w:tcW w:w="696" w:type="dxa"/>
            <w:vAlign w:val="center"/>
          </w:tcPr>
          <w:p w14:paraId="7D5B9520" w14:textId="77777777" w:rsidR="00F92754" w:rsidRPr="00DC21F8" w:rsidRDefault="00F92754" w:rsidP="00F92754">
            <w:pPr>
              <w:spacing w:before="120"/>
              <w:jc w:val="center"/>
              <w:rPr>
                <w:rFonts w:cs="Times New Roman"/>
                <w:szCs w:val="24"/>
              </w:rPr>
            </w:pPr>
          </w:p>
        </w:tc>
        <w:tc>
          <w:tcPr>
            <w:tcW w:w="696" w:type="dxa"/>
            <w:vAlign w:val="center"/>
          </w:tcPr>
          <w:p w14:paraId="3D74E82F" w14:textId="77777777" w:rsidR="00F92754" w:rsidRPr="00DC21F8" w:rsidRDefault="00F92754" w:rsidP="00F92754">
            <w:pPr>
              <w:spacing w:before="120"/>
              <w:jc w:val="center"/>
              <w:rPr>
                <w:rFonts w:cs="Times New Roman"/>
                <w:szCs w:val="24"/>
              </w:rPr>
            </w:pPr>
          </w:p>
        </w:tc>
        <w:tc>
          <w:tcPr>
            <w:tcW w:w="696" w:type="dxa"/>
            <w:vAlign w:val="center"/>
          </w:tcPr>
          <w:p w14:paraId="48FC1AC8" w14:textId="77777777" w:rsidR="00F92754" w:rsidRPr="00DC21F8" w:rsidRDefault="00F92754" w:rsidP="00F92754">
            <w:pPr>
              <w:spacing w:before="120"/>
              <w:jc w:val="center"/>
              <w:rPr>
                <w:rFonts w:cs="Times New Roman"/>
                <w:szCs w:val="24"/>
              </w:rPr>
            </w:pPr>
          </w:p>
        </w:tc>
        <w:tc>
          <w:tcPr>
            <w:tcW w:w="696" w:type="dxa"/>
            <w:vAlign w:val="center"/>
          </w:tcPr>
          <w:p w14:paraId="0A9C3DFB" w14:textId="77777777" w:rsidR="00F92754" w:rsidRPr="00DC21F8" w:rsidRDefault="00F92754" w:rsidP="00F92754">
            <w:pPr>
              <w:spacing w:before="120"/>
              <w:jc w:val="center"/>
              <w:rPr>
                <w:rFonts w:cs="Times New Roman"/>
                <w:szCs w:val="24"/>
              </w:rPr>
            </w:pPr>
          </w:p>
        </w:tc>
        <w:tc>
          <w:tcPr>
            <w:tcW w:w="696" w:type="dxa"/>
            <w:vAlign w:val="center"/>
          </w:tcPr>
          <w:p w14:paraId="27027910" w14:textId="77777777" w:rsidR="00F92754" w:rsidRPr="00DC21F8" w:rsidRDefault="00F92754" w:rsidP="00F92754">
            <w:pPr>
              <w:spacing w:before="120"/>
              <w:jc w:val="center"/>
              <w:rPr>
                <w:rFonts w:cs="Times New Roman"/>
                <w:szCs w:val="24"/>
              </w:rPr>
            </w:pPr>
          </w:p>
        </w:tc>
        <w:tc>
          <w:tcPr>
            <w:tcW w:w="696" w:type="dxa"/>
            <w:vAlign w:val="center"/>
          </w:tcPr>
          <w:p w14:paraId="24EB1B1A" w14:textId="77777777" w:rsidR="00F92754" w:rsidRPr="00DC21F8" w:rsidRDefault="00F92754" w:rsidP="00F92754">
            <w:pPr>
              <w:spacing w:before="120"/>
              <w:jc w:val="center"/>
              <w:rPr>
                <w:rFonts w:cs="Times New Roman"/>
                <w:szCs w:val="24"/>
              </w:rPr>
            </w:pPr>
          </w:p>
        </w:tc>
        <w:tc>
          <w:tcPr>
            <w:tcW w:w="696" w:type="dxa"/>
            <w:vAlign w:val="center"/>
          </w:tcPr>
          <w:p w14:paraId="6A7B8870" w14:textId="77777777" w:rsidR="00F92754" w:rsidRPr="00DC21F8" w:rsidRDefault="00F92754" w:rsidP="00F92754">
            <w:pPr>
              <w:spacing w:before="120"/>
              <w:jc w:val="center"/>
              <w:rPr>
                <w:rFonts w:cs="Times New Roman"/>
                <w:szCs w:val="24"/>
              </w:rPr>
            </w:pPr>
          </w:p>
        </w:tc>
        <w:tc>
          <w:tcPr>
            <w:tcW w:w="696" w:type="dxa"/>
            <w:vAlign w:val="center"/>
          </w:tcPr>
          <w:p w14:paraId="202E2248"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24E5E5B8" w14:textId="77777777" w:rsidR="00F92754" w:rsidRPr="00DC21F8" w:rsidRDefault="00F92754" w:rsidP="00F92754">
            <w:pPr>
              <w:spacing w:before="120"/>
              <w:jc w:val="center"/>
              <w:rPr>
                <w:rFonts w:cs="Times New Roman"/>
                <w:szCs w:val="24"/>
              </w:rPr>
            </w:pPr>
          </w:p>
        </w:tc>
        <w:tc>
          <w:tcPr>
            <w:tcW w:w="696" w:type="dxa"/>
            <w:vAlign w:val="center"/>
          </w:tcPr>
          <w:p w14:paraId="22AA9B36" w14:textId="77777777" w:rsidR="00F92754" w:rsidRPr="00DC21F8" w:rsidRDefault="00F92754" w:rsidP="00F92754">
            <w:pPr>
              <w:spacing w:before="120"/>
              <w:jc w:val="center"/>
              <w:rPr>
                <w:rFonts w:cs="Times New Roman"/>
                <w:szCs w:val="24"/>
              </w:rPr>
            </w:pPr>
          </w:p>
        </w:tc>
        <w:tc>
          <w:tcPr>
            <w:tcW w:w="696" w:type="dxa"/>
            <w:vAlign w:val="center"/>
          </w:tcPr>
          <w:p w14:paraId="06113885" w14:textId="77777777" w:rsidR="00F92754" w:rsidRPr="00DC21F8" w:rsidRDefault="00F92754" w:rsidP="00F92754">
            <w:pPr>
              <w:spacing w:before="120"/>
              <w:jc w:val="center"/>
              <w:rPr>
                <w:rFonts w:cs="Times New Roman"/>
                <w:szCs w:val="24"/>
              </w:rPr>
            </w:pPr>
          </w:p>
        </w:tc>
        <w:tc>
          <w:tcPr>
            <w:tcW w:w="696" w:type="dxa"/>
            <w:vAlign w:val="center"/>
          </w:tcPr>
          <w:p w14:paraId="5DB1E7E2" w14:textId="77777777" w:rsidR="00F92754" w:rsidRPr="00DC21F8" w:rsidRDefault="00F92754" w:rsidP="00F92754">
            <w:pPr>
              <w:spacing w:before="120"/>
              <w:jc w:val="center"/>
              <w:rPr>
                <w:rFonts w:cs="Times New Roman"/>
                <w:szCs w:val="24"/>
              </w:rPr>
            </w:pPr>
          </w:p>
        </w:tc>
        <w:tc>
          <w:tcPr>
            <w:tcW w:w="696" w:type="dxa"/>
            <w:vAlign w:val="center"/>
          </w:tcPr>
          <w:p w14:paraId="0D19B155"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27A2641A" w14:textId="77777777" w:rsidTr="000F6877">
        <w:trPr>
          <w:jc w:val="center"/>
        </w:trPr>
        <w:tc>
          <w:tcPr>
            <w:tcW w:w="670" w:type="dxa"/>
            <w:vAlign w:val="center"/>
          </w:tcPr>
          <w:p w14:paraId="07DFD41C" w14:textId="77777777" w:rsidR="00F92754" w:rsidRPr="00DC21F8" w:rsidRDefault="00F92754" w:rsidP="00F92754">
            <w:pPr>
              <w:spacing w:before="120"/>
              <w:jc w:val="center"/>
              <w:rPr>
                <w:rFonts w:cs="Times New Roman"/>
                <w:szCs w:val="24"/>
              </w:rPr>
            </w:pPr>
            <w:r w:rsidRPr="00DC21F8">
              <w:rPr>
                <w:rFonts w:cs="Times New Roman"/>
                <w:szCs w:val="24"/>
              </w:rPr>
              <w:t>2</w:t>
            </w:r>
          </w:p>
        </w:tc>
        <w:tc>
          <w:tcPr>
            <w:tcW w:w="1364" w:type="dxa"/>
            <w:vAlign w:val="center"/>
          </w:tcPr>
          <w:p w14:paraId="30D8D93D" w14:textId="77777777" w:rsidR="00F92754" w:rsidRPr="00DC21F8" w:rsidRDefault="00F92754" w:rsidP="00F92754">
            <w:pPr>
              <w:spacing w:before="120"/>
              <w:jc w:val="both"/>
              <w:rPr>
                <w:rFonts w:cs="Times New Roman"/>
                <w:szCs w:val="24"/>
              </w:rPr>
            </w:pPr>
            <w:r w:rsidRPr="00DC21F8">
              <w:rPr>
                <w:rFonts w:cs="Times New Roman"/>
                <w:szCs w:val="24"/>
              </w:rPr>
              <w:t>Lý thuyết tối ưu</w:t>
            </w:r>
          </w:p>
        </w:tc>
        <w:tc>
          <w:tcPr>
            <w:tcW w:w="696" w:type="dxa"/>
            <w:vAlign w:val="center"/>
          </w:tcPr>
          <w:p w14:paraId="0A12D34D" w14:textId="77777777" w:rsidR="00F92754" w:rsidRPr="00DC21F8" w:rsidRDefault="00F92754" w:rsidP="00F92754">
            <w:pPr>
              <w:spacing w:before="120"/>
              <w:jc w:val="center"/>
              <w:rPr>
                <w:rFonts w:cs="Times New Roman"/>
                <w:szCs w:val="24"/>
              </w:rPr>
            </w:pPr>
          </w:p>
        </w:tc>
        <w:tc>
          <w:tcPr>
            <w:tcW w:w="696" w:type="dxa"/>
            <w:vAlign w:val="center"/>
          </w:tcPr>
          <w:p w14:paraId="0F40F828" w14:textId="77777777" w:rsidR="00F92754" w:rsidRPr="00DC21F8" w:rsidRDefault="00F92754" w:rsidP="00F92754">
            <w:pPr>
              <w:spacing w:before="120"/>
              <w:jc w:val="center"/>
              <w:rPr>
                <w:rFonts w:cs="Times New Roman"/>
                <w:szCs w:val="24"/>
              </w:rPr>
            </w:pPr>
          </w:p>
        </w:tc>
        <w:tc>
          <w:tcPr>
            <w:tcW w:w="696" w:type="dxa"/>
            <w:vAlign w:val="center"/>
          </w:tcPr>
          <w:p w14:paraId="4A7CDF70"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33949B6A" w14:textId="77777777" w:rsidR="00F92754" w:rsidRPr="00DC21F8" w:rsidRDefault="00F92754" w:rsidP="00F92754">
            <w:pPr>
              <w:spacing w:before="120"/>
              <w:jc w:val="center"/>
              <w:rPr>
                <w:rFonts w:cs="Times New Roman"/>
                <w:szCs w:val="24"/>
              </w:rPr>
            </w:pPr>
          </w:p>
        </w:tc>
        <w:tc>
          <w:tcPr>
            <w:tcW w:w="696" w:type="dxa"/>
            <w:vAlign w:val="center"/>
          </w:tcPr>
          <w:p w14:paraId="671AEF2C" w14:textId="77777777" w:rsidR="00F92754" w:rsidRPr="00DC21F8" w:rsidRDefault="00F92754" w:rsidP="00F92754">
            <w:pPr>
              <w:spacing w:before="120"/>
              <w:jc w:val="center"/>
              <w:rPr>
                <w:rFonts w:cs="Times New Roman"/>
                <w:szCs w:val="24"/>
              </w:rPr>
            </w:pPr>
          </w:p>
        </w:tc>
        <w:tc>
          <w:tcPr>
            <w:tcW w:w="696" w:type="dxa"/>
            <w:vAlign w:val="center"/>
          </w:tcPr>
          <w:p w14:paraId="0F5657A2" w14:textId="77777777" w:rsidR="00F92754" w:rsidRPr="00DC21F8" w:rsidRDefault="00F92754" w:rsidP="00F92754">
            <w:pPr>
              <w:spacing w:before="120"/>
              <w:jc w:val="center"/>
              <w:rPr>
                <w:rFonts w:cs="Times New Roman"/>
                <w:szCs w:val="24"/>
              </w:rPr>
            </w:pPr>
          </w:p>
        </w:tc>
        <w:tc>
          <w:tcPr>
            <w:tcW w:w="696" w:type="dxa"/>
            <w:vAlign w:val="center"/>
          </w:tcPr>
          <w:p w14:paraId="7E6CA3DC" w14:textId="77777777" w:rsidR="00F92754" w:rsidRPr="00DC21F8" w:rsidRDefault="00F92754" w:rsidP="00F92754">
            <w:pPr>
              <w:spacing w:before="120"/>
              <w:jc w:val="center"/>
              <w:rPr>
                <w:rFonts w:cs="Times New Roman"/>
                <w:szCs w:val="24"/>
              </w:rPr>
            </w:pPr>
          </w:p>
        </w:tc>
        <w:tc>
          <w:tcPr>
            <w:tcW w:w="696" w:type="dxa"/>
            <w:vAlign w:val="center"/>
          </w:tcPr>
          <w:p w14:paraId="28D7301A" w14:textId="77777777" w:rsidR="00F92754" w:rsidRPr="00DC21F8" w:rsidRDefault="00F92754" w:rsidP="00F92754">
            <w:pPr>
              <w:spacing w:before="120"/>
              <w:jc w:val="center"/>
              <w:rPr>
                <w:rFonts w:cs="Times New Roman"/>
                <w:szCs w:val="24"/>
              </w:rPr>
            </w:pPr>
          </w:p>
        </w:tc>
        <w:tc>
          <w:tcPr>
            <w:tcW w:w="696" w:type="dxa"/>
            <w:vAlign w:val="center"/>
          </w:tcPr>
          <w:p w14:paraId="625D0E9D" w14:textId="77777777" w:rsidR="00F92754" w:rsidRPr="00DC21F8" w:rsidRDefault="00F92754" w:rsidP="00F92754">
            <w:pPr>
              <w:spacing w:before="120"/>
              <w:jc w:val="center"/>
              <w:rPr>
                <w:rFonts w:cs="Times New Roman"/>
                <w:szCs w:val="24"/>
              </w:rPr>
            </w:pPr>
          </w:p>
        </w:tc>
        <w:tc>
          <w:tcPr>
            <w:tcW w:w="696" w:type="dxa"/>
            <w:vAlign w:val="center"/>
          </w:tcPr>
          <w:p w14:paraId="27068D94" w14:textId="77777777" w:rsidR="00F92754" w:rsidRPr="00DC21F8" w:rsidRDefault="00F92754" w:rsidP="00F92754">
            <w:pPr>
              <w:spacing w:before="120"/>
              <w:jc w:val="center"/>
              <w:rPr>
                <w:rFonts w:cs="Times New Roman"/>
                <w:szCs w:val="24"/>
              </w:rPr>
            </w:pPr>
          </w:p>
        </w:tc>
        <w:tc>
          <w:tcPr>
            <w:tcW w:w="696" w:type="dxa"/>
            <w:vAlign w:val="center"/>
          </w:tcPr>
          <w:p w14:paraId="417239DD" w14:textId="77777777" w:rsidR="00F92754" w:rsidRPr="00DC21F8" w:rsidRDefault="00F92754" w:rsidP="00F92754">
            <w:pPr>
              <w:spacing w:before="120"/>
              <w:jc w:val="center"/>
              <w:rPr>
                <w:rFonts w:cs="Times New Roman"/>
                <w:szCs w:val="24"/>
              </w:rPr>
            </w:pPr>
          </w:p>
        </w:tc>
        <w:tc>
          <w:tcPr>
            <w:tcW w:w="696" w:type="dxa"/>
            <w:vAlign w:val="center"/>
          </w:tcPr>
          <w:p w14:paraId="5622979E" w14:textId="77777777" w:rsidR="00F92754" w:rsidRPr="00DC21F8" w:rsidRDefault="00F92754" w:rsidP="00F92754">
            <w:pPr>
              <w:spacing w:before="120"/>
              <w:jc w:val="center"/>
              <w:rPr>
                <w:rFonts w:cs="Times New Roman"/>
                <w:szCs w:val="24"/>
              </w:rPr>
            </w:pPr>
          </w:p>
        </w:tc>
        <w:tc>
          <w:tcPr>
            <w:tcW w:w="696" w:type="dxa"/>
            <w:vAlign w:val="center"/>
          </w:tcPr>
          <w:p w14:paraId="081F7B6B" w14:textId="77777777" w:rsidR="00F92754" w:rsidRPr="00DC21F8" w:rsidRDefault="00F92754" w:rsidP="00F92754">
            <w:pPr>
              <w:spacing w:before="120"/>
              <w:jc w:val="center"/>
              <w:rPr>
                <w:rFonts w:cs="Times New Roman"/>
                <w:szCs w:val="24"/>
              </w:rPr>
            </w:pPr>
          </w:p>
        </w:tc>
        <w:tc>
          <w:tcPr>
            <w:tcW w:w="696" w:type="dxa"/>
            <w:vAlign w:val="center"/>
          </w:tcPr>
          <w:p w14:paraId="3ACE6461" w14:textId="77777777" w:rsidR="00F92754" w:rsidRPr="00DC21F8" w:rsidRDefault="00F92754" w:rsidP="00F92754">
            <w:pPr>
              <w:spacing w:before="120"/>
              <w:jc w:val="center"/>
              <w:rPr>
                <w:rFonts w:cs="Times New Roman"/>
                <w:szCs w:val="24"/>
              </w:rPr>
            </w:pPr>
          </w:p>
        </w:tc>
        <w:tc>
          <w:tcPr>
            <w:tcW w:w="696" w:type="dxa"/>
            <w:vAlign w:val="center"/>
          </w:tcPr>
          <w:p w14:paraId="1AEDB309" w14:textId="77777777" w:rsidR="00F92754" w:rsidRPr="00DC21F8" w:rsidRDefault="00F92754" w:rsidP="00F92754">
            <w:pPr>
              <w:spacing w:before="120"/>
              <w:jc w:val="center"/>
              <w:rPr>
                <w:rFonts w:cs="Times New Roman"/>
                <w:szCs w:val="24"/>
              </w:rPr>
            </w:pPr>
          </w:p>
        </w:tc>
        <w:tc>
          <w:tcPr>
            <w:tcW w:w="696" w:type="dxa"/>
            <w:vAlign w:val="center"/>
          </w:tcPr>
          <w:p w14:paraId="2BFA12EC" w14:textId="77777777" w:rsidR="00F92754" w:rsidRPr="00DC21F8" w:rsidRDefault="00F92754" w:rsidP="00F92754">
            <w:pPr>
              <w:spacing w:before="120"/>
              <w:jc w:val="center"/>
              <w:rPr>
                <w:rFonts w:cs="Times New Roman"/>
                <w:szCs w:val="24"/>
              </w:rPr>
            </w:pPr>
          </w:p>
        </w:tc>
        <w:tc>
          <w:tcPr>
            <w:tcW w:w="696" w:type="dxa"/>
            <w:vAlign w:val="center"/>
          </w:tcPr>
          <w:p w14:paraId="33B4B97B" w14:textId="77777777" w:rsidR="00F92754" w:rsidRPr="00DC21F8" w:rsidRDefault="00F92754" w:rsidP="00F92754">
            <w:pPr>
              <w:spacing w:before="120"/>
              <w:jc w:val="center"/>
              <w:rPr>
                <w:rFonts w:cs="Times New Roman"/>
                <w:szCs w:val="24"/>
              </w:rPr>
            </w:pPr>
          </w:p>
        </w:tc>
        <w:tc>
          <w:tcPr>
            <w:tcW w:w="696" w:type="dxa"/>
            <w:vAlign w:val="center"/>
          </w:tcPr>
          <w:p w14:paraId="373C840B"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724BEABD" w14:textId="77777777" w:rsidTr="000F6877">
        <w:trPr>
          <w:jc w:val="center"/>
        </w:trPr>
        <w:tc>
          <w:tcPr>
            <w:tcW w:w="670" w:type="dxa"/>
            <w:vAlign w:val="center"/>
          </w:tcPr>
          <w:p w14:paraId="1BE70593" w14:textId="77777777" w:rsidR="00F92754" w:rsidRPr="00DC21F8" w:rsidRDefault="00F92754" w:rsidP="00F92754">
            <w:pPr>
              <w:spacing w:before="120"/>
              <w:jc w:val="center"/>
              <w:rPr>
                <w:rFonts w:cs="Times New Roman"/>
                <w:szCs w:val="24"/>
              </w:rPr>
            </w:pPr>
            <w:r w:rsidRPr="00DC21F8">
              <w:rPr>
                <w:rFonts w:cs="Times New Roman"/>
                <w:szCs w:val="24"/>
              </w:rPr>
              <w:t>3</w:t>
            </w:r>
          </w:p>
        </w:tc>
        <w:tc>
          <w:tcPr>
            <w:tcW w:w="1364" w:type="dxa"/>
            <w:vAlign w:val="center"/>
          </w:tcPr>
          <w:p w14:paraId="08CDA0DD" w14:textId="77777777" w:rsidR="00F92754" w:rsidRPr="00DC21F8" w:rsidRDefault="00F92754" w:rsidP="00F92754">
            <w:pPr>
              <w:spacing w:before="120"/>
              <w:jc w:val="both"/>
              <w:rPr>
                <w:rFonts w:cs="Times New Roman"/>
                <w:szCs w:val="24"/>
              </w:rPr>
            </w:pPr>
            <w:r w:rsidRPr="00DC21F8">
              <w:rPr>
                <w:rFonts w:cs="Times New Roman"/>
                <w:szCs w:val="24"/>
              </w:rPr>
              <w:t>Phương pháp số cho đại số tuyến tính</w:t>
            </w:r>
          </w:p>
        </w:tc>
        <w:tc>
          <w:tcPr>
            <w:tcW w:w="696" w:type="dxa"/>
            <w:vAlign w:val="center"/>
          </w:tcPr>
          <w:p w14:paraId="53A0E433" w14:textId="77777777" w:rsidR="00F92754" w:rsidRPr="00DC21F8" w:rsidRDefault="00F92754" w:rsidP="00F92754">
            <w:pPr>
              <w:spacing w:before="120"/>
              <w:jc w:val="center"/>
              <w:rPr>
                <w:rFonts w:cs="Times New Roman"/>
                <w:szCs w:val="24"/>
              </w:rPr>
            </w:pPr>
          </w:p>
        </w:tc>
        <w:tc>
          <w:tcPr>
            <w:tcW w:w="696" w:type="dxa"/>
            <w:vAlign w:val="center"/>
          </w:tcPr>
          <w:p w14:paraId="5E5F4EEB"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096377C6" w14:textId="77777777" w:rsidR="00F92754" w:rsidRPr="00DC21F8" w:rsidRDefault="00F92754" w:rsidP="00F92754">
            <w:pPr>
              <w:spacing w:before="120"/>
              <w:jc w:val="center"/>
              <w:rPr>
                <w:rFonts w:cs="Times New Roman"/>
                <w:szCs w:val="24"/>
              </w:rPr>
            </w:pPr>
          </w:p>
        </w:tc>
        <w:tc>
          <w:tcPr>
            <w:tcW w:w="696" w:type="dxa"/>
            <w:vAlign w:val="center"/>
          </w:tcPr>
          <w:p w14:paraId="47F697B5" w14:textId="77777777" w:rsidR="00F92754" w:rsidRPr="00DC21F8" w:rsidRDefault="00F92754" w:rsidP="00F92754">
            <w:pPr>
              <w:spacing w:before="120"/>
              <w:jc w:val="center"/>
              <w:rPr>
                <w:rFonts w:cs="Times New Roman"/>
                <w:szCs w:val="24"/>
              </w:rPr>
            </w:pPr>
          </w:p>
        </w:tc>
        <w:tc>
          <w:tcPr>
            <w:tcW w:w="696" w:type="dxa"/>
            <w:vAlign w:val="center"/>
          </w:tcPr>
          <w:p w14:paraId="5A26DE1C" w14:textId="77777777" w:rsidR="00F92754" w:rsidRPr="00DC21F8" w:rsidRDefault="00F92754" w:rsidP="00F92754">
            <w:pPr>
              <w:spacing w:before="120"/>
              <w:jc w:val="center"/>
              <w:rPr>
                <w:rFonts w:cs="Times New Roman"/>
                <w:szCs w:val="24"/>
              </w:rPr>
            </w:pPr>
          </w:p>
        </w:tc>
        <w:tc>
          <w:tcPr>
            <w:tcW w:w="696" w:type="dxa"/>
            <w:vAlign w:val="center"/>
          </w:tcPr>
          <w:p w14:paraId="2023AC78" w14:textId="77777777" w:rsidR="00F92754" w:rsidRPr="00DC21F8" w:rsidRDefault="00F92754" w:rsidP="00F92754">
            <w:pPr>
              <w:spacing w:before="120"/>
              <w:jc w:val="center"/>
              <w:rPr>
                <w:rFonts w:cs="Times New Roman"/>
                <w:szCs w:val="24"/>
              </w:rPr>
            </w:pPr>
          </w:p>
        </w:tc>
        <w:tc>
          <w:tcPr>
            <w:tcW w:w="696" w:type="dxa"/>
            <w:vAlign w:val="center"/>
          </w:tcPr>
          <w:p w14:paraId="139C3856" w14:textId="77777777" w:rsidR="00F92754" w:rsidRPr="00DC21F8" w:rsidRDefault="00F92754" w:rsidP="00F92754">
            <w:pPr>
              <w:spacing w:before="120"/>
              <w:jc w:val="center"/>
              <w:rPr>
                <w:rFonts w:cs="Times New Roman"/>
                <w:szCs w:val="24"/>
              </w:rPr>
            </w:pPr>
          </w:p>
        </w:tc>
        <w:tc>
          <w:tcPr>
            <w:tcW w:w="696" w:type="dxa"/>
            <w:vAlign w:val="center"/>
          </w:tcPr>
          <w:p w14:paraId="6B29EC51" w14:textId="77777777" w:rsidR="00F92754" w:rsidRPr="00DC21F8" w:rsidRDefault="00F92754" w:rsidP="00F92754">
            <w:pPr>
              <w:spacing w:before="120"/>
              <w:jc w:val="center"/>
              <w:rPr>
                <w:rFonts w:cs="Times New Roman"/>
                <w:szCs w:val="24"/>
              </w:rPr>
            </w:pPr>
          </w:p>
        </w:tc>
        <w:tc>
          <w:tcPr>
            <w:tcW w:w="696" w:type="dxa"/>
            <w:vAlign w:val="center"/>
          </w:tcPr>
          <w:p w14:paraId="425BDEA7" w14:textId="77777777" w:rsidR="00F92754" w:rsidRPr="00DC21F8" w:rsidRDefault="00F92754" w:rsidP="00F92754">
            <w:pPr>
              <w:spacing w:before="120"/>
              <w:jc w:val="center"/>
              <w:rPr>
                <w:rFonts w:cs="Times New Roman"/>
                <w:szCs w:val="24"/>
              </w:rPr>
            </w:pPr>
          </w:p>
        </w:tc>
        <w:tc>
          <w:tcPr>
            <w:tcW w:w="696" w:type="dxa"/>
            <w:vAlign w:val="center"/>
          </w:tcPr>
          <w:p w14:paraId="597996FD" w14:textId="77777777" w:rsidR="00F92754" w:rsidRPr="00DC21F8" w:rsidRDefault="00F92754" w:rsidP="00F92754">
            <w:pPr>
              <w:spacing w:before="120"/>
              <w:jc w:val="center"/>
              <w:rPr>
                <w:rFonts w:cs="Times New Roman"/>
                <w:szCs w:val="24"/>
              </w:rPr>
            </w:pPr>
          </w:p>
        </w:tc>
        <w:tc>
          <w:tcPr>
            <w:tcW w:w="696" w:type="dxa"/>
            <w:vAlign w:val="center"/>
          </w:tcPr>
          <w:p w14:paraId="28A25E73" w14:textId="77777777" w:rsidR="00F92754" w:rsidRPr="00DC21F8" w:rsidRDefault="00F92754" w:rsidP="00F92754">
            <w:pPr>
              <w:spacing w:before="120"/>
              <w:jc w:val="center"/>
              <w:rPr>
                <w:rFonts w:cs="Times New Roman"/>
                <w:szCs w:val="24"/>
              </w:rPr>
            </w:pPr>
          </w:p>
        </w:tc>
        <w:tc>
          <w:tcPr>
            <w:tcW w:w="696" w:type="dxa"/>
            <w:vAlign w:val="center"/>
          </w:tcPr>
          <w:p w14:paraId="780E22E3" w14:textId="77777777" w:rsidR="00F92754" w:rsidRPr="00DC21F8" w:rsidRDefault="00F92754" w:rsidP="00F92754">
            <w:pPr>
              <w:spacing w:before="120"/>
              <w:jc w:val="center"/>
              <w:rPr>
                <w:rFonts w:cs="Times New Roman"/>
                <w:szCs w:val="24"/>
              </w:rPr>
            </w:pPr>
          </w:p>
        </w:tc>
        <w:tc>
          <w:tcPr>
            <w:tcW w:w="696" w:type="dxa"/>
            <w:vAlign w:val="center"/>
          </w:tcPr>
          <w:p w14:paraId="515D58BF" w14:textId="77777777" w:rsidR="00F92754" w:rsidRPr="00DC21F8" w:rsidRDefault="00F92754" w:rsidP="00F92754">
            <w:pPr>
              <w:spacing w:before="120"/>
              <w:jc w:val="center"/>
              <w:rPr>
                <w:rFonts w:cs="Times New Roman"/>
                <w:szCs w:val="24"/>
              </w:rPr>
            </w:pPr>
          </w:p>
        </w:tc>
        <w:tc>
          <w:tcPr>
            <w:tcW w:w="696" w:type="dxa"/>
            <w:vAlign w:val="center"/>
          </w:tcPr>
          <w:p w14:paraId="05228203" w14:textId="77777777" w:rsidR="00F92754" w:rsidRPr="00DC21F8" w:rsidRDefault="00F92754" w:rsidP="00F92754">
            <w:pPr>
              <w:spacing w:before="120"/>
              <w:jc w:val="center"/>
              <w:rPr>
                <w:rFonts w:cs="Times New Roman"/>
                <w:szCs w:val="24"/>
              </w:rPr>
            </w:pPr>
          </w:p>
        </w:tc>
        <w:tc>
          <w:tcPr>
            <w:tcW w:w="696" w:type="dxa"/>
            <w:vAlign w:val="center"/>
          </w:tcPr>
          <w:p w14:paraId="17E272C7" w14:textId="77777777" w:rsidR="00F92754" w:rsidRPr="00DC21F8" w:rsidRDefault="00F92754" w:rsidP="00F92754">
            <w:pPr>
              <w:spacing w:before="120"/>
              <w:jc w:val="center"/>
              <w:rPr>
                <w:rFonts w:cs="Times New Roman"/>
                <w:szCs w:val="24"/>
              </w:rPr>
            </w:pPr>
          </w:p>
        </w:tc>
        <w:tc>
          <w:tcPr>
            <w:tcW w:w="696" w:type="dxa"/>
            <w:vAlign w:val="center"/>
          </w:tcPr>
          <w:p w14:paraId="6559ECEB" w14:textId="77777777" w:rsidR="00F92754" w:rsidRPr="00DC21F8" w:rsidRDefault="00F92754" w:rsidP="00F92754">
            <w:pPr>
              <w:spacing w:before="120"/>
              <w:jc w:val="center"/>
              <w:rPr>
                <w:rFonts w:cs="Times New Roman"/>
                <w:szCs w:val="24"/>
              </w:rPr>
            </w:pPr>
          </w:p>
        </w:tc>
        <w:tc>
          <w:tcPr>
            <w:tcW w:w="696" w:type="dxa"/>
            <w:vAlign w:val="center"/>
          </w:tcPr>
          <w:p w14:paraId="45E2EF27" w14:textId="77777777" w:rsidR="00F92754" w:rsidRPr="00DC21F8" w:rsidRDefault="00F92754" w:rsidP="00F92754">
            <w:pPr>
              <w:spacing w:before="120"/>
              <w:jc w:val="center"/>
              <w:rPr>
                <w:rFonts w:cs="Times New Roman"/>
                <w:szCs w:val="24"/>
              </w:rPr>
            </w:pPr>
          </w:p>
        </w:tc>
        <w:tc>
          <w:tcPr>
            <w:tcW w:w="696" w:type="dxa"/>
            <w:vAlign w:val="center"/>
          </w:tcPr>
          <w:p w14:paraId="2DFD87B5"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50B7B789" w14:textId="77777777" w:rsidTr="000F6877">
        <w:trPr>
          <w:jc w:val="center"/>
        </w:trPr>
        <w:tc>
          <w:tcPr>
            <w:tcW w:w="670" w:type="dxa"/>
            <w:vAlign w:val="center"/>
          </w:tcPr>
          <w:p w14:paraId="65795982" w14:textId="77777777" w:rsidR="00F92754" w:rsidRPr="00DC21F8" w:rsidRDefault="00F92754" w:rsidP="00F92754">
            <w:pPr>
              <w:spacing w:before="120"/>
              <w:jc w:val="center"/>
              <w:rPr>
                <w:rFonts w:cs="Times New Roman"/>
                <w:szCs w:val="24"/>
              </w:rPr>
            </w:pPr>
            <w:r w:rsidRPr="00DC21F8">
              <w:rPr>
                <w:rFonts w:cs="Times New Roman"/>
                <w:szCs w:val="24"/>
              </w:rPr>
              <w:t>4</w:t>
            </w:r>
          </w:p>
        </w:tc>
        <w:tc>
          <w:tcPr>
            <w:tcW w:w="1364" w:type="dxa"/>
            <w:vAlign w:val="center"/>
          </w:tcPr>
          <w:p w14:paraId="7B6BAC03" w14:textId="77777777" w:rsidR="00F92754" w:rsidRPr="00DC21F8" w:rsidRDefault="00F92754" w:rsidP="00F92754">
            <w:pPr>
              <w:spacing w:before="120"/>
              <w:jc w:val="both"/>
              <w:rPr>
                <w:rFonts w:cs="Times New Roman"/>
                <w:szCs w:val="24"/>
              </w:rPr>
            </w:pPr>
            <w:r w:rsidRPr="00DC21F8">
              <w:rPr>
                <w:rFonts w:cs="Times New Roman"/>
                <w:szCs w:val="24"/>
              </w:rPr>
              <w:t>Nhập môn Khoa học dữ liệu</w:t>
            </w:r>
          </w:p>
        </w:tc>
        <w:tc>
          <w:tcPr>
            <w:tcW w:w="696" w:type="dxa"/>
            <w:vAlign w:val="center"/>
          </w:tcPr>
          <w:p w14:paraId="6CB2DC7C" w14:textId="77777777" w:rsidR="00F92754" w:rsidRPr="00DC21F8" w:rsidRDefault="00F92754" w:rsidP="00F92754">
            <w:pPr>
              <w:spacing w:before="120"/>
              <w:jc w:val="center"/>
              <w:rPr>
                <w:rFonts w:cs="Times New Roman"/>
                <w:szCs w:val="24"/>
              </w:rPr>
            </w:pPr>
          </w:p>
        </w:tc>
        <w:tc>
          <w:tcPr>
            <w:tcW w:w="696" w:type="dxa"/>
            <w:vAlign w:val="center"/>
          </w:tcPr>
          <w:p w14:paraId="24C16261" w14:textId="77777777" w:rsidR="00F92754" w:rsidRPr="00DC21F8" w:rsidRDefault="00F92754" w:rsidP="00F92754">
            <w:pPr>
              <w:spacing w:before="120"/>
              <w:jc w:val="center"/>
              <w:rPr>
                <w:rFonts w:cs="Times New Roman"/>
                <w:szCs w:val="24"/>
              </w:rPr>
            </w:pPr>
          </w:p>
        </w:tc>
        <w:tc>
          <w:tcPr>
            <w:tcW w:w="696" w:type="dxa"/>
            <w:vAlign w:val="center"/>
          </w:tcPr>
          <w:p w14:paraId="29E7FB48" w14:textId="77777777" w:rsidR="00F92754" w:rsidRPr="00DC21F8" w:rsidRDefault="00F92754" w:rsidP="00F92754">
            <w:pPr>
              <w:spacing w:before="120"/>
              <w:jc w:val="center"/>
              <w:rPr>
                <w:rFonts w:cs="Times New Roman"/>
                <w:szCs w:val="24"/>
              </w:rPr>
            </w:pPr>
          </w:p>
        </w:tc>
        <w:tc>
          <w:tcPr>
            <w:tcW w:w="696" w:type="dxa"/>
            <w:vAlign w:val="center"/>
          </w:tcPr>
          <w:p w14:paraId="439FBD0B" w14:textId="77777777" w:rsidR="00F92754" w:rsidRPr="00DC21F8" w:rsidRDefault="00F92754" w:rsidP="00F92754">
            <w:pPr>
              <w:spacing w:before="120"/>
              <w:jc w:val="center"/>
              <w:rPr>
                <w:rFonts w:cs="Times New Roman"/>
                <w:szCs w:val="24"/>
              </w:rPr>
            </w:pPr>
          </w:p>
        </w:tc>
        <w:tc>
          <w:tcPr>
            <w:tcW w:w="696" w:type="dxa"/>
            <w:vAlign w:val="center"/>
          </w:tcPr>
          <w:p w14:paraId="62241833" w14:textId="77777777" w:rsidR="00F92754" w:rsidRPr="00DC21F8" w:rsidRDefault="00F92754" w:rsidP="00F92754">
            <w:pPr>
              <w:spacing w:before="120"/>
              <w:jc w:val="center"/>
              <w:rPr>
                <w:rFonts w:cs="Times New Roman"/>
                <w:szCs w:val="24"/>
              </w:rPr>
            </w:pPr>
          </w:p>
        </w:tc>
        <w:tc>
          <w:tcPr>
            <w:tcW w:w="696" w:type="dxa"/>
            <w:vAlign w:val="center"/>
          </w:tcPr>
          <w:p w14:paraId="1DC14820" w14:textId="77777777" w:rsidR="00F92754" w:rsidRPr="00DC21F8" w:rsidRDefault="00F92754" w:rsidP="00F92754">
            <w:pPr>
              <w:spacing w:before="120"/>
              <w:jc w:val="center"/>
              <w:rPr>
                <w:rFonts w:cs="Times New Roman"/>
                <w:szCs w:val="24"/>
              </w:rPr>
            </w:pPr>
          </w:p>
        </w:tc>
        <w:tc>
          <w:tcPr>
            <w:tcW w:w="696" w:type="dxa"/>
            <w:vAlign w:val="center"/>
          </w:tcPr>
          <w:p w14:paraId="1AF8C72C" w14:textId="77777777" w:rsidR="00F92754" w:rsidRPr="00DC21F8" w:rsidRDefault="00F92754" w:rsidP="00F92754">
            <w:pPr>
              <w:spacing w:before="120"/>
              <w:jc w:val="center"/>
              <w:rPr>
                <w:rFonts w:cs="Times New Roman"/>
                <w:szCs w:val="24"/>
              </w:rPr>
            </w:pPr>
          </w:p>
        </w:tc>
        <w:tc>
          <w:tcPr>
            <w:tcW w:w="696" w:type="dxa"/>
            <w:vAlign w:val="center"/>
          </w:tcPr>
          <w:p w14:paraId="54FDAAC4" w14:textId="77777777" w:rsidR="00F92754" w:rsidRPr="00DC21F8" w:rsidRDefault="00F92754" w:rsidP="00F92754">
            <w:pPr>
              <w:spacing w:before="120"/>
              <w:jc w:val="center"/>
              <w:rPr>
                <w:rFonts w:cs="Times New Roman"/>
                <w:szCs w:val="24"/>
              </w:rPr>
            </w:pPr>
          </w:p>
        </w:tc>
        <w:tc>
          <w:tcPr>
            <w:tcW w:w="696" w:type="dxa"/>
            <w:vAlign w:val="center"/>
          </w:tcPr>
          <w:p w14:paraId="228CFB7E" w14:textId="77777777" w:rsidR="00F92754" w:rsidRPr="00DC21F8" w:rsidRDefault="00F92754" w:rsidP="00F92754">
            <w:pPr>
              <w:spacing w:before="120"/>
              <w:jc w:val="center"/>
              <w:rPr>
                <w:rFonts w:cs="Times New Roman"/>
                <w:szCs w:val="24"/>
              </w:rPr>
            </w:pPr>
          </w:p>
        </w:tc>
        <w:tc>
          <w:tcPr>
            <w:tcW w:w="696" w:type="dxa"/>
            <w:vAlign w:val="center"/>
          </w:tcPr>
          <w:p w14:paraId="1598E5E5" w14:textId="77777777" w:rsidR="00F92754" w:rsidRPr="00DC21F8" w:rsidRDefault="00F92754" w:rsidP="00F92754">
            <w:pPr>
              <w:spacing w:before="120"/>
              <w:jc w:val="center"/>
              <w:rPr>
                <w:rFonts w:cs="Times New Roman"/>
                <w:szCs w:val="24"/>
              </w:rPr>
            </w:pPr>
          </w:p>
        </w:tc>
        <w:tc>
          <w:tcPr>
            <w:tcW w:w="696" w:type="dxa"/>
            <w:vAlign w:val="center"/>
          </w:tcPr>
          <w:p w14:paraId="25B842DB" w14:textId="77777777" w:rsidR="00F92754" w:rsidRPr="00DC21F8" w:rsidRDefault="00F92754" w:rsidP="00F92754">
            <w:pPr>
              <w:spacing w:before="120"/>
              <w:jc w:val="center"/>
              <w:rPr>
                <w:rFonts w:cs="Times New Roman"/>
                <w:szCs w:val="24"/>
              </w:rPr>
            </w:pPr>
          </w:p>
        </w:tc>
        <w:tc>
          <w:tcPr>
            <w:tcW w:w="696" w:type="dxa"/>
            <w:vAlign w:val="center"/>
          </w:tcPr>
          <w:p w14:paraId="28E99C0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2513BBE5" w14:textId="77777777" w:rsidR="00F92754" w:rsidRPr="00DC21F8" w:rsidRDefault="00F92754" w:rsidP="00F92754">
            <w:pPr>
              <w:spacing w:before="120"/>
              <w:jc w:val="center"/>
              <w:rPr>
                <w:rFonts w:cs="Times New Roman"/>
                <w:szCs w:val="24"/>
              </w:rPr>
            </w:pPr>
          </w:p>
        </w:tc>
        <w:tc>
          <w:tcPr>
            <w:tcW w:w="696" w:type="dxa"/>
            <w:vAlign w:val="center"/>
          </w:tcPr>
          <w:p w14:paraId="011C03A2" w14:textId="77777777" w:rsidR="00F92754" w:rsidRPr="00DC21F8" w:rsidRDefault="00F92754" w:rsidP="00F92754">
            <w:pPr>
              <w:spacing w:before="120"/>
              <w:jc w:val="center"/>
              <w:rPr>
                <w:rFonts w:cs="Times New Roman"/>
                <w:szCs w:val="24"/>
              </w:rPr>
            </w:pPr>
          </w:p>
        </w:tc>
        <w:tc>
          <w:tcPr>
            <w:tcW w:w="696" w:type="dxa"/>
            <w:vAlign w:val="center"/>
          </w:tcPr>
          <w:p w14:paraId="2AC3FD40" w14:textId="77777777" w:rsidR="00F92754" w:rsidRPr="00DC21F8" w:rsidRDefault="00F92754" w:rsidP="00F92754">
            <w:pPr>
              <w:spacing w:before="120"/>
              <w:jc w:val="center"/>
              <w:rPr>
                <w:rFonts w:cs="Times New Roman"/>
                <w:szCs w:val="24"/>
              </w:rPr>
            </w:pPr>
          </w:p>
        </w:tc>
        <w:tc>
          <w:tcPr>
            <w:tcW w:w="696" w:type="dxa"/>
            <w:vAlign w:val="center"/>
          </w:tcPr>
          <w:p w14:paraId="3BD737D9" w14:textId="77777777" w:rsidR="00F92754" w:rsidRPr="00DC21F8" w:rsidRDefault="00F92754" w:rsidP="00F92754">
            <w:pPr>
              <w:spacing w:before="120"/>
              <w:jc w:val="center"/>
              <w:rPr>
                <w:rFonts w:cs="Times New Roman"/>
                <w:szCs w:val="24"/>
              </w:rPr>
            </w:pPr>
          </w:p>
        </w:tc>
        <w:tc>
          <w:tcPr>
            <w:tcW w:w="696" w:type="dxa"/>
            <w:vAlign w:val="center"/>
          </w:tcPr>
          <w:p w14:paraId="4A865CA1" w14:textId="77777777" w:rsidR="00F92754" w:rsidRPr="00DC21F8" w:rsidRDefault="00F92754" w:rsidP="00F92754">
            <w:pPr>
              <w:spacing w:before="120"/>
              <w:jc w:val="center"/>
              <w:rPr>
                <w:rFonts w:cs="Times New Roman"/>
                <w:szCs w:val="24"/>
              </w:rPr>
            </w:pPr>
          </w:p>
        </w:tc>
        <w:tc>
          <w:tcPr>
            <w:tcW w:w="696" w:type="dxa"/>
            <w:vAlign w:val="center"/>
          </w:tcPr>
          <w:p w14:paraId="1F9C7816"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0039A85F" w14:textId="77777777" w:rsidTr="000F6877">
        <w:trPr>
          <w:jc w:val="center"/>
        </w:trPr>
        <w:tc>
          <w:tcPr>
            <w:tcW w:w="670" w:type="dxa"/>
            <w:vAlign w:val="center"/>
          </w:tcPr>
          <w:p w14:paraId="3308F0EA" w14:textId="77777777" w:rsidR="00F92754" w:rsidRPr="00DC21F8" w:rsidRDefault="00F92754" w:rsidP="00F92754">
            <w:pPr>
              <w:spacing w:before="120"/>
              <w:jc w:val="center"/>
              <w:rPr>
                <w:rFonts w:cs="Times New Roman"/>
                <w:szCs w:val="24"/>
              </w:rPr>
            </w:pPr>
            <w:r w:rsidRPr="00DC21F8">
              <w:rPr>
                <w:rFonts w:cs="Times New Roman"/>
                <w:szCs w:val="24"/>
              </w:rPr>
              <w:t>5</w:t>
            </w:r>
          </w:p>
        </w:tc>
        <w:tc>
          <w:tcPr>
            <w:tcW w:w="1364" w:type="dxa"/>
            <w:vAlign w:val="center"/>
          </w:tcPr>
          <w:p w14:paraId="790F1B4B" w14:textId="77777777" w:rsidR="00F92754" w:rsidRPr="00DC21F8" w:rsidRDefault="00F92754" w:rsidP="00F92754">
            <w:pPr>
              <w:spacing w:before="120"/>
              <w:jc w:val="both"/>
              <w:rPr>
                <w:rFonts w:cs="Times New Roman"/>
                <w:szCs w:val="24"/>
              </w:rPr>
            </w:pPr>
            <w:r w:rsidRPr="00DC21F8">
              <w:rPr>
                <w:rFonts w:cs="Times New Roman"/>
                <w:szCs w:val="24"/>
              </w:rPr>
              <w:t>Cơ sở dữ liệu và Hệ thống thông tin</w:t>
            </w:r>
          </w:p>
        </w:tc>
        <w:tc>
          <w:tcPr>
            <w:tcW w:w="696" w:type="dxa"/>
            <w:vAlign w:val="center"/>
          </w:tcPr>
          <w:p w14:paraId="539707BA" w14:textId="77777777" w:rsidR="00F92754" w:rsidRPr="00DC21F8" w:rsidRDefault="00F92754" w:rsidP="00F92754">
            <w:pPr>
              <w:spacing w:before="120"/>
              <w:jc w:val="center"/>
              <w:rPr>
                <w:rFonts w:cs="Times New Roman"/>
                <w:szCs w:val="24"/>
              </w:rPr>
            </w:pPr>
          </w:p>
        </w:tc>
        <w:tc>
          <w:tcPr>
            <w:tcW w:w="696" w:type="dxa"/>
            <w:vAlign w:val="center"/>
          </w:tcPr>
          <w:p w14:paraId="64105198" w14:textId="77777777" w:rsidR="00F92754" w:rsidRPr="00DC21F8" w:rsidRDefault="00F92754" w:rsidP="00F92754">
            <w:pPr>
              <w:spacing w:before="120"/>
              <w:jc w:val="center"/>
              <w:rPr>
                <w:rFonts w:cs="Times New Roman"/>
                <w:szCs w:val="24"/>
              </w:rPr>
            </w:pPr>
          </w:p>
        </w:tc>
        <w:tc>
          <w:tcPr>
            <w:tcW w:w="696" w:type="dxa"/>
            <w:vAlign w:val="center"/>
          </w:tcPr>
          <w:p w14:paraId="61172B0E" w14:textId="77777777" w:rsidR="00F92754" w:rsidRPr="00DC21F8" w:rsidRDefault="00F92754" w:rsidP="00F92754">
            <w:pPr>
              <w:spacing w:before="120"/>
              <w:jc w:val="center"/>
              <w:rPr>
                <w:rFonts w:cs="Times New Roman"/>
                <w:szCs w:val="24"/>
              </w:rPr>
            </w:pPr>
          </w:p>
        </w:tc>
        <w:tc>
          <w:tcPr>
            <w:tcW w:w="696" w:type="dxa"/>
            <w:vAlign w:val="center"/>
          </w:tcPr>
          <w:p w14:paraId="50DB9512" w14:textId="77777777" w:rsidR="00F92754" w:rsidRPr="00DC21F8" w:rsidRDefault="00F92754" w:rsidP="00F92754">
            <w:pPr>
              <w:spacing w:before="120"/>
              <w:jc w:val="center"/>
              <w:rPr>
                <w:rFonts w:cs="Times New Roman"/>
                <w:szCs w:val="24"/>
              </w:rPr>
            </w:pPr>
          </w:p>
        </w:tc>
        <w:tc>
          <w:tcPr>
            <w:tcW w:w="696" w:type="dxa"/>
            <w:vAlign w:val="center"/>
          </w:tcPr>
          <w:p w14:paraId="12F2BD57"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0556785E" w14:textId="77777777" w:rsidR="00F92754" w:rsidRPr="00DC21F8" w:rsidRDefault="00F92754" w:rsidP="00F92754">
            <w:pPr>
              <w:spacing w:before="120"/>
              <w:jc w:val="center"/>
              <w:rPr>
                <w:rFonts w:cs="Times New Roman"/>
                <w:szCs w:val="24"/>
              </w:rPr>
            </w:pPr>
          </w:p>
        </w:tc>
        <w:tc>
          <w:tcPr>
            <w:tcW w:w="696" w:type="dxa"/>
            <w:vAlign w:val="center"/>
          </w:tcPr>
          <w:p w14:paraId="615465BE"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DD021AE" w14:textId="77777777" w:rsidR="00F92754" w:rsidRPr="00DC21F8" w:rsidRDefault="00F92754" w:rsidP="00F92754">
            <w:pPr>
              <w:spacing w:before="120"/>
              <w:jc w:val="center"/>
              <w:rPr>
                <w:rFonts w:cs="Times New Roman"/>
                <w:szCs w:val="24"/>
              </w:rPr>
            </w:pPr>
          </w:p>
        </w:tc>
        <w:tc>
          <w:tcPr>
            <w:tcW w:w="696" w:type="dxa"/>
            <w:vAlign w:val="center"/>
          </w:tcPr>
          <w:p w14:paraId="34A9137C" w14:textId="77777777" w:rsidR="00F92754" w:rsidRPr="00DC21F8" w:rsidRDefault="00F92754" w:rsidP="00F92754">
            <w:pPr>
              <w:spacing w:before="120"/>
              <w:jc w:val="center"/>
              <w:rPr>
                <w:rFonts w:cs="Times New Roman"/>
                <w:szCs w:val="24"/>
              </w:rPr>
            </w:pPr>
          </w:p>
        </w:tc>
        <w:tc>
          <w:tcPr>
            <w:tcW w:w="696" w:type="dxa"/>
            <w:vAlign w:val="center"/>
          </w:tcPr>
          <w:p w14:paraId="555D5EE0" w14:textId="77777777" w:rsidR="00F92754" w:rsidRPr="00DC21F8" w:rsidRDefault="00F92754" w:rsidP="00F92754">
            <w:pPr>
              <w:spacing w:before="120"/>
              <w:jc w:val="center"/>
              <w:rPr>
                <w:rFonts w:cs="Times New Roman"/>
                <w:szCs w:val="24"/>
              </w:rPr>
            </w:pPr>
          </w:p>
        </w:tc>
        <w:tc>
          <w:tcPr>
            <w:tcW w:w="696" w:type="dxa"/>
            <w:vAlign w:val="center"/>
          </w:tcPr>
          <w:p w14:paraId="7A0DA79D" w14:textId="77777777" w:rsidR="00F92754" w:rsidRPr="00DC21F8" w:rsidRDefault="00F92754" w:rsidP="00F92754">
            <w:pPr>
              <w:spacing w:before="120"/>
              <w:jc w:val="center"/>
              <w:rPr>
                <w:rFonts w:cs="Times New Roman"/>
                <w:szCs w:val="24"/>
              </w:rPr>
            </w:pPr>
          </w:p>
        </w:tc>
        <w:tc>
          <w:tcPr>
            <w:tcW w:w="696" w:type="dxa"/>
            <w:vAlign w:val="center"/>
          </w:tcPr>
          <w:p w14:paraId="78E435FB" w14:textId="77777777" w:rsidR="00F92754" w:rsidRPr="00DC21F8" w:rsidRDefault="00F92754" w:rsidP="00F92754">
            <w:pPr>
              <w:spacing w:before="120"/>
              <w:jc w:val="center"/>
              <w:rPr>
                <w:rFonts w:cs="Times New Roman"/>
                <w:szCs w:val="24"/>
              </w:rPr>
            </w:pPr>
          </w:p>
        </w:tc>
        <w:tc>
          <w:tcPr>
            <w:tcW w:w="696" w:type="dxa"/>
            <w:vAlign w:val="center"/>
          </w:tcPr>
          <w:p w14:paraId="65F7D970" w14:textId="77777777" w:rsidR="00F92754" w:rsidRPr="00DC21F8" w:rsidRDefault="00F92754" w:rsidP="00F92754">
            <w:pPr>
              <w:spacing w:before="120"/>
              <w:jc w:val="center"/>
              <w:rPr>
                <w:rFonts w:cs="Times New Roman"/>
                <w:szCs w:val="24"/>
              </w:rPr>
            </w:pPr>
          </w:p>
        </w:tc>
        <w:tc>
          <w:tcPr>
            <w:tcW w:w="696" w:type="dxa"/>
            <w:vAlign w:val="center"/>
          </w:tcPr>
          <w:p w14:paraId="705D963F" w14:textId="77777777" w:rsidR="00F92754" w:rsidRPr="00DC21F8" w:rsidRDefault="00F92754" w:rsidP="00F92754">
            <w:pPr>
              <w:spacing w:before="120"/>
              <w:jc w:val="center"/>
              <w:rPr>
                <w:rFonts w:cs="Times New Roman"/>
                <w:szCs w:val="24"/>
              </w:rPr>
            </w:pPr>
          </w:p>
        </w:tc>
        <w:tc>
          <w:tcPr>
            <w:tcW w:w="696" w:type="dxa"/>
            <w:vAlign w:val="center"/>
          </w:tcPr>
          <w:p w14:paraId="5159D2B1" w14:textId="77777777" w:rsidR="00F92754" w:rsidRPr="00DC21F8" w:rsidRDefault="00F92754" w:rsidP="00F92754">
            <w:pPr>
              <w:spacing w:before="120"/>
              <w:jc w:val="center"/>
              <w:rPr>
                <w:rFonts w:cs="Times New Roman"/>
                <w:szCs w:val="24"/>
              </w:rPr>
            </w:pPr>
          </w:p>
        </w:tc>
        <w:tc>
          <w:tcPr>
            <w:tcW w:w="696" w:type="dxa"/>
            <w:vAlign w:val="center"/>
          </w:tcPr>
          <w:p w14:paraId="7DF4A80A" w14:textId="77777777" w:rsidR="00F92754" w:rsidRPr="00DC21F8" w:rsidRDefault="00F92754" w:rsidP="00F92754">
            <w:pPr>
              <w:spacing w:before="120"/>
              <w:jc w:val="center"/>
              <w:rPr>
                <w:rFonts w:cs="Times New Roman"/>
                <w:szCs w:val="24"/>
              </w:rPr>
            </w:pPr>
          </w:p>
        </w:tc>
        <w:tc>
          <w:tcPr>
            <w:tcW w:w="696" w:type="dxa"/>
            <w:vAlign w:val="center"/>
          </w:tcPr>
          <w:p w14:paraId="2DDF7C5F" w14:textId="77777777" w:rsidR="00F92754" w:rsidRPr="00DC21F8" w:rsidRDefault="00F92754" w:rsidP="00F92754">
            <w:pPr>
              <w:spacing w:before="120"/>
              <w:jc w:val="center"/>
              <w:rPr>
                <w:rFonts w:cs="Times New Roman"/>
                <w:szCs w:val="24"/>
              </w:rPr>
            </w:pPr>
          </w:p>
        </w:tc>
        <w:tc>
          <w:tcPr>
            <w:tcW w:w="696" w:type="dxa"/>
            <w:vAlign w:val="center"/>
          </w:tcPr>
          <w:p w14:paraId="71B32259"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5746C7DE" w14:textId="77777777" w:rsidTr="000F6877">
        <w:trPr>
          <w:jc w:val="center"/>
        </w:trPr>
        <w:tc>
          <w:tcPr>
            <w:tcW w:w="670" w:type="dxa"/>
            <w:vAlign w:val="center"/>
          </w:tcPr>
          <w:p w14:paraId="3EFCF7B0" w14:textId="77777777" w:rsidR="00F92754" w:rsidRPr="00DC21F8" w:rsidRDefault="00F92754" w:rsidP="00F92754">
            <w:pPr>
              <w:spacing w:before="120"/>
              <w:jc w:val="center"/>
              <w:rPr>
                <w:rFonts w:cs="Times New Roman"/>
                <w:szCs w:val="24"/>
              </w:rPr>
            </w:pPr>
            <w:r w:rsidRPr="00DC21F8">
              <w:rPr>
                <w:rFonts w:cs="Times New Roman"/>
                <w:szCs w:val="24"/>
              </w:rPr>
              <w:t>6</w:t>
            </w:r>
          </w:p>
        </w:tc>
        <w:tc>
          <w:tcPr>
            <w:tcW w:w="1364" w:type="dxa"/>
            <w:vAlign w:val="center"/>
          </w:tcPr>
          <w:p w14:paraId="09B6F71B" w14:textId="77777777" w:rsidR="00F92754" w:rsidRPr="00DC21F8" w:rsidRDefault="00F92754" w:rsidP="00F92754">
            <w:pPr>
              <w:spacing w:before="120"/>
              <w:jc w:val="both"/>
              <w:rPr>
                <w:rFonts w:cs="Times New Roman"/>
                <w:szCs w:val="24"/>
              </w:rPr>
            </w:pPr>
            <w:r w:rsidRPr="00DC21F8">
              <w:rPr>
                <w:rFonts w:cs="Times New Roman"/>
                <w:szCs w:val="24"/>
              </w:rPr>
              <w:t>Lập trình cho Khoa học dữ liệu</w:t>
            </w:r>
          </w:p>
        </w:tc>
        <w:tc>
          <w:tcPr>
            <w:tcW w:w="696" w:type="dxa"/>
            <w:vAlign w:val="center"/>
          </w:tcPr>
          <w:p w14:paraId="4B327257" w14:textId="77777777" w:rsidR="00F92754" w:rsidRPr="00DC21F8" w:rsidRDefault="00F92754" w:rsidP="00F92754">
            <w:pPr>
              <w:spacing w:before="120"/>
              <w:jc w:val="center"/>
              <w:rPr>
                <w:rFonts w:cs="Times New Roman"/>
                <w:szCs w:val="24"/>
              </w:rPr>
            </w:pPr>
          </w:p>
        </w:tc>
        <w:tc>
          <w:tcPr>
            <w:tcW w:w="696" w:type="dxa"/>
            <w:vAlign w:val="center"/>
          </w:tcPr>
          <w:p w14:paraId="695961E6" w14:textId="77777777" w:rsidR="00F92754" w:rsidRPr="00DC21F8" w:rsidRDefault="00F92754" w:rsidP="00F92754">
            <w:pPr>
              <w:spacing w:before="120"/>
              <w:jc w:val="center"/>
              <w:rPr>
                <w:rFonts w:cs="Times New Roman"/>
                <w:szCs w:val="24"/>
              </w:rPr>
            </w:pPr>
          </w:p>
        </w:tc>
        <w:tc>
          <w:tcPr>
            <w:tcW w:w="696" w:type="dxa"/>
            <w:vAlign w:val="center"/>
          </w:tcPr>
          <w:p w14:paraId="250D9CC8" w14:textId="77777777" w:rsidR="00F92754" w:rsidRPr="00DC21F8" w:rsidRDefault="00F92754" w:rsidP="00F92754">
            <w:pPr>
              <w:spacing w:before="120"/>
              <w:jc w:val="center"/>
              <w:rPr>
                <w:rFonts w:cs="Times New Roman"/>
                <w:szCs w:val="24"/>
              </w:rPr>
            </w:pPr>
          </w:p>
        </w:tc>
        <w:tc>
          <w:tcPr>
            <w:tcW w:w="696" w:type="dxa"/>
            <w:vAlign w:val="center"/>
          </w:tcPr>
          <w:p w14:paraId="1644718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5AC4562E" w14:textId="77777777" w:rsidR="00F92754" w:rsidRPr="00DC21F8" w:rsidRDefault="00F92754" w:rsidP="00F92754">
            <w:pPr>
              <w:spacing w:before="120"/>
              <w:jc w:val="center"/>
              <w:rPr>
                <w:rFonts w:cs="Times New Roman"/>
                <w:szCs w:val="24"/>
              </w:rPr>
            </w:pPr>
          </w:p>
        </w:tc>
        <w:tc>
          <w:tcPr>
            <w:tcW w:w="696" w:type="dxa"/>
            <w:vAlign w:val="center"/>
          </w:tcPr>
          <w:p w14:paraId="392B1281" w14:textId="77777777" w:rsidR="00F92754" w:rsidRPr="00DC21F8" w:rsidRDefault="00F92754" w:rsidP="00F92754">
            <w:pPr>
              <w:spacing w:before="120"/>
              <w:jc w:val="center"/>
              <w:rPr>
                <w:rFonts w:cs="Times New Roman"/>
                <w:szCs w:val="24"/>
              </w:rPr>
            </w:pPr>
          </w:p>
        </w:tc>
        <w:tc>
          <w:tcPr>
            <w:tcW w:w="696" w:type="dxa"/>
            <w:vAlign w:val="center"/>
          </w:tcPr>
          <w:p w14:paraId="4471B901" w14:textId="77777777" w:rsidR="00F92754" w:rsidRPr="00DC21F8" w:rsidRDefault="00F92754" w:rsidP="00F92754">
            <w:pPr>
              <w:spacing w:before="120"/>
              <w:jc w:val="center"/>
              <w:rPr>
                <w:rFonts w:cs="Times New Roman"/>
                <w:szCs w:val="24"/>
              </w:rPr>
            </w:pPr>
          </w:p>
        </w:tc>
        <w:tc>
          <w:tcPr>
            <w:tcW w:w="696" w:type="dxa"/>
            <w:vAlign w:val="center"/>
          </w:tcPr>
          <w:p w14:paraId="59D3228B" w14:textId="77777777" w:rsidR="00F92754" w:rsidRPr="00DC21F8" w:rsidRDefault="00F92754" w:rsidP="00F92754">
            <w:pPr>
              <w:spacing w:before="120"/>
              <w:jc w:val="center"/>
              <w:rPr>
                <w:rFonts w:cs="Times New Roman"/>
                <w:szCs w:val="24"/>
              </w:rPr>
            </w:pPr>
          </w:p>
        </w:tc>
        <w:tc>
          <w:tcPr>
            <w:tcW w:w="696" w:type="dxa"/>
            <w:vAlign w:val="center"/>
          </w:tcPr>
          <w:p w14:paraId="13E11DC5" w14:textId="77777777" w:rsidR="00F92754" w:rsidRPr="00DC21F8" w:rsidRDefault="00F92754" w:rsidP="00F92754">
            <w:pPr>
              <w:spacing w:before="120"/>
              <w:jc w:val="center"/>
              <w:rPr>
                <w:rFonts w:cs="Times New Roman"/>
                <w:szCs w:val="24"/>
              </w:rPr>
            </w:pPr>
          </w:p>
        </w:tc>
        <w:tc>
          <w:tcPr>
            <w:tcW w:w="696" w:type="dxa"/>
            <w:vAlign w:val="center"/>
          </w:tcPr>
          <w:p w14:paraId="3E3FB7ED" w14:textId="77777777" w:rsidR="00F92754" w:rsidRPr="00DC21F8" w:rsidRDefault="00F92754" w:rsidP="00F92754">
            <w:pPr>
              <w:spacing w:before="120"/>
              <w:jc w:val="center"/>
              <w:rPr>
                <w:rFonts w:cs="Times New Roman"/>
                <w:szCs w:val="24"/>
              </w:rPr>
            </w:pPr>
          </w:p>
        </w:tc>
        <w:tc>
          <w:tcPr>
            <w:tcW w:w="696" w:type="dxa"/>
            <w:vAlign w:val="center"/>
          </w:tcPr>
          <w:p w14:paraId="2D7FE321" w14:textId="77777777" w:rsidR="00F92754" w:rsidRPr="00DC21F8" w:rsidRDefault="00F92754" w:rsidP="00F92754">
            <w:pPr>
              <w:spacing w:before="120"/>
              <w:jc w:val="center"/>
              <w:rPr>
                <w:rFonts w:cs="Times New Roman"/>
                <w:szCs w:val="24"/>
              </w:rPr>
            </w:pPr>
          </w:p>
        </w:tc>
        <w:tc>
          <w:tcPr>
            <w:tcW w:w="696" w:type="dxa"/>
            <w:vAlign w:val="center"/>
          </w:tcPr>
          <w:p w14:paraId="1E392F46" w14:textId="77777777" w:rsidR="00F92754" w:rsidRPr="00DC21F8" w:rsidRDefault="00F92754" w:rsidP="00F92754">
            <w:pPr>
              <w:spacing w:before="120"/>
              <w:jc w:val="center"/>
              <w:rPr>
                <w:rFonts w:cs="Times New Roman"/>
                <w:szCs w:val="24"/>
              </w:rPr>
            </w:pPr>
          </w:p>
        </w:tc>
        <w:tc>
          <w:tcPr>
            <w:tcW w:w="696" w:type="dxa"/>
            <w:vAlign w:val="center"/>
          </w:tcPr>
          <w:p w14:paraId="12D75272" w14:textId="77777777" w:rsidR="00F92754" w:rsidRPr="00DC21F8" w:rsidRDefault="00F92754" w:rsidP="00F92754">
            <w:pPr>
              <w:spacing w:before="120"/>
              <w:jc w:val="center"/>
              <w:rPr>
                <w:rFonts w:cs="Times New Roman"/>
                <w:szCs w:val="24"/>
              </w:rPr>
            </w:pPr>
          </w:p>
        </w:tc>
        <w:tc>
          <w:tcPr>
            <w:tcW w:w="696" w:type="dxa"/>
            <w:vAlign w:val="center"/>
          </w:tcPr>
          <w:p w14:paraId="698293DD" w14:textId="77777777" w:rsidR="00F92754" w:rsidRPr="00DC21F8" w:rsidRDefault="00F92754" w:rsidP="00F92754">
            <w:pPr>
              <w:spacing w:before="120"/>
              <w:jc w:val="center"/>
              <w:rPr>
                <w:rFonts w:cs="Times New Roman"/>
                <w:szCs w:val="24"/>
              </w:rPr>
            </w:pPr>
          </w:p>
        </w:tc>
        <w:tc>
          <w:tcPr>
            <w:tcW w:w="696" w:type="dxa"/>
            <w:vAlign w:val="center"/>
          </w:tcPr>
          <w:p w14:paraId="516F64D1" w14:textId="77777777" w:rsidR="00F92754" w:rsidRPr="00DC21F8" w:rsidRDefault="00F92754" w:rsidP="00F92754">
            <w:pPr>
              <w:spacing w:before="120"/>
              <w:jc w:val="center"/>
              <w:rPr>
                <w:rFonts w:cs="Times New Roman"/>
                <w:szCs w:val="24"/>
              </w:rPr>
            </w:pPr>
          </w:p>
        </w:tc>
        <w:tc>
          <w:tcPr>
            <w:tcW w:w="696" w:type="dxa"/>
            <w:vAlign w:val="center"/>
          </w:tcPr>
          <w:p w14:paraId="397B9678" w14:textId="77777777" w:rsidR="00F92754" w:rsidRPr="00DC21F8" w:rsidRDefault="00F92754" w:rsidP="00F92754">
            <w:pPr>
              <w:spacing w:before="120"/>
              <w:jc w:val="center"/>
              <w:rPr>
                <w:rFonts w:cs="Times New Roman"/>
                <w:szCs w:val="24"/>
              </w:rPr>
            </w:pPr>
          </w:p>
        </w:tc>
        <w:tc>
          <w:tcPr>
            <w:tcW w:w="696" w:type="dxa"/>
            <w:vAlign w:val="center"/>
          </w:tcPr>
          <w:p w14:paraId="55484CB0" w14:textId="77777777" w:rsidR="00F92754" w:rsidRPr="00DC21F8" w:rsidRDefault="00F92754" w:rsidP="00F92754">
            <w:pPr>
              <w:spacing w:before="120"/>
              <w:jc w:val="center"/>
              <w:rPr>
                <w:rFonts w:cs="Times New Roman"/>
                <w:szCs w:val="24"/>
              </w:rPr>
            </w:pPr>
          </w:p>
        </w:tc>
        <w:tc>
          <w:tcPr>
            <w:tcW w:w="696" w:type="dxa"/>
            <w:vAlign w:val="center"/>
          </w:tcPr>
          <w:p w14:paraId="51B2E6A2"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648173C2" w14:textId="77777777" w:rsidTr="000F6877">
        <w:trPr>
          <w:jc w:val="center"/>
        </w:trPr>
        <w:tc>
          <w:tcPr>
            <w:tcW w:w="670" w:type="dxa"/>
            <w:vAlign w:val="center"/>
          </w:tcPr>
          <w:p w14:paraId="516E6285" w14:textId="77777777" w:rsidR="00F92754" w:rsidRPr="00DC21F8" w:rsidRDefault="00F92754" w:rsidP="00F92754">
            <w:pPr>
              <w:spacing w:before="120"/>
              <w:jc w:val="center"/>
              <w:rPr>
                <w:rFonts w:cs="Times New Roman"/>
                <w:szCs w:val="24"/>
              </w:rPr>
            </w:pPr>
            <w:r w:rsidRPr="00DC21F8">
              <w:rPr>
                <w:rFonts w:cs="Times New Roman"/>
                <w:szCs w:val="24"/>
              </w:rPr>
              <w:t>7</w:t>
            </w:r>
          </w:p>
        </w:tc>
        <w:tc>
          <w:tcPr>
            <w:tcW w:w="1364" w:type="dxa"/>
            <w:vAlign w:val="center"/>
          </w:tcPr>
          <w:p w14:paraId="12C65E1D" w14:textId="77777777" w:rsidR="00F92754" w:rsidRPr="00DC21F8" w:rsidRDefault="00F92754" w:rsidP="00F92754">
            <w:pPr>
              <w:spacing w:before="120"/>
              <w:jc w:val="both"/>
              <w:rPr>
                <w:rFonts w:cs="Times New Roman"/>
                <w:szCs w:val="24"/>
              </w:rPr>
            </w:pPr>
            <w:r w:rsidRPr="00DC21F8">
              <w:rPr>
                <w:rFonts w:cs="Times New Roman"/>
                <w:szCs w:val="24"/>
              </w:rPr>
              <w:t>Học máy và khai phá dữ liệu</w:t>
            </w:r>
          </w:p>
        </w:tc>
        <w:tc>
          <w:tcPr>
            <w:tcW w:w="696" w:type="dxa"/>
            <w:vAlign w:val="center"/>
          </w:tcPr>
          <w:p w14:paraId="5F15312F" w14:textId="77777777" w:rsidR="00F92754" w:rsidRPr="00DC21F8" w:rsidRDefault="00F92754" w:rsidP="00F92754">
            <w:pPr>
              <w:spacing w:before="120"/>
              <w:jc w:val="center"/>
              <w:rPr>
                <w:rFonts w:cs="Times New Roman"/>
                <w:szCs w:val="24"/>
              </w:rPr>
            </w:pPr>
          </w:p>
        </w:tc>
        <w:tc>
          <w:tcPr>
            <w:tcW w:w="696" w:type="dxa"/>
            <w:vAlign w:val="center"/>
          </w:tcPr>
          <w:p w14:paraId="4B0CD02F" w14:textId="77777777" w:rsidR="00F92754" w:rsidRPr="00DC21F8" w:rsidRDefault="00F92754" w:rsidP="00F92754">
            <w:pPr>
              <w:spacing w:before="120"/>
              <w:jc w:val="center"/>
              <w:rPr>
                <w:rFonts w:cs="Times New Roman"/>
                <w:szCs w:val="24"/>
              </w:rPr>
            </w:pPr>
          </w:p>
        </w:tc>
        <w:tc>
          <w:tcPr>
            <w:tcW w:w="696" w:type="dxa"/>
            <w:vAlign w:val="center"/>
          </w:tcPr>
          <w:p w14:paraId="459B7B6F" w14:textId="77777777" w:rsidR="00F92754" w:rsidRPr="00DC21F8" w:rsidRDefault="00F92754" w:rsidP="00F92754">
            <w:pPr>
              <w:spacing w:before="120"/>
              <w:jc w:val="center"/>
              <w:rPr>
                <w:rFonts w:cs="Times New Roman"/>
                <w:szCs w:val="24"/>
              </w:rPr>
            </w:pPr>
          </w:p>
        </w:tc>
        <w:tc>
          <w:tcPr>
            <w:tcW w:w="696" w:type="dxa"/>
            <w:vAlign w:val="center"/>
          </w:tcPr>
          <w:p w14:paraId="78DB1B6D" w14:textId="77777777" w:rsidR="00F92754" w:rsidRPr="00DC21F8" w:rsidRDefault="00F92754" w:rsidP="00F92754">
            <w:pPr>
              <w:spacing w:before="120"/>
              <w:jc w:val="center"/>
              <w:rPr>
                <w:rFonts w:cs="Times New Roman"/>
                <w:szCs w:val="24"/>
              </w:rPr>
            </w:pPr>
          </w:p>
        </w:tc>
        <w:tc>
          <w:tcPr>
            <w:tcW w:w="696" w:type="dxa"/>
            <w:vAlign w:val="center"/>
          </w:tcPr>
          <w:p w14:paraId="08B81717" w14:textId="77777777" w:rsidR="00F92754" w:rsidRPr="00DC21F8" w:rsidRDefault="00F92754" w:rsidP="00F92754">
            <w:pPr>
              <w:spacing w:before="120"/>
              <w:jc w:val="center"/>
              <w:rPr>
                <w:rFonts w:cs="Times New Roman"/>
                <w:szCs w:val="24"/>
              </w:rPr>
            </w:pPr>
          </w:p>
        </w:tc>
        <w:tc>
          <w:tcPr>
            <w:tcW w:w="696" w:type="dxa"/>
            <w:vAlign w:val="center"/>
          </w:tcPr>
          <w:p w14:paraId="195A95D0"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433218D7" w14:textId="77777777" w:rsidR="00F92754" w:rsidRPr="00DC21F8" w:rsidRDefault="00F92754" w:rsidP="00F92754">
            <w:pPr>
              <w:spacing w:before="120"/>
              <w:jc w:val="center"/>
              <w:rPr>
                <w:rFonts w:cs="Times New Roman"/>
                <w:szCs w:val="24"/>
              </w:rPr>
            </w:pPr>
          </w:p>
        </w:tc>
        <w:tc>
          <w:tcPr>
            <w:tcW w:w="696" w:type="dxa"/>
            <w:vAlign w:val="center"/>
          </w:tcPr>
          <w:p w14:paraId="73EFC67F"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509EE08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A18BEE8" w14:textId="77777777" w:rsidR="00F92754" w:rsidRPr="00DC21F8" w:rsidRDefault="00F92754" w:rsidP="00F92754">
            <w:pPr>
              <w:spacing w:before="120"/>
              <w:jc w:val="center"/>
              <w:rPr>
                <w:rFonts w:cs="Times New Roman"/>
                <w:szCs w:val="24"/>
              </w:rPr>
            </w:pPr>
          </w:p>
        </w:tc>
        <w:tc>
          <w:tcPr>
            <w:tcW w:w="696" w:type="dxa"/>
            <w:vAlign w:val="center"/>
          </w:tcPr>
          <w:p w14:paraId="2260D400" w14:textId="77777777" w:rsidR="00F92754" w:rsidRPr="00DC21F8" w:rsidRDefault="00F92754" w:rsidP="00F92754">
            <w:pPr>
              <w:spacing w:before="120"/>
              <w:jc w:val="center"/>
              <w:rPr>
                <w:rFonts w:cs="Times New Roman"/>
                <w:szCs w:val="24"/>
              </w:rPr>
            </w:pPr>
          </w:p>
        </w:tc>
        <w:tc>
          <w:tcPr>
            <w:tcW w:w="696" w:type="dxa"/>
            <w:vAlign w:val="center"/>
          </w:tcPr>
          <w:p w14:paraId="77B1D871" w14:textId="77777777" w:rsidR="00F92754" w:rsidRPr="00DC21F8" w:rsidRDefault="00F92754" w:rsidP="00F92754">
            <w:pPr>
              <w:spacing w:before="120"/>
              <w:jc w:val="center"/>
              <w:rPr>
                <w:rFonts w:cs="Times New Roman"/>
                <w:szCs w:val="24"/>
              </w:rPr>
            </w:pPr>
          </w:p>
        </w:tc>
        <w:tc>
          <w:tcPr>
            <w:tcW w:w="696" w:type="dxa"/>
            <w:vAlign w:val="center"/>
          </w:tcPr>
          <w:p w14:paraId="7CC95C16"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53DEADB4" w14:textId="77777777" w:rsidR="00F92754" w:rsidRPr="00DC21F8" w:rsidRDefault="00F92754" w:rsidP="00F92754">
            <w:pPr>
              <w:spacing w:before="120"/>
              <w:jc w:val="center"/>
              <w:rPr>
                <w:rFonts w:cs="Times New Roman"/>
                <w:szCs w:val="24"/>
              </w:rPr>
            </w:pPr>
          </w:p>
        </w:tc>
        <w:tc>
          <w:tcPr>
            <w:tcW w:w="696" w:type="dxa"/>
            <w:vAlign w:val="center"/>
          </w:tcPr>
          <w:p w14:paraId="20BABA05" w14:textId="77777777" w:rsidR="00F92754" w:rsidRPr="00DC21F8" w:rsidRDefault="00F92754" w:rsidP="00F92754">
            <w:pPr>
              <w:spacing w:before="120"/>
              <w:jc w:val="center"/>
              <w:rPr>
                <w:rFonts w:cs="Times New Roman"/>
                <w:szCs w:val="24"/>
              </w:rPr>
            </w:pPr>
          </w:p>
        </w:tc>
        <w:tc>
          <w:tcPr>
            <w:tcW w:w="696" w:type="dxa"/>
            <w:vAlign w:val="center"/>
          </w:tcPr>
          <w:p w14:paraId="367F0D4F" w14:textId="77777777" w:rsidR="00F92754" w:rsidRPr="00DC21F8" w:rsidRDefault="00F92754" w:rsidP="00F92754">
            <w:pPr>
              <w:spacing w:before="120"/>
              <w:jc w:val="center"/>
              <w:rPr>
                <w:rFonts w:cs="Times New Roman"/>
                <w:szCs w:val="24"/>
              </w:rPr>
            </w:pPr>
          </w:p>
        </w:tc>
        <w:tc>
          <w:tcPr>
            <w:tcW w:w="696" w:type="dxa"/>
            <w:vAlign w:val="center"/>
          </w:tcPr>
          <w:p w14:paraId="432E7215" w14:textId="77777777" w:rsidR="00F92754" w:rsidRPr="00DC21F8" w:rsidRDefault="00F92754" w:rsidP="00F92754">
            <w:pPr>
              <w:spacing w:before="120"/>
              <w:jc w:val="center"/>
              <w:rPr>
                <w:rFonts w:cs="Times New Roman"/>
                <w:szCs w:val="24"/>
              </w:rPr>
            </w:pPr>
          </w:p>
        </w:tc>
        <w:tc>
          <w:tcPr>
            <w:tcW w:w="696" w:type="dxa"/>
            <w:vAlign w:val="center"/>
          </w:tcPr>
          <w:p w14:paraId="67DB560F"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6CC34EB3" w14:textId="77777777" w:rsidTr="000F6877">
        <w:trPr>
          <w:jc w:val="center"/>
        </w:trPr>
        <w:tc>
          <w:tcPr>
            <w:tcW w:w="670" w:type="dxa"/>
            <w:vAlign w:val="center"/>
          </w:tcPr>
          <w:p w14:paraId="5542D269" w14:textId="77777777" w:rsidR="00F92754" w:rsidRPr="00DC21F8" w:rsidRDefault="00F92754" w:rsidP="00F92754">
            <w:pPr>
              <w:spacing w:before="120"/>
              <w:jc w:val="center"/>
              <w:rPr>
                <w:rFonts w:cs="Times New Roman"/>
                <w:szCs w:val="24"/>
              </w:rPr>
            </w:pPr>
            <w:r w:rsidRPr="00DC21F8">
              <w:rPr>
                <w:rFonts w:cs="Times New Roman"/>
                <w:szCs w:val="24"/>
              </w:rPr>
              <w:t>8</w:t>
            </w:r>
          </w:p>
        </w:tc>
        <w:tc>
          <w:tcPr>
            <w:tcW w:w="1364" w:type="dxa"/>
            <w:vAlign w:val="center"/>
          </w:tcPr>
          <w:p w14:paraId="7F8EE66D" w14:textId="77777777" w:rsidR="00F92754" w:rsidRPr="00DC21F8" w:rsidRDefault="00F92754" w:rsidP="00F92754">
            <w:pPr>
              <w:spacing w:before="120"/>
              <w:jc w:val="both"/>
              <w:rPr>
                <w:rFonts w:cs="Times New Roman"/>
                <w:szCs w:val="24"/>
              </w:rPr>
            </w:pPr>
            <w:r w:rsidRPr="00DC21F8">
              <w:rPr>
                <w:rFonts w:cs="Times New Roman"/>
                <w:szCs w:val="24"/>
              </w:rPr>
              <w:t>Phân tích dữ liệu hiển thị</w:t>
            </w:r>
          </w:p>
        </w:tc>
        <w:tc>
          <w:tcPr>
            <w:tcW w:w="696" w:type="dxa"/>
            <w:vAlign w:val="center"/>
          </w:tcPr>
          <w:p w14:paraId="282ACD19" w14:textId="77777777" w:rsidR="00F92754" w:rsidRPr="00DC21F8" w:rsidRDefault="00F92754" w:rsidP="00F92754">
            <w:pPr>
              <w:spacing w:before="120"/>
              <w:jc w:val="center"/>
              <w:rPr>
                <w:rFonts w:cs="Times New Roman"/>
                <w:szCs w:val="24"/>
              </w:rPr>
            </w:pPr>
          </w:p>
        </w:tc>
        <w:tc>
          <w:tcPr>
            <w:tcW w:w="696" w:type="dxa"/>
            <w:vAlign w:val="center"/>
          </w:tcPr>
          <w:p w14:paraId="0D0B0855" w14:textId="77777777" w:rsidR="00F92754" w:rsidRPr="00DC21F8" w:rsidRDefault="00F92754" w:rsidP="00F92754">
            <w:pPr>
              <w:spacing w:before="120"/>
              <w:jc w:val="center"/>
              <w:rPr>
                <w:rFonts w:cs="Times New Roman"/>
                <w:szCs w:val="24"/>
              </w:rPr>
            </w:pPr>
          </w:p>
        </w:tc>
        <w:tc>
          <w:tcPr>
            <w:tcW w:w="696" w:type="dxa"/>
            <w:vAlign w:val="center"/>
          </w:tcPr>
          <w:p w14:paraId="7B4B6CF5" w14:textId="77777777" w:rsidR="00F92754" w:rsidRPr="00DC21F8" w:rsidRDefault="00F92754" w:rsidP="00F92754">
            <w:pPr>
              <w:spacing w:before="120"/>
              <w:jc w:val="center"/>
              <w:rPr>
                <w:rFonts w:cs="Times New Roman"/>
                <w:szCs w:val="24"/>
              </w:rPr>
            </w:pPr>
          </w:p>
        </w:tc>
        <w:tc>
          <w:tcPr>
            <w:tcW w:w="696" w:type="dxa"/>
            <w:vAlign w:val="center"/>
          </w:tcPr>
          <w:p w14:paraId="179FE92B" w14:textId="77777777" w:rsidR="00F92754" w:rsidRPr="00DC21F8" w:rsidRDefault="00F92754" w:rsidP="00F92754">
            <w:pPr>
              <w:spacing w:before="120"/>
              <w:jc w:val="center"/>
              <w:rPr>
                <w:rFonts w:cs="Times New Roman"/>
                <w:szCs w:val="24"/>
              </w:rPr>
            </w:pPr>
          </w:p>
        </w:tc>
        <w:tc>
          <w:tcPr>
            <w:tcW w:w="696" w:type="dxa"/>
            <w:vAlign w:val="center"/>
          </w:tcPr>
          <w:p w14:paraId="6CC0DB54" w14:textId="77777777" w:rsidR="00F92754" w:rsidRPr="00DC21F8" w:rsidRDefault="00F92754" w:rsidP="00F92754">
            <w:pPr>
              <w:spacing w:before="120"/>
              <w:jc w:val="center"/>
              <w:rPr>
                <w:rFonts w:cs="Times New Roman"/>
                <w:szCs w:val="24"/>
              </w:rPr>
            </w:pPr>
          </w:p>
        </w:tc>
        <w:tc>
          <w:tcPr>
            <w:tcW w:w="696" w:type="dxa"/>
            <w:vAlign w:val="center"/>
          </w:tcPr>
          <w:p w14:paraId="3DAB1502" w14:textId="77777777" w:rsidR="00F92754" w:rsidRPr="00DC21F8" w:rsidRDefault="00F92754" w:rsidP="00F92754">
            <w:pPr>
              <w:spacing w:before="120"/>
              <w:jc w:val="center"/>
              <w:rPr>
                <w:rFonts w:cs="Times New Roman"/>
                <w:szCs w:val="24"/>
              </w:rPr>
            </w:pPr>
          </w:p>
        </w:tc>
        <w:tc>
          <w:tcPr>
            <w:tcW w:w="696" w:type="dxa"/>
            <w:vAlign w:val="center"/>
          </w:tcPr>
          <w:p w14:paraId="6751D25A" w14:textId="77777777" w:rsidR="00F92754" w:rsidRPr="00DC21F8" w:rsidRDefault="00F92754" w:rsidP="00F92754">
            <w:pPr>
              <w:spacing w:before="120"/>
              <w:jc w:val="center"/>
              <w:rPr>
                <w:rFonts w:cs="Times New Roman"/>
                <w:szCs w:val="24"/>
              </w:rPr>
            </w:pPr>
          </w:p>
        </w:tc>
        <w:tc>
          <w:tcPr>
            <w:tcW w:w="696" w:type="dxa"/>
            <w:vAlign w:val="center"/>
          </w:tcPr>
          <w:p w14:paraId="48FFC4B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172ADAFB"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621F86A1" w14:textId="77777777" w:rsidR="00F92754" w:rsidRPr="00DC21F8" w:rsidRDefault="00F92754" w:rsidP="00F92754">
            <w:pPr>
              <w:spacing w:before="120"/>
              <w:jc w:val="center"/>
              <w:rPr>
                <w:rFonts w:cs="Times New Roman"/>
                <w:szCs w:val="24"/>
              </w:rPr>
            </w:pPr>
          </w:p>
        </w:tc>
        <w:tc>
          <w:tcPr>
            <w:tcW w:w="696" w:type="dxa"/>
            <w:vAlign w:val="center"/>
          </w:tcPr>
          <w:p w14:paraId="6E7CB836" w14:textId="77777777" w:rsidR="00F92754" w:rsidRPr="00DC21F8" w:rsidRDefault="00F92754" w:rsidP="00F92754">
            <w:pPr>
              <w:spacing w:before="120"/>
              <w:jc w:val="center"/>
              <w:rPr>
                <w:rFonts w:cs="Times New Roman"/>
                <w:szCs w:val="24"/>
              </w:rPr>
            </w:pPr>
          </w:p>
        </w:tc>
        <w:tc>
          <w:tcPr>
            <w:tcW w:w="696" w:type="dxa"/>
            <w:vAlign w:val="center"/>
          </w:tcPr>
          <w:p w14:paraId="41B3D4C5" w14:textId="77777777" w:rsidR="00F92754" w:rsidRPr="00DC21F8" w:rsidRDefault="00F92754" w:rsidP="00F92754">
            <w:pPr>
              <w:spacing w:before="120"/>
              <w:jc w:val="center"/>
              <w:rPr>
                <w:rFonts w:cs="Times New Roman"/>
                <w:szCs w:val="24"/>
              </w:rPr>
            </w:pPr>
          </w:p>
        </w:tc>
        <w:tc>
          <w:tcPr>
            <w:tcW w:w="696" w:type="dxa"/>
            <w:vAlign w:val="center"/>
          </w:tcPr>
          <w:p w14:paraId="2AF66BCD" w14:textId="77777777" w:rsidR="00F92754" w:rsidRPr="00DC21F8" w:rsidRDefault="00F92754" w:rsidP="00F92754">
            <w:pPr>
              <w:spacing w:before="120"/>
              <w:jc w:val="center"/>
              <w:rPr>
                <w:rFonts w:cs="Times New Roman"/>
                <w:szCs w:val="24"/>
              </w:rPr>
            </w:pPr>
          </w:p>
        </w:tc>
        <w:tc>
          <w:tcPr>
            <w:tcW w:w="696" w:type="dxa"/>
            <w:vAlign w:val="center"/>
          </w:tcPr>
          <w:p w14:paraId="4A924FF8" w14:textId="77777777" w:rsidR="00F92754" w:rsidRPr="00DC21F8" w:rsidRDefault="00F92754" w:rsidP="00F92754">
            <w:pPr>
              <w:spacing w:before="120"/>
              <w:jc w:val="center"/>
              <w:rPr>
                <w:rFonts w:cs="Times New Roman"/>
                <w:szCs w:val="24"/>
              </w:rPr>
            </w:pPr>
          </w:p>
        </w:tc>
        <w:tc>
          <w:tcPr>
            <w:tcW w:w="696" w:type="dxa"/>
            <w:vAlign w:val="center"/>
          </w:tcPr>
          <w:p w14:paraId="6A12B548" w14:textId="77777777" w:rsidR="00F92754" w:rsidRPr="00DC21F8" w:rsidRDefault="00F92754" w:rsidP="00F92754">
            <w:pPr>
              <w:spacing w:before="120"/>
              <w:jc w:val="center"/>
              <w:rPr>
                <w:rFonts w:cs="Times New Roman"/>
                <w:szCs w:val="24"/>
              </w:rPr>
            </w:pPr>
          </w:p>
        </w:tc>
        <w:tc>
          <w:tcPr>
            <w:tcW w:w="696" w:type="dxa"/>
            <w:vAlign w:val="center"/>
          </w:tcPr>
          <w:p w14:paraId="6AC18357" w14:textId="77777777" w:rsidR="00F92754" w:rsidRPr="00DC21F8" w:rsidRDefault="00F92754" w:rsidP="00F92754">
            <w:pPr>
              <w:spacing w:before="120"/>
              <w:jc w:val="center"/>
              <w:rPr>
                <w:rFonts w:cs="Times New Roman"/>
                <w:szCs w:val="24"/>
              </w:rPr>
            </w:pPr>
          </w:p>
        </w:tc>
        <w:tc>
          <w:tcPr>
            <w:tcW w:w="696" w:type="dxa"/>
            <w:vAlign w:val="center"/>
          </w:tcPr>
          <w:p w14:paraId="1CD887EF" w14:textId="77777777" w:rsidR="00F92754" w:rsidRPr="00DC21F8" w:rsidRDefault="00F92754" w:rsidP="00F92754">
            <w:pPr>
              <w:spacing w:before="120"/>
              <w:jc w:val="center"/>
              <w:rPr>
                <w:rFonts w:cs="Times New Roman"/>
                <w:szCs w:val="24"/>
              </w:rPr>
            </w:pPr>
          </w:p>
        </w:tc>
        <w:tc>
          <w:tcPr>
            <w:tcW w:w="696" w:type="dxa"/>
            <w:vAlign w:val="center"/>
          </w:tcPr>
          <w:p w14:paraId="39E3A1CF"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7C579F15" w14:textId="77777777" w:rsidTr="000F6877">
        <w:trPr>
          <w:jc w:val="center"/>
        </w:trPr>
        <w:tc>
          <w:tcPr>
            <w:tcW w:w="670" w:type="dxa"/>
            <w:vAlign w:val="center"/>
          </w:tcPr>
          <w:p w14:paraId="1BAF1454" w14:textId="77777777" w:rsidR="00F92754" w:rsidRPr="00DC21F8" w:rsidRDefault="00F92754" w:rsidP="00F92754">
            <w:pPr>
              <w:spacing w:before="120"/>
              <w:jc w:val="center"/>
              <w:rPr>
                <w:rFonts w:cs="Times New Roman"/>
                <w:szCs w:val="24"/>
              </w:rPr>
            </w:pPr>
            <w:r w:rsidRPr="00DC21F8">
              <w:rPr>
                <w:rFonts w:cs="Times New Roman"/>
                <w:szCs w:val="24"/>
              </w:rPr>
              <w:lastRenderedPageBreak/>
              <w:t>9</w:t>
            </w:r>
          </w:p>
        </w:tc>
        <w:tc>
          <w:tcPr>
            <w:tcW w:w="1364" w:type="dxa"/>
            <w:vAlign w:val="center"/>
          </w:tcPr>
          <w:p w14:paraId="26AB9230" w14:textId="77777777" w:rsidR="00F92754" w:rsidRPr="00DC21F8" w:rsidRDefault="00F92754" w:rsidP="00F92754">
            <w:pPr>
              <w:spacing w:before="120"/>
              <w:jc w:val="both"/>
              <w:rPr>
                <w:rFonts w:cs="Times New Roman"/>
                <w:szCs w:val="24"/>
              </w:rPr>
            </w:pPr>
            <w:r w:rsidRPr="00DC21F8">
              <w:rPr>
                <w:rFonts w:eastAsia="TimesNewRomanPSMT" w:cs="Times New Roman"/>
                <w:sz w:val="26"/>
                <w:szCs w:val="26"/>
              </w:rPr>
              <w:t xml:space="preserve">Đạo đức nghề nghiệp </w:t>
            </w:r>
          </w:p>
        </w:tc>
        <w:tc>
          <w:tcPr>
            <w:tcW w:w="696" w:type="dxa"/>
            <w:vAlign w:val="center"/>
          </w:tcPr>
          <w:p w14:paraId="1F1413B5" w14:textId="77777777" w:rsidR="00F92754" w:rsidRPr="00DC21F8" w:rsidRDefault="00F92754" w:rsidP="00F92754">
            <w:pPr>
              <w:spacing w:before="120"/>
              <w:jc w:val="center"/>
              <w:rPr>
                <w:rFonts w:cs="Times New Roman"/>
                <w:szCs w:val="24"/>
              </w:rPr>
            </w:pPr>
          </w:p>
        </w:tc>
        <w:tc>
          <w:tcPr>
            <w:tcW w:w="696" w:type="dxa"/>
            <w:vAlign w:val="center"/>
          </w:tcPr>
          <w:p w14:paraId="6044B92E" w14:textId="77777777" w:rsidR="00F92754" w:rsidRPr="00DC21F8" w:rsidRDefault="00F92754" w:rsidP="00F92754">
            <w:pPr>
              <w:spacing w:before="120"/>
              <w:jc w:val="center"/>
              <w:rPr>
                <w:rFonts w:cs="Times New Roman"/>
                <w:szCs w:val="24"/>
              </w:rPr>
            </w:pPr>
          </w:p>
        </w:tc>
        <w:tc>
          <w:tcPr>
            <w:tcW w:w="696" w:type="dxa"/>
            <w:vAlign w:val="center"/>
          </w:tcPr>
          <w:p w14:paraId="4780FCEA" w14:textId="77777777" w:rsidR="00F92754" w:rsidRPr="00DC21F8" w:rsidRDefault="00F92754" w:rsidP="00F92754">
            <w:pPr>
              <w:spacing w:before="120"/>
              <w:jc w:val="center"/>
              <w:rPr>
                <w:rFonts w:cs="Times New Roman"/>
                <w:szCs w:val="24"/>
              </w:rPr>
            </w:pPr>
          </w:p>
        </w:tc>
        <w:tc>
          <w:tcPr>
            <w:tcW w:w="696" w:type="dxa"/>
            <w:vAlign w:val="center"/>
          </w:tcPr>
          <w:p w14:paraId="3A7389BB" w14:textId="77777777" w:rsidR="00F92754" w:rsidRPr="00DC21F8" w:rsidRDefault="00F92754" w:rsidP="00F92754">
            <w:pPr>
              <w:spacing w:before="120"/>
              <w:jc w:val="center"/>
              <w:rPr>
                <w:rFonts w:cs="Times New Roman"/>
                <w:szCs w:val="24"/>
              </w:rPr>
            </w:pPr>
          </w:p>
        </w:tc>
        <w:tc>
          <w:tcPr>
            <w:tcW w:w="696" w:type="dxa"/>
            <w:vAlign w:val="center"/>
          </w:tcPr>
          <w:p w14:paraId="7D7793E9" w14:textId="77777777" w:rsidR="00F92754" w:rsidRPr="00DC21F8" w:rsidRDefault="00F92754" w:rsidP="00F92754">
            <w:pPr>
              <w:spacing w:before="120"/>
              <w:jc w:val="center"/>
              <w:rPr>
                <w:rFonts w:cs="Times New Roman"/>
                <w:szCs w:val="24"/>
              </w:rPr>
            </w:pPr>
          </w:p>
        </w:tc>
        <w:tc>
          <w:tcPr>
            <w:tcW w:w="696" w:type="dxa"/>
            <w:vAlign w:val="center"/>
          </w:tcPr>
          <w:p w14:paraId="6F724EB3" w14:textId="77777777" w:rsidR="00F92754" w:rsidRPr="00DC21F8" w:rsidRDefault="00F92754" w:rsidP="00F92754">
            <w:pPr>
              <w:spacing w:before="120"/>
              <w:jc w:val="center"/>
              <w:rPr>
                <w:rFonts w:cs="Times New Roman"/>
                <w:szCs w:val="24"/>
              </w:rPr>
            </w:pPr>
          </w:p>
        </w:tc>
        <w:tc>
          <w:tcPr>
            <w:tcW w:w="696" w:type="dxa"/>
            <w:vAlign w:val="center"/>
          </w:tcPr>
          <w:p w14:paraId="0F420904" w14:textId="77777777" w:rsidR="00F92754" w:rsidRPr="00DC21F8" w:rsidRDefault="00F92754" w:rsidP="00F92754">
            <w:pPr>
              <w:spacing w:before="120"/>
              <w:jc w:val="center"/>
              <w:rPr>
                <w:rFonts w:cs="Times New Roman"/>
                <w:szCs w:val="24"/>
              </w:rPr>
            </w:pPr>
          </w:p>
        </w:tc>
        <w:tc>
          <w:tcPr>
            <w:tcW w:w="696" w:type="dxa"/>
            <w:vAlign w:val="center"/>
          </w:tcPr>
          <w:p w14:paraId="736085CA" w14:textId="77777777" w:rsidR="00F92754" w:rsidRPr="00DC21F8" w:rsidRDefault="00F92754" w:rsidP="00F92754">
            <w:pPr>
              <w:spacing w:before="120"/>
              <w:jc w:val="center"/>
              <w:rPr>
                <w:rFonts w:cs="Times New Roman"/>
                <w:szCs w:val="24"/>
              </w:rPr>
            </w:pPr>
          </w:p>
        </w:tc>
        <w:tc>
          <w:tcPr>
            <w:tcW w:w="696" w:type="dxa"/>
            <w:vAlign w:val="center"/>
          </w:tcPr>
          <w:p w14:paraId="58F97E15" w14:textId="77777777" w:rsidR="00F92754" w:rsidRPr="00DC21F8" w:rsidRDefault="00F92754" w:rsidP="00F92754">
            <w:pPr>
              <w:spacing w:before="120"/>
              <w:jc w:val="center"/>
              <w:rPr>
                <w:rFonts w:cs="Times New Roman"/>
                <w:szCs w:val="24"/>
              </w:rPr>
            </w:pPr>
          </w:p>
        </w:tc>
        <w:tc>
          <w:tcPr>
            <w:tcW w:w="696" w:type="dxa"/>
            <w:vAlign w:val="center"/>
          </w:tcPr>
          <w:p w14:paraId="7666D473" w14:textId="77777777" w:rsidR="00F92754" w:rsidRPr="00DC21F8" w:rsidRDefault="00F92754" w:rsidP="00F92754">
            <w:pPr>
              <w:spacing w:before="120"/>
              <w:jc w:val="center"/>
              <w:rPr>
                <w:rFonts w:cs="Times New Roman"/>
                <w:szCs w:val="24"/>
              </w:rPr>
            </w:pPr>
          </w:p>
        </w:tc>
        <w:tc>
          <w:tcPr>
            <w:tcW w:w="696" w:type="dxa"/>
            <w:vAlign w:val="center"/>
          </w:tcPr>
          <w:p w14:paraId="61F14466" w14:textId="77777777" w:rsidR="00F92754" w:rsidRPr="00DC21F8" w:rsidRDefault="00F92754" w:rsidP="00F92754">
            <w:pPr>
              <w:spacing w:before="120"/>
              <w:jc w:val="center"/>
              <w:rPr>
                <w:rFonts w:cs="Times New Roman"/>
                <w:szCs w:val="24"/>
              </w:rPr>
            </w:pPr>
          </w:p>
        </w:tc>
        <w:tc>
          <w:tcPr>
            <w:tcW w:w="696" w:type="dxa"/>
            <w:vAlign w:val="center"/>
          </w:tcPr>
          <w:p w14:paraId="7FD9EA5F" w14:textId="77777777" w:rsidR="00F92754" w:rsidRPr="00DC21F8" w:rsidRDefault="00F92754" w:rsidP="00F92754">
            <w:pPr>
              <w:spacing w:before="120"/>
              <w:jc w:val="center"/>
              <w:rPr>
                <w:rFonts w:cs="Times New Roman"/>
                <w:szCs w:val="24"/>
              </w:rPr>
            </w:pPr>
          </w:p>
        </w:tc>
        <w:tc>
          <w:tcPr>
            <w:tcW w:w="696" w:type="dxa"/>
            <w:vAlign w:val="center"/>
          </w:tcPr>
          <w:p w14:paraId="66013F3D" w14:textId="77777777" w:rsidR="00F92754" w:rsidRPr="00DC21F8" w:rsidRDefault="00F92754" w:rsidP="00F92754">
            <w:pPr>
              <w:spacing w:before="120"/>
              <w:jc w:val="center"/>
              <w:rPr>
                <w:rFonts w:cs="Times New Roman"/>
                <w:szCs w:val="24"/>
              </w:rPr>
            </w:pPr>
          </w:p>
        </w:tc>
        <w:tc>
          <w:tcPr>
            <w:tcW w:w="696" w:type="dxa"/>
            <w:vAlign w:val="center"/>
          </w:tcPr>
          <w:p w14:paraId="58E3E365" w14:textId="77777777" w:rsidR="00F92754" w:rsidRPr="00DC21F8" w:rsidRDefault="00F92754" w:rsidP="00F92754">
            <w:pPr>
              <w:spacing w:before="120"/>
              <w:jc w:val="center"/>
              <w:rPr>
                <w:rFonts w:cs="Times New Roman"/>
                <w:szCs w:val="24"/>
              </w:rPr>
            </w:pPr>
          </w:p>
        </w:tc>
        <w:tc>
          <w:tcPr>
            <w:tcW w:w="696" w:type="dxa"/>
            <w:vAlign w:val="center"/>
          </w:tcPr>
          <w:p w14:paraId="39978A89" w14:textId="77777777" w:rsidR="00F92754" w:rsidRPr="00DC21F8" w:rsidRDefault="00F92754" w:rsidP="00F92754">
            <w:pPr>
              <w:spacing w:before="120"/>
              <w:jc w:val="center"/>
              <w:rPr>
                <w:rFonts w:cs="Times New Roman"/>
                <w:szCs w:val="24"/>
              </w:rPr>
            </w:pPr>
          </w:p>
        </w:tc>
        <w:tc>
          <w:tcPr>
            <w:tcW w:w="696" w:type="dxa"/>
            <w:vAlign w:val="center"/>
          </w:tcPr>
          <w:p w14:paraId="05AA7261" w14:textId="77777777" w:rsidR="00F92754" w:rsidRPr="00DC21F8" w:rsidRDefault="00F92754" w:rsidP="00F92754">
            <w:pPr>
              <w:spacing w:before="120"/>
              <w:jc w:val="center"/>
              <w:rPr>
                <w:rFonts w:cs="Times New Roman"/>
                <w:szCs w:val="24"/>
              </w:rPr>
            </w:pPr>
          </w:p>
        </w:tc>
        <w:tc>
          <w:tcPr>
            <w:tcW w:w="696" w:type="dxa"/>
            <w:vAlign w:val="center"/>
          </w:tcPr>
          <w:p w14:paraId="76F2A716"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5600EB81"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5549D034" w14:textId="77777777" w:rsidTr="000F6877">
        <w:trPr>
          <w:jc w:val="center"/>
        </w:trPr>
        <w:tc>
          <w:tcPr>
            <w:tcW w:w="670" w:type="dxa"/>
            <w:vAlign w:val="center"/>
          </w:tcPr>
          <w:p w14:paraId="487EE60F" w14:textId="77777777" w:rsidR="00F92754" w:rsidRPr="00DC21F8" w:rsidRDefault="00F92754" w:rsidP="00F92754">
            <w:pPr>
              <w:spacing w:before="120"/>
              <w:jc w:val="center"/>
              <w:rPr>
                <w:rFonts w:cs="Times New Roman"/>
                <w:szCs w:val="24"/>
              </w:rPr>
            </w:pPr>
            <w:r w:rsidRPr="00DC21F8">
              <w:rPr>
                <w:rFonts w:cs="Times New Roman"/>
                <w:szCs w:val="24"/>
              </w:rPr>
              <w:t>10</w:t>
            </w:r>
          </w:p>
        </w:tc>
        <w:tc>
          <w:tcPr>
            <w:tcW w:w="1364" w:type="dxa"/>
            <w:vAlign w:val="center"/>
          </w:tcPr>
          <w:p w14:paraId="474CA9FC" w14:textId="77777777" w:rsidR="00F92754" w:rsidRPr="00DC21F8" w:rsidRDefault="00F92754" w:rsidP="00F92754">
            <w:pPr>
              <w:spacing w:before="120"/>
              <w:jc w:val="both"/>
              <w:rPr>
                <w:rFonts w:cs="Times New Roman"/>
                <w:szCs w:val="24"/>
              </w:rPr>
            </w:pPr>
            <w:r w:rsidRPr="00DC21F8">
              <w:rPr>
                <w:rFonts w:cs="Times New Roman"/>
                <w:szCs w:val="24"/>
              </w:rPr>
              <w:t>Phân tích dữ liệu khoa học chuyên ngành</w:t>
            </w:r>
          </w:p>
        </w:tc>
        <w:tc>
          <w:tcPr>
            <w:tcW w:w="696" w:type="dxa"/>
            <w:vAlign w:val="center"/>
          </w:tcPr>
          <w:p w14:paraId="63220EE6" w14:textId="77777777" w:rsidR="00F92754" w:rsidRPr="00DC21F8" w:rsidRDefault="00F92754" w:rsidP="00F92754">
            <w:pPr>
              <w:spacing w:before="120"/>
              <w:jc w:val="center"/>
              <w:rPr>
                <w:rFonts w:cs="Times New Roman"/>
                <w:szCs w:val="24"/>
              </w:rPr>
            </w:pPr>
          </w:p>
        </w:tc>
        <w:tc>
          <w:tcPr>
            <w:tcW w:w="696" w:type="dxa"/>
            <w:vAlign w:val="center"/>
          </w:tcPr>
          <w:p w14:paraId="2CA26C0A" w14:textId="77777777" w:rsidR="00F92754" w:rsidRPr="00DC21F8" w:rsidRDefault="00F92754" w:rsidP="00F92754">
            <w:pPr>
              <w:spacing w:before="120"/>
              <w:jc w:val="center"/>
              <w:rPr>
                <w:rFonts w:cs="Times New Roman"/>
                <w:szCs w:val="24"/>
              </w:rPr>
            </w:pPr>
          </w:p>
        </w:tc>
        <w:tc>
          <w:tcPr>
            <w:tcW w:w="696" w:type="dxa"/>
            <w:vAlign w:val="center"/>
          </w:tcPr>
          <w:p w14:paraId="6E179758" w14:textId="77777777" w:rsidR="00F92754" w:rsidRPr="00DC21F8" w:rsidRDefault="00F92754" w:rsidP="00F92754">
            <w:pPr>
              <w:spacing w:before="120"/>
              <w:jc w:val="center"/>
              <w:rPr>
                <w:rFonts w:cs="Times New Roman"/>
                <w:szCs w:val="24"/>
              </w:rPr>
            </w:pPr>
          </w:p>
        </w:tc>
        <w:tc>
          <w:tcPr>
            <w:tcW w:w="696" w:type="dxa"/>
            <w:vAlign w:val="center"/>
          </w:tcPr>
          <w:p w14:paraId="1A15F166" w14:textId="77777777" w:rsidR="00F92754" w:rsidRPr="00DC21F8" w:rsidRDefault="00F92754" w:rsidP="00F92754">
            <w:pPr>
              <w:spacing w:before="120"/>
              <w:jc w:val="center"/>
              <w:rPr>
                <w:rFonts w:cs="Times New Roman"/>
                <w:szCs w:val="24"/>
              </w:rPr>
            </w:pPr>
          </w:p>
        </w:tc>
        <w:tc>
          <w:tcPr>
            <w:tcW w:w="696" w:type="dxa"/>
            <w:vAlign w:val="center"/>
          </w:tcPr>
          <w:p w14:paraId="56DA9538" w14:textId="77777777" w:rsidR="00F92754" w:rsidRPr="00DC21F8" w:rsidRDefault="00F92754" w:rsidP="00F92754">
            <w:pPr>
              <w:spacing w:before="120"/>
              <w:jc w:val="center"/>
              <w:rPr>
                <w:rFonts w:cs="Times New Roman"/>
                <w:szCs w:val="24"/>
              </w:rPr>
            </w:pPr>
          </w:p>
        </w:tc>
        <w:tc>
          <w:tcPr>
            <w:tcW w:w="696" w:type="dxa"/>
            <w:vAlign w:val="center"/>
          </w:tcPr>
          <w:p w14:paraId="1A9B63E8" w14:textId="77777777" w:rsidR="00F92754" w:rsidRPr="00DC21F8" w:rsidRDefault="00F92754" w:rsidP="00F92754">
            <w:pPr>
              <w:spacing w:before="120"/>
              <w:jc w:val="center"/>
              <w:rPr>
                <w:rFonts w:cs="Times New Roman"/>
                <w:szCs w:val="24"/>
              </w:rPr>
            </w:pPr>
          </w:p>
        </w:tc>
        <w:tc>
          <w:tcPr>
            <w:tcW w:w="696" w:type="dxa"/>
            <w:vAlign w:val="center"/>
          </w:tcPr>
          <w:p w14:paraId="56547799" w14:textId="77777777" w:rsidR="00F92754" w:rsidRPr="00DC21F8" w:rsidRDefault="00F92754" w:rsidP="00F92754">
            <w:pPr>
              <w:spacing w:before="120"/>
              <w:jc w:val="center"/>
              <w:rPr>
                <w:rFonts w:cs="Times New Roman"/>
                <w:szCs w:val="24"/>
              </w:rPr>
            </w:pPr>
          </w:p>
        </w:tc>
        <w:tc>
          <w:tcPr>
            <w:tcW w:w="696" w:type="dxa"/>
            <w:vAlign w:val="center"/>
          </w:tcPr>
          <w:p w14:paraId="017D0AE4" w14:textId="77777777" w:rsidR="00F92754" w:rsidRPr="00DC21F8" w:rsidRDefault="00F92754" w:rsidP="00F92754">
            <w:pPr>
              <w:spacing w:before="120"/>
              <w:jc w:val="center"/>
              <w:rPr>
                <w:rFonts w:cs="Times New Roman"/>
                <w:szCs w:val="24"/>
              </w:rPr>
            </w:pPr>
          </w:p>
        </w:tc>
        <w:tc>
          <w:tcPr>
            <w:tcW w:w="696" w:type="dxa"/>
            <w:vAlign w:val="center"/>
          </w:tcPr>
          <w:p w14:paraId="35178C4B" w14:textId="77777777" w:rsidR="00F92754" w:rsidRPr="00DC21F8" w:rsidRDefault="00F92754" w:rsidP="00F92754">
            <w:pPr>
              <w:spacing w:before="120"/>
              <w:jc w:val="center"/>
              <w:rPr>
                <w:rFonts w:cs="Times New Roman"/>
                <w:szCs w:val="24"/>
              </w:rPr>
            </w:pPr>
          </w:p>
        </w:tc>
        <w:tc>
          <w:tcPr>
            <w:tcW w:w="696" w:type="dxa"/>
            <w:vAlign w:val="center"/>
          </w:tcPr>
          <w:p w14:paraId="636DED51"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0B361A21" w14:textId="77777777" w:rsidR="00F92754" w:rsidRPr="00DC21F8" w:rsidRDefault="00F92754" w:rsidP="00F92754">
            <w:pPr>
              <w:spacing w:before="120"/>
              <w:jc w:val="center"/>
              <w:rPr>
                <w:rFonts w:cs="Times New Roman"/>
                <w:szCs w:val="24"/>
              </w:rPr>
            </w:pPr>
          </w:p>
        </w:tc>
        <w:tc>
          <w:tcPr>
            <w:tcW w:w="696" w:type="dxa"/>
            <w:vAlign w:val="center"/>
          </w:tcPr>
          <w:p w14:paraId="359509C1" w14:textId="77777777" w:rsidR="00F92754" w:rsidRPr="00DC21F8" w:rsidRDefault="00F92754" w:rsidP="00F92754">
            <w:pPr>
              <w:spacing w:before="120"/>
              <w:jc w:val="center"/>
              <w:rPr>
                <w:rFonts w:cs="Times New Roman"/>
                <w:szCs w:val="24"/>
              </w:rPr>
            </w:pPr>
          </w:p>
        </w:tc>
        <w:tc>
          <w:tcPr>
            <w:tcW w:w="696" w:type="dxa"/>
            <w:vAlign w:val="center"/>
          </w:tcPr>
          <w:p w14:paraId="31A3F992"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AAA2250"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6BF353D1"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0E36365" w14:textId="77777777" w:rsidR="00F92754" w:rsidRPr="00DC21F8" w:rsidRDefault="00F92754" w:rsidP="00F92754">
            <w:pPr>
              <w:spacing w:before="120"/>
              <w:jc w:val="center"/>
              <w:rPr>
                <w:rFonts w:cs="Times New Roman"/>
                <w:szCs w:val="24"/>
              </w:rPr>
            </w:pPr>
          </w:p>
        </w:tc>
        <w:tc>
          <w:tcPr>
            <w:tcW w:w="696" w:type="dxa"/>
            <w:vAlign w:val="center"/>
          </w:tcPr>
          <w:p w14:paraId="5E691E3D" w14:textId="77777777" w:rsidR="00F92754" w:rsidRPr="00DC21F8" w:rsidRDefault="00F92754" w:rsidP="00F92754">
            <w:pPr>
              <w:spacing w:before="120"/>
              <w:jc w:val="center"/>
              <w:rPr>
                <w:rFonts w:cs="Times New Roman"/>
                <w:szCs w:val="24"/>
              </w:rPr>
            </w:pPr>
          </w:p>
        </w:tc>
        <w:tc>
          <w:tcPr>
            <w:tcW w:w="696" w:type="dxa"/>
            <w:vAlign w:val="center"/>
          </w:tcPr>
          <w:p w14:paraId="01B9F071"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5AB89047" w14:textId="77777777" w:rsidTr="000F6877">
        <w:trPr>
          <w:jc w:val="center"/>
        </w:trPr>
        <w:tc>
          <w:tcPr>
            <w:tcW w:w="670" w:type="dxa"/>
            <w:vAlign w:val="center"/>
          </w:tcPr>
          <w:p w14:paraId="0BC53ABB" w14:textId="77777777" w:rsidR="00F92754" w:rsidRPr="00DC21F8" w:rsidRDefault="00F92754" w:rsidP="00F92754">
            <w:pPr>
              <w:spacing w:before="120"/>
              <w:jc w:val="center"/>
              <w:rPr>
                <w:rFonts w:cs="Times New Roman"/>
                <w:szCs w:val="24"/>
              </w:rPr>
            </w:pPr>
            <w:r w:rsidRPr="00DC21F8">
              <w:rPr>
                <w:rFonts w:cs="Times New Roman"/>
                <w:szCs w:val="24"/>
              </w:rPr>
              <w:t>11</w:t>
            </w:r>
          </w:p>
        </w:tc>
        <w:tc>
          <w:tcPr>
            <w:tcW w:w="1364" w:type="dxa"/>
            <w:vAlign w:val="center"/>
          </w:tcPr>
          <w:p w14:paraId="286AC844" w14:textId="77777777" w:rsidR="00F92754" w:rsidRPr="00DC21F8" w:rsidRDefault="00F92754" w:rsidP="00F92754">
            <w:pPr>
              <w:spacing w:before="120"/>
              <w:jc w:val="both"/>
              <w:rPr>
                <w:rFonts w:cs="Times New Roman"/>
                <w:szCs w:val="24"/>
              </w:rPr>
            </w:pPr>
            <w:r w:rsidRPr="00DC21F8">
              <w:rPr>
                <w:rFonts w:cs="Times New Roman"/>
                <w:szCs w:val="24"/>
              </w:rPr>
              <w:t>Thực tập đồ án</w:t>
            </w:r>
          </w:p>
        </w:tc>
        <w:tc>
          <w:tcPr>
            <w:tcW w:w="696" w:type="dxa"/>
            <w:vAlign w:val="center"/>
          </w:tcPr>
          <w:p w14:paraId="23919240" w14:textId="77777777" w:rsidR="00F92754" w:rsidRPr="00DC21F8" w:rsidRDefault="00F92754" w:rsidP="00F92754">
            <w:pPr>
              <w:spacing w:before="120"/>
              <w:jc w:val="center"/>
              <w:rPr>
                <w:rFonts w:cs="Times New Roman"/>
                <w:szCs w:val="24"/>
              </w:rPr>
            </w:pPr>
          </w:p>
        </w:tc>
        <w:tc>
          <w:tcPr>
            <w:tcW w:w="696" w:type="dxa"/>
            <w:vAlign w:val="center"/>
          </w:tcPr>
          <w:p w14:paraId="22A467E9" w14:textId="77777777" w:rsidR="00F92754" w:rsidRPr="00DC21F8" w:rsidRDefault="00F92754" w:rsidP="00F92754">
            <w:pPr>
              <w:spacing w:before="120"/>
              <w:jc w:val="center"/>
              <w:rPr>
                <w:rFonts w:cs="Times New Roman"/>
                <w:szCs w:val="24"/>
              </w:rPr>
            </w:pPr>
          </w:p>
        </w:tc>
        <w:tc>
          <w:tcPr>
            <w:tcW w:w="696" w:type="dxa"/>
            <w:vAlign w:val="center"/>
          </w:tcPr>
          <w:p w14:paraId="18331423" w14:textId="77777777" w:rsidR="00F92754" w:rsidRPr="00DC21F8" w:rsidRDefault="00F92754" w:rsidP="00F92754">
            <w:pPr>
              <w:spacing w:before="120"/>
              <w:jc w:val="center"/>
              <w:rPr>
                <w:rFonts w:cs="Times New Roman"/>
                <w:szCs w:val="24"/>
              </w:rPr>
            </w:pPr>
          </w:p>
        </w:tc>
        <w:tc>
          <w:tcPr>
            <w:tcW w:w="696" w:type="dxa"/>
            <w:vAlign w:val="center"/>
          </w:tcPr>
          <w:p w14:paraId="7A9848EB" w14:textId="77777777" w:rsidR="00F92754" w:rsidRPr="00DC21F8" w:rsidRDefault="00F92754" w:rsidP="00F92754">
            <w:pPr>
              <w:spacing w:before="120"/>
              <w:jc w:val="center"/>
              <w:rPr>
                <w:rFonts w:cs="Times New Roman"/>
                <w:szCs w:val="24"/>
              </w:rPr>
            </w:pPr>
          </w:p>
        </w:tc>
        <w:tc>
          <w:tcPr>
            <w:tcW w:w="696" w:type="dxa"/>
            <w:vAlign w:val="center"/>
          </w:tcPr>
          <w:p w14:paraId="3F326724" w14:textId="77777777" w:rsidR="00F92754" w:rsidRPr="00DC21F8" w:rsidRDefault="00F92754" w:rsidP="00F92754">
            <w:pPr>
              <w:spacing w:before="120"/>
              <w:jc w:val="center"/>
              <w:rPr>
                <w:rFonts w:cs="Times New Roman"/>
                <w:szCs w:val="24"/>
              </w:rPr>
            </w:pPr>
          </w:p>
        </w:tc>
        <w:tc>
          <w:tcPr>
            <w:tcW w:w="696" w:type="dxa"/>
            <w:vAlign w:val="center"/>
          </w:tcPr>
          <w:p w14:paraId="0BABAF04" w14:textId="77777777" w:rsidR="00F92754" w:rsidRPr="00DC21F8" w:rsidRDefault="00F92754" w:rsidP="00F92754">
            <w:pPr>
              <w:spacing w:before="120"/>
              <w:jc w:val="center"/>
              <w:rPr>
                <w:rFonts w:cs="Times New Roman"/>
                <w:szCs w:val="24"/>
              </w:rPr>
            </w:pPr>
          </w:p>
        </w:tc>
        <w:tc>
          <w:tcPr>
            <w:tcW w:w="696" w:type="dxa"/>
            <w:vAlign w:val="center"/>
          </w:tcPr>
          <w:p w14:paraId="5465E53F" w14:textId="77777777" w:rsidR="00F92754" w:rsidRPr="00DC21F8" w:rsidRDefault="00F92754" w:rsidP="00F92754">
            <w:pPr>
              <w:spacing w:before="120"/>
              <w:jc w:val="center"/>
              <w:rPr>
                <w:rFonts w:cs="Times New Roman"/>
                <w:szCs w:val="24"/>
              </w:rPr>
            </w:pPr>
          </w:p>
        </w:tc>
        <w:tc>
          <w:tcPr>
            <w:tcW w:w="696" w:type="dxa"/>
            <w:vAlign w:val="center"/>
          </w:tcPr>
          <w:p w14:paraId="641895F3" w14:textId="77777777" w:rsidR="00F92754" w:rsidRPr="00DC21F8" w:rsidRDefault="00F92754" w:rsidP="00F92754">
            <w:pPr>
              <w:spacing w:before="120"/>
              <w:jc w:val="center"/>
              <w:rPr>
                <w:rFonts w:cs="Times New Roman"/>
                <w:szCs w:val="24"/>
              </w:rPr>
            </w:pPr>
          </w:p>
        </w:tc>
        <w:tc>
          <w:tcPr>
            <w:tcW w:w="696" w:type="dxa"/>
            <w:vAlign w:val="center"/>
          </w:tcPr>
          <w:p w14:paraId="1E3D72FB" w14:textId="77777777" w:rsidR="00F92754" w:rsidRPr="00DC21F8" w:rsidRDefault="00F92754" w:rsidP="00F92754">
            <w:pPr>
              <w:spacing w:before="120"/>
              <w:jc w:val="center"/>
              <w:rPr>
                <w:rFonts w:cs="Times New Roman"/>
                <w:szCs w:val="24"/>
              </w:rPr>
            </w:pPr>
          </w:p>
        </w:tc>
        <w:tc>
          <w:tcPr>
            <w:tcW w:w="696" w:type="dxa"/>
            <w:vAlign w:val="center"/>
          </w:tcPr>
          <w:p w14:paraId="3670C9A5"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1FF49D34" w14:textId="77777777" w:rsidR="00F92754" w:rsidRPr="00DC21F8" w:rsidRDefault="00F92754" w:rsidP="00F92754">
            <w:pPr>
              <w:spacing w:before="120"/>
              <w:jc w:val="center"/>
              <w:rPr>
                <w:rFonts w:cs="Times New Roman"/>
                <w:szCs w:val="24"/>
              </w:rPr>
            </w:pPr>
          </w:p>
        </w:tc>
        <w:tc>
          <w:tcPr>
            <w:tcW w:w="696" w:type="dxa"/>
            <w:vAlign w:val="center"/>
          </w:tcPr>
          <w:p w14:paraId="063F9AB4" w14:textId="77777777" w:rsidR="00F92754" w:rsidRPr="00DC21F8" w:rsidRDefault="00F92754" w:rsidP="00F92754">
            <w:pPr>
              <w:spacing w:before="120"/>
              <w:jc w:val="center"/>
              <w:rPr>
                <w:rFonts w:cs="Times New Roman"/>
                <w:szCs w:val="24"/>
              </w:rPr>
            </w:pPr>
          </w:p>
        </w:tc>
        <w:tc>
          <w:tcPr>
            <w:tcW w:w="696" w:type="dxa"/>
            <w:vAlign w:val="center"/>
          </w:tcPr>
          <w:p w14:paraId="511E9174"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1CBEF37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648F24BF" w14:textId="77777777" w:rsidR="00F92754" w:rsidRPr="00DC21F8" w:rsidRDefault="00F92754" w:rsidP="00F92754">
            <w:pPr>
              <w:spacing w:before="120"/>
              <w:jc w:val="center"/>
              <w:rPr>
                <w:rFonts w:cs="Times New Roman"/>
                <w:szCs w:val="24"/>
              </w:rPr>
            </w:pPr>
          </w:p>
        </w:tc>
        <w:tc>
          <w:tcPr>
            <w:tcW w:w="696" w:type="dxa"/>
            <w:vAlign w:val="center"/>
          </w:tcPr>
          <w:p w14:paraId="6281B1A4"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2488BCE4" w14:textId="77777777" w:rsidR="00F92754" w:rsidRPr="00DC21F8" w:rsidRDefault="00F92754" w:rsidP="00F92754">
            <w:pPr>
              <w:spacing w:before="120"/>
              <w:jc w:val="center"/>
              <w:rPr>
                <w:rFonts w:cs="Times New Roman"/>
                <w:szCs w:val="24"/>
              </w:rPr>
            </w:pPr>
          </w:p>
        </w:tc>
        <w:tc>
          <w:tcPr>
            <w:tcW w:w="696" w:type="dxa"/>
            <w:vAlign w:val="center"/>
          </w:tcPr>
          <w:p w14:paraId="2CC34847"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18347FA4" w14:textId="77777777" w:rsidTr="000F6877">
        <w:trPr>
          <w:jc w:val="center"/>
        </w:trPr>
        <w:tc>
          <w:tcPr>
            <w:tcW w:w="670" w:type="dxa"/>
            <w:vAlign w:val="center"/>
          </w:tcPr>
          <w:p w14:paraId="7583CE61" w14:textId="77777777" w:rsidR="00F92754" w:rsidRPr="00DC21F8" w:rsidRDefault="00F92754" w:rsidP="00F92754">
            <w:pPr>
              <w:spacing w:before="120"/>
              <w:jc w:val="center"/>
              <w:rPr>
                <w:rFonts w:cs="Times New Roman"/>
                <w:szCs w:val="24"/>
              </w:rPr>
            </w:pPr>
            <w:r w:rsidRPr="00DC21F8">
              <w:rPr>
                <w:rFonts w:cs="Times New Roman"/>
                <w:szCs w:val="24"/>
              </w:rPr>
              <w:t>12</w:t>
            </w:r>
          </w:p>
        </w:tc>
        <w:tc>
          <w:tcPr>
            <w:tcW w:w="1364" w:type="dxa"/>
            <w:vAlign w:val="center"/>
          </w:tcPr>
          <w:p w14:paraId="5C91503B" w14:textId="77777777" w:rsidR="00F92754" w:rsidRPr="00DC21F8" w:rsidRDefault="00F92754" w:rsidP="00F92754">
            <w:pPr>
              <w:spacing w:before="120"/>
              <w:jc w:val="both"/>
              <w:rPr>
                <w:rFonts w:cs="Times New Roman"/>
                <w:szCs w:val="24"/>
              </w:rPr>
            </w:pPr>
            <w:r w:rsidRPr="00DC21F8">
              <w:rPr>
                <w:rFonts w:cs="Times New Roman"/>
                <w:szCs w:val="24"/>
              </w:rPr>
              <w:t>Các quá trình ngẫu nhiên</w:t>
            </w:r>
          </w:p>
        </w:tc>
        <w:tc>
          <w:tcPr>
            <w:tcW w:w="696" w:type="dxa"/>
            <w:vAlign w:val="center"/>
          </w:tcPr>
          <w:p w14:paraId="4DBFBDFA" w14:textId="77777777" w:rsidR="00F92754" w:rsidRPr="00DC21F8" w:rsidRDefault="00F92754" w:rsidP="00F92754">
            <w:pPr>
              <w:spacing w:before="120"/>
              <w:jc w:val="center"/>
              <w:rPr>
                <w:rFonts w:cs="Times New Roman"/>
                <w:szCs w:val="24"/>
              </w:rPr>
            </w:pPr>
          </w:p>
        </w:tc>
        <w:tc>
          <w:tcPr>
            <w:tcW w:w="696" w:type="dxa"/>
            <w:vAlign w:val="center"/>
          </w:tcPr>
          <w:p w14:paraId="4FE7F1CB" w14:textId="77777777" w:rsidR="00F92754" w:rsidRPr="00DC21F8" w:rsidRDefault="00F92754" w:rsidP="00F92754">
            <w:pPr>
              <w:spacing w:before="120"/>
              <w:jc w:val="center"/>
              <w:rPr>
                <w:rFonts w:cs="Times New Roman"/>
                <w:szCs w:val="24"/>
              </w:rPr>
            </w:pPr>
          </w:p>
        </w:tc>
        <w:tc>
          <w:tcPr>
            <w:tcW w:w="696" w:type="dxa"/>
            <w:vAlign w:val="center"/>
          </w:tcPr>
          <w:p w14:paraId="1033C7A6" w14:textId="77777777" w:rsidR="00F92754" w:rsidRPr="00DC21F8" w:rsidRDefault="00F92754" w:rsidP="00F92754">
            <w:pPr>
              <w:spacing w:before="120"/>
              <w:jc w:val="center"/>
              <w:rPr>
                <w:rFonts w:cs="Times New Roman"/>
                <w:szCs w:val="24"/>
              </w:rPr>
            </w:pPr>
          </w:p>
        </w:tc>
        <w:tc>
          <w:tcPr>
            <w:tcW w:w="696" w:type="dxa"/>
            <w:vAlign w:val="center"/>
          </w:tcPr>
          <w:p w14:paraId="2D7EE90C" w14:textId="77777777" w:rsidR="00F92754" w:rsidRPr="00DC21F8" w:rsidRDefault="00F92754" w:rsidP="00F92754">
            <w:pPr>
              <w:spacing w:before="120"/>
              <w:jc w:val="center"/>
              <w:rPr>
                <w:rFonts w:cs="Times New Roman"/>
                <w:szCs w:val="24"/>
              </w:rPr>
            </w:pPr>
          </w:p>
        </w:tc>
        <w:tc>
          <w:tcPr>
            <w:tcW w:w="696" w:type="dxa"/>
            <w:vAlign w:val="center"/>
          </w:tcPr>
          <w:p w14:paraId="78BF3E9B" w14:textId="77777777" w:rsidR="00F92754" w:rsidRPr="00DC21F8" w:rsidRDefault="00F92754" w:rsidP="00F92754">
            <w:pPr>
              <w:spacing w:before="120"/>
              <w:jc w:val="center"/>
              <w:rPr>
                <w:rFonts w:cs="Times New Roman"/>
                <w:szCs w:val="24"/>
              </w:rPr>
            </w:pPr>
          </w:p>
        </w:tc>
        <w:tc>
          <w:tcPr>
            <w:tcW w:w="696" w:type="dxa"/>
            <w:vAlign w:val="center"/>
          </w:tcPr>
          <w:p w14:paraId="5BD1CAED" w14:textId="77777777" w:rsidR="00F92754" w:rsidRPr="00DC21F8" w:rsidRDefault="00F92754" w:rsidP="00F92754">
            <w:pPr>
              <w:spacing w:before="120"/>
              <w:jc w:val="center"/>
              <w:rPr>
                <w:rFonts w:cs="Times New Roman"/>
                <w:szCs w:val="24"/>
              </w:rPr>
            </w:pPr>
          </w:p>
        </w:tc>
        <w:tc>
          <w:tcPr>
            <w:tcW w:w="696" w:type="dxa"/>
            <w:vAlign w:val="center"/>
          </w:tcPr>
          <w:p w14:paraId="1A62C170" w14:textId="77777777" w:rsidR="00F92754" w:rsidRPr="00DC21F8" w:rsidRDefault="00F92754" w:rsidP="00F92754">
            <w:pPr>
              <w:spacing w:before="120"/>
              <w:jc w:val="center"/>
              <w:rPr>
                <w:rFonts w:cs="Times New Roman"/>
                <w:szCs w:val="24"/>
              </w:rPr>
            </w:pPr>
          </w:p>
        </w:tc>
        <w:tc>
          <w:tcPr>
            <w:tcW w:w="696" w:type="dxa"/>
            <w:vAlign w:val="center"/>
          </w:tcPr>
          <w:p w14:paraId="59A3A946" w14:textId="77777777" w:rsidR="00F92754" w:rsidRPr="00DC21F8" w:rsidRDefault="00F92754" w:rsidP="00F92754">
            <w:pPr>
              <w:spacing w:before="120"/>
              <w:jc w:val="center"/>
              <w:rPr>
                <w:rFonts w:cs="Times New Roman"/>
                <w:szCs w:val="24"/>
              </w:rPr>
            </w:pPr>
          </w:p>
        </w:tc>
        <w:tc>
          <w:tcPr>
            <w:tcW w:w="696" w:type="dxa"/>
            <w:vAlign w:val="center"/>
          </w:tcPr>
          <w:p w14:paraId="76A1B61F" w14:textId="77777777" w:rsidR="00F92754" w:rsidRPr="00DC21F8" w:rsidRDefault="00F92754" w:rsidP="00F92754">
            <w:pPr>
              <w:spacing w:before="120"/>
              <w:jc w:val="center"/>
              <w:rPr>
                <w:rFonts w:cs="Times New Roman"/>
                <w:szCs w:val="24"/>
              </w:rPr>
            </w:pPr>
          </w:p>
        </w:tc>
        <w:tc>
          <w:tcPr>
            <w:tcW w:w="696" w:type="dxa"/>
            <w:vAlign w:val="center"/>
          </w:tcPr>
          <w:p w14:paraId="34D4BF58" w14:textId="77777777" w:rsidR="00F92754" w:rsidRPr="00DC21F8" w:rsidRDefault="00F92754" w:rsidP="00F92754">
            <w:pPr>
              <w:spacing w:before="120"/>
              <w:jc w:val="center"/>
              <w:rPr>
                <w:rFonts w:cs="Times New Roman"/>
                <w:szCs w:val="24"/>
              </w:rPr>
            </w:pPr>
          </w:p>
        </w:tc>
        <w:tc>
          <w:tcPr>
            <w:tcW w:w="696" w:type="dxa"/>
            <w:vAlign w:val="center"/>
          </w:tcPr>
          <w:p w14:paraId="60BD6503"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5CD92052" w14:textId="77777777" w:rsidR="00F92754" w:rsidRPr="00DC21F8" w:rsidRDefault="00F92754" w:rsidP="00F92754">
            <w:pPr>
              <w:spacing w:before="120"/>
              <w:jc w:val="center"/>
              <w:rPr>
                <w:rFonts w:cs="Times New Roman"/>
                <w:szCs w:val="24"/>
              </w:rPr>
            </w:pPr>
          </w:p>
        </w:tc>
        <w:tc>
          <w:tcPr>
            <w:tcW w:w="696" w:type="dxa"/>
            <w:vAlign w:val="center"/>
          </w:tcPr>
          <w:p w14:paraId="10B9C9C7" w14:textId="77777777" w:rsidR="00F92754" w:rsidRPr="00DC21F8" w:rsidRDefault="00F92754" w:rsidP="00F92754">
            <w:pPr>
              <w:spacing w:before="120"/>
              <w:jc w:val="center"/>
              <w:rPr>
                <w:rFonts w:cs="Times New Roman"/>
                <w:szCs w:val="24"/>
              </w:rPr>
            </w:pPr>
          </w:p>
        </w:tc>
        <w:tc>
          <w:tcPr>
            <w:tcW w:w="696" w:type="dxa"/>
            <w:vAlign w:val="center"/>
          </w:tcPr>
          <w:p w14:paraId="427E7E8E" w14:textId="77777777" w:rsidR="00F92754" w:rsidRPr="00DC21F8" w:rsidRDefault="00F92754" w:rsidP="00F92754">
            <w:pPr>
              <w:spacing w:before="120"/>
              <w:jc w:val="center"/>
              <w:rPr>
                <w:rFonts w:cs="Times New Roman"/>
                <w:szCs w:val="24"/>
              </w:rPr>
            </w:pPr>
          </w:p>
        </w:tc>
        <w:tc>
          <w:tcPr>
            <w:tcW w:w="696" w:type="dxa"/>
            <w:vAlign w:val="center"/>
          </w:tcPr>
          <w:p w14:paraId="09C9EE52" w14:textId="77777777" w:rsidR="00F92754" w:rsidRPr="00DC21F8" w:rsidRDefault="00F92754" w:rsidP="00F92754">
            <w:pPr>
              <w:spacing w:before="120"/>
              <w:jc w:val="center"/>
              <w:rPr>
                <w:rFonts w:cs="Times New Roman"/>
                <w:szCs w:val="24"/>
              </w:rPr>
            </w:pPr>
          </w:p>
        </w:tc>
        <w:tc>
          <w:tcPr>
            <w:tcW w:w="696" w:type="dxa"/>
            <w:vAlign w:val="center"/>
          </w:tcPr>
          <w:p w14:paraId="22C88660" w14:textId="77777777" w:rsidR="00F92754" w:rsidRPr="00DC21F8" w:rsidRDefault="00F92754" w:rsidP="00F92754">
            <w:pPr>
              <w:spacing w:before="120"/>
              <w:jc w:val="center"/>
              <w:rPr>
                <w:rFonts w:cs="Times New Roman"/>
                <w:szCs w:val="24"/>
              </w:rPr>
            </w:pPr>
          </w:p>
        </w:tc>
        <w:tc>
          <w:tcPr>
            <w:tcW w:w="696" w:type="dxa"/>
            <w:vAlign w:val="center"/>
          </w:tcPr>
          <w:p w14:paraId="01D7C867" w14:textId="77777777" w:rsidR="00F92754" w:rsidRPr="00DC21F8" w:rsidRDefault="00F92754" w:rsidP="00F92754">
            <w:pPr>
              <w:spacing w:before="120"/>
              <w:jc w:val="center"/>
              <w:rPr>
                <w:rFonts w:cs="Times New Roman"/>
                <w:szCs w:val="24"/>
              </w:rPr>
            </w:pPr>
          </w:p>
        </w:tc>
        <w:tc>
          <w:tcPr>
            <w:tcW w:w="696" w:type="dxa"/>
            <w:vAlign w:val="center"/>
          </w:tcPr>
          <w:p w14:paraId="4E2FBB62"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4F61C17C" w14:textId="77777777" w:rsidTr="000F6877">
        <w:trPr>
          <w:jc w:val="center"/>
        </w:trPr>
        <w:tc>
          <w:tcPr>
            <w:tcW w:w="670" w:type="dxa"/>
            <w:vAlign w:val="center"/>
          </w:tcPr>
          <w:p w14:paraId="31116350" w14:textId="77777777" w:rsidR="00F92754" w:rsidRPr="00DC21F8" w:rsidRDefault="00F92754" w:rsidP="00F92754">
            <w:pPr>
              <w:spacing w:before="120"/>
              <w:jc w:val="center"/>
              <w:rPr>
                <w:rFonts w:cs="Times New Roman"/>
                <w:szCs w:val="24"/>
              </w:rPr>
            </w:pPr>
            <w:r w:rsidRPr="00DC21F8">
              <w:rPr>
                <w:rFonts w:cs="Times New Roman"/>
                <w:szCs w:val="24"/>
              </w:rPr>
              <w:t>13</w:t>
            </w:r>
          </w:p>
        </w:tc>
        <w:tc>
          <w:tcPr>
            <w:tcW w:w="1364" w:type="dxa"/>
            <w:vAlign w:val="center"/>
          </w:tcPr>
          <w:p w14:paraId="031BB867" w14:textId="77777777" w:rsidR="00F92754" w:rsidRPr="00DC21F8" w:rsidRDefault="00F92754" w:rsidP="00F92754">
            <w:pPr>
              <w:spacing w:before="120"/>
              <w:jc w:val="both"/>
              <w:rPr>
                <w:rFonts w:cs="Times New Roman"/>
                <w:szCs w:val="24"/>
              </w:rPr>
            </w:pPr>
            <w:r w:rsidRPr="00DC21F8">
              <w:rPr>
                <w:rFonts w:cs="Times New Roman"/>
                <w:szCs w:val="24"/>
              </w:rPr>
              <w:t>Giải tích số</w:t>
            </w:r>
          </w:p>
        </w:tc>
        <w:tc>
          <w:tcPr>
            <w:tcW w:w="696" w:type="dxa"/>
            <w:vAlign w:val="center"/>
          </w:tcPr>
          <w:p w14:paraId="597DEDB5" w14:textId="77777777" w:rsidR="00F92754" w:rsidRPr="00DC21F8" w:rsidRDefault="00F92754" w:rsidP="00F92754">
            <w:pPr>
              <w:spacing w:before="120"/>
              <w:jc w:val="center"/>
              <w:rPr>
                <w:rFonts w:cs="Times New Roman"/>
                <w:szCs w:val="24"/>
              </w:rPr>
            </w:pPr>
          </w:p>
        </w:tc>
        <w:tc>
          <w:tcPr>
            <w:tcW w:w="696" w:type="dxa"/>
            <w:vAlign w:val="center"/>
          </w:tcPr>
          <w:p w14:paraId="4F150BA0" w14:textId="77777777" w:rsidR="00F92754" w:rsidRPr="00DC21F8" w:rsidRDefault="00F92754" w:rsidP="00F92754">
            <w:pPr>
              <w:spacing w:before="120"/>
              <w:jc w:val="center"/>
              <w:rPr>
                <w:rFonts w:cs="Times New Roman"/>
                <w:szCs w:val="24"/>
              </w:rPr>
            </w:pPr>
          </w:p>
        </w:tc>
        <w:tc>
          <w:tcPr>
            <w:tcW w:w="696" w:type="dxa"/>
            <w:vAlign w:val="center"/>
          </w:tcPr>
          <w:p w14:paraId="756BE5EB" w14:textId="77777777" w:rsidR="00F92754" w:rsidRPr="00DC21F8" w:rsidRDefault="00F92754" w:rsidP="00F92754">
            <w:pPr>
              <w:spacing w:before="120"/>
              <w:jc w:val="center"/>
              <w:rPr>
                <w:rFonts w:cs="Times New Roman"/>
                <w:szCs w:val="24"/>
              </w:rPr>
            </w:pPr>
          </w:p>
        </w:tc>
        <w:tc>
          <w:tcPr>
            <w:tcW w:w="696" w:type="dxa"/>
            <w:vAlign w:val="center"/>
          </w:tcPr>
          <w:p w14:paraId="47605EAF" w14:textId="77777777" w:rsidR="00F92754" w:rsidRPr="00DC21F8" w:rsidRDefault="00F92754" w:rsidP="00F92754">
            <w:pPr>
              <w:spacing w:before="120"/>
              <w:jc w:val="center"/>
              <w:rPr>
                <w:rFonts w:cs="Times New Roman"/>
                <w:szCs w:val="24"/>
              </w:rPr>
            </w:pPr>
          </w:p>
        </w:tc>
        <w:tc>
          <w:tcPr>
            <w:tcW w:w="696" w:type="dxa"/>
            <w:vAlign w:val="center"/>
          </w:tcPr>
          <w:p w14:paraId="571D3238" w14:textId="77777777" w:rsidR="00F92754" w:rsidRPr="00DC21F8" w:rsidRDefault="00F92754" w:rsidP="00F92754">
            <w:pPr>
              <w:spacing w:before="120"/>
              <w:jc w:val="center"/>
              <w:rPr>
                <w:rFonts w:cs="Times New Roman"/>
                <w:szCs w:val="24"/>
              </w:rPr>
            </w:pPr>
          </w:p>
        </w:tc>
        <w:tc>
          <w:tcPr>
            <w:tcW w:w="696" w:type="dxa"/>
            <w:vAlign w:val="center"/>
          </w:tcPr>
          <w:p w14:paraId="161C7599" w14:textId="77777777" w:rsidR="00F92754" w:rsidRPr="00DC21F8" w:rsidRDefault="00F92754" w:rsidP="00F92754">
            <w:pPr>
              <w:spacing w:before="120"/>
              <w:jc w:val="center"/>
              <w:rPr>
                <w:rFonts w:cs="Times New Roman"/>
                <w:szCs w:val="24"/>
              </w:rPr>
            </w:pPr>
          </w:p>
        </w:tc>
        <w:tc>
          <w:tcPr>
            <w:tcW w:w="696" w:type="dxa"/>
            <w:vAlign w:val="center"/>
          </w:tcPr>
          <w:p w14:paraId="5CD82D98" w14:textId="77777777" w:rsidR="00F92754" w:rsidRPr="00DC21F8" w:rsidRDefault="00F92754" w:rsidP="00F92754">
            <w:pPr>
              <w:spacing w:before="120"/>
              <w:jc w:val="center"/>
              <w:rPr>
                <w:rFonts w:cs="Times New Roman"/>
                <w:szCs w:val="24"/>
              </w:rPr>
            </w:pPr>
          </w:p>
        </w:tc>
        <w:tc>
          <w:tcPr>
            <w:tcW w:w="696" w:type="dxa"/>
            <w:vAlign w:val="center"/>
          </w:tcPr>
          <w:p w14:paraId="6C5A1734" w14:textId="77777777" w:rsidR="00F92754" w:rsidRPr="00DC21F8" w:rsidRDefault="00F92754" w:rsidP="00F92754">
            <w:pPr>
              <w:spacing w:before="120"/>
              <w:jc w:val="center"/>
              <w:rPr>
                <w:rFonts w:cs="Times New Roman"/>
                <w:szCs w:val="24"/>
              </w:rPr>
            </w:pPr>
          </w:p>
        </w:tc>
        <w:tc>
          <w:tcPr>
            <w:tcW w:w="696" w:type="dxa"/>
            <w:vAlign w:val="center"/>
          </w:tcPr>
          <w:p w14:paraId="573910D0" w14:textId="77777777" w:rsidR="00F92754" w:rsidRPr="00DC21F8" w:rsidRDefault="00F92754" w:rsidP="00F92754">
            <w:pPr>
              <w:spacing w:before="120"/>
              <w:jc w:val="center"/>
              <w:rPr>
                <w:rFonts w:cs="Times New Roman"/>
                <w:szCs w:val="24"/>
              </w:rPr>
            </w:pPr>
          </w:p>
        </w:tc>
        <w:tc>
          <w:tcPr>
            <w:tcW w:w="696" w:type="dxa"/>
            <w:vAlign w:val="center"/>
          </w:tcPr>
          <w:p w14:paraId="4346DD32" w14:textId="77777777" w:rsidR="00F92754" w:rsidRPr="00DC21F8" w:rsidRDefault="00F92754" w:rsidP="00F92754">
            <w:pPr>
              <w:spacing w:before="120"/>
              <w:jc w:val="center"/>
              <w:rPr>
                <w:rFonts w:cs="Times New Roman"/>
                <w:szCs w:val="24"/>
              </w:rPr>
            </w:pPr>
          </w:p>
        </w:tc>
        <w:tc>
          <w:tcPr>
            <w:tcW w:w="696" w:type="dxa"/>
            <w:vAlign w:val="center"/>
          </w:tcPr>
          <w:p w14:paraId="10A094A5"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B732A5F" w14:textId="77777777" w:rsidR="00F92754" w:rsidRPr="00DC21F8" w:rsidRDefault="00F92754" w:rsidP="00F92754">
            <w:pPr>
              <w:spacing w:before="120"/>
              <w:jc w:val="center"/>
              <w:rPr>
                <w:rFonts w:cs="Times New Roman"/>
                <w:szCs w:val="24"/>
              </w:rPr>
            </w:pPr>
          </w:p>
        </w:tc>
        <w:tc>
          <w:tcPr>
            <w:tcW w:w="696" w:type="dxa"/>
            <w:vAlign w:val="center"/>
          </w:tcPr>
          <w:p w14:paraId="0C2D73B4" w14:textId="77777777" w:rsidR="00F92754" w:rsidRPr="00DC21F8" w:rsidRDefault="00F92754" w:rsidP="00F92754">
            <w:pPr>
              <w:spacing w:before="120"/>
              <w:jc w:val="center"/>
              <w:rPr>
                <w:rFonts w:cs="Times New Roman"/>
                <w:szCs w:val="24"/>
              </w:rPr>
            </w:pPr>
          </w:p>
        </w:tc>
        <w:tc>
          <w:tcPr>
            <w:tcW w:w="696" w:type="dxa"/>
            <w:vAlign w:val="center"/>
          </w:tcPr>
          <w:p w14:paraId="46BC772A" w14:textId="77777777" w:rsidR="00F92754" w:rsidRPr="00DC21F8" w:rsidRDefault="00F92754" w:rsidP="00F92754">
            <w:pPr>
              <w:spacing w:before="120"/>
              <w:jc w:val="center"/>
              <w:rPr>
                <w:rFonts w:cs="Times New Roman"/>
                <w:szCs w:val="24"/>
              </w:rPr>
            </w:pPr>
          </w:p>
        </w:tc>
        <w:tc>
          <w:tcPr>
            <w:tcW w:w="696" w:type="dxa"/>
            <w:vAlign w:val="center"/>
          </w:tcPr>
          <w:p w14:paraId="473457A1" w14:textId="77777777" w:rsidR="00F92754" w:rsidRPr="00DC21F8" w:rsidRDefault="00F92754" w:rsidP="00F92754">
            <w:pPr>
              <w:spacing w:before="120"/>
              <w:jc w:val="center"/>
              <w:rPr>
                <w:rFonts w:cs="Times New Roman"/>
                <w:szCs w:val="24"/>
              </w:rPr>
            </w:pPr>
          </w:p>
        </w:tc>
        <w:tc>
          <w:tcPr>
            <w:tcW w:w="696" w:type="dxa"/>
            <w:vAlign w:val="center"/>
          </w:tcPr>
          <w:p w14:paraId="3E129F5E" w14:textId="77777777" w:rsidR="00F92754" w:rsidRPr="00DC21F8" w:rsidRDefault="00F92754" w:rsidP="00F92754">
            <w:pPr>
              <w:spacing w:before="120"/>
              <w:jc w:val="center"/>
              <w:rPr>
                <w:rFonts w:cs="Times New Roman"/>
                <w:szCs w:val="24"/>
              </w:rPr>
            </w:pPr>
          </w:p>
        </w:tc>
        <w:tc>
          <w:tcPr>
            <w:tcW w:w="696" w:type="dxa"/>
            <w:vAlign w:val="center"/>
          </w:tcPr>
          <w:p w14:paraId="6B78B7DB" w14:textId="77777777" w:rsidR="00F92754" w:rsidRPr="00DC21F8" w:rsidRDefault="00F92754" w:rsidP="00F92754">
            <w:pPr>
              <w:spacing w:before="120"/>
              <w:jc w:val="center"/>
              <w:rPr>
                <w:rFonts w:cs="Times New Roman"/>
                <w:szCs w:val="24"/>
              </w:rPr>
            </w:pPr>
          </w:p>
        </w:tc>
        <w:tc>
          <w:tcPr>
            <w:tcW w:w="696" w:type="dxa"/>
            <w:vAlign w:val="center"/>
          </w:tcPr>
          <w:p w14:paraId="11323D2E"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03E57324" w14:textId="77777777" w:rsidTr="000F6877">
        <w:trPr>
          <w:jc w:val="center"/>
        </w:trPr>
        <w:tc>
          <w:tcPr>
            <w:tcW w:w="670" w:type="dxa"/>
            <w:vAlign w:val="center"/>
          </w:tcPr>
          <w:p w14:paraId="74489F97" w14:textId="77777777" w:rsidR="00F92754" w:rsidRPr="00DC21F8" w:rsidRDefault="00F92754" w:rsidP="00F92754">
            <w:pPr>
              <w:spacing w:before="120"/>
              <w:jc w:val="center"/>
              <w:rPr>
                <w:rFonts w:cs="Times New Roman"/>
                <w:szCs w:val="24"/>
              </w:rPr>
            </w:pPr>
            <w:r w:rsidRPr="00DC21F8">
              <w:rPr>
                <w:rFonts w:cs="Times New Roman"/>
                <w:szCs w:val="24"/>
              </w:rPr>
              <w:t>14</w:t>
            </w:r>
          </w:p>
        </w:tc>
        <w:tc>
          <w:tcPr>
            <w:tcW w:w="1364" w:type="dxa"/>
            <w:vAlign w:val="center"/>
          </w:tcPr>
          <w:p w14:paraId="211F5320" w14:textId="77777777" w:rsidR="00F92754" w:rsidRPr="00DC21F8" w:rsidRDefault="00F92754" w:rsidP="00F92754">
            <w:pPr>
              <w:spacing w:before="120"/>
              <w:jc w:val="both"/>
              <w:rPr>
                <w:rFonts w:cs="Times New Roman"/>
                <w:szCs w:val="24"/>
              </w:rPr>
            </w:pPr>
            <w:r w:rsidRPr="00DC21F8">
              <w:rPr>
                <w:rFonts w:cs="Times New Roman"/>
                <w:szCs w:val="24"/>
              </w:rPr>
              <w:t>Mô hình hóa thống kê với Python</w:t>
            </w:r>
          </w:p>
        </w:tc>
        <w:tc>
          <w:tcPr>
            <w:tcW w:w="696" w:type="dxa"/>
            <w:vAlign w:val="center"/>
          </w:tcPr>
          <w:p w14:paraId="49C4C26C" w14:textId="77777777" w:rsidR="00F92754" w:rsidRPr="00DC21F8" w:rsidRDefault="00F92754" w:rsidP="00F92754">
            <w:pPr>
              <w:spacing w:before="120"/>
              <w:jc w:val="center"/>
              <w:rPr>
                <w:rFonts w:cs="Times New Roman"/>
                <w:szCs w:val="24"/>
              </w:rPr>
            </w:pPr>
          </w:p>
        </w:tc>
        <w:tc>
          <w:tcPr>
            <w:tcW w:w="696" w:type="dxa"/>
            <w:vAlign w:val="center"/>
          </w:tcPr>
          <w:p w14:paraId="1C63943C" w14:textId="77777777" w:rsidR="00F92754" w:rsidRPr="00DC21F8" w:rsidRDefault="00F92754" w:rsidP="00F92754">
            <w:pPr>
              <w:spacing w:before="120"/>
              <w:jc w:val="center"/>
              <w:rPr>
                <w:rFonts w:cs="Times New Roman"/>
                <w:szCs w:val="24"/>
              </w:rPr>
            </w:pPr>
          </w:p>
        </w:tc>
        <w:tc>
          <w:tcPr>
            <w:tcW w:w="696" w:type="dxa"/>
            <w:vAlign w:val="center"/>
          </w:tcPr>
          <w:p w14:paraId="333A83F6" w14:textId="77777777" w:rsidR="00F92754" w:rsidRPr="00DC21F8" w:rsidRDefault="00F92754" w:rsidP="00F92754">
            <w:pPr>
              <w:spacing w:before="120"/>
              <w:jc w:val="center"/>
              <w:rPr>
                <w:rFonts w:cs="Times New Roman"/>
                <w:szCs w:val="24"/>
              </w:rPr>
            </w:pPr>
          </w:p>
        </w:tc>
        <w:tc>
          <w:tcPr>
            <w:tcW w:w="696" w:type="dxa"/>
            <w:vAlign w:val="center"/>
          </w:tcPr>
          <w:p w14:paraId="66E536C0" w14:textId="77777777" w:rsidR="00F92754" w:rsidRPr="00DC21F8" w:rsidRDefault="00F92754" w:rsidP="00F92754">
            <w:pPr>
              <w:spacing w:before="120"/>
              <w:jc w:val="center"/>
              <w:rPr>
                <w:rFonts w:cs="Times New Roman"/>
                <w:szCs w:val="24"/>
              </w:rPr>
            </w:pPr>
          </w:p>
        </w:tc>
        <w:tc>
          <w:tcPr>
            <w:tcW w:w="696" w:type="dxa"/>
            <w:vAlign w:val="center"/>
          </w:tcPr>
          <w:p w14:paraId="02726169" w14:textId="77777777" w:rsidR="00F92754" w:rsidRPr="00DC21F8" w:rsidRDefault="00F92754" w:rsidP="00F92754">
            <w:pPr>
              <w:spacing w:before="120"/>
              <w:jc w:val="center"/>
              <w:rPr>
                <w:rFonts w:cs="Times New Roman"/>
                <w:szCs w:val="24"/>
              </w:rPr>
            </w:pPr>
          </w:p>
        </w:tc>
        <w:tc>
          <w:tcPr>
            <w:tcW w:w="696" w:type="dxa"/>
            <w:vAlign w:val="center"/>
          </w:tcPr>
          <w:p w14:paraId="790F9DB5" w14:textId="77777777" w:rsidR="00F92754" w:rsidRPr="00DC21F8" w:rsidRDefault="00F92754" w:rsidP="00F92754">
            <w:pPr>
              <w:spacing w:before="120"/>
              <w:jc w:val="center"/>
              <w:rPr>
                <w:rFonts w:cs="Times New Roman"/>
                <w:szCs w:val="24"/>
              </w:rPr>
            </w:pPr>
          </w:p>
        </w:tc>
        <w:tc>
          <w:tcPr>
            <w:tcW w:w="696" w:type="dxa"/>
            <w:vAlign w:val="center"/>
          </w:tcPr>
          <w:p w14:paraId="67221B2B" w14:textId="77777777" w:rsidR="00F92754" w:rsidRPr="00DC21F8" w:rsidRDefault="00F92754" w:rsidP="00F92754">
            <w:pPr>
              <w:spacing w:before="120"/>
              <w:jc w:val="center"/>
              <w:rPr>
                <w:rFonts w:cs="Times New Roman"/>
                <w:szCs w:val="24"/>
              </w:rPr>
            </w:pPr>
          </w:p>
        </w:tc>
        <w:tc>
          <w:tcPr>
            <w:tcW w:w="696" w:type="dxa"/>
            <w:vAlign w:val="center"/>
          </w:tcPr>
          <w:p w14:paraId="22793F7A" w14:textId="77777777" w:rsidR="00F92754" w:rsidRPr="00DC21F8" w:rsidRDefault="00F92754" w:rsidP="00F92754">
            <w:pPr>
              <w:spacing w:before="120"/>
              <w:jc w:val="center"/>
              <w:rPr>
                <w:rFonts w:cs="Times New Roman"/>
                <w:szCs w:val="24"/>
              </w:rPr>
            </w:pPr>
          </w:p>
        </w:tc>
        <w:tc>
          <w:tcPr>
            <w:tcW w:w="696" w:type="dxa"/>
            <w:vAlign w:val="center"/>
          </w:tcPr>
          <w:p w14:paraId="2084F2A7"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275DC783" w14:textId="77777777" w:rsidR="00F92754" w:rsidRPr="00DC21F8" w:rsidRDefault="00F92754" w:rsidP="00F92754">
            <w:pPr>
              <w:spacing w:before="120"/>
              <w:jc w:val="center"/>
              <w:rPr>
                <w:rFonts w:cs="Times New Roman"/>
                <w:szCs w:val="24"/>
              </w:rPr>
            </w:pPr>
          </w:p>
        </w:tc>
        <w:tc>
          <w:tcPr>
            <w:tcW w:w="696" w:type="dxa"/>
            <w:vAlign w:val="center"/>
          </w:tcPr>
          <w:p w14:paraId="53BBB412" w14:textId="77777777" w:rsidR="00F92754" w:rsidRPr="00DC21F8" w:rsidRDefault="00F92754" w:rsidP="00F92754">
            <w:pPr>
              <w:spacing w:before="120"/>
              <w:jc w:val="center"/>
              <w:rPr>
                <w:rFonts w:cs="Times New Roman"/>
                <w:szCs w:val="24"/>
              </w:rPr>
            </w:pPr>
          </w:p>
        </w:tc>
        <w:tc>
          <w:tcPr>
            <w:tcW w:w="696" w:type="dxa"/>
            <w:vAlign w:val="center"/>
          </w:tcPr>
          <w:p w14:paraId="62F7FB51" w14:textId="77777777" w:rsidR="00F92754" w:rsidRPr="00DC21F8" w:rsidRDefault="00F92754" w:rsidP="00F92754">
            <w:pPr>
              <w:spacing w:before="120"/>
              <w:jc w:val="center"/>
              <w:rPr>
                <w:rFonts w:cs="Times New Roman"/>
                <w:szCs w:val="24"/>
              </w:rPr>
            </w:pPr>
          </w:p>
        </w:tc>
        <w:tc>
          <w:tcPr>
            <w:tcW w:w="696" w:type="dxa"/>
            <w:vAlign w:val="center"/>
          </w:tcPr>
          <w:p w14:paraId="5E713807" w14:textId="77777777" w:rsidR="00F92754" w:rsidRPr="00DC21F8" w:rsidRDefault="00F92754" w:rsidP="00F92754">
            <w:pPr>
              <w:spacing w:before="120"/>
              <w:jc w:val="center"/>
              <w:rPr>
                <w:rFonts w:cs="Times New Roman"/>
                <w:szCs w:val="24"/>
              </w:rPr>
            </w:pPr>
          </w:p>
        </w:tc>
        <w:tc>
          <w:tcPr>
            <w:tcW w:w="696" w:type="dxa"/>
            <w:vAlign w:val="center"/>
          </w:tcPr>
          <w:p w14:paraId="387F4A12" w14:textId="77777777" w:rsidR="00F92754" w:rsidRPr="00DC21F8" w:rsidRDefault="00F92754" w:rsidP="00F92754">
            <w:pPr>
              <w:spacing w:before="120"/>
              <w:jc w:val="center"/>
              <w:rPr>
                <w:rFonts w:cs="Times New Roman"/>
                <w:szCs w:val="24"/>
              </w:rPr>
            </w:pPr>
          </w:p>
        </w:tc>
        <w:tc>
          <w:tcPr>
            <w:tcW w:w="696" w:type="dxa"/>
            <w:vAlign w:val="center"/>
          </w:tcPr>
          <w:p w14:paraId="0649731A" w14:textId="77777777" w:rsidR="00F92754" w:rsidRPr="00DC21F8" w:rsidRDefault="00F92754" w:rsidP="00F92754">
            <w:pPr>
              <w:spacing w:before="120"/>
              <w:jc w:val="center"/>
              <w:rPr>
                <w:rFonts w:cs="Times New Roman"/>
                <w:szCs w:val="24"/>
              </w:rPr>
            </w:pPr>
          </w:p>
        </w:tc>
        <w:tc>
          <w:tcPr>
            <w:tcW w:w="696" w:type="dxa"/>
            <w:vAlign w:val="center"/>
          </w:tcPr>
          <w:p w14:paraId="4AD168C3" w14:textId="77777777" w:rsidR="00F92754" w:rsidRPr="00DC21F8" w:rsidRDefault="00F92754" w:rsidP="00F92754">
            <w:pPr>
              <w:spacing w:before="120"/>
              <w:jc w:val="center"/>
              <w:rPr>
                <w:rFonts w:cs="Times New Roman"/>
                <w:szCs w:val="24"/>
              </w:rPr>
            </w:pPr>
          </w:p>
        </w:tc>
        <w:tc>
          <w:tcPr>
            <w:tcW w:w="696" w:type="dxa"/>
            <w:vAlign w:val="center"/>
          </w:tcPr>
          <w:p w14:paraId="5EACE325" w14:textId="77777777" w:rsidR="00F92754" w:rsidRPr="00DC21F8" w:rsidRDefault="00F92754" w:rsidP="00F92754">
            <w:pPr>
              <w:spacing w:before="120"/>
              <w:jc w:val="center"/>
              <w:rPr>
                <w:rFonts w:cs="Times New Roman"/>
                <w:szCs w:val="24"/>
              </w:rPr>
            </w:pPr>
          </w:p>
        </w:tc>
        <w:tc>
          <w:tcPr>
            <w:tcW w:w="696" w:type="dxa"/>
            <w:vAlign w:val="center"/>
          </w:tcPr>
          <w:p w14:paraId="2992E845"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08319D90" w14:textId="77777777" w:rsidTr="000F6877">
        <w:trPr>
          <w:jc w:val="center"/>
        </w:trPr>
        <w:tc>
          <w:tcPr>
            <w:tcW w:w="670" w:type="dxa"/>
            <w:vAlign w:val="center"/>
          </w:tcPr>
          <w:p w14:paraId="147ED7EA" w14:textId="77777777" w:rsidR="00F92754" w:rsidRPr="00DC21F8" w:rsidRDefault="00F92754" w:rsidP="00F92754">
            <w:pPr>
              <w:spacing w:before="120"/>
              <w:jc w:val="center"/>
              <w:rPr>
                <w:rFonts w:cs="Times New Roman"/>
                <w:szCs w:val="24"/>
              </w:rPr>
            </w:pPr>
            <w:r w:rsidRPr="00DC21F8">
              <w:rPr>
                <w:rFonts w:cs="Times New Roman"/>
                <w:szCs w:val="24"/>
              </w:rPr>
              <w:t>15</w:t>
            </w:r>
          </w:p>
        </w:tc>
        <w:tc>
          <w:tcPr>
            <w:tcW w:w="1364" w:type="dxa"/>
            <w:vAlign w:val="center"/>
          </w:tcPr>
          <w:p w14:paraId="612DE973" w14:textId="77777777" w:rsidR="00F92754" w:rsidRPr="00DC21F8" w:rsidRDefault="00F92754" w:rsidP="00F92754">
            <w:pPr>
              <w:spacing w:before="120"/>
              <w:jc w:val="both"/>
              <w:rPr>
                <w:rFonts w:cs="Times New Roman"/>
                <w:szCs w:val="24"/>
              </w:rPr>
            </w:pPr>
            <w:r w:rsidRPr="00DC21F8">
              <w:rPr>
                <w:rFonts w:cs="Times New Roman"/>
                <w:szCs w:val="24"/>
              </w:rPr>
              <w:t>Phân tích thống kê với R</w:t>
            </w:r>
          </w:p>
        </w:tc>
        <w:tc>
          <w:tcPr>
            <w:tcW w:w="696" w:type="dxa"/>
            <w:vAlign w:val="center"/>
          </w:tcPr>
          <w:p w14:paraId="3961B885" w14:textId="77777777" w:rsidR="00F92754" w:rsidRPr="00DC21F8" w:rsidRDefault="00F92754" w:rsidP="00F92754">
            <w:pPr>
              <w:spacing w:before="120"/>
              <w:jc w:val="center"/>
              <w:rPr>
                <w:rFonts w:cs="Times New Roman"/>
                <w:szCs w:val="24"/>
              </w:rPr>
            </w:pPr>
          </w:p>
        </w:tc>
        <w:tc>
          <w:tcPr>
            <w:tcW w:w="696" w:type="dxa"/>
            <w:vAlign w:val="center"/>
          </w:tcPr>
          <w:p w14:paraId="74F094B0" w14:textId="77777777" w:rsidR="00F92754" w:rsidRPr="00DC21F8" w:rsidRDefault="00F92754" w:rsidP="00F92754">
            <w:pPr>
              <w:spacing w:before="120"/>
              <w:jc w:val="center"/>
              <w:rPr>
                <w:rFonts w:cs="Times New Roman"/>
                <w:szCs w:val="24"/>
              </w:rPr>
            </w:pPr>
          </w:p>
        </w:tc>
        <w:tc>
          <w:tcPr>
            <w:tcW w:w="696" w:type="dxa"/>
            <w:vAlign w:val="center"/>
          </w:tcPr>
          <w:p w14:paraId="4C8523FD" w14:textId="77777777" w:rsidR="00F92754" w:rsidRPr="00DC21F8" w:rsidRDefault="00F92754" w:rsidP="00F92754">
            <w:pPr>
              <w:spacing w:before="120"/>
              <w:jc w:val="center"/>
              <w:rPr>
                <w:rFonts w:cs="Times New Roman"/>
                <w:szCs w:val="24"/>
              </w:rPr>
            </w:pPr>
          </w:p>
        </w:tc>
        <w:tc>
          <w:tcPr>
            <w:tcW w:w="696" w:type="dxa"/>
            <w:vAlign w:val="center"/>
          </w:tcPr>
          <w:p w14:paraId="2AC28B16" w14:textId="77777777" w:rsidR="00F92754" w:rsidRPr="00DC21F8" w:rsidRDefault="00F92754" w:rsidP="00F92754">
            <w:pPr>
              <w:spacing w:before="120"/>
              <w:jc w:val="center"/>
              <w:rPr>
                <w:rFonts w:cs="Times New Roman"/>
                <w:szCs w:val="24"/>
              </w:rPr>
            </w:pPr>
          </w:p>
        </w:tc>
        <w:tc>
          <w:tcPr>
            <w:tcW w:w="696" w:type="dxa"/>
            <w:vAlign w:val="center"/>
          </w:tcPr>
          <w:p w14:paraId="045E8D3C" w14:textId="77777777" w:rsidR="00F92754" w:rsidRPr="00DC21F8" w:rsidRDefault="00F92754" w:rsidP="00F92754">
            <w:pPr>
              <w:spacing w:before="120"/>
              <w:jc w:val="center"/>
              <w:rPr>
                <w:rFonts w:cs="Times New Roman"/>
                <w:szCs w:val="24"/>
              </w:rPr>
            </w:pPr>
          </w:p>
        </w:tc>
        <w:tc>
          <w:tcPr>
            <w:tcW w:w="696" w:type="dxa"/>
            <w:vAlign w:val="center"/>
          </w:tcPr>
          <w:p w14:paraId="3A5CD9CA" w14:textId="77777777" w:rsidR="00F92754" w:rsidRPr="00DC21F8" w:rsidRDefault="00F92754" w:rsidP="00F92754">
            <w:pPr>
              <w:spacing w:before="120"/>
              <w:jc w:val="center"/>
              <w:rPr>
                <w:rFonts w:cs="Times New Roman"/>
                <w:szCs w:val="24"/>
              </w:rPr>
            </w:pPr>
          </w:p>
        </w:tc>
        <w:tc>
          <w:tcPr>
            <w:tcW w:w="696" w:type="dxa"/>
            <w:vAlign w:val="center"/>
          </w:tcPr>
          <w:p w14:paraId="171BED8E" w14:textId="77777777" w:rsidR="00F92754" w:rsidRPr="00DC21F8" w:rsidRDefault="00F92754" w:rsidP="00F92754">
            <w:pPr>
              <w:spacing w:before="120"/>
              <w:jc w:val="center"/>
              <w:rPr>
                <w:rFonts w:cs="Times New Roman"/>
                <w:szCs w:val="24"/>
              </w:rPr>
            </w:pPr>
          </w:p>
        </w:tc>
        <w:tc>
          <w:tcPr>
            <w:tcW w:w="696" w:type="dxa"/>
            <w:vAlign w:val="center"/>
          </w:tcPr>
          <w:p w14:paraId="25752BE4" w14:textId="77777777" w:rsidR="00F92754" w:rsidRPr="00DC21F8" w:rsidRDefault="00F92754" w:rsidP="00F92754">
            <w:pPr>
              <w:spacing w:before="120"/>
              <w:jc w:val="center"/>
              <w:rPr>
                <w:rFonts w:cs="Times New Roman"/>
                <w:szCs w:val="24"/>
              </w:rPr>
            </w:pPr>
          </w:p>
        </w:tc>
        <w:tc>
          <w:tcPr>
            <w:tcW w:w="696" w:type="dxa"/>
            <w:vAlign w:val="center"/>
          </w:tcPr>
          <w:p w14:paraId="1B21925C"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1F8A6AA" w14:textId="77777777" w:rsidR="00F92754" w:rsidRPr="00DC21F8" w:rsidRDefault="00F92754" w:rsidP="00F92754">
            <w:pPr>
              <w:spacing w:before="120"/>
              <w:jc w:val="center"/>
              <w:rPr>
                <w:rFonts w:cs="Times New Roman"/>
                <w:szCs w:val="24"/>
              </w:rPr>
            </w:pPr>
          </w:p>
        </w:tc>
        <w:tc>
          <w:tcPr>
            <w:tcW w:w="696" w:type="dxa"/>
            <w:vAlign w:val="center"/>
          </w:tcPr>
          <w:p w14:paraId="6B1EC064" w14:textId="77777777" w:rsidR="00F92754" w:rsidRPr="00DC21F8" w:rsidRDefault="00F92754" w:rsidP="00F92754">
            <w:pPr>
              <w:spacing w:before="120"/>
              <w:jc w:val="center"/>
              <w:rPr>
                <w:rFonts w:cs="Times New Roman"/>
                <w:szCs w:val="24"/>
              </w:rPr>
            </w:pPr>
          </w:p>
        </w:tc>
        <w:tc>
          <w:tcPr>
            <w:tcW w:w="696" w:type="dxa"/>
            <w:vAlign w:val="center"/>
          </w:tcPr>
          <w:p w14:paraId="15C7A741" w14:textId="77777777" w:rsidR="00F92754" w:rsidRPr="00DC21F8" w:rsidRDefault="00F92754" w:rsidP="00F92754">
            <w:pPr>
              <w:spacing w:before="120"/>
              <w:jc w:val="center"/>
              <w:rPr>
                <w:rFonts w:cs="Times New Roman"/>
                <w:szCs w:val="24"/>
              </w:rPr>
            </w:pPr>
          </w:p>
        </w:tc>
        <w:tc>
          <w:tcPr>
            <w:tcW w:w="696" w:type="dxa"/>
            <w:vAlign w:val="center"/>
          </w:tcPr>
          <w:p w14:paraId="276823E2" w14:textId="77777777" w:rsidR="00F92754" w:rsidRPr="00DC21F8" w:rsidRDefault="00F92754" w:rsidP="00F92754">
            <w:pPr>
              <w:spacing w:before="120"/>
              <w:jc w:val="center"/>
              <w:rPr>
                <w:rFonts w:cs="Times New Roman"/>
                <w:szCs w:val="24"/>
              </w:rPr>
            </w:pPr>
          </w:p>
        </w:tc>
        <w:tc>
          <w:tcPr>
            <w:tcW w:w="696" w:type="dxa"/>
            <w:vAlign w:val="center"/>
          </w:tcPr>
          <w:p w14:paraId="61356293" w14:textId="77777777" w:rsidR="00F92754" w:rsidRPr="00DC21F8" w:rsidRDefault="00F92754" w:rsidP="00F92754">
            <w:pPr>
              <w:spacing w:before="120"/>
              <w:jc w:val="center"/>
              <w:rPr>
                <w:rFonts w:cs="Times New Roman"/>
                <w:szCs w:val="24"/>
              </w:rPr>
            </w:pPr>
          </w:p>
        </w:tc>
        <w:tc>
          <w:tcPr>
            <w:tcW w:w="696" w:type="dxa"/>
            <w:vAlign w:val="center"/>
          </w:tcPr>
          <w:p w14:paraId="58139A8F" w14:textId="77777777" w:rsidR="00F92754" w:rsidRPr="00DC21F8" w:rsidRDefault="00F92754" w:rsidP="00F92754">
            <w:pPr>
              <w:spacing w:before="120"/>
              <w:jc w:val="center"/>
              <w:rPr>
                <w:rFonts w:cs="Times New Roman"/>
                <w:szCs w:val="24"/>
              </w:rPr>
            </w:pPr>
          </w:p>
        </w:tc>
        <w:tc>
          <w:tcPr>
            <w:tcW w:w="696" w:type="dxa"/>
            <w:vAlign w:val="center"/>
          </w:tcPr>
          <w:p w14:paraId="031D5524" w14:textId="77777777" w:rsidR="00F92754" w:rsidRPr="00DC21F8" w:rsidRDefault="00F92754" w:rsidP="00F92754">
            <w:pPr>
              <w:spacing w:before="120"/>
              <w:jc w:val="center"/>
              <w:rPr>
                <w:rFonts w:cs="Times New Roman"/>
                <w:szCs w:val="24"/>
              </w:rPr>
            </w:pPr>
          </w:p>
        </w:tc>
        <w:tc>
          <w:tcPr>
            <w:tcW w:w="696" w:type="dxa"/>
            <w:vAlign w:val="center"/>
          </w:tcPr>
          <w:p w14:paraId="1757FCDB" w14:textId="77777777" w:rsidR="00F92754" w:rsidRPr="00DC21F8" w:rsidRDefault="00F92754" w:rsidP="00F92754">
            <w:pPr>
              <w:spacing w:before="120"/>
              <w:jc w:val="center"/>
              <w:rPr>
                <w:rFonts w:cs="Times New Roman"/>
                <w:szCs w:val="24"/>
              </w:rPr>
            </w:pPr>
          </w:p>
        </w:tc>
        <w:tc>
          <w:tcPr>
            <w:tcW w:w="696" w:type="dxa"/>
            <w:vAlign w:val="center"/>
          </w:tcPr>
          <w:p w14:paraId="258C0892"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301A3F4B" w14:textId="77777777" w:rsidTr="000F6877">
        <w:trPr>
          <w:jc w:val="center"/>
        </w:trPr>
        <w:tc>
          <w:tcPr>
            <w:tcW w:w="670" w:type="dxa"/>
            <w:vAlign w:val="center"/>
          </w:tcPr>
          <w:p w14:paraId="72764C97" w14:textId="77777777" w:rsidR="00F92754" w:rsidRPr="00DC21F8" w:rsidRDefault="00F92754" w:rsidP="00F92754">
            <w:pPr>
              <w:spacing w:before="120"/>
              <w:jc w:val="center"/>
              <w:rPr>
                <w:rFonts w:cs="Times New Roman"/>
                <w:szCs w:val="24"/>
              </w:rPr>
            </w:pPr>
            <w:r w:rsidRPr="00DC21F8">
              <w:rPr>
                <w:rFonts w:cs="Times New Roman"/>
                <w:szCs w:val="24"/>
              </w:rPr>
              <w:t>16</w:t>
            </w:r>
          </w:p>
        </w:tc>
        <w:tc>
          <w:tcPr>
            <w:tcW w:w="1364" w:type="dxa"/>
            <w:vAlign w:val="center"/>
          </w:tcPr>
          <w:p w14:paraId="3F652E4C" w14:textId="77777777" w:rsidR="00F92754" w:rsidRPr="00DC21F8" w:rsidRDefault="00F92754" w:rsidP="00F92754">
            <w:pPr>
              <w:spacing w:before="120"/>
              <w:jc w:val="both"/>
              <w:rPr>
                <w:rFonts w:cs="Times New Roman"/>
                <w:szCs w:val="24"/>
              </w:rPr>
            </w:pPr>
            <w:r w:rsidRPr="00DC21F8">
              <w:rPr>
                <w:rFonts w:cs="Times New Roman"/>
                <w:szCs w:val="24"/>
              </w:rPr>
              <w:t>Phân tích dữ liệu phụ thuộc thời gian và dự báo</w:t>
            </w:r>
          </w:p>
        </w:tc>
        <w:tc>
          <w:tcPr>
            <w:tcW w:w="696" w:type="dxa"/>
            <w:vAlign w:val="center"/>
          </w:tcPr>
          <w:p w14:paraId="27ADF3C0" w14:textId="77777777" w:rsidR="00F92754" w:rsidRPr="00DC21F8" w:rsidRDefault="00F92754" w:rsidP="00F92754">
            <w:pPr>
              <w:spacing w:before="120"/>
              <w:jc w:val="center"/>
              <w:rPr>
                <w:rFonts w:cs="Times New Roman"/>
                <w:szCs w:val="24"/>
              </w:rPr>
            </w:pPr>
          </w:p>
        </w:tc>
        <w:tc>
          <w:tcPr>
            <w:tcW w:w="696" w:type="dxa"/>
            <w:vAlign w:val="center"/>
          </w:tcPr>
          <w:p w14:paraId="576CD3EE" w14:textId="77777777" w:rsidR="00F92754" w:rsidRPr="00DC21F8" w:rsidRDefault="00F92754" w:rsidP="00F92754">
            <w:pPr>
              <w:spacing w:before="120"/>
              <w:jc w:val="center"/>
              <w:rPr>
                <w:rFonts w:cs="Times New Roman"/>
                <w:szCs w:val="24"/>
              </w:rPr>
            </w:pPr>
          </w:p>
        </w:tc>
        <w:tc>
          <w:tcPr>
            <w:tcW w:w="696" w:type="dxa"/>
            <w:vAlign w:val="center"/>
          </w:tcPr>
          <w:p w14:paraId="050B40BC" w14:textId="77777777" w:rsidR="00F92754" w:rsidRPr="00DC21F8" w:rsidRDefault="00F92754" w:rsidP="00F92754">
            <w:pPr>
              <w:spacing w:before="120"/>
              <w:jc w:val="center"/>
              <w:rPr>
                <w:rFonts w:cs="Times New Roman"/>
                <w:szCs w:val="24"/>
              </w:rPr>
            </w:pPr>
          </w:p>
        </w:tc>
        <w:tc>
          <w:tcPr>
            <w:tcW w:w="696" w:type="dxa"/>
            <w:vAlign w:val="center"/>
          </w:tcPr>
          <w:p w14:paraId="1BBF15A9" w14:textId="77777777" w:rsidR="00F92754" w:rsidRPr="00DC21F8" w:rsidRDefault="00F92754" w:rsidP="00F92754">
            <w:pPr>
              <w:spacing w:before="120"/>
              <w:jc w:val="center"/>
              <w:rPr>
                <w:rFonts w:cs="Times New Roman"/>
                <w:szCs w:val="24"/>
              </w:rPr>
            </w:pPr>
          </w:p>
        </w:tc>
        <w:tc>
          <w:tcPr>
            <w:tcW w:w="696" w:type="dxa"/>
            <w:vAlign w:val="center"/>
          </w:tcPr>
          <w:p w14:paraId="0CAEB210" w14:textId="77777777" w:rsidR="00F92754" w:rsidRPr="00DC21F8" w:rsidRDefault="00F92754" w:rsidP="00F92754">
            <w:pPr>
              <w:spacing w:before="120"/>
              <w:jc w:val="center"/>
              <w:rPr>
                <w:rFonts w:cs="Times New Roman"/>
                <w:szCs w:val="24"/>
              </w:rPr>
            </w:pPr>
          </w:p>
        </w:tc>
        <w:tc>
          <w:tcPr>
            <w:tcW w:w="696" w:type="dxa"/>
            <w:vAlign w:val="center"/>
          </w:tcPr>
          <w:p w14:paraId="24F1D619" w14:textId="77777777" w:rsidR="00F92754" w:rsidRPr="00DC21F8" w:rsidRDefault="00F92754" w:rsidP="00F92754">
            <w:pPr>
              <w:spacing w:before="120"/>
              <w:jc w:val="center"/>
              <w:rPr>
                <w:rFonts w:cs="Times New Roman"/>
                <w:szCs w:val="24"/>
              </w:rPr>
            </w:pPr>
          </w:p>
        </w:tc>
        <w:tc>
          <w:tcPr>
            <w:tcW w:w="696" w:type="dxa"/>
            <w:vAlign w:val="center"/>
          </w:tcPr>
          <w:p w14:paraId="6CAF3F17" w14:textId="77777777" w:rsidR="00F92754" w:rsidRPr="00DC21F8" w:rsidRDefault="00F92754" w:rsidP="00F92754">
            <w:pPr>
              <w:spacing w:before="120"/>
              <w:jc w:val="center"/>
              <w:rPr>
                <w:rFonts w:cs="Times New Roman"/>
                <w:szCs w:val="24"/>
              </w:rPr>
            </w:pPr>
          </w:p>
        </w:tc>
        <w:tc>
          <w:tcPr>
            <w:tcW w:w="696" w:type="dxa"/>
            <w:vAlign w:val="center"/>
          </w:tcPr>
          <w:p w14:paraId="1A145689" w14:textId="77777777" w:rsidR="00F92754" w:rsidRPr="00DC21F8" w:rsidRDefault="00F92754" w:rsidP="00F92754">
            <w:pPr>
              <w:spacing w:before="120"/>
              <w:jc w:val="center"/>
              <w:rPr>
                <w:rFonts w:cs="Times New Roman"/>
                <w:szCs w:val="24"/>
              </w:rPr>
            </w:pPr>
          </w:p>
        </w:tc>
        <w:tc>
          <w:tcPr>
            <w:tcW w:w="696" w:type="dxa"/>
            <w:vAlign w:val="center"/>
          </w:tcPr>
          <w:p w14:paraId="19487EF1"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0D3AADBC" w14:textId="77777777" w:rsidR="00F92754" w:rsidRPr="00DC21F8" w:rsidRDefault="00F92754" w:rsidP="00F92754">
            <w:pPr>
              <w:spacing w:before="120"/>
              <w:jc w:val="center"/>
              <w:rPr>
                <w:rFonts w:cs="Times New Roman"/>
                <w:szCs w:val="24"/>
              </w:rPr>
            </w:pPr>
          </w:p>
        </w:tc>
        <w:tc>
          <w:tcPr>
            <w:tcW w:w="696" w:type="dxa"/>
            <w:vAlign w:val="center"/>
          </w:tcPr>
          <w:p w14:paraId="1F27B208" w14:textId="77777777" w:rsidR="00F92754" w:rsidRPr="00DC21F8" w:rsidRDefault="00F92754" w:rsidP="00F92754">
            <w:pPr>
              <w:spacing w:before="120"/>
              <w:jc w:val="center"/>
              <w:rPr>
                <w:rFonts w:cs="Times New Roman"/>
                <w:szCs w:val="24"/>
              </w:rPr>
            </w:pPr>
          </w:p>
        </w:tc>
        <w:tc>
          <w:tcPr>
            <w:tcW w:w="696" w:type="dxa"/>
            <w:vAlign w:val="center"/>
          </w:tcPr>
          <w:p w14:paraId="50E5A13D" w14:textId="77777777" w:rsidR="00F92754" w:rsidRPr="00DC21F8" w:rsidRDefault="00F92754" w:rsidP="00F92754">
            <w:pPr>
              <w:spacing w:before="120"/>
              <w:jc w:val="center"/>
              <w:rPr>
                <w:rFonts w:cs="Times New Roman"/>
                <w:szCs w:val="24"/>
              </w:rPr>
            </w:pPr>
          </w:p>
        </w:tc>
        <w:tc>
          <w:tcPr>
            <w:tcW w:w="696" w:type="dxa"/>
            <w:vAlign w:val="center"/>
          </w:tcPr>
          <w:p w14:paraId="1467942E" w14:textId="77777777" w:rsidR="00F92754" w:rsidRPr="00DC21F8" w:rsidRDefault="00F92754" w:rsidP="00F92754">
            <w:pPr>
              <w:spacing w:before="120"/>
              <w:jc w:val="center"/>
              <w:rPr>
                <w:rFonts w:cs="Times New Roman"/>
                <w:szCs w:val="24"/>
              </w:rPr>
            </w:pPr>
          </w:p>
        </w:tc>
        <w:tc>
          <w:tcPr>
            <w:tcW w:w="696" w:type="dxa"/>
            <w:vAlign w:val="center"/>
          </w:tcPr>
          <w:p w14:paraId="64AC5537" w14:textId="77777777" w:rsidR="00F92754" w:rsidRPr="00DC21F8" w:rsidRDefault="00F92754" w:rsidP="00F92754">
            <w:pPr>
              <w:spacing w:before="120"/>
              <w:jc w:val="center"/>
              <w:rPr>
                <w:rFonts w:cs="Times New Roman"/>
                <w:szCs w:val="24"/>
              </w:rPr>
            </w:pPr>
          </w:p>
        </w:tc>
        <w:tc>
          <w:tcPr>
            <w:tcW w:w="696" w:type="dxa"/>
            <w:vAlign w:val="center"/>
          </w:tcPr>
          <w:p w14:paraId="424E1B23" w14:textId="77777777" w:rsidR="00F92754" w:rsidRPr="00DC21F8" w:rsidRDefault="00F92754" w:rsidP="00F92754">
            <w:pPr>
              <w:spacing w:before="120"/>
              <w:jc w:val="center"/>
              <w:rPr>
                <w:rFonts w:cs="Times New Roman"/>
                <w:szCs w:val="24"/>
              </w:rPr>
            </w:pPr>
          </w:p>
        </w:tc>
        <w:tc>
          <w:tcPr>
            <w:tcW w:w="696" w:type="dxa"/>
            <w:vAlign w:val="center"/>
          </w:tcPr>
          <w:p w14:paraId="4973E6BB" w14:textId="77777777" w:rsidR="00F92754" w:rsidRPr="00DC21F8" w:rsidRDefault="00F92754" w:rsidP="00F92754">
            <w:pPr>
              <w:spacing w:before="120"/>
              <w:jc w:val="center"/>
              <w:rPr>
                <w:rFonts w:cs="Times New Roman"/>
                <w:szCs w:val="24"/>
              </w:rPr>
            </w:pPr>
          </w:p>
        </w:tc>
        <w:tc>
          <w:tcPr>
            <w:tcW w:w="696" w:type="dxa"/>
            <w:vAlign w:val="center"/>
          </w:tcPr>
          <w:p w14:paraId="7E6765AD" w14:textId="77777777" w:rsidR="00F92754" w:rsidRPr="00DC21F8" w:rsidRDefault="00F92754" w:rsidP="00F92754">
            <w:pPr>
              <w:spacing w:before="120"/>
              <w:jc w:val="center"/>
              <w:rPr>
                <w:rFonts w:cs="Times New Roman"/>
                <w:szCs w:val="24"/>
              </w:rPr>
            </w:pPr>
          </w:p>
        </w:tc>
        <w:tc>
          <w:tcPr>
            <w:tcW w:w="696" w:type="dxa"/>
            <w:vAlign w:val="center"/>
          </w:tcPr>
          <w:p w14:paraId="5FB4A491"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13DD2EE7" w14:textId="77777777" w:rsidTr="000F6877">
        <w:trPr>
          <w:trHeight w:val="711"/>
          <w:jc w:val="center"/>
        </w:trPr>
        <w:tc>
          <w:tcPr>
            <w:tcW w:w="670" w:type="dxa"/>
            <w:vAlign w:val="center"/>
          </w:tcPr>
          <w:p w14:paraId="79FAFA4F" w14:textId="77777777" w:rsidR="00F92754" w:rsidRPr="00DC21F8" w:rsidRDefault="00F92754" w:rsidP="00F92754">
            <w:pPr>
              <w:spacing w:before="120"/>
              <w:jc w:val="center"/>
              <w:rPr>
                <w:rFonts w:cs="Times New Roman"/>
                <w:szCs w:val="24"/>
              </w:rPr>
            </w:pPr>
            <w:r w:rsidRPr="00DC21F8">
              <w:rPr>
                <w:rFonts w:cs="Times New Roman"/>
                <w:szCs w:val="24"/>
              </w:rPr>
              <w:t>17</w:t>
            </w:r>
          </w:p>
        </w:tc>
        <w:tc>
          <w:tcPr>
            <w:tcW w:w="1364" w:type="dxa"/>
            <w:vAlign w:val="center"/>
          </w:tcPr>
          <w:p w14:paraId="2C618F47" w14:textId="77777777" w:rsidR="00F92754" w:rsidRPr="00DC21F8" w:rsidRDefault="00F92754" w:rsidP="00F92754">
            <w:pPr>
              <w:spacing w:before="120"/>
              <w:jc w:val="both"/>
              <w:rPr>
                <w:rFonts w:cs="Times New Roman"/>
                <w:szCs w:val="24"/>
              </w:rPr>
            </w:pPr>
            <w:r w:rsidRPr="00DC21F8">
              <w:rPr>
                <w:rFonts w:cs="Times New Roman"/>
                <w:szCs w:val="24"/>
              </w:rPr>
              <w:t>Lý thuyết dự báo</w:t>
            </w:r>
          </w:p>
        </w:tc>
        <w:tc>
          <w:tcPr>
            <w:tcW w:w="696" w:type="dxa"/>
            <w:vAlign w:val="center"/>
          </w:tcPr>
          <w:p w14:paraId="35C263E5" w14:textId="77777777" w:rsidR="00F92754" w:rsidRPr="00DC21F8" w:rsidRDefault="00F92754" w:rsidP="00F92754">
            <w:pPr>
              <w:spacing w:before="120"/>
              <w:jc w:val="center"/>
              <w:rPr>
                <w:rFonts w:cs="Times New Roman"/>
                <w:szCs w:val="24"/>
              </w:rPr>
            </w:pPr>
          </w:p>
        </w:tc>
        <w:tc>
          <w:tcPr>
            <w:tcW w:w="696" w:type="dxa"/>
            <w:vAlign w:val="center"/>
          </w:tcPr>
          <w:p w14:paraId="7D7F1E81" w14:textId="77777777" w:rsidR="00F92754" w:rsidRPr="00DC21F8" w:rsidRDefault="00F92754" w:rsidP="00F92754">
            <w:pPr>
              <w:spacing w:before="120"/>
              <w:jc w:val="center"/>
              <w:rPr>
                <w:rFonts w:cs="Times New Roman"/>
                <w:szCs w:val="24"/>
              </w:rPr>
            </w:pPr>
          </w:p>
        </w:tc>
        <w:tc>
          <w:tcPr>
            <w:tcW w:w="696" w:type="dxa"/>
            <w:vAlign w:val="center"/>
          </w:tcPr>
          <w:p w14:paraId="10C244A9" w14:textId="77777777" w:rsidR="00F92754" w:rsidRPr="00DC21F8" w:rsidRDefault="00F92754" w:rsidP="00F92754">
            <w:pPr>
              <w:spacing w:before="120"/>
              <w:jc w:val="center"/>
              <w:rPr>
                <w:rFonts w:cs="Times New Roman"/>
                <w:szCs w:val="24"/>
              </w:rPr>
            </w:pPr>
          </w:p>
        </w:tc>
        <w:tc>
          <w:tcPr>
            <w:tcW w:w="696" w:type="dxa"/>
            <w:vAlign w:val="center"/>
          </w:tcPr>
          <w:p w14:paraId="07D0BC5F" w14:textId="77777777" w:rsidR="00F92754" w:rsidRPr="00DC21F8" w:rsidRDefault="00F92754" w:rsidP="00F92754">
            <w:pPr>
              <w:spacing w:before="120"/>
              <w:jc w:val="center"/>
              <w:rPr>
                <w:rFonts w:cs="Times New Roman"/>
                <w:szCs w:val="24"/>
              </w:rPr>
            </w:pPr>
          </w:p>
        </w:tc>
        <w:tc>
          <w:tcPr>
            <w:tcW w:w="696" w:type="dxa"/>
            <w:vAlign w:val="center"/>
          </w:tcPr>
          <w:p w14:paraId="6DD74C18" w14:textId="77777777" w:rsidR="00F92754" w:rsidRPr="00DC21F8" w:rsidRDefault="00F92754" w:rsidP="00F92754">
            <w:pPr>
              <w:spacing w:before="120"/>
              <w:jc w:val="center"/>
              <w:rPr>
                <w:rFonts w:cs="Times New Roman"/>
                <w:szCs w:val="24"/>
              </w:rPr>
            </w:pPr>
          </w:p>
        </w:tc>
        <w:tc>
          <w:tcPr>
            <w:tcW w:w="696" w:type="dxa"/>
            <w:vAlign w:val="center"/>
          </w:tcPr>
          <w:p w14:paraId="778F2EC6" w14:textId="77777777" w:rsidR="00F92754" w:rsidRPr="00DC21F8" w:rsidRDefault="00F92754" w:rsidP="00F92754">
            <w:pPr>
              <w:spacing w:before="120"/>
              <w:jc w:val="center"/>
              <w:rPr>
                <w:rFonts w:cs="Times New Roman"/>
                <w:szCs w:val="24"/>
              </w:rPr>
            </w:pPr>
          </w:p>
        </w:tc>
        <w:tc>
          <w:tcPr>
            <w:tcW w:w="696" w:type="dxa"/>
            <w:vAlign w:val="center"/>
          </w:tcPr>
          <w:p w14:paraId="4B025E16" w14:textId="77777777" w:rsidR="00F92754" w:rsidRPr="00DC21F8" w:rsidRDefault="00F92754" w:rsidP="00F92754">
            <w:pPr>
              <w:spacing w:before="120"/>
              <w:jc w:val="center"/>
              <w:rPr>
                <w:rFonts w:cs="Times New Roman"/>
                <w:szCs w:val="24"/>
              </w:rPr>
            </w:pPr>
          </w:p>
        </w:tc>
        <w:tc>
          <w:tcPr>
            <w:tcW w:w="696" w:type="dxa"/>
            <w:vAlign w:val="center"/>
          </w:tcPr>
          <w:p w14:paraId="34E04B15" w14:textId="77777777" w:rsidR="00F92754" w:rsidRPr="00DC21F8" w:rsidRDefault="00F92754" w:rsidP="00F92754">
            <w:pPr>
              <w:spacing w:before="120"/>
              <w:jc w:val="center"/>
              <w:rPr>
                <w:rFonts w:cs="Times New Roman"/>
                <w:szCs w:val="24"/>
              </w:rPr>
            </w:pPr>
          </w:p>
        </w:tc>
        <w:tc>
          <w:tcPr>
            <w:tcW w:w="696" w:type="dxa"/>
            <w:vAlign w:val="center"/>
          </w:tcPr>
          <w:p w14:paraId="1BAD3D59"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60173534" w14:textId="77777777" w:rsidR="00F92754" w:rsidRPr="00DC21F8" w:rsidRDefault="00F92754" w:rsidP="00F92754">
            <w:pPr>
              <w:spacing w:before="120"/>
              <w:jc w:val="center"/>
              <w:rPr>
                <w:rFonts w:cs="Times New Roman"/>
                <w:szCs w:val="24"/>
              </w:rPr>
            </w:pPr>
          </w:p>
        </w:tc>
        <w:tc>
          <w:tcPr>
            <w:tcW w:w="696" w:type="dxa"/>
            <w:vAlign w:val="center"/>
          </w:tcPr>
          <w:p w14:paraId="7560FCBB" w14:textId="77777777" w:rsidR="00F92754" w:rsidRPr="00DC21F8" w:rsidRDefault="00F92754" w:rsidP="00F92754">
            <w:pPr>
              <w:spacing w:before="120"/>
              <w:jc w:val="center"/>
              <w:rPr>
                <w:rFonts w:cs="Times New Roman"/>
                <w:szCs w:val="24"/>
              </w:rPr>
            </w:pPr>
          </w:p>
        </w:tc>
        <w:tc>
          <w:tcPr>
            <w:tcW w:w="696" w:type="dxa"/>
            <w:vAlign w:val="center"/>
          </w:tcPr>
          <w:p w14:paraId="24CC80E8" w14:textId="77777777" w:rsidR="00F92754" w:rsidRPr="00DC21F8" w:rsidRDefault="00F92754" w:rsidP="00F92754">
            <w:pPr>
              <w:spacing w:before="120"/>
              <w:jc w:val="center"/>
              <w:rPr>
                <w:rFonts w:cs="Times New Roman"/>
                <w:szCs w:val="24"/>
              </w:rPr>
            </w:pPr>
          </w:p>
        </w:tc>
        <w:tc>
          <w:tcPr>
            <w:tcW w:w="696" w:type="dxa"/>
            <w:vAlign w:val="center"/>
          </w:tcPr>
          <w:p w14:paraId="5479F835" w14:textId="77777777" w:rsidR="00F92754" w:rsidRPr="00DC21F8" w:rsidRDefault="00F92754" w:rsidP="00F92754">
            <w:pPr>
              <w:spacing w:before="120"/>
              <w:jc w:val="center"/>
              <w:rPr>
                <w:rFonts w:cs="Times New Roman"/>
                <w:szCs w:val="24"/>
              </w:rPr>
            </w:pPr>
          </w:p>
        </w:tc>
        <w:tc>
          <w:tcPr>
            <w:tcW w:w="696" w:type="dxa"/>
            <w:vAlign w:val="center"/>
          </w:tcPr>
          <w:p w14:paraId="6633DE5F" w14:textId="77777777" w:rsidR="00F92754" w:rsidRPr="00DC21F8" w:rsidRDefault="00F92754" w:rsidP="00F92754">
            <w:pPr>
              <w:spacing w:before="120"/>
              <w:jc w:val="center"/>
              <w:rPr>
                <w:rFonts w:cs="Times New Roman"/>
                <w:szCs w:val="24"/>
              </w:rPr>
            </w:pPr>
          </w:p>
        </w:tc>
        <w:tc>
          <w:tcPr>
            <w:tcW w:w="696" w:type="dxa"/>
            <w:vAlign w:val="center"/>
          </w:tcPr>
          <w:p w14:paraId="6EE6C989" w14:textId="77777777" w:rsidR="00F92754" w:rsidRPr="00DC21F8" w:rsidRDefault="00F92754" w:rsidP="00F92754">
            <w:pPr>
              <w:spacing w:before="120"/>
              <w:jc w:val="center"/>
              <w:rPr>
                <w:rFonts w:cs="Times New Roman"/>
                <w:szCs w:val="24"/>
              </w:rPr>
            </w:pPr>
          </w:p>
        </w:tc>
        <w:tc>
          <w:tcPr>
            <w:tcW w:w="696" w:type="dxa"/>
            <w:vAlign w:val="center"/>
          </w:tcPr>
          <w:p w14:paraId="26CE839C" w14:textId="77777777" w:rsidR="00F92754" w:rsidRPr="00DC21F8" w:rsidRDefault="00F92754" w:rsidP="00F92754">
            <w:pPr>
              <w:spacing w:before="120"/>
              <w:jc w:val="center"/>
              <w:rPr>
                <w:rFonts w:cs="Times New Roman"/>
                <w:szCs w:val="24"/>
              </w:rPr>
            </w:pPr>
          </w:p>
        </w:tc>
        <w:tc>
          <w:tcPr>
            <w:tcW w:w="696" w:type="dxa"/>
            <w:vAlign w:val="center"/>
          </w:tcPr>
          <w:p w14:paraId="5B9BAE71" w14:textId="77777777" w:rsidR="00F92754" w:rsidRPr="00DC21F8" w:rsidRDefault="00F92754" w:rsidP="00F92754">
            <w:pPr>
              <w:spacing w:before="120"/>
              <w:jc w:val="center"/>
              <w:rPr>
                <w:rFonts w:cs="Times New Roman"/>
                <w:szCs w:val="24"/>
              </w:rPr>
            </w:pPr>
          </w:p>
        </w:tc>
        <w:tc>
          <w:tcPr>
            <w:tcW w:w="696" w:type="dxa"/>
            <w:vAlign w:val="center"/>
          </w:tcPr>
          <w:p w14:paraId="7E801CC8"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341668F7" w14:textId="77777777" w:rsidTr="000F6877">
        <w:trPr>
          <w:jc w:val="center"/>
        </w:trPr>
        <w:tc>
          <w:tcPr>
            <w:tcW w:w="670" w:type="dxa"/>
            <w:vAlign w:val="center"/>
          </w:tcPr>
          <w:p w14:paraId="275D0C57" w14:textId="77777777" w:rsidR="00F92754" w:rsidRPr="00DC21F8" w:rsidRDefault="00F92754" w:rsidP="00F92754">
            <w:pPr>
              <w:spacing w:before="120"/>
              <w:jc w:val="center"/>
              <w:rPr>
                <w:rFonts w:cs="Times New Roman"/>
                <w:szCs w:val="24"/>
              </w:rPr>
            </w:pPr>
            <w:r w:rsidRPr="00DC21F8">
              <w:rPr>
                <w:rFonts w:cs="Times New Roman"/>
                <w:szCs w:val="24"/>
              </w:rPr>
              <w:lastRenderedPageBreak/>
              <w:t>18</w:t>
            </w:r>
          </w:p>
        </w:tc>
        <w:tc>
          <w:tcPr>
            <w:tcW w:w="1364" w:type="dxa"/>
            <w:vAlign w:val="center"/>
          </w:tcPr>
          <w:p w14:paraId="37AF36D4" w14:textId="77777777" w:rsidR="00F92754" w:rsidRPr="00DC21F8" w:rsidRDefault="00F92754" w:rsidP="00F92754">
            <w:pPr>
              <w:spacing w:before="120"/>
              <w:jc w:val="both"/>
              <w:rPr>
                <w:rFonts w:cs="Times New Roman"/>
                <w:szCs w:val="24"/>
              </w:rPr>
            </w:pPr>
            <w:r w:rsidRPr="00DC21F8">
              <w:rPr>
                <w:rFonts w:cs="Times New Roman"/>
                <w:szCs w:val="24"/>
              </w:rPr>
              <w:t>Điện toán đám mây và ứng dụng</w:t>
            </w:r>
          </w:p>
        </w:tc>
        <w:tc>
          <w:tcPr>
            <w:tcW w:w="696" w:type="dxa"/>
            <w:vAlign w:val="center"/>
          </w:tcPr>
          <w:p w14:paraId="57D738F5" w14:textId="77777777" w:rsidR="00F92754" w:rsidRPr="00DC21F8" w:rsidRDefault="00F92754" w:rsidP="00F92754">
            <w:pPr>
              <w:spacing w:before="120"/>
              <w:jc w:val="center"/>
              <w:rPr>
                <w:rFonts w:cs="Times New Roman"/>
                <w:szCs w:val="24"/>
              </w:rPr>
            </w:pPr>
          </w:p>
        </w:tc>
        <w:tc>
          <w:tcPr>
            <w:tcW w:w="696" w:type="dxa"/>
            <w:vAlign w:val="center"/>
          </w:tcPr>
          <w:p w14:paraId="76B0F5F4" w14:textId="77777777" w:rsidR="00F92754" w:rsidRPr="00DC21F8" w:rsidRDefault="00F92754" w:rsidP="00F92754">
            <w:pPr>
              <w:spacing w:before="120"/>
              <w:jc w:val="center"/>
              <w:rPr>
                <w:rFonts w:cs="Times New Roman"/>
                <w:szCs w:val="24"/>
              </w:rPr>
            </w:pPr>
          </w:p>
        </w:tc>
        <w:tc>
          <w:tcPr>
            <w:tcW w:w="696" w:type="dxa"/>
            <w:vAlign w:val="center"/>
          </w:tcPr>
          <w:p w14:paraId="7DD88181" w14:textId="77777777" w:rsidR="00F92754" w:rsidRPr="00DC21F8" w:rsidRDefault="00F92754" w:rsidP="00F92754">
            <w:pPr>
              <w:spacing w:before="120"/>
              <w:jc w:val="center"/>
              <w:rPr>
                <w:rFonts w:cs="Times New Roman"/>
                <w:szCs w:val="24"/>
              </w:rPr>
            </w:pPr>
          </w:p>
        </w:tc>
        <w:tc>
          <w:tcPr>
            <w:tcW w:w="696" w:type="dxa"/>
            <w:vAlign w:val="center"/>
          </w:tcPr>
          <w:p w14:paraId="75ED3968" w14:textId="77777777" w:rsidR="00F92754" w:rsidRPr="00DC21F8" w:rsidRDefault="00F92754" w:rsidP="00F92754">
            <w:pPr>
              <w:spacing w:before="120"/>
              <w:jc w:val="center"/>
              <w:rPr>
                <w:rFonts w:cs="Times New Roman"/>
                <w:szCs w:val="24"/>
              </w:rPr>
            </w:pPr>
          </w:p>
        </w:tc>
        <w:tc>
          <w:tcPr>
            <w:tcW w:w="696" w:type="dxa"/>
            <w:vAlign w:val="center"/>
          </w:tcPr>
          <w:p w14:paraId="28C03B40"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71ADD273" w14:textId="77777777" w:rsidR="00F92754" w:rsidRPr="00DC21F8" w:rsidRDefault="00F92754" w:rsidP="00F92754">
            <w:pPr>
              <w:spacing w:before="120"/>
              <w:jc w:val="center"/>
              <w:rPr>
                <w:rFonts w:cs="Times New Roman"/>
                <w:szCs w:val="24"/>
              </w:rPr>
            </w:pPr>
          </w:p>
        </w:tc>
        <w:tc>
          <w:tcPr>
            <w:tcW w:w="696" w:type="dxa"/>
            <w:vAlign w:val="center"/>
          </w:tcPr>
          <w:p w14:paraId="346F7B91" w14:textId="77777777" w:rsidR="00F92754" w:rsidRPr="00DC21F8" w:rsidRDefault="00F92754" w:rsidP="00F92754">
            <w:pPr>
              <w:spacing w:before="120"/>
              <w:jc w:val="center"/>
              <w:rPr>
                <w:rFonts w:cs="Times New Roman"/>
                <w:szCs w:val="24"/>
              </w:rPr>
            </w:pPr>
            <w:r w:rsidRPr="00DC21F8">
              <w:rPr>
                <w:rFonts w:cs="Times New Roman"/>
                <w:szCs w:val="24"/>
              </w:rPr>
              <w:t>x</w:t>
            </w:r>
          </w:p>
        </w:tc>
        <w:tc>
          <w:tcPr>
            <w:tcW w:w="696" w:type="dxa"/>
            <w:vAlign w:val="center"/>
          </w:tcPr>
          <w:p w14:paraId="33E431D5" w14:textId="77777777" w:rsidR="00F92754" w:rsidRPr="00DC21F8" w:rsidRDefault="00F92754" w:rsidP="00F92754">
            <w:pPr>
              <w:spacing w:before="120"/>
              <w:jc w:val="center"/>
              <w:rPr>
                <w:rFonts w:cs="Times New Roman"/>
                <w:szCs w:val="24"/>
              </w:rPr>
            </w:pPr>
          </w:p>
        </w:tc>
        <w:tc>
          <w:tcPr>
            <w:tcW w:w="696" w:type="dxa"/>
            <w:vAlign w:val="center"/>
          </w:tcPr>
          <w:p w14:paraId="54588F25" w14:textId="77777777" w:rsidR="00F92754" w:rsidRPr="00DC21F8" w:rsidRDefault="00F92754" w:rsidP="00F92754">
            <w:pPr>
              <w:spacing w:before="120"/>
              <w:jc w:val="center"/>
              <w:rPr>
                <w:rFonts w:cs="Times New Roman"/>
                <w:szCs w:val="24"/>
              </w:rPr>
            </w:pPr>
          </w:p>
        </w:tc>
        <w:tc>
          <w:tcPr>
            <w:tcW w:w="696" w:type="dxa"/>
            <w:vAlign w:val="center"/>
          </w:tcPr>
          <w:p w14:paraId="64786551" w14:textId="77777777" w:rsidR="00F92754" w:rsidRPr="00DC21F8" w:rsidRDefault="00F92754" w:rsidP="00F92754">
            <w:pPr>
              <w:spacing w:before="120"/>
              <w:jc w:val="center"/>
              <w:rPr>
                <w:rFonts w:cs="Times New Roman"/>
                <w:szCs w:val="24"/>
              </w:rPr>
            </w:pPr>
          </w:p>
        </w:tc>
        <w:tc>
          <w:tcPr>
            <w:tcW w:w="696" w:type="dxa"/>
            <w:vAlign w:val="center"/>
          </w:tcPr>
          <w:p w14:paraId="79D3BD52" w14:textId="77777777" w:rsidR="00F92754" w:rsidRPr="00DC21F8" w:rsidRDefault="00F92754" w:rsidP="00F92754">
            <w:pPr>
              <w:spacing w:before="120"/>
              <w:jc w:val="center"/>
              <w:rPr>
                <w:rFonts w:cs="Times New Roman"/>
                <w:szCs w:val="24"/>
              </w:rPr>
            </w:pPr>
          </w:p>
        </w:tc>
        <w:tc>
          <w:tcPr>
            <w:tcW w:w="696" w:type="dxa"/>
            <w:vAlign w:val="center"/>
          </w:tcPr>
          <w:p w14:paraId="4B12FE61" w14:textId="77777777" w:rsidR="00F92754" w:rsidRPr="00DC21F8" w:rsidRDefault="00F92754" w:rsidP="00F92754">
            <w:pPr>
              <w:spacing w:before="120"/>
              <w:jc w:val="center"/>
              <w:rPr>
                <w:rFonts w:cs="Times New Roman"/>
                <w:szCs w:val="24"/>
              </w:rPr>
            </w:pPr>
          </w:p>
        </w:tc>
        <w:tc>
          <w:tcPr>
            <w:tcW w:w="696" w:type="dxa"/>
            <w:vAlign w:val="center"/>
          </w:tcPr>
          <w:p w14:paraId="32B5B85D" w14:textId="77777777" w:rsidR="00F92754" w:rsidRPr="00DC21F8" w:rsidRDefault="00F92754" w:rsidP="00F92754">
            <w:pPr>
              <w:spacing w:before="120"/>
              <w:jc w:val="center"/>
              <w:rPr>
                <w:rFonts w:cs="Times New Roman"/>
                <w:szCs w:val="24"/>
              </w:rPr>
            </w:pPr>
          </w:p>
        </w:tc>
        <w:tc>
          <w:tcPr>
            <w:tcW w:w="696" w:type="dxa"/>
            <w:vAlign w:val="center"/>
          </w:tcPr>
          <w:p w14:paraId="006E9B8F" w14:textId="77777777" w:rsidR="00F92754" w:rsidRPr="00DC21F8" w:rsidRDefault="00F92754" w:rsidP="00F92754">
            <w:pPr>
              <w:spacing w:before="120"/>
              <w:jc w:val="center"/>
              <w:rPr>
                <w:rFonts w:cs="Times New Roman"/>
                <w:szCs w:val="24"/>
              </w:rPr>
            </w:pPr>
          </w:p>
        </w:tc>
        <w:tc>
          <w:tcPr>
            <w:tcW w:w="696" w:type="dxa"/>
            <w:vAlign w:val="center"/>
          </w:tcPr>
          <w:p w14:paraId="2E527346" w14:textId="77777777" w:rsidR="00F92754" w:rsidRPr="00DC21F8" w:rsidRDefault="00F92754" w:rsidP="00F92754">
            <w:pPr>
              <w:spacing w:before="120"/>
              <w:jc w:val="center"/>
              <w:rPr>
                <w:rFonts w:cs="Times New Roman"/>
                <w:szCs w:val="24"/>
              </w:rPr>
            </w:pPr>
          </w:p>
        </w:tc>
        <w:tc>
          <w:tcPr>
            <w:tcW w:w="696" w:type="dxa"/>
            <w:vAlign w:val="center"/>
          </w:tcPr>
          <w:p w14:paraId="2C1D125C" w14:textId="77777777" w:rsidR="00F92754" w:rsidRPr="00DC21F8" w:rsidRDefault="00F92754" w:rsidP="00F92754">
            <w:pPr>
              <w:spacing w:before="120"/>
              <w:jc w:val="center"/>
              <w:rPr>
                <w:rFonts w:cs="Times New Roman"/>
                <w:szCs w:val="24"/>
              </w:rPr>
            </w:pPr>
          </w:p>
        </w:tc>
        <w:tc>
          <w:tcPr>
            <w:tcW w:w="696" w:type="dxa"/>
            <w:vAlign w:val="center"/>
          </w:tcPr>
          <w:p w14:paraId="72560ECD" w14:textId="77777777" w:rsidR="00F92754" w:rsidRPr="00DC21F8" w:rsidRDefault="00F92754" w:rsidP="00F92754">
            <w:pPr>
              <w:spacing w:before="120"/>
              <w:jc w:val="center"/>
              <w:rPr>
                <w:rFonts w:cs="Times New Roman"/>
                <w:szCs w:val="24"/>
              </w:rPr>
            </w:pPr>
          </w:p>
        </w:tc>
        <w:tc>
          <w:tcPr>
            <w:tcW w:w="696" w:type="dxa"/>
            <w:vAlign w:val="center"/>
          </w:tcPr>
          <w:p w14:paraId="6A82B995" w14:textId="77777777" w:rsidR="00F92754" w:rsidRPr="00DC21F8" w:rsidRDefault="00F92754" w:rsidP="00F92754">
            <w:pPr>
              <w:spacing w:before="120"/>
              <w:jc w:val="center"/>
              <w:rPr>
                <w:rFonts w:cs="Times New Roman"/>
                <w:szCs w:val="24"/>
              </w:rPr>
            </w:pPr>
            <w:r w:rsidRPr="00DC21F8">
              <w:rPr>
                <w:rFonts w:cs="Times New Roman"/>
                <w:szCs w:val="24"/>
              </w:rPr>
              <w:t>x</w:t>
            </w:r>
          </w:p>
        </w:tc>
      </w:tr>
      <w:tr w:rsidR="00DC21F8" w:rsidRPr="00DC21F8" w14:paraId="2B8A6036" w14:textId="77777777" w:rsidTr="000F6877">
        <w:trPr>
          <w:trHeight w:val="1018"/>
          <w:jc w:val="center"/>
        </w:trPr>
        <w:tc>
          <w:tcPr>
            <w:tcW w:w="670" w:type="dxa"/>
            <w:vAlign w:val="center"/>
          </w:tcPr>
          <w:p w14:paraId="5AC58B6B" w14:textId="79BAEC61" w:rsidR="00FD38F7" w:rsidRPr="00DC21F8" w:rsidRDefault="00FD38F7" w:rsidP="00FD38F7">
            <w:pPr>
              <w:spacing w:before="120"/>
              <w:jc w:val="center"/>
              <w:rPr>
                <w:rFonts w:cs="Times New Roman"/>
                <w:szCs w:val="24"/>
              </w:rPr>
            </w:pPr>
            <w:r w:rsidRPr="00DC21F8">
              <w:rPr>
                <w:rFonts w:cs="Times New Roman"/>
                <w:szCs w:val="24"/>
              </w:rPr>
              <w:t>19</w:t>
            </w:r>
          </w:p>
        </w:tc>
        <w:tc>
          <w:tcPr>
            <w:tcW w:w="1364" w:type="dxa"/>
            <w:vAlign w:val="center"/>
          </w:tcPr>
          <w:p w14:paraId="678270D8" w14:textId="32C72DF9" w:rsidR="00FD38F7" w:rsidRPr="00DC21F8" w:rsidRDefault="00FD38F7" w:rsidP="00FD38F7">
            <w:pPr>
              <w:spacing w:before="120"/>
              <w:jc w:val="both"/>
              <w:rPr>
                <w:rFonts w:cs="Times New Roman"/>
                <w:szCs w:val="24"/>
              </w:rPr>
            </w:pPr>
            <w:r w:rsidRPr="00DC21F8">
              <w:rPr>
                <w:rFonts w:cs="Times New Roman"/>
                <w:szCs w:val="24"/>
              </w:rPr>
              <w:t>Khai phá các tập dữ liệu lớn</w:t>
            </w:r>
          </w:p>
        </w:tc>
        <w:tc>
          <w:tcPr>
            <w:tcW w:w="696" w:type="dxa"/>
            <w:vAlign w:val="center"/>
          </w:tcPr>
          <w:p w14:paraId="122FFAAB" w14:textId="77777777" w:rsidR="00FD38F7" w:rsidRPr="00DC21F8" w:rsidRDefault="00FD38F7" w:rsidP="00FD38F7">
            <w:pPr>
              <w:spacing w:before="120"/>
              <w:jc w:val="center"/>
              <w:rPr>
                <w:rFonts w:cs="Times New Roman"/>
                <w:szCs w:val="24"/>
              </w:rPr>
            </w:pPr>
          </w:p>
        </w:tc>
        <w:tc>
          <w:tcPr>
            <w:tcW w:w="696" w:type="dxa"/>
            <w:vAlign w:val="center"/>
          </w:tcPr>
          <w:p w14:paraId="55B030AF" w14:textId="77777777" w:rsidR="00FD38F7" w:rsidRPr="00DC21F8" w:rsidRDefault="00FD38F7" w:rsidP="00FD38F7">
            <w:pPr>
              <w:spacing w:before="120"/>
              <w:jc w:val="center"/>
              <w:rPr>
                <w:rFonts w:cs="Times New Roman"/>
                <w:szCs w:val="24"/>
              </w:rPr>
            </w:pPr>
          </w:p>
        </w:tc>
        <w:tc>
          <w:tcPr>
            <w:tcW w:w="696" w:type="dxa"/>
            <w:vAlign w:val="center"/>
          </w:tcPr>
          <w:p w14:paraId="63489D1D" w14:textId="77777777" w:rsidR="00FD38F7" w:rsidRPr="00DC21F8" w:rsidRDefault="00FD38F7" w:rsidP="00FD38F7">
            <w:pPr>
              <w:spacing w:before="120"/>
              <w:jc w:val="center"/>
              <w:rPr>
                <w:rFonts w:cs="Times New Roman"/>
                <w:szCs w:val="24"/>
              </w:rPr>
            </w:pPr>
          </w:p>
        </w:tc>
        <w:tc>
          <w:tcPr>
            <w:tcW w:w="696" w:type="dxa"/>
            <w:vAlign w:val="center"/>
          </w:tcPr>
          <w:p w14:paraId="73C03ED1" w14:textId="77777777" w:rsidR="00FD38F7" w:rsidRPr="00DC21F8" w:rsidRDefault="00FD38F7" w:rsidP="00FD38F7">
            <w:pPr>
              <w:spacing w:before="120"/>
              <w:jc w:val="center"/>
              <w:rPr>
                <w:rFonts w:cs="Times New Roman"/>
                <w:szCs w:val="24"/>
              </w:rPr>
            </w:pPr>
          </w:p>
        </w:tc>
        <w:tc>
          <w:tcPr>
            <w:tcW w:w="696" w:type="dxa"/>
            <w:vAlign w:val="center"/>
          </w:tcPr>
          <w:p w14:paraId="3136DD99" w14:textId="6B6DF4AF"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20E01239" w14:textId="77777777" w:rsidR="00FD38F7" w:rsidRPr="00DC21F8" w:rsidRDefault="00FD38F7" w:rsidP="00FD38F7">
            <w:pPr>
              <w:spacing w:before="120"/>
              <w:jc w:val="center"/>
              <w:rPr>
                <w:rFonts w:cs="Times New Roman"/>
                <w:szCs w:val="24"/>
              </w:rPr>
            </w:pPr>
          </w:p>
        </w:tc>
        <w:tc>
          <w:tcPr>
            <w:tcW w:w="696" w:type="dxa"/>
            <w:vAlign w:val="center"/>
          </w:tcPr>
          <w:p w14:paraId="4F27CDCD" w14:textId="5D2DCEE7"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450F1B0C" w14:textId="36943551"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6F8D7293" w14:textId="78A7CED7"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20715BBA" w14:textId="77777777" w:rsidR="00FD38F7" w:rsidRPr="00DC21F8" w:rsidRDefault="00FD38F7" w:rsidP="00FD38F7">
            <w:pPr>
              <w:spacing w:before="120"/>
              <w:jc w:val="center"/>
              <w:rPr>
                <w:rFonts w:cs="Times New Roman"/>
                <w:szCs w:val="24"/>
              </w:rPr>
            </w:pPr>
          </w:p>
        </w:tc>
        <w:tc>
          <w:tcPr>
            <w:tcW w:w="696" w:type="dxa"/>
            <w:vAlign w:val="center"/>
          </w:tcPr>
          <w:p w14:paraId="37D8BED2" w14:textId="77777777" w:rsidR="00FD38F7" w:rsidRPr="00DC21F8" w:rsidRDefault="00FD38F7" w:rsidP="00FD38F7">
            <w:pPr>
              <w:spacing w:before="120"/>
              <w:jc w:val="center"/>
              <w:rPr>
                <w:rFonts w:cs="Times New Roman"/>
                <w:szCs w:val="24"/>
              </w:rPr>
            </w:pPr>
          </w:p>
        </w:tc>
        <w:tc>
          <w:tcPr>
            <w:tcW w:w="696" w:type="dxa"/>
            <w:vAlign w:val="center"/>
          </w:tcPr>
          <w:p w14:paraId="111D4660" w14:textId="77777777" w:rsidR="00FD38F7" w:rsidRPr="00DC21F8" w:rsidRDefault="00FD38F7" w:rsidP="00FD38F7">
            <w:pPr>
              <w:spacing w:before="120"/>
              <w:jc w:val="center"/>
              <w:rPr>
                <w:rFonts w:cs="Times New Roman"/>
                <w:szCs w:val="24"/>
              </w:rPr>
            </w:pPr>
          </w:p>
        </w:tc>
        <w:tc>
          <w:tcPr>
            <w:tcW w:w="696" w:type="dxa"/>
            <w:vAlign w:val="center"/>
          </w:tcPr>
          <w:p w14:paraId="2B217A50" w14:textId="77777777" w:rsidR="00FD38F7" w:rsidRPr="00DC21F8" w:rsidRDefault="00FD38F7" w:rsidP="00FD38F7">
            <w:pPr>
              <w:spacing w:before="120"/>
              <w:jc w:val="center"/>
              <w:rPr>
                <w:rFonts w:cs="Times New Roman"/>
                <w:szCs w:val="24"/>
              </w:rPr>
            </w:pPr>
          </w:p>
        </w:tc>
        <w:tc>
          <w:tcPr>
            <w:tcW w:w="696" w:type="dxa"/>
            <w:vAlign w:val="center"/>
          </w:tcPr>
          <w:p w14:paraId="3E5E13B2" w14:textId="77777777" w:rsidR="00FD38F7" w:rsidRPr="00DC21F8" w:rsidRDefault="00FD38F7" w:rsidP="00FD38F7">
            <w:pPr>
              <w:spacing w:before="120"/>
              <w:jc w:val="center"/>
              <w:rPr>
                <w:rFonts w:cs="Times New Roman"/>
                <w:szCs w:val="24"/>
              </w:rPr>
            </w:pPr>
          </w:p>
        </w:tc>
        <w:tc>
          <w:tcPr>
            <w:tcW w:w="696" w:type="dxa"/>
            <w:vAlign w:val="center"/>
          </w:tcPr>
          <w:p w14:paraId="3A267C31" w14:textId="77777777" w:rsidR="00FD38F7" w:rsidRPr="00DC21F8" w:rsidRDefault="00FD38F7" w:rsidP="00FD38F7">
            <w:pPr>
              <w:spacing w:before="120"/>
              <w:jc w:val="center"/>
              <w:rPr>
                <w:rFonts w:cs="Times New Roman"/>
                <w:szCs w:val="24"/>
              </w:rPr>
            </w:pPr>
          </w:p>
        </w:tc>
        <w:tc>
          <w:tcPr>
            <w:tcW w:w="696" w:type="dxa"/>
            <w:vAlign w:val="center"/>
          </w:tcPr>
          <w:p w14:paraId="7177262F" w14:textId="77777777" w:rsidR="00FD38F7" w:rsidRPr="00DC21F8" w:rsidRDefault="00FD38F7" w:rsidP="00FD38F7">
            <w:pPr>
              <w:spacing w:before="120"/>
              <w:jc w:val="center"/>
              <w:rPr>
                <w:rFonts w:cs="Times New Roman"/>
                <w:szCs w:val="24"/>
              </w:rPr>
            </w:pPr>
          </w:p>
        </w:tc>
        <w:tc>
          <w:tcPr>
            <w:tcW w:w="696" w:type="dxa"/>
            <w:vAlign w:val="center"/>
          </w:tcPr>
          <w:p w14:paraId="0300D6BC" w14:textId="77777777" w:rsidR="00FD38F7" w:rsidRPr="00DC21F8" w:rsidRDefault="00FD38F7" w:rsidP="00FD38F7">
            <w:pPr>
              <w:spacing w:before="120"/>
              <w:jc w:val="center"/>
              <w:rPr>
                <w:rFonts w:cs="Times New Roman"/>
                <w:szCs w:val="24"/>
              </w:rPr>
            </w:pPr>
          </w:p>
        </w:tc>
        <w:tc>
          <w:tcPr>
            <w:tcW w:w="696" w:type="dxa"/>
            <w:vAlign w:val="center"/>
          </w:tcPr>
          <w:p w14:paraId="523A8EF0" w14:textId="7DFDE8DD" w:rsidR="00FD38F7" w:rsidRPr="00DC21F8" w:rsidRDefault="00FD38F7" w:rsidP="00FD38F7">
            <w:pPr>
              <w:spacing w:before="120"/>
              <w:jc w:val="center"/>
              <w:rPr>
                <w:rFonts w:cs="Times New Roman"/>
                <w:szCs w:val="24"/>
              </w:rPr>
            </w:pPr>
            <w:r w:rsidRPr="00DC21F8">
              <w:rPr>
                <w:rFonts w:cs="Times New Roman"/>
                <w:szCs w:val="24"/>
              </w:rPr>
              <w:t>x</w:t>
            </w:r>
          </w:p>
        </w:tc>
      </w:tr>
      <w:tr w:rsidR="00DC21F8" w:rsidRPr="00DC21F8" w14:paraId="2DE7A136" w14:textId="77777777" w:rsidTr="000F6877">
        <w:trPr>
          <w:jc w:val="center"/>
        </w:trPr>
        <w:tc>
          <w:tcPr>
            <w:tcW w:w="670" w:type="dxa"/>
            <w:vAlign w:val="center"/>
          </w:tcPr>
          <w:p w14:paraId="7699CBFC" w14:textId="488AE2AD" w:rsidR="00FD38F7" w:rsidRPr="00DC21F8" w:rsidRDefault="00FD38F7" w:rsidP="00FD38F7">
            <w:pPr>
              <w:spacing w:before="120"/>
              <w:jc w:val="center"/>
              <w:rPr>
                <w:rFonts w:cs="Times New Roman"/>
                <w:szCs w:val="24"/>
              </w:rPr>
            </w:pPr>
            <w:r w:rsidRPr="00DC21F8">
              <w:rPr>
                <w:rFonts w:cs="Times New Roman"/>
                <w:szCs w:val="24"/>
              </w:rPr>
              <w:t>20</w:t>
            </w:r>
          </w:p>
        </w:tc>
        <w:tc>
          <w:tcPr>
            <w:tcW w:w="1364" w:type="dxa"/>
            <w:vAlign w:val="center"/>
          </w:tcPr>
          <w:p w14:paraId="0533709F" w14:textId="563029FA" w:rsidR="00FD38F7" w:rsidRPr="00DC21F8" w:rsidRDefault="00FD38F7" w:rsidP="00FD38F7">
            <w:pPr>
              <w:spacing w:before="120"/>
              <w:jc w:val="both"/>
              <w:rPr>
                <w:rFonts w:cs="Times New Roman"/>
                <w:szCs w:val="24"/>
              </w:rPr>
            </w:pPr>
            <w:r w:rsidRPr="00DC21F8">
              <w:rPr>
                <w:rFonts w:cs="Times New Roman"/>
                <w:szCs w:val="24"/>
              </w:rPr>
              <w:t>Quản lý dữ liệu lớn trong  Internet vạn vật</w:t>
            </w:r>
          </w:p>
        </w:tc>
        <w:tc>
          <w:tcPr>
            <w:tcW w:w="696" w:type="dxa"/>
            <w:vAlign w:val="center"/>
          </w:tcPr>
          <w:p w14:paraId="217430CC" w14:textId="77777777" w:rsidR="00FD38F7" w:rsidRPr="00DC21F8" w:rsidRDefault="00FD38F7" w:rsidP="00FD38F7">
            <w:pPr>
              <w:spacing w:before="120"/>
              <w:jc w:val="center"/>
              <w:rPr>
                <w:rFonts w:cs="Times New Roman"/>
                <w:szCs w:val="24"/>
              </w:rPr>
            </w:pPr>
          </w:p>
        </w:tc>
        <w:tc>
          <w:tcPr>
            <w:tcW w:w="696" w:type="dxa"/>
            <w:vAlign w:val="center"/>
          </w:tcPr>
          <w:p w14:paraId="0180BBF5" w14:textId="77777777" w:rsidR="00FD38F7" w:rsidRPr="00DC21F8" w:rsidRDefault="00FD38F7" w:rsidP="00FD38F7">
            <w:pPr>
              <w:spacing w:before="120"/>
              <w:jc w:val="center"/>
              <w:rPr>
                <w:rFonts w:cs="Times New Roman"/>
                <w:szCs w:val="24"/>
              </w:rPr>
            </w:pPr>
          </w:p>
        </w:tc>
        <w:tc>
          <w:tcPr>
            <w:tcW w:w="696" w:type="dxa"/>
            <w:vAlign w:val="center"/>
          </w:tcPr>
          <w:p w14:paraId="42B7622C" w14:textId="77777777" w:rsidR="00FD38F7" w:rsidRPr="00DC21F8" w:rsidRDefault="00FD38F7" w:rsidP="00FD38F7">
            <w:pPr>
              <w:spacing w:before="120"/>
              <w:jc w:val="center"/>
              <w:rPr>
                <w:rFonts w:cs="Times New Roman"/>
                <w:szCs w:val="24"/>
              </w:rPr>
            </w:pPr>
          </w:p>
        </w:tc>
        <w:tc>
          <w:tcPr>
            <w:tcW w:w="696" w:type="dxa"/>
            <w:vAlign w:val="center"/>
          </w:tcPr>
          <w:p w14:paraId="103E065C" w14:textId="77777777" w:rsidR="00FD38F7" w:rsidRPr="00DC21F8" w:rsidRDefault="00FD38F7" w:rsidP="00FD38F7">
            <w:pPr>
              <w:spacing w:before="120"/>
              <w:jc w:val="center"/>
              <w:rPr>
                <w:rFonts w:cs="Times New Roman"/>
                <w:szCs w:val="24"/>
              </w:rPr>
            </w:pPr>
          </w:p>
        </w:tc>
        <w:tc>
          <w:tcPr>
            <w:tcW w:w="696" w:type="dxa"/>
            <w:vAlign w:val="center"/>
          </w:tcPr>
          <w:p w14:paraId="3686A43B" w14:textId="77777777" w:rsidR="00FD38F7" w:rsidRPr="00DC21F8" w:rsidRDefault="00FD38F7" w:rsidP="00FD38F7">
            <w:pPr>
              <w:spacing w:before="120"/>
              <w:jc w:val="center"/>
              <w:rPr>
                <w:rFonts w:cs="Times New Roman"/>
                <w:szCs w:val="24"/>
              </w:rPr>
            </w:pPr>
          </w:p>
        </w:tc>
        <w:tc>
          <w:tcPr>
            <w:tcW w:w="696" w:type="dxa"/>
            <w:vAlign w:val="center"/>
          </w:tcPr>
          <w:p w14:paraId="665736BC" w14:textId="77777777" w:rsidR="00FD38F7" w:rsidRPr="00DC21F8" w:rsidRDefault="00FD38F7" w:rsidP="00FD38F7">
            <w:pPr>
              <w:spacing w:before="120"/>
              <w:jc w:val="center"/>
              <w:rPr>
                <w:rFonts w:cs="Times New Roman"/>
                <w:szCs w:val="24"/>
              </w:rPr>
            </w:pPr>
          </w:p>
        </w:tc>
        <w:tc>
          <w:tcPr>
            <w:tcW w:w="696" w:type="dxa"/>
            <w:vAlign w:val="center"/>
          </w:tcPr>
          <w:p w14:paraId="3ADBB931" w14:textId="491F9B00"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1A5C600C" w14:textId="77777777" w:rsidR="00FD38F7" w:rsidRPr="00DC21F8" w:rsidRDefault="00FD38F7" w:rsidP="00FD38F7">
            <w:pPr>
              <w:spacing w:before="120"/>
              <w:jc w:val="center"/>
              <w:rPr>
                <w:rFonts w:cs="Times New Roman"/>
                <w:szCs w:val="24"/>
              </w:rPr>
            </w:pPr>
          </w:p>
        </w:tc>
        <w:tc>
          <w:tcPr>
            <w:tcW w:w="696" w:type="dxa"/>
            <w:vAlign w:val="center"/>
          </w:tcPr>
          <w:p w14:paraId="64DD7EA1" w14:textId="77777777" w:rsidR="00FD38F7" w:rsidRPr="00DC21F8" w:rsidRDefault="00FD38F7" w:rsidP="00FD38F7">
            <w:pPr>
              <w:spacing w:before="120"/>
              <w:jc w:val="center"/>
              <w:rPr>
                <w:rFonts w:cs="Times New Roman"/>
                <w:szCs w:val="24"/>
              </w:rPr>
            </w:pPr>
          </w:p>
        </w:tc>
        <w:tc>
          <w:tcPr>
            <w:tcW w:w="696" w:type="dxa"/>
            <w:vAlign w:val="center"/>
          </w:tcPr>
          <w:p w14:paraId="204FD143" w14:textId="77777777" w:rsidR="00FD38F7" w:rsidRPr="00DC21F8" w:rsidRDefault="00FD38F7" w:rsidP="00FD38F7">
            <w:pPr>
              <w:spacing w:before="120"/>
              <w:jc w:val="center"/>
              <w:rPr>
                <w:rFonts w:cs="Times New Roman"/>
                <w:szCs w:val="24"/>
              </w:rPr>
            </w:pPr>
          </w:p>
        </w:tc>
        <w:tc>
          <w:tcPr>
            <w:tcW w:w="696" w:type="dxa"/>
            <w:vAlign w:val="center"/>
          </w:tcPr>
          <w:p w14:paraId="311BCAF6" w14:textId="77777777" w:rsidR="00FD38F7" w:rsidRPr="00DC21F8" w:rsidRDefault="00FD38F7" w:rsidP="00FD38F7">
            <w:pPr>
              <w:spacing w:before="120"/>
              <w:jc w:val="center"/>
              <w:rPr>
                <w:rFonts w:cs="Times New Roman"/>
                <w:szCs w:val="24"/>
              </w:rPr>
            </w:pPr>
          </w:p>
        </w:tc>
        <w:tc>
          <w:tcPr>
            <w:tcW w:w="696" w:type="dxa"/>
            <w:vAlign w:val="center"/>
          </w:tcPr>
          <w:p w14:paraId="12460E1F" w14:textId="77777777" w:rsidR="00FD38F7" w:rsidRPr="00DC21F8" w:rsidRDefault="00FD38F7" w:rsidP="00FD38F7">
            <w:pPr>
              <w:spacing w:before="120"/>
              <w:jc w:val="center"/>
              <w:rPr>
                <w:rFonts w:cs="Times New Roman"/>
                <w:szCs w:val="24"/>
              </w:rPr>
            </w:pPr>
          </w:p>
        </w:tc>
        <w:tc>
          <w:tcPr>
            <w:tcW w:w="696" w:type="dxa"/>
            <w:vAlign w:val="center"/>
          </w:tcPr>
          <w:p w14:paraId="24986B11" w14:textId="77777777" w:rsidR="00FD38F7" w:rsidRPr="00DC21F8" w:rsidRDefault="00FD38F7" w:rsidP="00FD38F7">
            <w:pPr>
              <w:spacing w:before="120"/>
              <w:jc w:val="center"/>
              <w:rPr>
                <w:rFonts w:cs="Times New Roman"/>
                <w:szCs w:val="24"/>
              </w:rPr>
            </w:pPr>
          </w:p>
        </w:tc>
        <w:tc>
          <w:tcPr>
            <w:tcW w:w="696" w:type="dxa"/>
            <w:vAlign w:val="center"/>
          </w:tcPr>
          <w:p w14:paraId="065040AC" w14:textId="77777777" w:rsidR="00FD38F7" w:rsidRPr="00DC21F8" w:rsidRDefault="00FD38F7" w:rsidP="00FD38F7">
            <w:pPr>
              <w:spacing w:before="120"/>
              <w:jc w:val="center"/>
              <w:rPr>
                <w:rFonts w:cs="Times New Roman"/>
                <w:szCs w:val="24"/>
              </w:rPr>
            </w:pPr>
          </w:p>
        </w:tc>
        <w:tc>
          <w:tcPr>
            <w:tcW w:w="696" w:type="dxa"/>
            <w:vAlign w:val="center"/>
          </w:tcPr>
          <w:p w14:paraId="4FCDC3A0" w14:textId="77777777" w:rsidR="00FD38F7" w:rsidRPr="00DC21F8" w:rsidRDefault="00FD38F7" w:rsidP="00FD38F7">
            <w:pPr>
              <w:spacing w:before="120"/>
              <w:jc w:val="center"/>
              <w:rPr>
                <w:rFonts w:cs="Times New Roman"/>
                <w:szCs w:val="24"/>
              </w:rPr>
            </w:pPr>
          </w:p>
        </w:tc>
        <w:tc>
          <w:tcPr>
            <w:tcW w:w="696" w:type="dxa"/>
            <w:vAlign w:val="center"/>
          </w:tcPr>
          <w:p w14:paraId="23D6B35C" w14:textId="77777777" w:rsidR="00FD38F7" w:rsidRPr="00DC21F8" w:rsidRDefault="00FD38F7" w:rsidP="00FD38F7">
            <w:pPr>
              <w:spacing w:before="120"/>
              <w:jc w:val="center"/>
              <w:rPr>
                <w:rFonts w:cs="Times New Roman"/>
                <w:szCs w:val="24"/>
              </w:rPr>
            </w:pPr>
          </w:p>
        </w:tc>
        <w:tc>
          <w:tcPr>
            <w:tcW w:w="696" w:type="dxa"/>
            <w:vAlign w:val="center"/>
          </w:tcPr>
          <w:p w14:paraId="7EAB88EA" w14:textId="77777777" w:rsidR="00FD38F7" w:rsidRPr="00DC21F8" w:rsidRDefault="00FD38F7" w:rsidP="00FD38F7">
            <w:pPr>
              <w:spacing w:before="120"/>
              <w:jc w:val="center"/>
              <w:rPr>
                <w:rFonts w:cs="Times New Roman"/>
                <w:szCs w:val="24"/>
              </w:rPr>
            </w:pPr>
          </w:p>
        </w:tc>
        <w:tc>
          <w:tcPr>
            <w:tcW w:w="696" w:type="dxa"/>
            <w:vAlign w:val="center"/>
          </w:tcPr>
          <w:p w14:paraId="15B07791" w14:textId="3C8CA36C" w:rsidR="00FD38F7" w:rsidRPr="00DC21F8" w:rsidRDefault="00FD38F7" w:rsidP="00FD38F7">
            <w:pPr>
              <w:spacing w:before="120"/>
              <w:jc w:val="center"/>
              <w:rPr>
                <w:rFonts w:cs="Times New Roman"/>
                <w:szCs w:val="24"/>
              </w:rPr>
            </w:pPr>
            <w:r w:rsidRPr="00DC21F8">
              <w:rPr>
                <w:rFonts w:cs="Times New Roman"/>
                <w:szCs w:val="24"/>
              </w:rPr>
              <w:t>x</w:t>
            </w:r>
          </w:p>
        </w:tc>
      </w:tr>
      <w:tr w:rsidR="00DC21F8" w:rsidRPr="00DC21F8" w14:paraId="6C711C3C" w14:textId="77777777" w:rsidTr="000F6877">
        <w:trPr>
          <w:jc w:val="center"/>
        </w:trPr>
        <w:tc>
          <w:tcPr>
            <w:tcW w:w="670" w:type="dxa"/>
            <w:vAlign w:val="center"/>
          </w:tcPr>
          <w:p w14:paraId="2A205C8D" w14:textId="4013C64F" w:rsidR="00FD38F7" w:rsidRPr="00DC21F8" w:rsidRDefault="00FD38F7" w:rsidP="00FD38F7">
            <w:pPr>
              <w:spacing w:before="120"/>
              <w:jc w:val="center"/>
              <w:rPr>
                <w:rFonts w:cs="Times New Roman"/>
                <w:szCs w:val="24"/>
              </w:rPr>
            </w:pPr>
            <w:r w:rsidRPr="00DC21F8">
              <w:rPr>
                <w:rFonts w:cs="Times New Roman"/>
                <w:szCs w:val="24"/>
              </w:rPr>
              <w:t>21</w:t>
            </w:r>
          </w:p>
        </w:tc>
        <w:tc>
          <w:tcPr>
            <w:tcW w:w="1364" w:type="dxa"/>
            <w:vAlign w:val="center"/>
          </w:tcPr>
          <w:p w14:paraId="368B4F16" w14:textId="3CBD8A89" w:rsidR="00FD38F7" w:rsidRPr="00DC21F8" w:rsidRDefault="00FD38F7" w:rsidP="00FD38F7">
            <w:pPr>
              <w:spacing w:before="120"/>
              <w:jc w:val="both"/>
              <w:rPr>
                <w:rFonts w:cs="Times New Roman"/>
                <w:szCs w:val="24"/>
              </w:rPr>
            </w:pPr>
            <w:r w:rsidRPr="00DC21F8">
              <w:rPr>
                <w:rFonts w:cs="Times New Roman"/>
                <w:szCs w:val="24"/>
              </w:rPr>
              <w:t>Khai phá dữ liệu văn bản</w:t>
            </w:r>
          </w:p>
        </w:tc>
        <w:tc>
          <w:tcPr>
            <w:tcW w:w="696" w:type="dxa"/>
            <w:vAlign w:val="center"/>
          </w:tcPr>
          <w:p w14:paraId="1965CBDF" w14:textId="77777777" w:rsidR="00FD38F7" w:rsidRPr="00DC21F8" w:rsidRDefault="00FD38F7" w:rsidP="00FD38F7">
            <w:pPr>
              <w:spacing w:before="120"/>
              <w:jc w:val="center"/>
              <w:rPr>
                <w:rFonts w:cs="Times New Roman"/>
                <w:szCs w:val="24"/>
              </w:rPr>
            </w:pPr>
          </w:p>
        </w:tc>
        <w:tc>
          <w:tcPr>
            <w:tcW w:w="696" w:type="dxa"/>
            <w:vAlign w:val="center"/>
          </w:tcPr>
          <w:p w14:paraId="714AEB6C" w14:textId="77777777" w:rsidR="00FD38F7" w:rsidRPr="00DC21F8" w:rsidRDefault="00FD38F7" w:rsidP="00FD38F7">
            <w:pPr>
              <w:spacing w:before="120"/>
              <w:jc w:val="center"/>
              <w:rPr>
                <w:rFonts w:cs="Times New Roman"/>
                <w:szCs w:val="24"/>
              </w:rPr>
            </w:pPr>
          </w:p>
        </w:tc>
        <w:tc>
          <w:tcPr>
            <w:tcW w:w="696" w:type="dxa"/>
            <w:vAlign w:val="center"/>
          </w:tcPr>
          <w:p w14:paraId="62367E07" w14:textId="77777777" w:rsidR="00FD38F7" w:rsidRPr="00DC21F8" w:rsidRDefault="00FD38F7" w:rsidP="00FD38F7">
            <w:pPr>
              <w:spacing w:before="120"/>
              <w:jc w:val="center"/>
              <w:rPr>
                <w:rFonts w:cs="Times New Roman"/>
                <w:szCs w:val="24"/>
              </w:rPr>
            </w:pPr>
          </w:p>
        </w:tc>
        <w:tc>
          <w:tcPr>
            <w:tcW w:w="696" w:type="dxa"/>
            <w:vAlign w:val="center"/>
          </w:tcPr>
          <w:p w14:paraId="5F8DACAE" w14:textId="77777777" w:rsidR="00FD38F7" w:rsidRPr="00DC21F8" w:rsidRDefault="00FD38F7" w:rsidP="00FD38F7">
            <w:pPr>
              <w:spacing w:before="120"/>
              <w:jc w:val="center"/>
              <w:rPr>
                <w:rFonts w:cs="Times New Roman"/>
                <w:szCs w:val="24"/>
              </w:rPr>
            </w:pPr>
          </w:p>
        </w:tc>
        <w:tc>
          <w:tcPr>
            <w:tcW w:w="696" w:type="dxa"/>
            <w:vAlign w:val="center"/>
          </w:tcPr>
          <w:p w14:paraId="59267CC1" w14:textId="77777777" w:rsidR="00FD38F7" w:rsidRPr="00DC21F8" w:rsidRDefault="00FD38F7" w:rsidP="00FD38F7">
            <w:pPr>
              <w:spacing w:before="120"/>
              <w:jc w:val="center"/>
              <w:rPr>
                <w:rFonts w:cs="Times New Roman"/>
                <w:szCs w:val="24"/>
              </w:rPr>
            </w:pPr>
          </w:p>
        </w:tc>
        <w:tc>
          <w:tcPr>
            <w:tcW w:w="696" w:type="dxa"/>
            <w:vAlign w:val="center"/>
          </w:tcPr>
          <w:p w14:paraId="348CE762" w14:textId="77777777" w:rsidR="00FD38F7" w:rsidRPr="00DC21F8" w:rsidRDefault="00FD38F7" w:rsidP="00FD38F7">
            <w:pPr>
              <w:spacing w:before="120"/>
              <w:jc w:val="center"/>
              <w:rPr>
                <w:rFonts w:cs="Times New Roman"/>
                <w:szCs w:val="24"/>
              </w:rPr>
            </w:pPr>
          </w:p>
        </w:tc>
        <w:tc>
          <w:tcPr>
            <w:tcW w:w="696" w:type="dxa"/>
            <w:vAlign w:val="center"/>
          </w:tcPr>
          <w:p w14:paraId="1C956A54" w14:textId="77777777" w:rsidR="00FD38F7" w:rsidRPr="00DC21F8" w:rsidRDefault="00FD38F7" w:rsidP="00FD38F7">
            <w:pPr>
              <w:spacing w:before="120"/>
              <w:jc w:val="center"/>
              <w:rPr>
                <w:rFonts w:cs="Times New Roman"/>
                <w:szCs w:val="24"/>
              </w:rPr>
            </w:pPr>
          </w:p>
        </w:tc>
        <w:tc>
          <w:tcPr>
            <w:tcW w:w="696" w:type="dxa"/>
            <w:vAlign w:val="center"/>
          </w:tcPr>
          <w:p w14:paraId="2B1CD62F" w14:textId="77777777" w:rsidR="00FD38F7" w:rsidRPr="00DC21F8" w:rsidRDefault="00FD38F7" w:rsidP="00FD38F7">
            <w:pPr>
              <w:spacing w:before="120"/>
              <w:jc w:val="center"/>
              <w:rPr>
                <w:rFonts w:cs="Times New Roman"/>
                <w:szCs w:val="24"/>
              </w:rPr>
            </w:pPr>
          </w:p>
        </w:tc>
        <w:tc>
          <w:tcPr>
            <w:tcW w:w="696" w:type="dxa"/>
            <w:vAlign w:val="center"/>
          </w:tcPr>
          <w:p w14:paraId="0C518F5C" w14:textId="7D782AB5"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2FF57E6F" w14:textId="77777777" w:rsidR="00FD38F7" w:rsidRPr="00DC21F8" w:rsidRDefault="00FD38F7" w:rsidP="00FD38F7">
            <w:pPr>
              <w:spacing w:before="120"/>
              <w:jc w:val="center"/>
              <w:rPr>
                <w:rFonts w:cs="Times New Roman"/>
                <w:szCs w:val="24"/>
              </w:rPr>
            </w:pPr>
          </w:p>
        </w:tc>
        <w:tc>
          <w:tcPr>
            <w:tcW w:w="696" w:type="dxa"/>
            <w:vAlign w:val="center"/>
          </w:tcPr>
          <w:p w14:paraId="78004322" w14:textId="77777777" w:rsidR="00FD38F7" w:rsidRPr="00DC21F8" w:rsidRDefault="00FD38F7" w:rsidP="00FD38F7">
            <w:pPr>
              <w:spacing w:before="120"/>
              <w:jc w:val="center"/>
              <w:rPr>
                <w:rFonts w:cs="Times New Roman"/>
                <w:szCs w:val="24"/>
              </w:rPr>
            </w:pPr>
          </w:p>
        </w:tc>
        <w:tc>
          <w:tcPr>
            <w:tcW w:w="696" w:type="dxa"/>
            <w:vAlign w:val="center"/>
          </w:tcPr>
          <w:p w14:paraId="3D1C7540" w14:textId="77777777" w:rsidR="00FD38F7" w:rsidRPr="00DC21F8" w:rsidRDefault="00FD38F7" w:rsidP="00FD38F7">
            <w:pPr>
              <w:spacing w:before="120"/>
              <w:jc w:val="center"/>
              <w:rPr>
                <w:rFonts w:cs="Times New Roman"/>
                <w:szCs w:val="24"/>
              </w:rPr>
            </w:pPr>
          </w:p>
        </w:tc>
        <w:tc>
          <w:tcPr>
            <w:tcW w:w="696" w:type="dxa"/>
            <w:vAlign w:val="center"/>
          </w:tcPr>
          <w:p w14:paraId="07CAE282" w14:textId="77777777" w:rsidR="00FD38F7" w:rsidRPr="00DC21F8" w:rsidRDefault="00FD38F7" w:rsidP="00FD38F7">
            <w:pPr>
              <w:spacing w:before="120"/>
              <w:jc w:val="center"/>
              <w:rPr>
                <w:rFonts w:cs="Times New Roman"/>
                <w:szCs w:val="24"/>
              </w:rPr>
            </w:pPr>
          </w:p>
        </w:tc>
        <w:tc>
          <w:tcPr>
            <w:tcW w:w="696" w:type="dxa"/>
            <w:vAlign w:val="center"/>
          </w:tcPr>
          <w:p w14:paraId="0D6048EE" w14:textId="7C04D968"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41DA92AD" w14:textId="77777777" w:rsidR="00FD38F7" w:rsidRPr="00DC21F8" w:rsidRDefault="00FD38F7" w:rsidP="00FD38F7">
            <w:pPr>
              <w:spacing w:before="120"/>
              <w:jc w:val="center"/>
              <w:rPr>
                <w:rFonts w:cs="Times New Roman"/>
                <w:szCs w:val="24"/>
              </w:rPr>
            </w:pPr>
          </w:p>
        </w:tc>
        <w:tc>
          <w:tcPr>
            <w:tcW w:w="696" w:type="dxa"/>
            <w:vAlign w:val="center"/>
          </w:tcPr>
          <w:p w14:paraId="7939C3DF" w14:textId="77777777" w:rsidR="00FD38F7" w:rsidRPr="00DC21F8" w:rsidRDefault="00FD38F7" w:rsidP="00FD38F7">
            <w:pPr>
              <w:spacing w:before="120"/>
              <w:jc w:val="center"/>
              <w:rPr>
                <w:rFonts w:cs="Times New Roman"/>
                <w:szCs w:val="24"/>
              </w:rPr>
            </w:pPr>
          </w:p>
        </w:tc>
        <w:tc>
          <w:tcPr>
            <w:tcW w:w="696" w:type="dxa"/>
            <w:vAlign w:val="center"/>
          </w:tcPr>
          <w:p w14:paraId="381C37BA" w14:textId="77777777" w:rsidR="00FD38F7" w:rsidRPr="00DC21F8" w:rsidRDefault="00FD38F7" w:rsidP="00FD38F7">
            <w:pPr>
              <w:spacing w:before="120"/>
              <w:jc w:val="center"/>
              <w:rPr>
                <w:rFonts w:cs="Times New Roman"/>
                <w:szCs w:val="24"/>
              </w:rPr>
            </w:pPr>
          </w:p>
        </w:tc>
        <w:tc>
          <w:tcPr>
            <w:tcW w:w="696" w:type="dxa"/>
            <w:vAlign w:val="center"/>
          </w:tcPr>
          <w:p w14:paraId="2D929BD6" w14:textId="0AD3589C" w:rsidR="00FD38F7" w:rsidRPr="00DC21F8" w:rsidRDefault="00FD38F7" w:rsidP="00FD38F7">
            <w:pPr>
              <w:spacing w:before="120"/>
              <w:jc w:val="center"/>
              <w:rPr>
                <w:rFonts w:cs="Times New Roman"/>
                <w:szCs w:val="24"/>
              </w:rPr>
            </w:pPr>
            <w:r w:rsidRPr="00DC21F8">
              <w:rPr>
                <w:rFonts w:cs="Times New Roman"/>
                <w:szCs w:val="24"/>
              </w:rPr>
              <w:t>x</w:t>
            </w:r>
          </w:p>
        </w:tc>
      </w:tr>
      <w:tr w:rsidR="00DC21F8" w:rsidRPr="00DC21F8" w14:paraId="01E2A158" w14:textId="77777777" w:rsidTr="000F6877">
        <w:trPr>
          <w:jc w:val="center"/>
        </w:trPr>
        <w:tc>
          <w:tcPr>
            <w:tcW w:w="670" w:type="dxa"/>
            <w:vAlign w:val="center"/>
          </w:tcPr>
          <w:p w14:paraId="4A550C2D" w14:textId="01D18232" w:rsidR="00FD38F7" w:rsidRPr="00DC21F8" w:rsidRDefault="00FD38F7" w:rsidP="00FD38F7">
            <w:pPr>
              <w:spacing w:before="120"/>
              <w:jc w:val="center"/>
              <w:rPr>
                <w:rFonts w:cs="Times New Roman"/>
                <w:szCs w:val="24"/>
              </w:rPr>
            </w:pPr>
            <w:r w:rsidRPr="00DC21F8">
              <w:rPr>
                <w:rFonts w:cs="Times New Roman"/>
                <w:szCs w:val="24"/>
              </w:rPr>
              <w:t>22</w:t>
            </w:r>
          </w:p>
        </w:tc>
        <w:tc>
          <w:tcPr>
            <w:tcW w:w="1364" w:type="dxa"/>
            <w:vAlign w:val="center"/>
          </w:tcPr>
          <w:p w14:paraId="3BC10738" w14:textId="0AA19417" w:rsidR="00FD38F7" w:rsidRPr="00DC21F8" w:rsidRDefault="00FD38F7" w:rsidP="00FD38F7">
            <w:pPr>
              <w:spacing w:before="120"/>
              <w:jc w:val="both"/>
              <w:rPr>
                <w:rFonts w:cs="Times New Roman"/>
                <w:szCs w:val="24"/>
              </w:rPr>
            </w:pPr>
            <w:r w:rsidRPr="00DC21F8">
              <w:rPr>
                <w:rFonts w:cs="Times New Roman"/>
                <w:szCs w:val="24"/>
              </w:rPr>
              <w:t>Học sâu và ứng dụng</w:t>
            </w:r>
          </w:p>
        </w:tc>
        <w:tc>
          <w:tcPr>
            <w:tcW w:w="696" w:type="dxa"/>
            <w:vAlign w:val="center"/>
          </w:tcPr>
          <w:p w14:paraId="773EC642" w14:textId="77777777" w:rsidR="00FD38F7" w:rsidRPr="00DC21F8" w:rsidRDefault="00FD38F7" w:rsidP="00FD38F7">
            <w:pPr>
              <w:spacing w:before="120"/>
              <w:jc w:val="center"/>
              <w:rPr>
                <w:rFonts w:cs="Times New Roman"/>
                <w:szCs w:val="24"/>
              </w:rPr>
            </w:pPr>
          </w:p>
        </w:tc>
        <w:tc>
          <w:tcPr>
            <w:tcW w:w="696" w:type="dxa"/>
            <w:vAlign w:val="center"/>
          </w:tcPr>
          <w:p w14:paraId="3E48C6CA" w14:textId="77777777" w:rsidR="00FD38F7" w:rsidRPr="00DC21F8" w:rsidRDefault="00FD38F7" w:rsidP="00FD38F7">
            <w:pPr>
              <w:spacing w:before="120"/>
              <w:jc w:val="center"/>
              <w:rPr>
                <w:rFonts w:cs="Times New Roman"/>
                <w:szCs w:val="24"/>
              </w:rPr>
            </w:pPr>
          </w:p>
        </w:tc>
        <w:tc>
          <w:tcPr>
            <w:tcW w:w="696" w:type="dxa"/>
            <w:vAlign w:val="center"/>
          </w:tcPr>
          <w:p w14:paraId="08FF141E" w14:textId="77777777" w:rsidR="00FD38F7" w:rsidRPr="00DC21F8" w:rsidRDefault="00FD38F7" w:rsidP="00FD38F7">
            <w:pPr>
              <w:spacing w:before="120"/>
              <w:jc w:val="center"/>
              <w:rPr>
                <w:rFonts w:cs="Times New Roman"/>
                <w:szCs w:val="24"/>
              </w:rPr>
            </w:pPr>
          </w:p>
        </w:tc>
        <w:tc>
          <w:tcPr>
            <w:tcW w:w="696" w:type="dxa"/>
            <w:vAlign w:val="center"/>
          </w:tcPr>
          <w:p w14:paraId="3CB3897B" w14:textId="77777777" w:rsidR="00FD38F7" w:rsidRPr="00DC21F8" w:rsidRDefault="00FD38F7" w:rsidP="00FD38F7">
            <w:pPr>
              <w:spacing w:before="120"/>
              <w:jc w:val="center"/>
              <w:rPr>
                <w:rFonts w:cs="Times New Roman"/>
                <w:szCs w:val="24"/>
              </w:rPr>
            </w:pPr>
          </w:p>
        </w:tc>
        <w:tc>
          <w:tcPr>
            <w:tcW w:w="696" w:type="dxa"/>
            <w:vAlign w:val="center"/>
          </w:tcPr>
          <w:p w14:paraId="4EAE1191" w14:textId="77777777" w:rsidR="00FD38F7" w:rsidRPr="00DC21F8" w:rsidRDefault="00FD38F7" w:rsidP="00FD38F7">
            <w:pPr>
              <w:spacing w:before="120"/>
              <w:jc w:val="center"/>
              <w:rPr>
                <w:rFonts w:cs="Times New Roman"/>
                <w:szCs w:val="24"/>
              </w:rPr>
            </w:pPr>
          </w:p>
        </w:tc>
        <w:tc>
          <w:tcPr>
            <w:tcW w:w="696" w:type="dxa"/>
            <w:vAlign w:val="center"/>
          </w:tcPr>
          <w:p w14:paraId="06E4D85F" w14:textId="65951772"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144D6F2F" w14:textId="77777777" w:rsidR="00FD38F7" w:rsidRPr="00DC21F8" w:rsidRDefault="00FD38F7" w:rsidP="00FD38F7">
            <w:pPr>
              <w:spacing w:before="120"/>
              <w:jc w:val="center"/>
              <w:rPr>
                <w:rFonts w:cs="Times New Roman"/>
                <w:szCs w:val="24"/>
              </w:rPr>
            </w:pPr>
          </w:p>
        </w:tc>
        <w:tc>
          <w:tcPr>
            <w:tcW w:w="696" w:type="dxa"/>
            <w:vAlign w:val="center"/>
          </w:tcPr>
          <w:p w14:paraId="79AF1A2A" w14:textId="77777777" w:rsidR="00FD38F7" w:rsidRPr="00DC21F8" w:rsidRDefault="00FD38F7" w:rsidP="00FD38F7">
            <w:pPr>
              <w:spacing w:before="120"/>
              <w:jc w:val="center"/>
              <w:rPr>
                <w:rFonts w:cs="Times New Roman"/>
                <w:szCs w:val="24"/>
              </w:rPr>
            </w:pPr>
          </w:p>
        </w:tc>
        <w:tc>
          <w:tcPr>
            <w:tcW w:w="696" w:type="dxa"/>
            <w:vAlign w:val="center"/>
          </w:tcPr>
          <w:p w14:paraId="4D8BB106" w14:textId="77777777" w:rsidR="00FD38F7" w:rsidRPr="00DC21F8" w:rsidRDefault="00FD38F7" w:rsidP="00FD38F7">
            <w:pPr>
              <w:spacing w:before="120"/>
              <w:jc w:val="center"/>
              <w:rPr>
                <w:rFonts w:cs="Times New Roman"/>
                <w:szCs w:val="24"/>
              </w:rPr>
            </w:pPr>
          </w:p>
        </w:tc>
        <w:tc>
          <w:tcPr>
            <w:tcW w:w="696" w:type="dxa"/>
            <w:vAlign w:val="center"/>
          </w:tcPr>
          <w:p w14:paraId="0312FF16" w14:textId="6482E563"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0AD0A28C" w14:textId="77777777" w:rsidR="00FD38F7" w:rsidRPr="00DC21F8" w:rsidRDefault="00FD38F7" w:rsidP="00FD38F7">
            <w:pPr>
              <w:spacing w:before="120"/>
              <w:jc w:val="center"/>
              <w:rPr>
                <w:rFonts w:cs="Times New Roman"/>
                <w:szCs w:val="24"/>
              </w:rPr>
            </w:pPr>
          </w:p>
        </w:tc>
        <w:tc>
          <w:tcPr>
            <w:tcW w:w="696" w:type="dxa"/>
            <w:vAlign w:val="center"/>
          </w:tcPr>
          <w:p w14:paraId="00F88725" w14:textId="77777777" w:rsidR="00FD38F7" w:rsidRPr="00DC21F8" w:rsidRDefault="00FD38F7" w:rsidP="00FD38F7">
            <w:pPr>
              <w:spacing w:before="120"/>
              <w:jc w:val="center"/>
              <w:rPr>
                <w:rFonts w:cs="Times New Roman"/>
                <w:szCs w:val="24"/>
              </w:rPr>
            </w:pPr>
          </w:p>
        </w:tc>
        <w:tc>
          <w:tcPr>
            <w:tcW w:w="696" w:type="dxa"/>
            <w:vAlign w:val="center"/>
          </w:tcPr>
          <w:p w14:paraId="596535FA" w14:textId="79A64985"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1AD49477" w14:textId="18F37AA7"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68504CB4" w14:textId="77777777" w:rsidR="00FD38F7" w:rsidRPr="00DC21F8" w:rsidRDefault="00FD38F7" w:rsidP="00FD38F7">
            <w:pPr>
              <w:spacing w:before="120"/>
              <w:jc w:val="center"/>
              <w:rPr>
                <w:rFonts w:cs="Times New Roman"/>
                <w:szCs w:val="24"/>
              </w:rPr>
            </w:pPr>
          </w:p>
        </w:tc>
        <w:tc>
          <w:tcPr>
            <w:tcW w:w="696" w:type="dxa"/>
            <w:vAlign w:val="center"/>
          </w:tcPr>
          <w:p w14:paraId="6B9B8D6C" w14:textId="77777777" w:rsidR="00FD38F7" w:rsidRPr="00DC21F8" w:rsidRDefault="00FD38F7" w:rsidP="00FD38F7">
            <w:pPr>
              <w:spacing w:before="120"/>
              <w:jc w:val="center"/>
              <w:rPr>
                <w:rFonts w:cs="Times New Roman"/>
                <w:szCs w:val="24"/>
              </w:rPr>
            </w:pPr>
          </w:p>
        </w:tc>
        <w:tc>
          <w:tcPr>
            <w:tcW w:w="696" w:type="dxa"/>
            <w:vAlign w:val="center"/>
          </w:tcPr>
          <w:p w14:paraId="498D67FD" w14:textId="77777777" w:rsidR="00FD38F7" w:rsidRPr="00DC21F8" w:rsidRDefault="00FD38F7" w:rsidP="00FD38F7">
            <w:pPr>
              <w:spacing w:before="120"/>
              <w:jc w:val="center"/>
              <w:rPr>
                <w:rFonts w:cs="Times New Roman"/>
                <w:szCs w:val="24"/>
              </w:rPr>
            </w:pPr>
          </w:p>
        </w:tc>
        <w:tc>
          <w:tcPr>
            <w:tcW w:w="696" w:type="dxa"/>
            <w:vAlign w:val="center"/>
          </w:tcPr>
          <w:p w14:paraId="50DB2336" w14:textId="6ED0C26C" w:rsidR="00FD38F7" w:rsidRPr="00DC21F8" w:rsidRDefault="00FD38F7" w:rsidP="00FD38F7">
            <w:pPr>
              <w:spacing w:before="120"/>
              <w:jc w:val="center"/>
              <w:rPr>
                <w:rFonts w:cs="Times New Roman"/>
                <w:szCs w:val="24"/>
              </w:rPr>
            </w:pPr>
            <w:r w:rsidRPr="00DC21F8">
              <w:rPr>
                <w:rFonts w:cs="Times New Roman"/>
                <w:szCs w:val="24"/>
              </w:rPr>
              <w:t>x</w:t>
            </w:r>
          </w:p>
        </w:tc>
      </w:tr>
      <w:tr w:rsidR="00DC21F8" w:rsidRPr="00DC21F8" w14:paraId="3A1F9AD4" w14:textId="77777777" w:rsidTr="000F6877">
        <w:trPr>
          <w:jc w:val="center"/>
        </w:trPr>
        <w:tc>
          <w:tcPr>
            <w:tcW w:w="670" w:type="dxa"/>
            <w:vAlign w:val="center"/>
          </w:tcPr>
          <w:p w14:paraId="6E544E76" w14:textId="273BD1CD" w:rsidR="00FD38F7" w:rsidRPr="00DC21F8" w:rsidRDefault="00FD38F7" w:rsidP="00FD38F7">
            <w:pPr>
              <w:spacing w:before="120"/>
              <w:jc w:val="center"/>
              <w:rPr>
                <w:rFonts w:cs="Times New Roman"/>
                <w:szCs w:val="24"/>
              </w:rPr>
            </w:pPr>
            <w:r w:rsidRPr="00DC21F8">
              <w:rPr>
                <w:rFonts w:cs="Times New Roman"/>
                <w:szCs w:val="24"/>
              </w:rPr>
              <w:t>23</w:t>
            </w:r>
          </w:p>
        </w:tc>
        <w:tc>
          <w:tcPr>
            <w:tcW w:w="1364" w:type="dxa"/>
            <w:vAlign w:val="center"/>
          </w:tcPr>
          <w:p w14:paraId="3352E621" w14:textId="548CF7E2" w:rsidR="00FD38F7" w:rsidRPr="00DC21F8" w:rsidRDefault="00FD38F7" w:rsidP="00FD38F7">
            <w:pPr>
              <w:spacing w:before="120"/>
              <w:jc w:val="both"/>
              <w:rPr>
                <w:rFonts w:cs="Times New Roman"/>
                <w:szCs w:val="24"/>
              </w:rPr>
            </w:pPr>
            <w:r w:rsidRPr="00DC21F8">
              <w:rPr>
                <w:rFonts w:cs="Times New Roman"/>
                <w:szCs w:val="24"/>
              </w:rPr>
              <w:t>Robot và hệ thống tự hành</w:t>
            </w:r>
          </w:p>
        </w:tc>
        <w:tc>
          <w:tcPr>
            <w:tcW w:w="696" w:type="dxa"/>
            <w:vAlign w:val="center"/>
          </w:tcPr>
          <w:p w14:paraId="0E5341B4" w14:textId="77777777" w:rsidR="00FD38F7" w:rsidRPr="00DC21F8" w:rsidRDefault="00FD38F7" w:rsidP="00FD38F7">
            <w:pPr>
              <w:spacing w:before="120"/>
              <w:jc w:val="center"/>
              <w:rPr>
                <w:rFonts w:cs="Times New Roman"/>
                <w:szCs w:val="24"/>
              </w:rPr>
            </w:pPr>
          </w:p>
        </w:tc>
        <w:tc>
          <w:tcPr>
            <w:tcW w:w="696" w:type="dxa"/>
            <w:vAlign w:val="center"/>
          </w:tcPr>
          <w:p w14:paraId="2B0C5555" w14:textId="77777777" w:rsidR="00FD38F7" w:rsidRPr="00DC21F8" w:rsidRDefault="00FD38F7" w:rsidP="00FD38F7">
            <w:pPr>
              <w:spacing w:before="120"/>
              <w:jc w:val="center"/>
              <w:rPr>
                <w:rFonts w:cs="Times New Roman"/>
                <w:szCs w:val="24"/>
              </w:rPr>
            </w:pPr>
          </w:p>
        </w:tc>
        <w:tc>
          <w:tcPr>
            <w:tcW w:w="696" w:type="dxa"/>
            <w:vAlign w:val="center"/>
          </w:tcPr>
          <w:p w14:paraId="13326789" w14:textId="77777777" w:rsidR="00FD38F7" w:rsidRPr="00DC21F8" w:rsidRDefault="00FD38F7" w:rsidP="00FD38F7">
            <w:pPr>
              <w:spacing w:before="120"/>
              <w:jc w:val="center"/>
              <w:rPr>
                <w:rFonts w:cs="Times New Roman"/>
                <w:szCs w:val="24"/>
              </w:rPr>
            </w:pPr>
          </w:p>
        </w:tc>
        <w:tc>
          <w:tcPr>
            <w:tcW w:w="696" w:type="dxa"/>
            <w:vAlign w:val="center"/>
          </w:tcPr>
          <w:p w14:paraId="0FBABB74" w14:textId="77777777" w:rsidR="00FD38F7" w:rsidRPr="00DC21F8" w:rsidRDefault="00FD38F7" w:rsidP="00FD38F7">
            <w:pPr>
              <w:spacing w:before="120"/>
              <w:jc w:val="center"/>
              <w:rPr>
                <w:rFonts w:cs="Times New Roman"/>
                <w:szCs w:val="24"/>
              </w:rPr>
            </w:pPr>
          </w:p>
        </w:tc>
        <w:tc>
          <w:tcPr>
            <w:tcW w:w="696" w:type="dxa"/>
            <w:vAlign w:val="center"/>
          </w:tcPr>
          <w:p w14:paraId="09B60BF7" w14:textId="77777777" w:rsidR="00FD38F7" w:rsidRPr="00DC21F8" w:rsidRDefault="00FD38F7" w:rsidP="00FD38F7">
            <w:pPr>
              <w:spacing w:before="120"/>
              <w:jc w:val="center"/>
              <w:rPr>
                <w:rFonts w:cs="Times New Roman"/>
                <w:szCs w:val="24"/>
              </w:rPr>
            </w:pPr>
          </w:p>
        </w:tc>
        <w:tc>
          <w:tcPr>
            <w:tcW w:w="696" w:type="dxa"/>
            <w:vAlign w:val="center"/>
          </w:tcPr>
          <w:p w14:paraId="27F5A666" w14:textId="77777777" w:rsidR="00FD38F7" w:rsidRPr="00DC21F8" w:rsidRDefault="00FD38F7" w:rsidP="00FD38F7">
            <w:pPr>
              <w:spacing w:before="120"/>
              <w:jc w:val="center"/>
              <w:rPr>
                <w:rFonts w:cs="Times New Roman"/>
                <w:szCs w:val="24"/>
              </w:rPr>
            </w:pPr>
          </w:p>
        </w:tc>
        <w:tc>
          <w:tcPr>
            <w:tcW w:w="696" w:type="dxa"/>
            <w:vAlign w:val="center"/>
          </w:tcPr>
          <w:p w14:paraId="15FD5C37" w14:textId="77777777" w:rsidR="00FD38F7" w:rsidRPr="00DC21F8" w:rsidRDefault="00FD38F7" w:rsidP="00FD38F7">
            <w:pPr>
              <w:spacing w:before="120"/>
              <w:jc w:val="center"/>
              <w:rPr>
                <w:rFonts w:cs="Times New Roman"/>
                <w:szCs w:val="24"/>
              </w:rPr>
            </w:pPr>
          </w:p>
        </w:tc>
        <w:tc>
          <w:tcPr>
            <w:tcW w:w="696" w:type="dxa"/>
            <w:vAlign w:val="center"/>
          </w:tcPr>
          <w:p w14:paraId="33C7768F" w14:textId="77777777" w:rsidR="00FD38F7" w:rsidRPr="00DC21F8" w:rsidRDefault="00FD38F7" w:rsidP="00FD38F7">
            <w:pPr>
              <w:spacing w:before="120"/>
              <w:jc w:val="center"/>
              <w:rPr>
                <w:rFonts w:cs="Times New Roman"/>
                <w:szCs w:val="24"/>
              </w:rPr>
            </w:pPr>
          </w:p>
        </w:tc>
        <w:tc>
          <w:tcPr>
            <w:tcW w:w="696" w:type="dxa"/>
            <w:vAlign w:val="center"/>
          </w:tcPr>
          <w:p w14:paraId="061C17DB" w14:textId="2C41CC59"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7ECBE01B" w14:textId="5C5578AA"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6E616ACF" w14:textId="77777777" w:rsidR="00FD38F7" w:rsidRPr="00DC21F8" w:rsidRDefault="00FD38F7" w:rsidP="00FD38F7">
            <w:pPr>
              <w:spacing w:before="120"/>
              <w:jc w:val="center"/>
              <w:rPr>
                <w:rFonts w:cs="Times New Roman"/>
                <w:szCs w:val="24"/>
              </w:rPr>
            </w:pPr>
          </w:p>
        </w:tc>
        <w:tc>
          <w:tcPr>
            <w:tcW w:w="696" w:type="dxa"/>
            <w:vAlign w:val="center"/>
          </w:tcPr>
          <w:p w14:paraId="2A4B82E8" w14:textId="77777777" w:rsidR="00FD38F7" w:rsidRPr="00DC21F8" w:rsidRDefault="00FD38F7" w:rsidP="00FD38F7">
            <w:pPr>
              <w:spacing w:before="120"/>
              <w:jc w:val="center"/>
              <w:rPr>
                <w:rFonts w:cs="Times New Roman"/>
                <w:szCs w:val="24"/>
              </w:rPr>
            </w:pPr>
          </w:p>
        </w:tc>
        <w:tc>
          <w:tcPr>
            <w:tcW w:w="696" w:type="dxa"/>
            <w:vAlign w:val="center"/>
          </w:tcPr>
          <w:p w14:paraId="2DE9D3ED" w14:textId="77777777" w:rsidR="00FD38F7" w:rsidRPr="00DC21F8" w:rsidRDefault="00FD38F7" w:rsidP="00FD38F7">
            <w:pPr>
              <w:spacing w:before="120"/>
              <w:jc w:val="center"/>
              <w:rPr>
                <w:rFonts w:cs="Times New Roman"/>
                <w:szCs w:val="24"/>
              </w:rPr>
            </w:pPr>
          </w:p>
        </w:tc>
        <w:tc>
          <w:tcPr>
            <w:tcW w:w="696" w:type="dxa"/>
            <w:vAlign w:val="center"/>
          </w:tcPr>
          <w:p w14:paraId="7E73F62C" w14:textId="77777777" w:rsidR="00FD38F7" w:rsidRPr="00DC21F8" w:rsidRDefault="00FD38F7" w:rsidP="00FD38F7">
            <w:pPr>
              <w:spacing w:before="120"/>
              <w:jc w:val="center"/>
              <w:rPr>
                <w:rFonts w:cs="Times New Roman"/>
                <w:szCs w:val="24"/>
              </w:rPr>
            </w:pPr>
          </w:p>
        </w:tc>
        <w:tc>
          <w:tcPr>
            <w:tcW w:w="696" w:type="dxa"/>
            <w:vAlign w:val="center"/>
          </w:tcPr>
          <w:p w14:paraId="41B7F656" w14:textId="77777777" w:rsidR="00FD38F7" w:rsidRPr="00DC21F8" w:rsidRDefault="00FD38F7" w:rsidP="00FD38F7">
            <w:pPr>
              <w:spacing w:before="120"/>
              <w:jc w:val="center"/>
              <w:rPr>
                <w:rFonts w:cs="Times New Roman"/>
                <w:szCs w:val="24"/>
              </w:rPr>
            </w:pPr>
          </w:p>
        </w:tc>
        <w:tc>
          <w:tcPr>
            <w:tcW w:w="696" w:type="dxa"/>
            <w:vAlign w:val="center"/>
          </w:tcPr>
          <w:p w14:paraId="497220ED" w14:textId="77777777" w:rsidR="00FD38F7" w:rsidRPr="00DC21F8" w:rsidRDefault="00FD38F7" w:rsidP="00FD38F7">
            <w:pPr>
              <w:spacing w:before="120"/>
              <w:jc w:val="center"/>
              <w:rPr>
                <w:rFonts w:cs="Times New Roman"/>
                <w:szCs w:val="24"/>
              </w:rPr>
            </w:pPr>
          </w:p>
        </w:tc>
        <w:tc>
          <w:tcPr>
            <w:tcW w:w="696" w:type="dxa"/>
            <w:vAlign w:val="center"/>
          </w:tcPr>
          <w:p w14:paraId="3A65FC37" w14:textId="77777777" w:rsidR="00FD38F7" w:rsidRPr="00DC21F8" w:rsidRDefault="00FD38F7" w:rsidP="00FD38F7">
            <w:pPr>
              <w:spacing w:before="120"/>
              <w:jc w:val="center"/>
              <w:rPr>
                <w:rFonts w:cs="Times New Roman"/>
                <w:szCs w:val="24"/>
              </w:rPr>
            </w:pPr>
          </w:p>
        </w:tc>
        <w:tc>
          <w:tcPr>
            <w:tcW w:w="696" w:type="dxa"/>
            <w:vAlign w:val="center"/>
          </w:tcPr>
          <w:p w14:paraId="758994D5" w14:textId="4D92EA86" w:rsidR="00FD38F7" w:rsidRPr="00DC21F8" w:rsidRDefault="00FD38F7" w:rsidP="00FD38F7">
            <w:pPr>
              <w:spacing w:before="120"/>
              <w:jc w:val="center"/>
              <w:rPr>
                <w:rFonts w:cs="Times New Roman"/>
                <w:szCs w:val="24"/>
              </w:rPr>
            </w:pPr>
            <w:r w:rsidRPr="00DC21F8">
              <w:rPr>
                <w:rFonts w:cs="Times New Roman"/>
                <w:szCs w:val="24"/>
              </w:rPr>
              <w:t>x</w:t>
            </w:r>
          </w:p>
        </w:tc>
      </w:tr>
      <w:tr w:rsidR="00FD38F7" w:rsidRPr="00DC21F8" w14:paraId="2CF4B89C" w14:textId="77777777" w:rsidTr="000F6877">
        <w:trPr>
          <w:jc w:val="center"/>
        </w:trPr>
        <w:tc>
          <w:tcPr>
            <w:tcW w:w="670" w:type="dxa"/>
            <w:vAlign w:val="center"/>
          </w:tcPr>
          <w:p w14:paraId="69837CC6" w14:textId="4EA3AEB2" w:rsidR="00FD38F7" w:rsidRPr="00DC21F8" w:rsidRDefault="00FD38F7" w:rsidP="00FD38F7">
            <w:pPr>
              <w:spacing w:before="120"/>
              <w:jc w:val="center"/>
              <w:rPr>
                <w:rFonts w:cs="Times New Roman"/>
                <w:szCs w:val="24"/>
              </w:rPr>
            </w:pPr>
            <w:r w:rsidRPr="00DC21F8">
              <w:rPr>
                <w:rFonts w:cs="Times New Roman"/>
                <w:szCs w:val="24"/>
              </w:rPr>
              <w:t>24</w:t>
            </w:r>
          </w:p>
        </w:tc>
        <w:tc>
          <w:tcPr>
            <w:tcW w:w="1364" w:type="dxa"/>
            <w:vAlign w:val="center"/>
          </w:tcPr>
          <w:p w14:paraId="745695E3" w14:textId="3DDAF83A" w:rsidR="00FD38F7" w:rsidRPr="00DC21F8" w:rsidRDefault="00FD38F7" w:rsidP="00FD38F7">
            <w:pPr>
              <w:spacing w:before="120"/>
              <w:jc w:val="both"/>
              <w:rPr>
                <w:rFonts w:cs="Times New Roman"/>
                <w:szCs w:val="24"/>
              </w:rPr>
            </w:pPr>
            <w:r w:rsidRPr="00DC21F8">
              <w:rPr>
                <w:rFonts w:cs="Times New Roman"/>
                <w:szCs w:val="24"/>
              </w:rPr>
              <w:t>Luận văn thạc sĩ/Báo cáo thực tập tốt nghiệp</w:t>
            </w:r>
          </w:p>
        </w:tc>
        <w:tc>
          <w:tcPr>
            <w:tcW w:w="696" w:type="dxa"/>
            <w:vAlign w:val="center"/>
          </w:tcPr>
          <w:p w14:paraId="38C11D20" w14:textId="77777777" w:rsidR="00FD38F7" w:rsidRPr="00DC21F8" w:rsidRDefault="00FD38F7" w:rsidP="00FD38F7">
            <w:pPr>
              <w:spacing w:before="120"/>
              <w:jc w:val="center"/>
              <w:rPr>
                <w:rFonts w:cs="Times New Roman"/>
                <w:szCs w:val="24"/>
              </w:rPr>
            </w:pPr>
          </w:p>
        </w:tc>
        <w:tc>
          <w:tcPr>
            <w:tcW w:w="696" w:type="dxa"/>
            <w:vAlign w:val="center"/>
          </w:tcPr>
          <w:p w14:paraId="6387319C" w14:textId="77777777" w:rsidR="00FD38F7" w:rsidRPr="00DC21F8" w:rsidRDefault="00FD38F7" w:rsidP="00FD38F7">
            <w:pPr>
              <w:spacing w:before="120"/>
              <w:jc w:val="center"/>
              <w:rPr>
                <w:rFonts w:cs="Times New Roman"/>
                <w:szCs w:val="24"/>
              </w:rPr>
            </w:pPr>
          </w:p>
        </w:tc>
        <w:tc>
          <w:tcPr>
            <w:tcW w:w="696" w:type="dxa"/>
            <w:vAlign w:val="center"/>
          </w:tcPr>
          <w:p w14:paraId="54871778" w14:textId="77777777" w:rsidR="00FD38F7" w:rsidRPr="00DC21F8" w:rsidRDefault="00FD38F7" w:rsidP="00FD38F7">
            <w:pPr>
              <w:spacing w:before="120"/>
              <w:jc w:val="center"/>
              <w:rPr>
                <w:rFonts w:cs="Times New Roman"/>
                <w:szCs w:val="24"/>
              </w:rPr>
            </w:pPr>
          </w:p>
        </w:tc>
        <w:tc>
          <w:tcPr>
            <w:tcW w:w="696" w:type="dxa"/>
            <w:vAlign w:val="center"/>
          </w:tcPr>
          <w:p w14:paraId="5D9C42B7" w14:textId="77777777" w:rsidR="00FD38F7" w:rsidRPr="00DC21F8" w:rsidRDefault="00FD38F7" w:rsidP="00FD38F7">
            <w:pPr>
              <w:spacing w:before="120"/>
              <w:jc w:val="center"/>
              <w:rPr>
                <w:rFonts w:cs="Times New Roman"/>
                <w:szCs w:val="24"/>
              </w:rPr>
            </w:pPr>
          </w:p>
        </w:tc>
        <w:tc>
          <w:tcPr>
            <w:tcW w:w="696" w:type="dxa"/>
            <w:vAlign w:val="center"/>
          </w:tcPr>
          <w:p w14:paraId="4EB84471" w14:textId="77777777" w:rsidR="00FD38F7" w:rsidRPr="00DC21F8" w:rsidRDefault="00FD38F7" w:rsidP="00FD38F7">
            <w:pPr>
              <w:spacing w:before="120"/>
              <w:jc w:val="center"/>
              <w:rPr>
                <w:rFonts w:cs="Times New Roman"/>
                <w:szCs w:val="24"/>
              </w:rPr>
            </w:pPr>
          </w:p>
        </w:tc>
        <w:tc>
          <w:tcPr>
            <w:tcW w:w="696" w:type="dxa"/>
            <w:vAlign w:val="center"/>
          </w:tcPr>
          <w:p w14:paraId="0E26745A" w14:textId="77777777" w:rsidR="00FD38F7" w:rsidRPr="00DC21F8" w:rsidRDefault="00FD38F7" w:rsidP="00FD38F7">
            <w:pPr>
              <w:spacing w:before="120"/>
              <w:jc w:val="center"/>
              <w:rPr>
                <w:rFonts w:cs="Times New Roman"/>
                <w:szCs w:val="24"/>
              </w:rPr>
            </w:pPr>
          </w:p>
        </w:tc>
        <w:tc>
          <w:tcPr>
            <w:tcW w:w="696" w:type="dxa"/>
            <w:vAlign w:val="center"/>
          </w:tcPr>
          <w:p w14:paraId="744A573E" w14:textId="77777777" w:rsidR="00FD38F7" w:rsidRPr="00DC21F8" w:rsidRDefault="00FD38F7" w:rsidP="00FD38F7">
            <w:pPr>
              <w:spacing w:before="120"/>
              <w:jc w:val="center"/>
              <w:rPr>
                <w:rFonts w:cs="Times New Roman"/>
                <w:szCs w:val="24"/>
              </w:rPr>
            </w:pPr>
          </w:p>
        </w:tc>
        <w:tc>
          <w:tcPr>
            <w:tcW w:w="696" w:type="dxa"/>
            <w:vAlign w:val="center"/>
          </w:tcPr>
          <w:p w14:paraId="6301C85A" w14:textId="77777777" w:rsidR="00FD38F7" w:rsidRPr="00DC21F8" w:rsidRDefault="00FD38F7" w:rsidP="00FD38F7">
            <w:pPr>
              <w:spacing w:before="120"/>
              <w:jc w:val="center"/>
              <w:rPr>
                <w:rFonts w:cs="Times New Roman"/>
                <w:szCs w:val="24"/>
              </w:rPr>
            </w:pPr>
          </w:p>
        </w:tc>
        <w:tc>
          <w:tcPr>
            <w:tcW w:w="696" w:type="dxa"/>
            <w:vAlign w:val="center"/>
          </w:tcPr>
          <w:p w14:paraId="56701503" w14:textId="77777777" w:rsidR="00FD38F7" w:rsidRPr="00DC21F8" w:rsidRDefault="00FD38F7" w:rsidP="00FD38F7">
            <w:pPr>
              <w:spacing w:before="120"/>
              <w:jc w:val="center"/>
              <w:rPr>
                <w:rFonts w:cs="Times New Roman"/>
                <w:szCs w:val="24"/>
              </w:rPr>
            </w:pPr>
          </w:p>
        </w:tc>
        <w:tc>
          <w:tcPr>
            <w:tcW w:w="696" w:type="dxa"/>
            <w:vAlign w:val="center"/>
          </w:tcPr>
          <w:p w14:paraId="24E2F8A5" w14:textId="77777777" w:rsidR="00FD38F7" w:rsidRPr="00DC21F8" w:rsidRDefault="00FD38F7" w:rsidP="00FD38F7">
            <w:pPr>
              <w:spacing w:before="120"/>
              <w:jc w:val="center"/>
              <w:rPr>
                <w:rFonts w:cs="Times New Roman"/>
                <w:szCs w:val="24"/>
              </w:rPr>
            </w:pPr>
          </w:p>
        </w:tc>
        <w:tc>
          <w:tcPr>
            <w:tcW w:w="696" w:type="dxa"/>
            <w:vAlign w:val="center"/>
          </w:tcPr>
          <w:p w14:paraId="3269A2A4" w14:textId="77777777" w:rsidR="00FD38F7" w:rsidRPr="00DC21F8" w:rsidRDefault="00FD38F7" w:rsidP="00FD38F7">
            <w:pPr>
              <w:spacing w:before="120"/>
              <w:jc w:val="center"/>
              <w:rPr>
                <w:rFonts w:cs="Times New Roman"/>
                <w:szCs w:val="24"/>
              </w:rPr>
            </w:pPr>
          </w:p>
        </w:tc>
        <w:tc>
          <w:tcPr>
            <w:tcW w:w="696" w:type="dxa"/>
            <w:vAlign w:val="center"/>
          </w:tcPr>
          <w:p w14:paraId="1991391C" w14:textId="77777777" w:rsidR="00FD38F7" w:rsidRPr="00DC21F8" w:rsidRDefault="00FD38F7" w:rsidP="00FD38F7">
            <w:pPr>
              <w:spacing w:before="120"/>
              <w:jc w:val="center"/>
              <w:rPr>
                <w:rFonts w:cs="Times New Roman"/>
                <w:szCs w:val="24"/>
              </w:rPr>
            </w:pPr>
          </w:p>
        </w:tc>
        <w:tc>
          <w:tcPr>
            <w:tcW w:w="696" w:type="dxa"/>
            <w:vAlign w:val="center"/>
          </w:tcPr>
          <w:p w14:paraId="73489E3E" w14:textId="64E5A8F0"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43EB9DC5" w14:textId="77777777" w:rsidR="00FD38F7" w:rsidRPr="00DC21F8" w:rsidRDefault="00FD38F7" w:rsidP="00FD38F7">
            <w:pPr>
              <w:spacing w:before="120"/>
              <w:jc w:val="center"/>
              <w:rPr>
                <w:rFonts w:cs="Times New Roman"/>
                <w:szCs w:val="24"/>
              </w:rPr>
            </w:pPr>
          </w:p>
        </w:tc>
        <w:tc>
          <w:tcPr>
            <w:tcW w:w="696" w:type="dxa"/>
            <w:vAlign w:val="center"/>
          </w:tcPr>
          <w:p w14:paraId="4110621D" w14:textId="5AC954F4" w:rsidR="00FD38F7" w:rsidRPr="00DC21F8" w:rsidRDefault="00FD38F7" w:rsidP="00FD38F7">
            <w:pPr>
              <w:spacing w:before="120"/>
              <w:jc w:val="center"/>
              <w:rPr>
                <w:rFonts w:cs="Times New Roman"/>
                <w:szCs w:val="24"/>
              </w:rPr>
            </w:pPr>
            <w:r w:rsidRPr="00DC21F8">
              <w:rPr>
                <w:rFonts w:cs="Times New Roman"/>
                <w:szCs w:val="24"/>
              </w:rPr>
              <w:t>x</w:t>
            </w:r>
          </w:p>
        </w:tc>
        <w:tc>
          <w:tcPr>
            <w:tcW w:w="696" w:type="dxa"/>
            <w:vAlign w:val="center"/>
          </w:tcPr>
          <w:p w14:paraId="2C90BA51" w14:textId="77777777" w:rsidR="00FD38F7" w:rsidRPr="00DC21F8" w:rsidRDefault="00FD38F7" w:rsidP="00FD38F7">
            <w:pPr>
              <w:spacing w:before="120"/>
              <w:jc w:val="center"/>
              <w:rPr>
                <w:rFonts w:cs="Times New Roman"/>
                <w:szCs w:val="24"/>
              </w:rPr>
            </w:pPr>
          </w:p>
        </w:tc>
        <w:tc>
          <w:tcPr>
            <w:tcW w:w="696" w:type="dxa"/>
            <w:vAlign w:val="center"/>
          </w:tcPr>
          <w:p w14:paraId="47488FB7" w14:textId="77777777" w:rsidR="00FD38F7" w:rsidRPr="00DC21F8" w:rsidRDefault="00FD38F7" w:rsidP="00FD38F7">
            <w:pPr>
              <w:spacing w:before="120"/>
              <w:jc w:val="center"/>
              <w:rPr>
                <w:rFonts w:cs="Times New Roman"/>
                <w:szCs w:val="24"/>
              </w:rPr>
            </w:pPr>
          </w:p>
        </w:tc>
        <w:tc>
          <w:tcPr>
            <w:tcW w:w="696" w:type="dxa"/>
            <w:vAlign w:val="center"/>
          </w:tcPr>
          <w:p w14:paraId="45BE3499" w14:textId="680B402F" w:rsidR="00FD38F7" w:rsidRPr="00DC21F8" w:rsidRDefault="00FD38F7" w:rsidP="00FD38F7">
            <w:pPr>
              <w:spacing w:before="120"/>
              <w:jc w:val="center"/>
              <w:rPr>
                <w:rFonts w:cs="Times New Roman"/>
                <w:szCs w:val="24"/>
              </w:rPr>
            </w:pPr>
            <w:r w:rsidRPr="00DC21F8">
              <w:rPr>
                <w:rFonts w:cs="Times New Roman"/>
                <w:szCs w:val="24"/>
              </w:rPr>
              <w:t>x</w:t>
            </w:r>
          </w:p>
        </w:tc>
      </w:tr>
    </w:tbl>
    <w:p w14:paraId="013FFB71" w14:textId="0E9DE204" w:rsidR="00F92754" w:rsidRPr="00DC21F8" w:rsidRDefault="00F92754" w:rsidP="00F92754"/>
    <w:p w14:paraId="4EB131F2" w14:textId="77777777" w:rsidR="00AC562F" w:rsidRPr="00DC21F8" w:rsidRDefault="00AC562F" w:rsidP="00D74BA8">
      <w:pPr>
        <w:pStyle w:val="B"/>
        <w:rPr>
          <w:sz w:val="26"/>
          <w:szCs w:val="26"/>
        </w:rPr>
      </w:pPr>
    </w:p>
    <w:p w14:paraId="7ED5F23E" w14:textId="77777777" w:rsidR="00956BDF" w:rsidRPr="00DC21F8" w:rsidRDefault="00956BDF" w:rsidP="00D74BA8">
      <w:pPr>
        <w:pStyle w:val="B"/>
        <w:rPr>
          <w:sz w:val="26"/>
          <w:szCs w:val="26"/>
        </w:rPr>
      </w:pPr>
    </w:p>
    <w:p w14:paraId="70BB32DA" w14:textId="77777777" w:rsidR="004C7E07" w:rsidRPr="00DC21F8" w:rsidRDefault="004C7E07">
      <w:pPr>
        <w:spacing w:after="200" w:line="276" w:lineRule="auto"/>
        <w:rPr>
          <w:rFonts w:eastAsia="Calibri" w:cs="Times New Roman"/>
          <w:b/>
          <w:sz w:val="26"/>
          <w:szCs w:val="26"/>
          <w:lang w:val="nl-NL"/>
        </w:rPr>
      </w:pPr>
      <w:r w:rsidRPr="00DC21F8">
        <w:rPr>
          <w:sz w:val="26"/>
          <w:szCs w:val="26"/>
        </w:rPr>
        <w:br w:type="page"/>
      </w:r>
    </w:p>
    <w:p w14:paraId="589AB8A0" w14:textId="77777777" w:rsidR="004C7E07" w:rsidRPr="00DC21F8" w:rsidRDefault="004C7E07" w:rsidP="00D74BA8">
      <w:pPr>
        <w:pStyle w:val="B"/>
        <w:rPr>
          <w:sz w:val="26"/>
          <w:szCs w:val="26"/>
        </w:rPr>
        <w:sectPr w:rsidR="004C7E07" w:rsidRPr="00DC21F8" w:rsidSect="00BA0A3A">
          <w:pgSz w:w="16840" w:h="11907" w:orient="landscape" w:code="9"/>
          <w:pgMar w:top="1701" w:right="1134" w:bottom="1134" w:left="1134" w:header="567" w:footer="567" w:gutter="0"/>
          <w:cols w:space="720"/>
          <w:docGrid w:linePitch="360"/>
        </w:sectPr>
      </w:pPr>
    </w:p>
    <w:p w14:paraId="3FC8A6FC" w14:textId="112D96EC" w:rsidR="00F92754" w:rsidRPr="00DC21F8" w:rsidRDefault="004C7E07" w:rsidP="00F92754">
      <w:pPr>
        <w:pStyle w:val="3"/>
        <w:spacing w:after="120" w:line="264" w:lineRule="auto"/>
        <w:outlineLvl w:val="2"/>
        <w:rPr>
          <w:sz w:val="26"/>
          <w:lang w:val="nl-NL"/>
        </w:rPr>
      </w:pPr>
      <w:bookmarkStart w:id="104" w:name="_Toc32313420"/>
      <w:bookmarkStart w:id="105" w:name="_Toc531289837"/>
      <w:r w:rsidRPr="00DC21F8">
        <w:rPr>
          <w:sz w:val="26"/>
        </w:rPr>
        <w:lastRenderedPageBreak/>
        <w:t xml:space="preserve">3.2.3. </w:t>
      </w:r>
      <w:r w:rsidR="00F92754" w:rsidRPr="00DC21F8">
        <w:rPr>
          <w:sz w:val="26"/>
          <w:lang w:val="nl-NL"/>
        </w:rPr>
        <w:t>Vị trí việc làm sau khi tốt nghiệp</w:t>
      </w:r>
      <w:bookmarkEnd w:id="104"/>
    </w:p>
    <w:p w14:paraId="0FBAE386" w14:textId="77777777" w:rsidR="00F92754" w:rsidRPr="00DC21F8" w:rsidRDefault="00F92754" w:rsidP="00F92754">
      <w:pPr>
        <w:pStyle w:val="3"/>
        <w:spacing w:after="120" w:line="264" w:lineRule="auto"/>
        <w:ind w:firstLine="567"/>
        <w:contextualSpacing/>
        <w:outlineLvl w:val="2"/>
        <w:rPr>
          <w:b w:val="0"/>
          <w:i w:val="0"/>
          <w:sz w:val="26"/>
          <w:lang w:val="nl-NL"/>
        </w:rPr>
      </w:pPr>
      <w:bookmarkStart w:id="106" w:name="_Toc27899950"/>
      <w:bookmarkStart w:id="107" w:name="_Toc28017056"/>
      <w:bookmarkStart w:id="108" w:name="_Toc32313421"/>
      <w:r w:rsidRPr="00DC21F8">
        <w:rPr>
          <w:b w:val="0"/>
          <w:i w:val="0"/>
          <w:sz w:val="26"/>
          <w:lang w:val="nl-NL"/>
        </w:rPr>
        <w:t>Sau khi tốt nghiệp CTĐT trình độ thạc sĩ chuyên ngành Khoa học dữ liệu ứng dụng, học viên có thể đảm nhiệm các vị trí công việc sau.</w:t>
      </w:r>
      <w:bookmarkEnd w:id="106"/>
      <w:bookmarkEnd w:id="107"/>
      <w:bookmarkEnd w:id="108"/>
    </w:p>
    <w:p w14:paraId="0FB73438"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lang w:val="nl-NL"/>
        </w:rPr>
      </w:pPr>
      <w:r w:rsidRPr="00DC21F8">
        <w:rPr>
          <w:rFonts w:eastAsia="Times New Roman" w:cs="Times New Roman"/>
          <w:sz w:val="26"/>
          <w:szCs w:val="26"/>
          <w:lang w:val="nl-NL"/>
        </w:rPr>
        <w:t>Data Scientist – Chuyên gia khai phá dữ liệu và xây dựng mô hình</w:t>
      </w:r>
    </w:p>
    <w:p w14:paraId="025B0617"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rPr>
      </w:pPr>
      <w:r w:rsidRPr="00DC21F8">
        <w:rPr>
          <w:rFonts w:eastAsia="Times New Roman" w:cs="Times New Roman"/>
          <w:sz w:val="26"/>
          <w:szCs w:val="26"/>
        </w:rPr>
        <w:t>Data Analyst - Chuyên gia phân tích dữ liệu</w:t>
      </w:r>
    </w:p>
    <w:p w14:paraId="7905473D"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rPr>
      </w:pPr>
      <w:r w:rsidRPr="00DC21F8">
        <w:rPr>
          <w:rFonts w:eastAsia="Times New Roman" w:cs="Times New Roman"/>
          <w:sz w:val="26"/>
          <w:szCs w:val="26"/>
        </w:rPr>
        <w:t>Data Architect - Chuyên gia kiến trúc dữ liệu</w:t>
      </w:r>
    </w:p>
    <w:p w14:paraId="5A8AF9C7"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rPr>
      </w:pPr>
      <w:r w:rsidRPr="00DC21F8">
        <w:rPr>
          <w:rFonts w:eastAsia="Times New Roman" w:cs="Times New Roman"/>
          <w:sz w:val="26"/>
          <w:szCs w:val="26"/>
        </w:rPr>
        <w:t>Statistician - Chuyên gia phân tích thống kê</w:t>
      </w:r>
    </w:p>
    <w:p w14:paraId="209D3990"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rPr>
      </w:pPr>
      <w:r w:rsidRPr="00DC21F8">
        <w:rPr>
          <w:rFonts w:eastAsia="Times New Roman" w:cs="Times New Roman"/>
          <w:sz w:val="26"/>
          <w:szCs w:val="26"/>
        </w:rPr>
        <w:t>Database Administrator - Chuyên gia quản trị cơ sở dữ liệu</w:t>
      </w:r>
    </w:p>
    <w:p w14:paraId="4AB5FCDD" w14:textId="77777777" w:rsidR="00F92754" w:rsidRPr="00DC21F8" w:rsidRDefault="00F92754" w:rsidP="00F92754">
      <w:pPr>
        <w:numPr>
          <w:ilvl w:val="0"/>
          <w:numId w:val="22"/>
        </w:numPr>
        <w:shd w:val="clear" w:color="auto" w:fill="FFFFFF"/>
        <w:spacing w:before="100" w:beforeAutospacing="1" w:after="100" w:afterAutospacing="1" w:line="264" w:lineRule="auto"/>
        <w:contextualSpacing/>
        <w:rPr>
          <w:rFonts w:eastAsia="Times New Roman" w:cs="Times New Roman"/>
          <w:sz w:val="26"/>
          <w:szCs w:val="26"/>
        </w:rPr>
      </w:pPr>
      <w:r w:rsidRPr="00DC21F8">
        <w:rPr>
          <w:rFonts w:eastAsia="Times New Roman" w:cs="Times New Roman"/>
          <w:sz w:val="26"/>
          <w:szCs w:val="26"/>
        </w:rPr>
        <w:t>Business Analyst - Chuyên gia phân tích kinh doanh</w:t>
      </w:r>
    </w:p>
    <w:p w14:paraId="42B282ED" w14:textId="77777777" w:rsidR="00F92754" w:rsidRPr="00DC21F8" w:rsidRDefault="00F92754" w:rsidP="00F92754">
      <w:pPr>
        <w:numPr>
          <w:ilvl w:val="0"/>
          <w:numId w:val="22"/>
        </w:numPr>
        <w:shd w:val="clear" w:color="auto" w:fill="FFFFFF"/>
        <w:spacing w:before="100" w:beforeAutospacing="1" w:after="120" w:afterAutospacing="1" w:line="264" w:lineRule="auto"/>
        <w:contextualSpacing/>
        <w:outlineLvl w:val="2"/>
        <w:rPr>
          <w:sz w:val="26"/>
        </w:rPr>
      </w:pPr>
      <w:bookmarkStart w:id="109" w:name="_Toc27899951"/>
      <w:bookmarkStart w:id="110" w:name="_Toc28017057"/>
      <w:bookmarkStart w:id="111" w:name="_Toc32313422"/>
      <w:r w:rsidRPr="00DC21F8">
        <w:rPr>
          <w:rFonts w:eastAsia="Times New Roman" w:cs="Times New Roman"/>
          <w:sz w:val="26"/>
          <w:szCs w:val="26"/>
        </w:rPr>
        <w:t>Data &amp; Analytics Manager - Quản lý (trưởng phòng/giám đốc) phân tích dữ liệu.</w:t>
      </w:r>
      <w:bookmarkEnd w:id="109"/>
      <w:bookmarkEnd w:id="110"/>
      <w:bookmarkEnd w:id="111"/>
    </w:p>
    <w:p w14:paraId="42A9AD76" w14:textId="21010925" w:rsidR="004C7E07" w:rsidRPr="00DC21F8" w:rsidRDefault="00F92754" w:rsidP="00F92754">
      <w:pPr>
        <w:pStyle w:val="3"/>
        <w:spacing w:after="120" w:line="264" w:lineRule="auto"/>
        <w:outlineLvl w:val="2"/>
        <w:rPr>
          <w:sz w:val="26"/>
        </w:rPr>
      </w:pPr>
      <w:bookmarkStart w:id="112" w:name="_Toc32313423"/>
      <w:r w:rsidRPr="00DC21F8">
        <w:rPr>
          <w:sz w:val="26"/>
        </w:rPr>
        <w:t xml:space="preserve">3.2.4. </w:t>
      </w:r>
      <w:r w:rsidR="004C7E07" w:rsidRPr="00DC21F8">
        <w:rPr>
          <w:sz w:val="26"/>
        </w:rPr>
        <w:t>Yêu cầu đối với người dự tuyển</w:t>
      </w:r>
      <w:bookmarkEnd w:id="105"/>
      <w:bookmarkEnd w:id="112"/>
    </w:p>
    <w:p w14:paraId="027071D2" w14:textId="25AA5957" w:rsidR="004C7E07" w:rsidRPr="00DC21F8" w:rsidRDefault="004C7E07" w:rsidP="004C7E07">
      <w:pPr>
        <w:pStyle w:val="5"/>
        <w:spacing w:after="120" w:line="264" w:lineRule="auto"/>
        <w:rPr>
          <w:color w:val="auto"/>
          <w:sz w:val="26"/>
          <w:szCs w:val="26"/>
          <w:lang w:eastAsia="en-AU"/>
        </w:rPr>
      </w:pPr>
      <w:r w:rsidRPr="00DC21F8">
        <w:rPr>
          <w:color w:val="auto"/>
          <w:sz w:val="26"/>
          <w:szCs w:val="26"/>
          <w:lang w:eastAsia="en-AU"/>
        </w:rPr>
        <w:t xml:space="preserve">Theo Quy chế đào tạo trình độ thạc sĩ ban hành kèm theo Thông tư số 15/2014/TT-BGDĐT ngày 15/05/2014 của Bộ trưởng Bộ Giáo dục và Đào tạo cùng Thông tư số 25/2017/TT-BGDĐT ngày 10/10/2017 của Bộ trưởng Bộ Giáo dục và Đào tạo về Danh mục giáo dục, đào tạo cấp IV trình độ thạc sĩ, tiến sĩ, người dự thi tuyển sinh đào tạo trình độ thạc sĩ chuyên ngành </w:t>
      </w:r>
      <w:r w:rsidR="00531515" w:rsidRPr="00DC21F8">
        <w:rPr>
          <w:color w:val="auto"/>
          <w:sz w:val="26"/>
          <w:szCs w:val="26"/>
          <w:lang w:eastAsia="en-AU"/>
        </w:rPr>
        <w:t>Khoa học dữ liệu ứng dụng</w:t>
      </w:r>
      <w:r w:rsidRPr="00DC21F8">
        <w:rPr>
          <w:color w:val="auto"/>
          <w:sz w:val="26"/>
          <w:szCs w:val="26"/>
          <w:lang w:eastAsia="en-AU"/>
        </w:rPr>
        <w:t xml:space="preserve"> phải đáp ứng các điều kiện sau:</w:t>
      </w:r>
    </w:p>
    <w:p w14:paraId="2ECB329F" w14:textId="491C7FC9" w:rsidR="004C7E07" w:rsidRPr="00DC21F8" w:rsidRDefault="004C7E07" w:rsidP="004C7E07">
      <w:pPr>
        <w:pStyle w:val="4"/>
        <w:spacing w:after="120" w:line="264" w:lineRule="auto"/>
        <w:rPr>
          <w:sz w:val="26"/>
        </w:rPr>
      </w:pPr>
      <w:r w:rsidRPr="00DC21F8">
        <w:rPr>
          <w:sz w:val="26"/>
        </w:rPr>
        <w:t>3.2.</w:t>
      </w:r>
      <w:r w:rsidR="00F92754" w:rsidRPr="00DC21F8">
        <w:rPr>
          <w:sz w:val="26"/>
        </w:rPr>
        <w:t>4</w:t>
      </w:r>
      <w:r w:rsidRPr="00DC21F8">
        <w:rPr>
          <w:sz w:val="26"/>
        </w:rPr>
        <w:t>.1. Về văn bằng</w:t>
      </w:r>
    </w:p>
    <w:p w14:paraId="4461D37B" w14:textId="0EB53DD0" w:rsidR="004C7E07" w:rsidRPr="00DC21F8" w:rsidRDefault="004C7E07" w:rsidP="004C7E07">
      <w:pPr>
        <w:pStyle w:val="5"/>
        <w:spacing w:after="120" w:line="264" w:lineRule="auto"/>
        <w:rPr>
          <w:color w:val="auto"/>
          <w:sz w:val="26"/>
          <w:szCs w:val="26"/>
        </w:rPr>
      </w:pPr>
      <w:r w:rsidRPr="00DC21F8">
        <w:rPr>
          <w:color w:val="auto"/>
          <w:sz w:val="26"/>
          <w:szCs w:val="26"/>
        </w:rPr>
        <w:t>a) Đã tốt nghiệp đại học ngành đúng, ngành phù hợp với ngành</w:t>
      </w:r>
      <w:r w:rsidR="003C6606" w:rsidRPr="00DC21F8">
        <w:rPr>
          <w:color w:val="auto"/>
          <w:sz w:val="26"/>
          <w:szCs w:val="26"/>
        </w:rPr>
        <w:t>/</w:t>
      </w:r>
      <w:r w:rsidRPr="00DC21F8">
        <w:rPr>
          <w:color w:val="auto"/>
          <w:sz w:val="26"/>
          <w:szCs w:val="26"/>
        </w:rPr>
        <w:t xml:space="preserve"> chuyên ngành Khoa học dữ liệu ứng dụng;</w:t>
      </w:r>
    </w:p>
    <w:p w14:paraId="77FAFEBB" w14:textId="1A859856" w:rsidR="004C7E07" w:rsidRPr="00DC21F8" w:rsidRDefault="004C7E07" w:rsidP="004C7E07">
      <w:pPr>
        <w:pStyle w:val="5"/>
        <w:spacing w:after="120" w:line="264" w:lineRule="auto"/>
        <w:rPr>
          <w:color w:val="auto"/>
          <w:sz w:val="26"/>
          <w:szCs w:val="26"/>
        </w:rPr>
      </w:pPr>
      <w:r w:rsidRPr="00DC21F8">
        <w:rPr>
          <w:color w:val="auto"/>
          <w:sz w:val="26"/>
          <w:szCs w:val="26"/>
        </w:rPr>
        <w:t>b) Đã tốt nghiệp đại học ngành gần với ngành</w:t>
      </w:r>
      <w:r w:rsidR="003C6606" w:rsidRPr="00DC21F8">
        <w:rPr>
          <w:color w:val="auto"/>
          <w:sz w:val="26"/>
          <w:szCs w:val="26"/>
        </w:rPr>
        <w:t>/</w:t>
      </w:r>
      <w:r w:rsidRPr="00DC21F8">
        <w:rPr>
          <w:color w:val="auto"/>
          <w:sz w:val="26"/>
          <w:szCs w:val="26"/>
        </w:rPr>
        <w:t>chuyên ngành Khoa học dữ liệu ứng dụng và đã học bổ sung kiến thức theo quy định;</w:t>
      </w:r>
    </w:p>
    <w:p w14:paraId="730B3F18" w14:textId="77777777" w:rsidR="004C7E07" w:rsidRPr="00DC21F8" w:rsidRDefault="004C7E07" w:rsidP="004C7E07">
      <w:pPr>
        <w:pStyle w:val="5"/>
        <w:spacing w:after="120" w:line="264" w:lineRule="auto"/>
        <w:rPr>
          <w:color w:val="auto"/>
          <w:sz w:val="26"/>
          <w:szCs w:val="26"/>
        </w:rPr>
      </w:pPr>
      <w:r w:rsidRPr="00DC21F8">
        <w:rPr>
          <w:color w:val="auto"/>
          <w:sz w:val="26"/>
          <w:szCs w:val="26"/>
        </w:rPr>
        <w:t>c) Người tốt nghiệp đại học một số ngành khác theo quy định tại Khoản 3 và Khoản 4, Điều 6 của Thông tư số 15/2014/TT-BGDĐT ngày 15/05/2014 có thể đăng ký dự thi vào ngành, chuyên ngành Khoa học dữ liệu ứng dụng sau khi đã học bổ sung kiến thức theo quy định, cụ thể:</w:t>
      </w:r>
    </w:p>
    <w:p w14:paraId="118082F8" w14:textId="77777777" w:rsidR="004C7E07" w:rsidRPr="00DC21F8" w:rsidRDefault="004C7E07" w:rsidP="004C7E07">
      <w:pPr>
        <w:pStyle w:val="5"/>
        <w:spacing w:after="120" w:line="264" w:lineRule="auto"/>
        <w:rPr>
          <w:color w:val="auto"/>
          <w:sz w:val="26"/>
          <w:szCs w:val="26"/>
        </w:rPr>
      </w:pPr>
      <w:r w:rsidRPr="00DC21F8">
        <w:rPr>
          <w:color w:val="auto"/>
          <w:sz w:val="26"/>
          <w:szCs w:val="26"/>
        </w:rPr>
        <w:t>d) Văn bằng đại học do cơ sở giáo dục nước ngoài cấp phải thực hiện thủ tục công nhận theo quy định hiện hành;</w:t>
      </w:r>
    </w:p>
    <w:p w14:paraId="0A2D1254" w14:textId="77777777" w:rsidR="004C7E07" w:rsidRPr="00DC21F8" w:rsidRDefault="004C7E07" w:rsidP="004C7E07">
      <w:pPr>
        <w:pStyle w:val="5"/>
        <w:spacing w:after="120" w:line="264" w:lineRule="auto"/>
        <w:rPr>
          <w:color w:val="auto"/>
          <w:spacing w:val="2"/>
          <w:sz w:val="26"/>
          <w:szCs w:val="26"/>
        </w:rPr>
      </w:pPr>
      <w:r w:rsidRPr="00DC21F8">
        <w:rPr>
          <w:color w:val="auto"/>
          <w:spacing w:val="2"/>
          <w:sz w:val="26"/>
          <w:szCs w:val="26"/>
        </w:rPr>
        <w:t>đ) Căn cứ vào điều kiện của cơ sở đào tạo và yêu cầu của ngành, chuyên ngành đào tạo, thủ trưởng cơ sở đào tạo quy định cụ thể về điều kiện văn bằng của thí sinh dự thi.</w:t>
      </w:r>
    </w:p>
    <w:p w14:paraId="7E24D6C3" w14:textId="0B104BDE" w:rsidR="004C7E07" w:rsidRPr="00DC21F8" w:rsidRDefault="004C7E07" w:rsidP="004C7E07">
      <w:pPr>
        <w:pStyle w:val="4"/>
        <w:spacing w:after="120" w:line="264" w:lineRule="auto"/>
        <w:rPr>
          <w:sz w:val="26"/>
        </w:rPr>
      </w:pPr>
      <w:r w:rsidRPr="00DC21F8">
        <w:rPr>
          <w:sz w:val="26"/>
        </w:rPr>
        <w:t>3.2.</w:t>
      </w:r>
      <w:r w:rsidR="00F92754" w:rsidRPr="00DC21F8">
        <w:rPr>
          <w:sz w:val="26"/>
        </w:rPr>
        <w:t>4</w:t>
      </w:r>
      <w:r w:rsidRPr="00DC21F8">
        <w:rPr>
          <w:sz w:val="26"/>
        </w:rPr>
        <w:t>.2. Về kinh nghiệm công tác chuyên môn</w:t>
      </w:r>
    </w:p>
    <w:p w14:paraId="664FE429" w14:textId="77777777" w:rsidR="004C7E07" w:rsidRPr="00DC21F8" w:rsidRDefault="004C7E07" w:rsidP="004C7E07">
      <w:pPr>
        <w:spacing w:before="120" w:after="120" w:line="264" w:lineRule="auto"/>
        <w:ind w:right="20"/>
        <w:jc w:val="both"/>
        <w:rPr>
          <w:rFonts w:eastAsia="Times New Roman" w:cs="Times New Roman"/>
          <w:sz w:val="26"/>
          <w:szCs w:val="26"/>
        </w:rPr>
      </w:pPr>
      <w:r w:rsidRPr="00DC21F8">
        <w:rPr>
          <w:rFonts w:cs="Times New Roman"/>
          <w:sz w:val="26"/>
          <w:szCs w:val="26"/>
        </w:rPr>
        <w:tab/>
      </w:r>
      <w:r w:rsidRPr="00DC21F8">
        <w:rPr>
          <w:rFonts w:cs="Times New Roman"/>
          <w:i/>
          <w:sz w:val="26"/>
          <w:szCs w:val="26"/>
        </w:rPr>
        <w:t>-</w:t>
      </w:r>
      <w:r w:rsidRPr="00DC21F8">
        <w:rPr>
          <w:rFonts w:eastAsia="Times New Roman" w:cs="Times New Roman"/>
          <w:sz w:val="26"/>
          <w:szCs w:val="26"/>
        </w:rPr>
        <w:t xml:space="preserve"> Người tốt nghiệp đại học thuộc ngành đúng, ngành phù hợp và ngành gần được dự thi ngay sau khi tốt nghiệp.</w:t>
      </w:r>
    </w:p>
    <w:p w14:paraId="21F0D356" w14:textId="77777777" w:rsidR="004C7E07" w:rsidRPr="00DC21F8" w:rsidRDefault="004C7E07" w:rsidP="004C7E07">
      <w:pPr>
        <w:pStyle w:val="4"/>
        <w:spacing w:after="120" w:line="264" w:lineRule="auto"/>
        <w:rPr>
          <w:i w:val="0"/>
          <w:sz w:val="26"/>
        </w:rPr>
      </w:pPr>
      <w:r w:rsidRPr="00DC21F8">
        <w:rPr>
          <w:sz w:val="26"/>
        </w:rPr>
        <w:tab/>
      </w:r>
      <w:r w:rsidRPr="00DC21F8">
        <w:rPr>
          <w:i w:val="0"/>
          <w:sz w:val="26"/>
        </w:rPr>
        <w:t>- Trường hợp người có bằng tốt nghiệp ngành khác đăng ký dự thi vào ngành, chuyên ngành Khoa học dữ liệu ứng dụng thì phải có đủ kinh nghiệm làm việc trong lĩnh vực đăng ký dự thi.</w:t>
      </w:r>
    </w:p>
    <w:p w14:paraId="2EE846EF" w14:textId="79B5F8AE" w:rsidR="004C7E07" w:rsidRPr="00DC21F8" w:rsidRDefault="004C7E07" w:rsidP="004C7E07">
      <w:pPr>
        <w:pStyle w:val="4"/>
        <w:spacing w:after="120" w:line="264" w:lineRule="auto"/>
        <w:rPr>
          <w:sz w:val="26"/>
        </w:rPr>
      </w:pPr>
      <w:r w:rsidRPr="00DC21F8">
        <w:rPr>
          <w:sz w:val="26"/>
        </w:rPr>
        <w:lastRenderedPageBreak/>
        <w:t>3.2.</w:t>
      </w:r>
      <w:r w:rsidR="00F92754" w:rsidRPr="00DC21F8">
        <w:rPr>
          <w:sz w:val="26"/>
        </w:rPr>
        <w:t>4</w:t>
      </w:r>
      <w:r w:rsidRPr="00DC21F8">
        <w:rPr>
          <w:sz w:val="26"/>
        </w:rPr>
        <w:t>.3. Loại tốt nghiệp và các điều kiện khác</w:t>
      </w:r>
    </w:p>
    <w:p w14:paraId="1FF61D9C" w14:textId="77777777" w:rsidR="004C7E07" w:rsidRPr="00DC21F8" w:rsidRDefault="004C7E07" w:rsidP="004C7E07">
      <w:pPr>
        <w:pStyle w:val="4"/>
        <w:spacing w:after="120" w:line="264" w:lineRule="auto"/>
        <w:ind w:firstLine="720"/>
        <w:rPr>
          <w:i w:val="0"/>
          <w:spacing w:val="8"/>
          <w:sz w:val="26"/>
        </w:rPr>
      </w:pPr>
      <w:r w:rsidRPr="00DC21F8">
        <w:rPr>
          <w:i w:val="0"/>
          <w:spacing w:val="8"/>
          <w:sz w:val="26"/>
        </w:rPr>
        <w:t>- Theo quy định đào tạo trình độ thạc sĩ của Trường Đại học Quy Nhơn hiện hành.</w:t>
      </w:r>
    </w:p>
    <w:p w14:paraId="3FDABAE5" w14:textId="36E15EC4" w:rsidR="004C7E07" w:rsidRPr="00DC21F8" w:rsidRDefault="004C7E07" w:rsidP="004C7E07">
      <w:pPr>
        <w:pStyle w:val="3"/>
        <w:spacing w:after="120" w:line="264" w:lineRule="auto"/>
        <w:outlineLvl w:val="2"/>
        <w:rPr>
          <w:sz w:val="26"/>
        </w:rPr>
      </w:pPr>
      <w:bookmarkStart w:id="113" w:name="_Toc531289838"/>
      <w:bookmarkStart w:id="114" w:name="_Toc32313424"/>
      <w:r w:rsidRPr="00DC21F8">
        <w:rPr>
          <w:sz w:val="26"/>
        </w:rPr>
        <w:t>3.2.</w:t>
      </w:r>
      <w:r w:rsidR="00F92754" w:rsidRPr="00DC21F8">
        <w:rPr>
          <w:sz w:val="26"/>
        </w:rPr>
        <w:t>5</w:t>
      </w:r>
      <w:r w:rsidRPr="00DC21F8">
        <w:rPr>
          <w:sz w:val="26"/>
        </w:rPr>
        <w:t>. Điều kiện tốt nghiệp</w:t>
      </w:r>
      <w:bookmarkEnd w:id="113"/>
      <w:bookmarkEnd w:id="114"/>
    </w:p>
    <w:p w14:paraId="4540B922" w14:textId="3705AA63" w:rsidR="004C7E07" w:rsidRPr="00DC21F8" w:rsidRDefault="004C7E07" w:rsidP="004C7E07">
      <w:pPr>
        <w:pStyle w:val="4"/>
        <w:spacing w:after="120" w:line="264" w:lineRule="auto"/>
        <w:rPr>
          <w:sz w:val="26"/>
        </w:rPr>
      </w:pPr>
      <w:r w:rsidRPr="00DC21F8">
        <w:rPr>
          <w:sz w:val="26"/>
        </w:rPr>
        <w:t>3.2.</w:t>
      </w:r>
      <w:r w:rsidR="00F92754" w:rsidRPr="00DC21F8">
        <w:rPr>
          <w:sz w:val="26"/>
        </w:rPr>
        <w:t>5.</w:t>
      </w:r>
      <w:r w:rsidRPr="00DC21F8">
        <w:rPr>
          <w:sz w:val="26"/>
        </w:rPr>
        <w:t>1. Điều kiện tốt nghiệp</w:t>
      </w:r>
    </w:p>
    <w:p w14:paraId="44E149DE" w14:textId="33AB6B3A" w:rsidR="002D5E51" w:rsidRPr="00DC21F8" w:rsidRDefault="002D5E51" w:rsidP="002D5E51">
      <w:pPr>
        <w:pStyle w:val="4"/>
        <w:spacing w:after="120" w:line="264" w:lineRule="auto"/>
        <w:ind w:firstLine="720"/>
        <w:rPr>
          <w:sz w:val="26"/>
          <w:lang w:val="nl-NL"/>
        </w:rPr>
      </w:pPr>
      <w:r w:rsidRPr="00DC21F8">
        <w:rPr>
          <w:sz w:val="26"/>
          <w:lang w:val="nl-NL"/>
        </w:rPr>
        <w:t xml:space="preserve">Học viên </w:t>
      </w:r>
      <w:r w:rsidR="0000554D" w:rsidRPr="00DC21F8">
        <w:rPr>
          <w:sz w:val="26"/>
          <w:lang w:val="nl-NL"/>
        </w:rPr>
        <w:t xml:space="preserve">được </w:t>
      </w:r>
      <w:r w:rsidRPr="00DC21F8">
        <w:rPr>
          <w:sz w:val="26"/>
          <w:lang w:val="nl-NL"/>
        </w:rPr>
        <w:t xml:space="preserve">chọn làm </w:t>
      </w:r>
      <w:r w:rsidR="00FD672A" w:rsidRPr="00DC21F8">
        <w:rPr>
          <w:sz w:val="26"/>
          <w:lang w:val="nl-NL"/>
        </w:rPr>
        <w:t>l</w:t>
      </w:r>
      <w:r w:rsidRPr="00DC21F8">
        <w:rPr>
          <w:sz w:val="26"/>
          <w:lang w:val="nl-NL"/>
        </w:rPr>
        <w:t>uận văn thạc sĩ hoặc Báo cáo thực tập tốt nghiệp.</w:t>
      </w:r>
    </w:p>
    <w:p w14:paraId="0E5DD9F7" w14:textId="3ABA11F8" w:rsidR="002D5E51" w:rsidRPr="00DC21F8" w:rsidRDefault="002D5E51" w:rsidP="002D5E51">
      <w:pPr>
        <w:pStyle w:val="4"/>
        <w:spacing w:after="120" w:line="264" w:lineRule="auto"/>
        <w:ind w:firstLine="720"/>
        <w:rPr>
          <w:i w:val="0"/>
          <w:iCs/>
          <w:sz w:val="26"/>
          <w:lang w:val="nl-NL"/>
        </w:rPr>
      </w:pPr>
      <w:r w:rsidRPr="00DC21F8">
        <w:rPr>
          <w:i w:val="0"/>
          <w:iCs/>
          <w:sz w:val="26"/>
          <w:lang w:val="nl-NL"/>
        </w:rPr>
        <w:t>Nếu chọn làm luận văn tốt nghiệp, phải có:</w:t>
      </w:r>
    </w:p>
    <w:p w14:paraId="5F0B344D" w14:textId="124134B3" w:rsidR="004C7E07" w:rsidRPr="00DC21F8" w:rsidRDefault="002D5E51" w:rsidP="004C7E07">
      <w:pPr>
        <w:pStyle w:val="NormalWeb"/>
        <w:shd w:val="clear" w:color="auto" w:fill="FFFFFF"/>
        <w:spacing w:before="120" w:beforeAutospacing="0" w:after="120" w:afterAutospacing="0" w:line="264" w:lineRule="auto"/>
        <w:ind w:firstLine="720"/>
        <w:jc w:val="both"/>
        <w:rPr>
          <w:sz w:val="26"/>
          <w:szCs w:val="26"/>
          <w:lang w:val="en-GB"/>
        </w:rPr>
      </w:pPr>
      <w:r w:rsidRPr="00DC21F8">
        <w:rPr>
          <w:sz w:val="26"/>
          <w:szCs w:val="26"/>
          <w:lang w:val="en-GB"/>
        </w:rPr>
        <w:t xml:space="preserve">a) </w:t>
      </w:r>
      <w:r w:rsidR="004C7E07" w:rsidRPr="00DC21F8">
        <w:rPr>
          <w:sz w:val="26"/>
          <w:szCs w:val="26"/>
          <w:lang w:val="en-GB"/>
        </w:rPr>
        <w:t>Có đủ điều kiện bảo vệ luận văn quy định tại Khoản 2, Điều 27 của Thông tư số 15/2014/TT-BGDĐT ngày 15/05/2014.</w:t>
      </w:r>
    </w:p>
    <w:p w14:paraId="4BE25DD7" w14:textId="77777777" w:rsidR="004C7E07" w:rsidRPr="00DC21F8" w:rsidRDefault="004C7E07" w:rsidP="004C7E07">
      <w:pPr>
        <w:pStyle w:val="5"/>
        <w:spacing w:after="120" w:line="264" w:lineRule="auto"/>
        <w:rPr>
          <w:color w:val="auto"/>
          <w:sz w:val="26"/>
          <w:szCs w:val="26"/>
        </w:rPr>
      </w:pPr>
      <w:r w:rsidRPr="00DC21F8">
        <w:rPr>
          <w:color w:val="auto"/>
          <w:sz w:val="26"/>
          <w:szCs w:val="26"/>
        </w:rPr>
        <w:t>-  Học viên hoàn thành chương trình đào tạo, có điểm trung bình chung các học phần trong chương trình đào tạo đạt từ 5,5 trở lên (theo thang điểm 10) hoặc điểm C trở lên (theo thang điểm chữ);</w:t>
      </w:r>
    </w:p>
    <w:p w14:paraId="4636E236" w14:textId="77777777" w:rsidR="004C7E07" w:rsidRPr="00DC21F8" w:rsidRDefault="004C7E07" w:rsidP="004C7E07">
      <w:pPr>
        <w:pStyle w:val="5"/>
        <w:spacing w:after="120" w:line="264" w:lineRule="auto"/>
        <w:rPr>
          <w:color w:val="auto"/>
          <w:sz w:val="26"/>
          <w:szCs w:val="26"/>
        </w:rPr>
      </w:pPr>
      <w:r w:rsidRPr="00DC21F8">
        <w:rPr>
          <w:color w:val="auto"/>
          <w:sz w:val="26"/>
          <w:szCs w:val="26"/>
        </w:rPr>
        <w:t>- Đạt trình độ ngoại ngữ do thủ trưởng cơ sở đào tạo quy định theo đề nghị của Hội đồng khoa học đào tạo nhưng tối thiểu phải từ bậc 3/6 trở lên theo Khung năng lực ngoại ngữ 6 bậc dùng cho Việt Nam hoặc tương đương;</w:t>
      </w:r>
    </w:p>
    <w:p w14:paraId="42911B0B" w14:textId="77777777" w:rsidR="004C7E07" w:rsidRPr="00DC21F8" w:rsidRDefault="004C7E07" w:rsidP="004C7E07">
      <w:pPr>
        <w:pStyle w:val="5"/>
        <w:spacing w:after="120" w:line="264" w:lineRule="auto"/>
        <w:rPr>
          <w:color w:val="auto"/>
          <w:sz w:val="26"/>
          <w:szCs w:val="26"/>
        </w:rPr>
      </w:pPr>
      <w:r w:rsidRPr="00DC21F8">
        <w:rPr>
          <w:color w:val="auto"/>
          <w:sz w:val="26"/>
          <w:szCs w:val="26"/>
        </w:rPr>
        <w:t>- Có đơn xin bảo vệ và cam đoan danh dự về kết quả nghiên cứu trung thực, đồng thời phải có ý kiến xác nhận của người hướng dẫn là luận văn đạt các yêu cầu theo quy định tại Khoản 2, Điều 26 của Thông tư số 15/2014/TT-BGDĐT ngày 15/05/2014;</w:t>
      </w:r>
    </w:p>
    <w:p w14:paraId="53C73E46" w14:textId="77777777" w:rsidR="004C7E07" w:rsidRPr="00DC21F8" w:rsidRDefault="004C7E07" w:rsidP="004C7E07">
      <w:pPr>
        <w:pStyle w:val="5"/>
        <w:spacing w:after="120" w:line="264" w:lineRule="auto"/>
        <w:rPr>
          <w:color w:val="auto"/>
          <w:sz w:val="26"/>
          <w:szCs w:val="26"/>
        </w:rPr>
      </w:pPr>
      <w:r w:rsidRPr="00DC21F8">
        <w:rPr>
          <w:color w:val="auto"/>
          <w:sz w:val="26"/>
          <w:szCs w:val="26"/>
        </w:rPr>
        <w:t>- Không bị truy cứu trách nhiệm hình sự và không trong thời gian bị kỷ luật đình chỉ học tập;</w:t>
      </w:r>
    </w:p>
    <w:p w14:paraId="1DACF5FF" w14:textId="77777777" w:rsidR="004C7E07" w:rsidRPr="00DC21F8" w:rsidRDefault="004C7E07" w:rsidP="004C7E07">
      <w:pPr>
        <w:pStyle w:val="5"/>
        <w:spacing w:after="120" w:line="264" w:lineRule="auto"/>
        <w:rPr>
          <w:color w:val="auto"/>
          <w:spacing w:val="4"/>
          <w:sz w:val="26"/>
          <w:szCs w:val="26"/>
        </w:rPr>
      </w:pPr>
      <w:r w:rsidRPr="00DC21F8">
        <w:rPr>
          <w:color w:val="auto"/>
          <w:spacing w:val="4"/>
          <w:sz w:val="26"/>
          <w:szCs w:val="26"/>
        </w:rPr>
        <w:t>- Không bị tố cáo theo quy định của pháp luật về nội dung khoa học trong luận văn.</w:t>
      </w:r>
    </w:p>
    <w:p w14:paraId="0F660710" w14:textId="77777777" w:rsidR="004C7E07" w:rsidRPr="00DC21F8" w:rsidRDefault="004C7E07" w:rsidP="004C7E07">
      <w:pPr>
        <w:pStyle w:val="NormalWeb"/>
        <w:shd w:val="clear" w:color="auto" w:fill="FFFFFF"/>
        <w:spacing w:before="120" w:beforeAutospacing="0" w:after="120" w:afterAutospacing="0" w:line="264" w:lineRule="auto"/>
        <w:ind w:firstLine="720"/>
        <w:jc w:val="both"/>
        <w:rPr>
          <w:sz w:val="26"/>
          <w:szCs w:val="26"/>
        </w:rPr>
      </w:pPr>
      <w:r w:rsidRPr="00DC21F8">
        <w:rPr>
          <w:sz w:val="26"/>
          <w:szCs w:val="26"/>
          <w:lang w:val="en-GB"/>
        </w:rPr>
        <w:t>b) Điểm luận văn đạt từ 5,5 trở lên;</w:t>
      </w:r>
    </w:p>
    <w:p w14:paraId="5829B8F8" w14:textId="77777777" w:rsidR="004C7E07" w:rsidRPr="00DC21F8" w:rsidRDefault="004C7E07" w:rsidP="004C7E07">
      <w:pPr>
        <w:pStyle w:val="NormalWeb"/>
        <w:shd w:val="clear" w:color="auto" w:fill="FFFFFF"/>
        <w:spacing w:before="120" w:beforeAutospacing="0" w:after="120" w:afterAutospacing="0" w:line="264" w:lineRule="auto"/>
        <w:ind w:firstLine="720"/>
        <w:jc w:val="both"/>
        <w:rPr>
          <w:sz w:val="26"/>
          <w:szCs w:val="26"/>
        </w:rPr>
      </w:pPr>
      <w:r w:rsidRPr="00DC21F8">
        <w:rPr>
          <w:sz w:val="26"/>
          <w:szCs w:val="26"/>
          <w:lang w:val="en-GB"/>
        </w:rPr>
        <w:t>c) 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cơ sở đào tạo để sử dụng làm tài liệu tham khảo tại thư viện và lưu trữ theo quy định tại Điểm c, Khoản 2, Điều 33 của Thông tư số 15/2014/TT-BGDĐT ngày 15/05/2014;</w:t>
      </w:r>
    </w:p>
    <w:p w14:paraId="53A9D8DC" w14:textId="77777777" w:rsidR="004C7E07" w:rsidRPr="00DC21F8" w:rsidRDefault="004C7E07" w:rsidP="004C7E07">
      <w:pPr>
        <w:pStyle w:val="NormalWeb"/>
        <w:shd w:val="clear" w:color="auto" w:fill="FFFFFF"/>
        <w:spacing w:before="120" w:beforeAutospacing="0" w:after="120" w:afterAutospacing="0" w:line="264" w:lineRule="auto"/>
        <w:ind w:firstLine="720"/>
        <w:jc w:val="both"/>
        <w:rPr>
          <w:sz w:val="26"/>
          <w:szCs w:val="26"/>
        </w:rPr>
      </w:pPr>
      <w:r w:rsidRPr="00DC21F8">
        <w:rPr>
          <w:sz w:val="26"/>
          <w:szCs w:val="26"/>
          <w:lang w:val="en-GB"/>
        </w:rPr>
        <w:t>d) Đã công bố công khai toàn văn luận văn trên website của Trường Đại học Quy Nhơn quy định tại Khoản 9, Điều 34 của Thông tư số 15/2014/TT-BGDĐT ngày 15/05/2014;</w:t>
      </w:r>
    </w:p>
    <w:p w14:paraId="35F156CD" w14:textId="77777777" w:rsidR="004C7E07" w:rsidRPr="00DC21F8" w:rsidRDefault="004C7E07" w:rsidP="004C7E07">
      <w:pPr>
        <w:pStyle w:val="NormalWeb"/>
        <w:shd w:val="clear" w:color="auto" w:fill="FFFFFF"/>
        <w:spacing w:before="120" w:beforeAutospacing="0" w:after="120" w:afterAutospacing="0" w:line="264" w:lineRule="auto"/>
        <w:ind w:firstLine="720"/>
        <w:jc w:val="both"/>
        <w:rPr>
          <w:sz w:val="26"/>
          <w:szCs w:val="26"/>
        </w:rPr>
      </w:pPr>
      <w:r w:rsidRPr="00DC21F8">
        <w:rPr>
          <w:sz w:val="26"/>
          <w:szCs w:val="26"/>
          <w:lang w:val="en-GB"/>
        </w:rPr>
        <w:t>đ) Điều kiện khác do Trường Đại học Quy Nhơn quy định.</w:t>
      </w:r>
    </w:p>
    <w:p w14:paraId="069BB903" w14:textId="47768587" w:rsidR="004C7E07" w:rsidRPr="00DC21F8" w:rsidRDefault="004C7E07" w:rsidP="004C7E07">
      <w:pPr>
        <w:pStyle w:val="NormalWeb"/>
        <w:shd w:val="clear" w:color="auto" w:fill="FFFFFF"/>
        <w:spacing w:before="120" w:beforeAutospacing="0" w:after="120" w:afterAutospacing="0" w:line="264" w:lineRule="auto"/>
        <w:jc w:val="both"/>
        <w:rPr>
          <w:sz w:val="26"/>
          <w:szCs w:val="26"/>
        </w:rPr>
      </w:pPr>
      <w:r w:rsidRPr="00DC21F8">
        <w:rPr>
          <w:i/>
          <w:sz w:val="26"/>
          <w:szCs w:val="26"/>
          <w:lang w:val="en-GB"/>
        </w:rPr>
        <w:t>3.2.</w:t>
      </w:r>
      <w:r w:rsidR="00F92754" w:rsidRPr="00DC21F8">
        <w:rPr>
          <w:i/>
          <w:sz w:val="26"/>
          <w:szCs w:val="26"/>
          <w:lang w:val="en-GB"/>
        </w:rPr>
        <w:t>5</w:t>
      </w:r>
      <w:r w:rsidRPr="00DC21F8">
        <w:rPr>
          <w:i/>
          <w:sz w:val="26"/>
          <w:szCs w:val="26"/>
          <w:lang w:val="en-GB"/>
        </w:rPr>
        <w:t>.2. Hội đồng xét tốt nghiệp</w:t>
      </w:r>
      <w:r w:rsidRPr="00DC21F8">
        <w:rPr>
          <w:sz w:val="26"/>
          <w:szCs w:val="26"/>
          <w:lang w:val="en-GB"/>
        </w:rPr>
        <w:t xml:space="preserve"> do Hiệu trưởng Trường Đại học Quy Nhơn quyết định thành lập, trên cơ sở đề nghị của Trưởng phòng Đào tạo Sau đại học. Hội đồng do Hiệu trưởng hoặc các Phó Hiệu trưởng được ủy quyền của Hiệu trưởng làm chủ tịch, trưởng phòng đào tạo sau đại học làm uỷ viên thường trực, các uỷ viên là trưởng đơn vị chuyên môn có học viên tốt nghiệp, đại diện thanh tra đào tạo và đại diện lãnh đạo đơn vị có </w:t>
      </w:r>
      <w:r w:rsidRPr="00DC21F8">
        <w:rPr>
          <w:sz w:val="26"/>
          <w:szCs w:val="26"/>
          <w:lang w:val="en-GB"/>
        </w:rPr>
        <w:lastRenderedPageBreak/>
        <w:t>liên quan đến quá trình đào tạo (nếu có). Hội đồng căn cứ vào điều kiện tốt nghiệp để xét, lập danh sách những học viên đủ điều kiện, đề nghị Hiệu trưởng công nhận tốt nghiệp.</w:t>
      </w:r>
    </w:p>
    <w:p w14:paraId="1F1566F5" w14:textId="3464F80E" w:rsidR="004C7E07" w:rsidRPr="00DC21F8" w:rsidRDefault="004C7E07" w:rsidP="004C7E07">
      <w:pPr>
        <w:pStyle w:val="NormalWeb"/>
        <w:shd w:val="clear" w:color="auto" w:fill="FFFFFF"/>
        <w:spacing w:before="120" w:beforeAutospacing="0" w:after="120" w:afterAutospacing="0" w:line="264" w:lineRule="auto"/>
        <w:jc w:val="both"/>
        <w:rPr>
          <w:sz w:val="26"/>
          <w:szCs w:val="26"/>
        </w:rPr>
      </w:pPr>
      <w:r w:rsidRPr="00DC21F8">
        <w:rPr>
          <w:i/>
          <w:sz w:val="26"/>
          <w:szCs w:val="26"/>
          <w:lang w:val="en-GB"/>
        </w:rPr>
        <w:t>3.2.</w:t>
      </w:r>
      <w:r w:rsidR="00F92754" w:rsidRPr="00DC21F8">
        <w:rPr>
          <w:i/>
          <w:sz w:val="26"/>
          <w:szCs w:val="26"/>
          <w:lang w:val="en-GB"/>
        </w:rPr>
        <w:t>5</w:t>
      </w:r>
      <w:r w:rsidRPr="00DC21F8">
        <w:rPr>
          <w:i/>
          <w:sz w:val="26"/>
          <w:szCs w:val="26"/>
          <w:lang w:val="en-GB"/>
        </w:rPr>
        <w:t xml:space="preserve">.3. Hiệu trưởng ra Quyết định </w:t>
      </w:r>
      <w:r w:rsidRPr="00DC21F8">
        <w:rPr>
          <w:sz w:val="26"/>
          <w:szCs w:val="26"/>
          <w:lang w:val="en-GB"/>
        </w:rPr>
        <w:t>công nhận tốt nghiệp, cấp bằng thạc sĩ và bảng điểm cho học viên theo đề nghị của hội đồng xét tốt nghiệp.</w:t>
      </w:r>
    </w:p>
    <w:p w14:paraId="131B87B1" w14:textId="5A066484" w:rsidR="004C7E07" w:rsidRPr="00DC21F8" w:rsidRDefault="004C7E07" w:rsidP="004C7E07">
      <w:pPr>
        <w:pStyle w:val="NormalWeb"/>
        <w:shd w:val="clear" w:color="auto" w:fill="FFFFFF"/>
        <w:spacing w:before="120" w:beforeAutospacing="0" w:after="120" w:afterAutospacing="0" w:line="264" w:lineRule="auto"/>
        <w:jc w:val="both"/>
        <w:rPr>
          <w:sz w:val="26"/>
          <w:szCs w:val="26"/>
        </w:rPr>
      </w:pPr>
      <w:r w:rsidRPr="00DC21F8">
        <w:rPr>
          <w:i/>
          <w:sz w:val="26"/>
          <w:szCs w:val="26"/>
          <w:lang w:val="en-GB"/>
        </w:rPr>
        <w:t>3.2.</w:t>
      </w:r>
      <w:r w:rsidR="00F92754" w:rsidRPr="00DC21F8">
        <w:rPr>
          <w:i/>
          <w:sz w:val="26"/>
          <w:szCs w:val="26"/>
          <w:lang w:val="en-GB"/>
        </w:rPr>
        <w:t>5</w:t>
      </w:r>
      <w:r w:rsidRPr="00DC21F8">
        <w:rPr>
          <w:i/>
          <w:sz w:val="26"/>
          <w:szCs w:val="26"/>
          <w:lang w:val="en-GB"/>
        </w:rPr>
        <w:t>.4. Bảng điểm cấp cho học viên phải ghi rõ:</w:t>
      </w:r>
      <w:r w:rsidRPr="00DC21F8">
        <w:rPr>
          <w:sz w:val="26"/>
          <w:szCs w:val="26"/>
          <w:lang w:val="en-GB"/>
        </w:rPr>
        <w:t xml:space="preserve"> ngành, chuyên ngành đào tạo, loại chương trình đào tạo (định hướng ứng dụng), tên các học phần trong chương trình đào tạo, thời lượng của mỗi học phần, điểm học phần, điểm trung bình chung các học phần, tên đề tài luận văn, điểm luận văn và danh sách thành viên hội đồng đánh giá luận văn.</w:t>
      </w:r>
    </w:p>
    <w:p w14:paraId="22315E1B" w14:textId="51AA3412" w:rsidR="004C7E07" w:rsidRPr="00DC21F8" w:rsidRDefault="004C7E07" w:rsidP="004C7E07">
      <w:pPr>
        <w:pStyle w:val="NormalWeb"/>
        <w:shd w:val="clear" w:color="auto" w:fill="FFFFFF"/>
        <w:spacing w:before="120" w:beforeAutospacing="0" w:after="120" w:afterAutospacing="0" w:line="264" w:lineRule="auto"/>
        <w:jc w:val="both"/>
        <w:rPr>
          <w:sz w:val="26"/>
          <w:szCs w:val="26"/>
        </w:rPr>
      </w:pPr>
      <w:r w:rsidRPr="00DC21F8">
        <w:rPr>
          <w:i/>
          <w:sz w:val="26"/>
          <w:szCs w:val="26"/>
          <w:lang w:val="en-GB"/>
        </w:rPr>
        <w:t>3.2.</w:t>
      </w:r>
      <w:r w:rsidR="00F92754" w:rsidRPr="00DC21F8">
        <w:rPr>
          <w:i/>
          <w:sz w:val="26"/>
          <w:szCs w:val="26"/>
          <w:lang w:val="en-GB"/>
        </w:rPr>
        <w:t>5</w:t>
      </w:r>
      <w:r w:rsidRPr="00DC21F8">
        <w:rPr>
          <w:i/>
          <w:sz w:val="26"/>
          <w:szCs w:val="26"/>
          <w:lang w:val="en-GB"/>
        </w:rPr>
        <w:t xml:space="preserve">.5. Bằng tốt nghiệp phải </w:t>
      </w:r>
      <w:r w:rsidRPr="00DC21F8">
        <w:rPr>
          <w:sz w:val="26"/>
          <w:szCs w:val="26"/>
          <w:lang w:val="en-GB"/>
        </w:rPr>
        <w:t>tuân thủ quy định hiện hành của Bộ Giáo dục và Đào tạo.</w:t>
      </w:r>
    </w:p>
    <w:p w14:paraId="5AF3EC40" w14:textId="113054DC" w:rsidR="004C7E07" w:rsidRPr="00DC21F8" w:rsidRDefault="004C7E07" w:rsidP="004C7E07">
      <w:pPr>
        <w:pStyle w:val="NormalWeb"/>
        <w:shd w:val="clear" w:color="auto" w:fill="FFFFFF"/>
        <w:spacing w:before="120" w:beforeAutospacing="0" w:after="120" w:afterAutospacing="0" w:line="264" w:lineRule="auto"/>
        <w:jc w:val="both"/>
        <w:rPr>
          <w:sz w:val="26"/>
          <w:szCs w:val="26"/>
          <w:lang w:val="en-GB"/>
        </w:rPr>
      </w:pPr>
      <w:r w:rsidRPr="00DC21F8">
        <w:rPr>
          <w:i/>
          <w:sz w:val="26"/>
          <w:szCs w:val="26"/>
          <w:lang w:val="en-GB"/>
        </w:rPr>
        <w:t>3.2.</w:t>
      </w:r>
      <w:r w:rsidR="002D5E51" w:rsidRPr="00DC21F8">
        <w:rPr>
          <w:i/>
          <w:sz w:val="26"/>
          <w:szCs w:val="26"/>
          <w:lang w:val="en-GB"/>
        </w:rPr>
        <w:t>5</w:t>
      </w:r>
      <w:r w:rsidRPr="00DC21F8">
        <w:rPr>
          <w:i/>
          <w:sz w:val="26"/>
          <w:szCs w:val="26"/>
          <w:lang w:val="en-GB"/>
        </w:rPr>
        <w:t>.6. Nếu học viên không đủ điều kiện tốt nghiệp</w:t>
      </w:r>
      <w:r w:rsidRPr="00DC21F8">
        <w:rPr>
          <w:sz w:val="26"/>
          <w:szCs w:val="26"/>
          <w:lang w:val="en-GB"/>
        </w:rPr>
        <w:t>, không bị kỷ luật buộc thôi học, đã hết thời gian đào tạo theo quy định tại Điểm c, Khoản 3, Điều 3 của Thông tư số 15/2014/TT-BGDĐT ngày 15/05/2014 có yêu cầu thì được Hiệu trưởng cấp giấy chứng nhận về các học phần đã tích lũy trong chương trình đào tạo thạc sĩ.</w:t>
      </w:r>
    </w:p>
    <w:p w14:paraId="1D165631" w14:textId="77777777" w:rsidR="002D5E51" w:rsidRPr="00DC21F8" w:rsidRDefault="002D5E51" w:rsidP="002D5E51">
      <w:pPr>
        <w:pStyle w:val="NormalWeb"/>
        <w:shd w:val="clear" w:color="auto" w:fill="FFFFFF"/>
        <w:spacing w:before="120" w:beforeAutospacing="0" w:after="120" w:afterAutospacing="0" w:line="264" w:lineRule="auto"/>
        <w:jc w:val="both"/>
        <w:rPr>
          <w:sz w:val="26"/>
          <w:szCs w:val="26"/>
          <w:lang w:val="nl-NL"/>
        </w:rPr>
      </w:pPr>
      <w:r w:rsidRPr="00DC21F8">
        <w:rPr>
          <w:i/>
          <w:sz w:val="26"/>
          <w:szCs w:val="26"/>
          <w:lang w:val="nl-NL"/>
        </w:rPr>
        <w:t>3.2.5.7.</w:t>
      </w:r>
      <w:r w:rsidRPr="00DC21F8">
        <w:rPr>
          <w:sz w:val="26"/>
          <w:szCs w:val="26"/>
          <w:lang w:val="nl-NL"/>
        </w:rPr>
        <w:t xml:space="preserve"> </w:t>
      </w:r>
      <w:r w:rsidRPr="00DC21F8">
        <w:rPr>
          <w:i/>
          <w:sz w:val="26"/>
          <w:szCs w:val="26"/>
          <w:lang w:val="nl-NL"/>
        </w:rPr>
        <w:t>Học viên có thể được xét tốt nghiệp trước thời hạn</w:t>
      </w:r>
      <w:r w:rsidRPr="00DC21F8">
        <w:rPr>
          <w:sz w:val="26"/>
          <w:szCs w:val="26"/>
          <w:lang w:val="nl-NL"/>
        </w:rPr>
        <w:t xml:space="preserve"> nếu đã hoàn thành đầy đủ điều kiện tốt nghiệp được quy định ở mục 3.2.5.1. </w:t>
      </w:r>
    </w:p>
    <w:p w14:paraId="5ABB472A" w14:textId="53D4B0C9" w:rsidR="004C7E07" w:rsidRPr="00DC21F8" w:rsidRDefault="004C7E07" w:rsidP="004C7E07">
      <w:pPr>
        <w:pStyle w:val="3"/>
        <w:spacing w:after="120" w:line="264" w:lineRule="auto"/>
        <w:outlineLvl w:val="2"/>
        <w:rPr>
          <w:sz w:val="26"/>
        </w:rPr>
      </w:pPr>
      <w:bookmarkStart w:id="115" w:name="_Toc531289839"/>
      <w:bookmarkStart w:id="116" w:name="_Toc32313425"/>
      <w:r w:rsidRPr="00DC21F8">
        <w:rPr>
          <w:sz w:val="26"/>
        </w:rPr>
        <w:t>3.2.</w:t>
      </w:r>
      <w:r w:rsidR="00F92754" w:rsidRPr="00DC21F8">
        <w:rPr>
          <w:sz w:val="26"/>
        </w:rPr>
        <w:t>6</w:t>
      </w:r>
      <w:r w:rsidRPr="00DC21F8">
        <w:rPr>
          <w:sz w:val="26"/>
        </w:rPr>
        <w:t>. Chương trình đào tạo</w:t>
      </w:r>
      <w:bookmarkEnd w:id="115"/>
      <w:bookmarkEnd w:id="116"/>
    </w:p>
    <w:p w14:paraId="5DA5F005" w14:textId="04317E75" w:rsidR="004C7E07" w:rsidRPr="00DC21F8" w:rsidRDefault="004C7E07" w:rsidP="004C7E07">
      <w:pPr>
        <w:pStyle w:val="4"/>
        <w:spacing w:after="120" w:line="264" w:lineRule="auto"/>
        <w:rPr>
          <w:sz w:val="26"/>
        </w:rPr>
      </w:pPr>
      <w:r w:rsidRPr="00DC21F8">
        <w:rPr>
          <w:sz w:val="26"/>
        </w:rPr>
        <w:t>3.2.</w:t>
      </w:r>
      <w:r w:rsidR="00F92754" w:rsidRPr="00DC21F8">
        <w:rPr>
          <w:sz w:val="26"/>
        </w:rPr>
        <w:t>6</w:t>
      </w:r>
      <w:r w:rsidRPr="00DC21F8">
        <w:rPr>
          <w:sz w:val="26"/>
        </w:rPr>
        <w:t>.1. Kết cấu chương trình</w:t>
      </w:r>
    </w:p>
    <w:p w14:paraId="044CEF3A" w14:textId="77777777" w:rsidR="002D5E51" w:rsidRPr="00DC21F8" w:rsidRDefault="004C7E07" w:rsidP="002D5E51">
      <w:pPr>
        <w:spacing w:before="120" w:after="120" w:line="264" w:lineRule="auto"/>
        <w:jc w:val="both"/>
        <w:rPr>
          <w:rFonts w:eastAsia="Times New Roman" w:cs="Times New Roman"/>
          <w:sz w:val="26"/>
          <w:szCs w:val="26"/>
          <w:lang w:val="nl-NL"/>
        </w:rPr>
      </w:pPr>
      <w:r w:rsidRPr="00DC21F8">
        <w:rPr>
          <w:rFonts w:eastAsia="Times New Roman" w:cs="Times New Roman"/>
          <w:sz w:val="26"/>
          <w:szCs w:val="26"/>
        </w:rPr>
        <w:tab/>
      </w:r>
      <w:bookmarkStart w:id="117" w:name="_Hlk27560146"/>
      <w:bookmarkStart w:id="118" w:name="_Hlk27560157"/>
      <w:r w:rsidR="002D5E51" w:rsidRPr="00DC21F8">
        <w:rPr>
          <w:rFonts w:eastAsia="Times New Roman" w:cs="Times New Roman"/>
          <w:sz w:val="26"/>
          <w:szCs w:val="26"/>
          <w:lang w:val="nl-NL"/>
        </w:rPr>
        <w:t>Chương trình đào tạo trình độ thạc sĩ chuyên ngành Khoa học dữ liệu ứng dụng theo định hướng ứng dụng gồm 60 tín chỉ, với ba phần: Kiến thức chung; Kiến thức cơ sở và chuyên ngành; Luận văn thạc sĩ/Báo cáo thực tập tốt nghiệp.</w:t>
      </w:r>
    </w:p>
    <w:bookmarkEnd w:id="117"/>
    <w:p w14:paraId="16822857" w14:textId="77777777" w:rsidR="002D5E51" w:rsidRPr="00DC21F8" w:rsidRDefault="002D5E51" w:rsidP="002D5E51">
      <w:pPr>
        <w:spacing w:before="120" w:after="120" w:line="264" w:lineRule="auto"/>
        <w:jc w:val="both"/>
        <w:rPr>
          <w:rFonts w:eastAsia="Times New Roman" w:cs="Times New Roman"/>
          <w:sz w:val="26"/>
          <w:szCs w:val="26"/>
          <w:lang w:val="nl-NL"/>
        </w:rPr>
      </w:pPr>
      <w:r w:rsidRPr="00DC21F8">
        <w:rPr>
          <w:rFonts w:eastAsia="Times New Roman" w:cs="Times New Roman"/>
          <w:sz w:val="26"/>
          <w:szCs w:val="26"/>
          <w:lang w:val="nl-NL"/>
        </w:rPr>
        <w:t>a) Khái quát chương trình: học viên phải hoàn thành 60 tín chỉ để được xét tốt nghiệp, bao gồm:</w:t>
      </w:r>
    </w:p>
    <w:p w14:paraId="1A5241C9" w14:textId="77777777" w:rsidR="002D5E51" w:rsidRPr="00DC21F8" w:rsidRDefault="002D5E51" w:rsidP="002D5E51">
      <w:pPr>
        <w:spacing w:before="120" w:after="120" w:line="264" w:lineRule="auto"/>
        <w:ind w:firstLine="851"/>
        <w:jc w:val="both"/>
        <w:rPr>
          <w:rFonts w:eastAsia="Times New Roman" w:cs="Times New Roman"/>
          <w:sz w:val="26"/>
          <w:szCs w:val="26"/>
          <w:lang w:val="nl-NL"/>
        </w:rPr>
      </w:pPr>
      <w:r w:rsidRPr="00DC21F8">
        <w:rPr>
          <w:rFonts w:eastAsia="Times New Roman" w:cs="Times New Roman"/>
          <w:sz w:val="26"/>
          <w:szCs w:val="26"/>
          <w:lang w:val="nl-NL"/>
        </w:rPr>
        <w:t xml:space="preserve">- Phần kiến thức chung: </w:t>
      </w:r>
      <w:r w:rsidRPr="00DC21F8">
        <w:rPr>
          <w:rFonts w:eastAsia="Times New Roman" w:cs="Times New Roman"/>
          <w:b/>
          <w:sz w:val="26"/>
          <w:szCs w:val="26"/>
          <w:lang w:val="nl-NL"/>
        </w:rPr>
        <w:t>3</w:t>
      </w:r>
      <w:r w:rsidRPr="00DC21F8">
        <w:rPr>
          <w:rFonts w:eastAsia="Times New Roman" w:cs="Times New Roman"/>
          <w:sz w:val="26"/>
          <w:szCs w:val="26"/>
          <w:lang w:val="nl-NL"/>
        </w:rPr>
        <w:t xml:space="preserve"> tín chỉ;</w:t>
      </w:r>
    </w:p>
    <w:p w14:paraId="60B28DFD" w14:textId="77777777" w:rsidR="002D5E51" w:rsidRPr="00DC21F8" w:rsidRDefault="002D5E51" w:rsidP="002D5E51">
      <w:pPr>
        <w:spacing w:before="120" w:after="120" w:line="264" w:lineRule="auto"/>
        <w:ind w:firstLine="851"/>
        <w:jc w:val="both"/>
        <w:rPr>
          <w:rFonts w:eastAsia="Times New Roman" w:cs="Times New Roman"/>
          <w:sz w:val="26"/>
          <w:szCs w:val="26"/>
          <w:lang w:val="nl-NL"/>
        </w:rPr>
      </w:pPr>
      <w:r w:rsidRPr="00DC21F8">
        <w:rPr>
          <w:rFonts w:eastAsia="Times New Roman" w:cs="Times New Roman"/>
          <w:sz w:val="26"/>
          <w:szCs w:val="26"/>
          <w:lang w:val="nl-NL"/>
        </w:rPr>
        <w:t>- Phần kiến thức cơ sở và kiến thức chuyên ngành:</w:t>
      </w:r>
    </w:p>
    <w:p w14:paraId="3CFE182C" w14:textId="77777777" w:rsidR="002D5E51" w:rsidRPr="00DC21F8" w:rsidRDefault="002D5E51" w:rsidP="002D5E51">
      <w:pPr>
        <w:spacing w:before="120" w:after="120" w:line="264" w:lineRule="auto"/>
        <w:ind w:firstLine="851"/>
        <w:jc w:val="both"/>
        <w:rPr>
          <w:rFonts w:eastAsia="Times New Roman" w:cs="Times New Roman"/>
          <w:sz w:val="26"/>
          <w:szCs w:val="26"/>
          <w:lang w:val="nl-NL"/>
        </w:rPr>
      </w:pPr>
      <w:r w:rsidRPr="00DC21F8">
        <w:rPr>
          <w:rFonts w:eastAsia="Times New Roman" w:cs="Times New Roman"/>
          <w:sz w:val="26"/>
          <w:szCs w:val="26"/>
          <w:lang w:val="nl-NL"/>
        </w:rPr>
        <w:t xml:space="preserve">+ Các học phần bắt buộc: </w:t>
      </w:r>
      <w:r w:rsidRPr="00DC21F8">
        <w:rPr>
          <w:rFonts w:eastAsia="Times New Roman" w:cs="Times New Roman"/>
          <w:b/>
          <w:sz w:val="26"/>
          <w:szCs w:val="26"/>
          <w:lang w:val="nl-NL"/>
        </w:rPr>
        <w:t>33</w:t>
      </w:r>
      <w:r w:rsidRPr="00DC21F8">
        <w:rPr>
          <w:rFonts w:eastAsia="Times New Roman" w:cs="Times New Roman"/>
          <w:sz w:val="26"/>
          <w:szCs w:val="26"/>
          <w:lang w:val="nl-NL"/>
        </w:rPr>
        <w:t xml:space="preserve"> tín chỉ;</w:t>
      </w:r>
    </w:p>
    <w:p w14:paraId="7AF23416" w14:textId="77777777" w:rsidR="002D5E51" w:rsidRPr="00DC21F8" w:rsidRDefault="002D5E51" w:rsidP="002D5E51">
      <w:pPr>
        <w:spacing w:before="120" w:after="120" w:line="264" w:lineRule="auto"/>
        <w:ind w:firstLine="851"/>
        <w:jc w:val="both"/>
        <w:rPr>
          <w:rFonts w:eastAsia="Times New Roman" w:cs="Times New Roman"/>
          <w:sz w:val="26"/>
          <w:szCs w:val="26"/>
          <w:lang w:val="nl-NL"/>
        </w:rPr>
      </w:pPr>
      <w:r w:rsidRPr="00DC21F8">
        <w:rPr>
          <w:rFonts w:eastAsia="Times New Roman" w:cs="Times New Roman"/>
          <w:sz w:val="26"/>
          <w:szCs w:val="26"/>
          <w:lang w:val="nl-NL"/>
        </w:rPr>
        <w:t xml:space="preserve">+ Các học phần tự chọn: </w:t>
      </w:r>
      <w:r w:rsidRPr="00DC21F8">
        <w:rPr>
          <w:rFonts w:eastAsia="Times New Roman" w:cs="Times New Roman"/>
          <w:b/>
          <w:sz w:val="26"/>
          <w:szCs w:val="26"/>
          <w:lang w:val="nl-NL"/>
        </w:rPr>
        <w:t>9</w:t>
      </w:r>
      <w:r w:rsidRPr="00DC21F8">
        <w:rPr>
          <w:rFonts w:eastAsia="Times New Roman" w:cs="Times New Roman"/>
          <w:sz w:val="26"/>
          <w:szCs w:val="26"/>
          <w:lang w:val="nl-NL"/>
        </w:rPr>
        <w:t xml:space="preserve"> tín chỉ;</w:t>
      </w:r>
    </w:p>
    <w:p w14:paraId="38C5239B" w14:textId="77777777" w:rsidR="002D5E51" w:rsidRPr="00DC21F8" w:rsidRDefault="002D5E51" w:rsidP="002D5E51">
      <w:pPr>
        <w:spacing w:before="120" w:after="120" w:line="264" w:lineRule="auto"/>
        <w:ind w:firstLine="851"/>
        <w:jc w:val="both"/>
        <w:rPr>
          <w:rFonts w:eastAsia="Times New Roman" w:cs="Times New Roman"/>
          <w:sz w:val="26"/>
          <w:szCs w:val="26"/>
          <w:lang w:val="nl-NL"/>
        </w:rPr>
      </w:pPr>
      <w:r w:rsidRPr="00DC21F8">
        <w:rPr>
          <w:rFonts w:eastAsia="Times New Roman" w:cs="Times New Roman"/>
          <w:sz w:val="26"/>
          <w:szCs w:val="26"/>
          <w:lang w:val="nl-NL"/>
        </w:rPr>
        <w:t xml:space="preserve">- Luận văn thạc sĩ/Báo cáo thực tập tốt nghiệp: </w:t>
      </w:r>
      <w:r w:rsidRPr="00DC21F8">
        <w:rPr>
          <w:rFonts w:eastAsia="Times New Roman" w:cs="Times New Roman"/>
          <w:b/>
          <w:sz w:val="26"/>
          <w:szCs w:val="26"/>
          <w:lang w:val="nl-NL"/>
        </w:rPr>
        <w:t>15</w:t>
      </w:r>
      <w:r w:rsidRPr="00DC21F8">
        <w:rPr>
          <w:rFonts w:eastAsia="Times New Roman" w:cs="Times New Roman"/>
          <w:sz w:val="26"/>
          <w:szCs w:val="26"/>
          <w:lang w:val="nl-NL"/>
        </w:rPr>
        <w:t xml:space="preserve"> tín chỉ.</w:t>
      </w:r>
    </w:p>
    <w:bookmarkEnd w:id="118"/>
    <w:p w14:paraId="3D4FF659" w14:textId="77777777" w:rsidR="004C7E07" w:rsidRPr="00DC21F8" w:rsidRDefault="004C7E07" w:rsidP="004C7E07">
      <w:pPr>
        <w:pStyle w:val="4"/>
        <w:spacing w:after="120" w:line="240" w:lineRule="auto"/>
        <w:rPr>
          <w:sz w:val="26"/>
        </w:rPr>
      </w:pPr>
      <w:r w:rsidRPr="00DC21F8">
        <w:rPr>
          <w:sz w:val="26"/>
        </w:rPr>
        <w:t>3.2.5.2. Danh mục các học phần trong chương trình đào tạo trình độ thạc sĩ chuyên ngành Khoa học dữ liệu ứng dụng</w:t>
      </w:r>
    </w:p>
    <w:p w14:paraId="3FAA9C69" w14:textId="14BEAADA" w:rsidR="004C7E07" w:rsidRPr="00DC21F8" w:rsidRDefault="004C7E07" w:rsidP="004C7E07">
      <w:pPr>
        <w:pStyle w:val="Caption"/>
        <w:jc w:val="center"/>
        <w:rPr>
          <w:rFonts w:eastAsia="Times New Roman"/>
          <w:b/>
          <w:bCs/>
          <w:color w:val="auto"/>
          <w:sz w:val="26"/>
          <w:szCs w:val="26"/>
        </w:rPr>
      </w:pPr>
      <w:r w:rsidRPr="00DC21F8">
        <w:rPr>
          <w:b/>
          <w:bCs/>
          <w:color w:val="auto"/>
        </w:rPr>
        <w:t xml:space="preserve">Table </w:t>
      </w:r>
      <w:bookmarkStart w:id="119" w:name="_Hlk27560170"/>
      <w:r w:rsidRPr="00DC21F8">
        <w:rPr>
          <w:b/>
          <w:bCs/>
          <w:color w:val="auto"/>
        </w:rPr>
        <w:fldChar w:fldCharType="begin"/>
      </w:r>
      <w:r w:rsidRPr="00DC21F8">
        <w:rPr>
          <w:b/>
          <w:bCs/>
          <w:color w:val="auto"/>
        </w:rPr>
        <w:instrText xml:space="preserve"> SEQ Table \* ARABIC </w:instrText>
      </w:r>
      <w:r w:rsidRPr="00DC21F8">
        <w:rPr>
          <w:b/>
          <w:bCs/>
          <w:color w:val="auto"/>
        </w:rPr>
        <w:fldChar w:fldCharType="separate"/>
      </w:r>
      <w:r w:rsidR="0097105D">
        <w:rPr>
          <w:b/>
          <w:bCs/>
          <w:noProof/>
          <w:color w:val="auto"/>
        </w:rPr>
        <w:t>25</w:t>
      </w:r>
      <w:r w:rsidRPr="00DC21F8">
        <w:rPr>
          <w:b/>
          <w:bCs/>
          <w:color w:val="auto"/>
        </w:rPr>
        <w:fldChar w:fldCharType="end"/>
      </w:r>
      <w:bookmarkStart w:id="120" w:name="_Toc32313452"/>
      <w:r w:rsidRPr="00DC21F8">
        <w:rPr>
          <w:b/>
          <w:bCs/>
          <w:color w:val="auto"/>
          <w:sz w:val="26"/>
          <w:szCs w:val="26"/>
        </w:rPr>
        <w:t>Bảng 3.</w:t>
      </w:r>
      <w:r w:rsidR="000A5098" w:rsidRPr="00DC21F8">
        <w:rPr>
          <w:b/>
          <w:bCs/>
          <w:color w:val="auto"/>
          <w:sz w:val="26"/>
          <w:szCs w:val="26"/>
        </w:rPr>
        <w:t>6</w:t>
      </w:r>
      <w:r w:rsidRPr="00DC21F8">
        <w:rPr>
          <w:b/>
          <w:bCs/>
          <w:color w:val="auto"/>
          <w:sz w:val="26"/>
          <w:szCs w:val="26"/>
        </w:rPr>
        <w:t xml:space="preserve">. Danh mục các học phần trong chương trình đào tạo trình độ thạc sĩ chuyên ngành </w:t>
      </w:r>
      <w:r w:rsidRPr="00DC21F8">
        <w:rPr>
          <w:rFonts w:eastAsia="Times New Roman"/>
          <w:b/>
          <w:bCs/>
          <w:color w:val="auto"/>
          <w:sz w:val="26"/>
          <w:szCs w:val="26"/>
        </w:rPr>
        <w:t>Khoa học dữ liệu ứng dụng</w:t>
      </w:r>
      <w:bookmarkEnd w:id="120"/>
    </w:p>
    <w:tbl>
      <w:tblPr>
        <w:tblW w:w="89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3"/>
        <w:gridCol w:w="3572"/>
        <w:gridCol w:w="979"/>
        <w:gridCol w:w="957"/>
        <w:gridCol w:w="1171"/>
      </w:tblGrid>
      <w:tr w:rsidR="00DC21F8" w:rsidRPr="00DC21F8" w14:paraId="51A3CD82" w14:textId="77777777" w:rsidTr="00040303">
        <w:trPr>
          <w:trHeight w:val="340"/>
          <w:tblHeader/>
        </w:trPr>
        <w:tc>
          <w:tcPr>
            <w:tcW w:w="2264" w:type="dxa"/>
            <w:gridSpan w:val="2"/>
            <w:tcBorders>
              <w:top w:val="single" w:sz="4" w:space="0" w:color="auto"/>
              <w:left w:val="single" w:sz="4" w:space="0" w:color="auto"/>
              <w:bottom w:val="single" w:sz="4" w:space="0" w:color="auto"/>
              <w:right w:val="single" w:sz="4" w:space="0" w:color="auto"/>
            </w:tcBorders>
            <w:vAlign w:val="center"/>
          </w:tcPr>
          <w:p w14:paraId="57B5B7A5" w14:textId="77777777" w:rsidR="002D5E51" w:rsidRPr="00DC21F8" w:rsidRDefault="002D5E51" w:rsidP="00040303">
            <w:pPr>
              <w:pStyle w:val="BodyText2"/>
              <w:jc w:val="center"/>
              <w:rPr>
                <w:rFonts w:ascii="Times New Roman" w:hAnsi="Times New Roman"/>
                <w:b/>
                <w:bCs/>
                <w:sz w:val="26"/>
                <w:szCs w:val="26"/>
                <w:lang w:val="nl-NL"/>
              </w:rPr>
            </w:pPr>
            <w:bookmarkStart w:id="121" w:name="_Hlk28077030"/>
            <w:r w:rsidRPr="00DC21F8">
              <w:rPr>
                <w:rFonts w:ascii="Times New Roman" w:hAnsi="Times New Roman"/>
                <w:sz w:val="26"/>
                <w:szCs w:val="26"/>
                <w:lang w:val="nl-NL"/>
              </w:rPr>
              <w:t>Mã số học phần</w:t>
            </w:r>
          </w:p>
        </w:tc>
        <w:tc>
          <w:tcPr>
            <w:tcW w:w="3572" w:type="dxa"/>
            <w:tcBorders>
              <w:left w:val="single" w:sz="4" w:space="0" w:color="auto"/>
              <w:bottom w:val="single" w:sz="4" w:space="0" w:color="auto"/>
              <w:right w:val="single" w:sz="4" w:space="0" w:color="auto"/>
            </w:tcBorders>
            <w:vAlign w:val="center"/>
          </w:tcPr>
          <w:p w14:paraId="7153239C" w14:textId="77777777" w:rsidR="002D5E51" w:rsidRPr="00DC21F8" w:rsidRDefault="002D5E51" w:rsidP="00040303">
            <w:pPr>
              <w:pStyle w:val="BodyText2"/>
              <w:jc w:val="center"/>
              <w:rPr>
                <w:rFonts w:ascii="Times New Roman" w:hAnsi="Times New Roman"/>
                <w:b/>
                <w:bCs/>
                <w:sz w:val="26"/>
                <w:szCs w:val="26"/>
                <w:lang w:val="nl-NL"/>
              </w:rPr>
            </w:pPr>
            <w:r w:rsidRPr="00DC21F8">
              <w:rPr>
                <w:rFonts w:ascii="Times New Roman" w:hAnsi="Times New Roman"/>
                <w:sz w:val="26"/>
                <w:szCs w:val="26"/>
                <w:lang w:val="nl-NL"/>
              </w:rPr>
              <w:t>Tên học phần</w:t>
            </w:r>
          </w:p>
        </w:tc>
        <w:tc>
          <w:tcPr>
            <w:tcW w:w="3107" w:type="dxa"/>
            <w:gridSpan w:val="3"/>
            <w:tcBorders>
              <w:top w:val="single" w:sz="4" w:space="0" w:color="auto"/>
              <w:left w:val="single" w:sz="4" w:space="0" w:color="auto"/>
              <w:bottom w:val="single" w:sz="4" w:space="0" w:color="auto"/>
              <w:right w:val="single" w:sz="4" w:space="0" w:color="auto"/>
            </w:tcBorders>
            <w:vAlign w:val="center"/>
          </w:tcPr>
          <w:p w14:paraId="1D89FC61" w14:textId="77777777" w:rsidR="002D5E51" w:rsidRPr="00DC21F8" w:rsidRDefault="002D5E51" w:rsidP="00040303">
            <w:pPr>
              <w:pStyle w:val="BodyText2"/>
              <w:ind w:left="-108"/>
              <w:jc w:val="center"/>
              <w:rPr>
                <w:rFonts w:ascii="Times New Roman" w:hAnsi="Times New Roman"/>
                <w:b/>
                <w:bCs/>
                <w:sz w:val="26"/>
                <w:szCs w:val="26"/>
                <w:lang w:val="nl-NL"/>
              </w:rPr>
            </w:pPr>
            <w:r w:rsidRPr="00DC21F8">
              <w:rPr>
                <w:rFonts w:ascii="Times New Roman" w:hAnsi="Times New Roman"/>
                <w:sz w:val="26"/>
                <w:szCs w:val="26"/>
                <w:lang w:val="nl-NL"/>
              </w:rPr>
              <w:t>Khối lượng (tín chỉ)</w:t>
            </w:r>
          </w:p>
        </w:tc>
      </w:tr>
      <w:tr w:rsidR="00DC21F8" w:rsidRPr="00DC21F8" w14:paraId="2FECBCDD" w14:textId="77777777" w:rsidTr="00040303">
        <w:trPr>
          <w:trHeight w:val="340"/>
          <w:tblHeader/>
        </w:trPr>
        <w:tc>
          <w:tcPr>
            <w:tcW w:w="1271" w:type="dxa"/>
            <w:tcBorders>
              <w:top w:val="single" w:sz="4" w:space="0" w:color="auto"/>
              <w:left w:val="single" w:sz="4" w:space="0" w:color="auto"/>
              <w:bottom w:val="single" w:sz="4" w:space="0" w:color="auto"/>
              <w:right w:val="single" w:sz="4" w:space="0" w:color="auto"/>
            </w:tcBorders>
            <w:vAlign w:val="center"/>
          </w:tcPr>
          <w:p w14:paraId="140FDDE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Phần</w:t>
            </w:r>
          </w:p>
          <w:p w14:paraId="3FBFB88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chữ</w:t>
            </w:r>
          </w:p>
        </w:tc>
        <w:tc>
          <w:tcPr>
            <w:tcW w:w="993" w:type="dxa"/>
            <w:tcBorders>
              <w:top w:val="single" w:sz="4" w:space="0" w:color="auto"/>
              <w:left w:val="single" w:sz="4" w:space="0" w:color="auto"/>
              <w:bottom w:val="single" w:sz="4" w:space="0" w:color="auto"/>
              <w:right w:val="single" w:sz="4" w:space="0" w:color="auto"/>
            </w:tcBorders>
            <w:vAlign w:val="center"/>
          </w:tcPr>
          <w:p w14:paraId="39182C2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Phần</w:t>
            </w:r>
          </w:p>
          <w:p w14:paraId="6F62A4B7" w14:textId="77777777" w:rsidR="002D5E51" w:rsidRPr="00DC21F8" w:rsidRDefault="002D5E51" w:rsidP="00040303">
            <w:pPr>
              <w:pStyle w:val="BodyText2"/>
              <w:ind w:left="-55"/>
              <w:jc w:val="center"/>
              <w:rPr>
                <w:rFonts w:ascii="Times New Roman" w:hAnsi="Times New Roman"/>
                <w:sz w:val="26"/>
                <w:szCs w:val="26"/>
                <w:lang w:val="nl-NL"/>
              </w:rPr>
            </w:pPr>
            <w:r w:rsidRPr="00DC21F8">
              <w:rPr>
                <w:rFonts w:ascii="Times New Roman" w:hAnsi="Times New Roman"/>
                <w:sz w:val="26"/>
                <w:szCs w:val="26"/>
                <w:lang w:val="nl-NL"/>
              </w:rPr>
              <w:t>số</w:t>
            </w:r>
          </w:p>
        </w:tc>
        <w:tc>
          <w:tcPr>
            <w:tcW w:w="3572" w:type="dxa"/>
            <w:tcBorders>
              <w:left w:val="single" w:sz="4" w:space="0" w:color="auto"/>
              <w:bottom w:val="single" w:sz="4" w:space="0" w:color="auto"/>
              <w:right w:val="single" w:sz="4" w:space="0" w:color="auto"/>
            </w:tcBorders>
            <w:vAlign w:val="center"/>
          </w:tcPr>
          <w:p w14:paraId="3655E470" w14:textId="77777777" w:rsidR="002D5E51" w:rsidRPr="00DC21F8" w:rsidRDefault="002D5E51" w:rsidP="00040303">
            <w:pPr>
              <w:pStyle w:val="BodyText2"/>
              <w:jc w:val="center"/>
              <w:rPr>
                <w:rFonts w:ascii="Times New Roman" w:hAnsi="Times New Roman"/>
                <w:sz w:val="26"/>
                <w:szCs w:val="26"/>
                <w:lang w:val="nl-NL"/>
              </w:rPr>
            </w:pPr>
          </w:p>
        </w:tc>
        <w:tc>
          <w:tcPr>
            <w:tcW w:w="979" w:type="dxa"/>
            <w:tcBorders>
              <w:top w:val="single" w:sz="4" w:space="0" w:color="auto"/>
              <w:left w:val="single" w:sz="4" w:space="0" w:color="auto"/>
              <w:bottom w:val="single" w:sz="4" w:space="0" w:color="auto"/>
              <w:right w:val="single" w:sz="4" w:space="0" w:color="auto"/>
            </w:tcBorders>
            <w:vAlign w:val="center"/>
          </w:tcPr>
          <w:p w14:paraId="18295C2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Tổng số</w:t>
            </w:r>
          </w:p>
        </w:tc>
        <w:tc>
          <w:tcPr>
            <w:tcW w:w="957" w:type="dxa"/>
            <w:tcBorders>
              <w:top w:val="single" w:sz="4" w:space="0" w:color="auto"/>
              <w:left w:val="single" w:sz="4" w:space="0" w:color="auto"/>
              <w:bottom w:val="single" w:sz="4" w:space="0" w:color="auto"/>
              <w:right w:val="single" w:sz="4" w:space="0" w:color="auto"/>
            </w:tcBorders>
            <w:vAlign w:val="center"/>
          </w:tcPr>
          <w:p w14:paraId="05C1183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LT</w:t>
            </w:r>
          </w:p>
        </w:tc>
        <w:tc>
          <w:tcPr>
            <w:tcW w:w="1171" w:type="dxa"/>
            <w:tcBorders>
              <w:top w:val="single" w:sz="4" w:space="0" w:color="auto"/>
              <w:left w:val="single" w:sz="4" w:space="0" w:color="auto"/>
              <w:bottom w:val="single" w:sz="4" w:space="0" w:color="auto"/>
              <w:right w:val="single" w:sz="4" w:space="0" w:color="auto"/>
            </w:tcBorders>
            <w:vAlign w:val="center"/>
          </w:tcPr>
          <w:p w14:paraId="5BCBAE5B" w14:textId="77777777" w:rsidR="002D5E51" w:rsidRPr="00DC21F8" w:rsidRDefault="002D5E51" w:rsidP="00040303">
            <w:pPr>
              <w:pStyle w:val="BodyText2"/>
              <w:ind w:left="-108"/>
              <w:jc w:val="center"/>
              <w:rPr>
                <w:rFonts w:ascii="Times New Roman" w:hAnsi="Times New Roman"/>
                <w:sz w:val="26"/>
                <w:szCs w:val="26"/>
                <w:lang w:val="nl-NL"/>
              </w:rPr>
            </w:pPr>
            <w:r w:rsidRPr="00DC21F8">
              <w:rPr>
                <w:rFonts w:ascii="Times New Roman" w:hAnsi="Times New Roman"/>
                <w:sz w:val="26"/>
                <w:szCs w:val="26"/>
                <w:lang w:val="nl-NL"/>
              </w:rPr>
              <w:t>BT, TH, TN, TL</w:t>
            </w:r>
          </w:p>
        </w:tc>
      </w:tr>
      <w:tr w:rsidR="00DC21F8" w:rsidRPr="00DC21F8" w14:paraId="78EFD4EA" w14:textId="77777777" w:rsidTr="00040303">
        <w:trPr>
          <w:trHeight w:val="340"/>
        </w:trPr>
        <w:tc>
          <w:tcPr>
            <w:tcW w:w="8943" w:type="dxa"/>
            <w:gridSpan w:val="6"/>
            <w:tcBorders>
              <w:top w:val="single" w:sz="4" w:space="0" w:color="auto"/>
              <w:left w:val="single" w:sz="4" w:space="0" w:color="auto"/>
              <w:bottom w:val="single" w:sz="4" w:space="0" w:color="auto"/>
              <w:right w:val="single" w:sz="4" w:space="0" w:color="auto"/>
            </w:tcBorders>
            <w:vAlign w:val="center"/>
          </w:tcPr>
          <w:p w14:paraId="28164207" w14:textId="77A63E9A" w:rsidR="002D5E51" w:rsidRPr="00DC21F8" w:rsidRDefault="002D5E51" w:rsidP="00040303">
            <w:pPr>
              <w:pStyle w:val="BodyText2"/>
              <w:rPr>
                <w:rFonts w:ascii="Times New Roman" w:hAnsi="Times New Roman"/>
                <w:sz w:val="26"/>
                <w:szCs w:val="26"/>
                <w:lang w:val="nl-NL"/>
              </w:rPr>
            </w:pPr>
            <w:r w:rsidRPr="00DC21F8">
              <w:rPr>
                <w:rFonts w:ascii="Times New Roman" w:hAnsi="Times New Roman"/>
                <w:sz w:val="26"/>
                <w:szCs w:val="26"/>
                <w:lang w:val="nl-NL"/>
              </w:rPr>
              <w:t>Phần kiến thức chung: 3 tín chỉ</w:t>
            </w:r>
            <w:r w:rsidR="003C6606" w:rsidRPr="00DC21F8">
              <w:rPr>
                <w:rFonts w:ascii="Times New Roman" w:hAnsi="Times New Roman"/>
                <w:sz w:val="26"/>
                <w:szCs w:val="26"/>
                <w:lang w:val="nl-NL"/>
              </w:rPr>
              <w:t xml:space="preserve"> (Triết học)</w:t>
            </w:r>
          </w:p>
        </w:tc>
      </w:tr>
      <w:tr w:rsidR="00DC21F8" w:rsidRPr="00DC21F8" w14:paraId="4DDCCA9F" w14:textId="77777777" w:rsidTr="00040303">
        <w:trPr>
          <w:trHeight w:val="340"/>
        </w:trPr>
        <w:tc>
          <w:tcPr>
            <w:tcW w:w="8943" w:type="dxa"/>
            <w:gridSpan w:val="6"/>
            <w:tcBorders>
              <w:top w:val="single" w:sz="4" w:space="0" w:color="auto"/>
              <w:left w:val="single" w:sz="4" w:space="0" w:color="auto"/>
              <w:bottom w:val="single" w:sz="4" w:space="0" w:color="auto"/>
              <w:right w:val="single" w:sz="4" w:space="0" w:color="auto"/>
            </w:tcBorders>
            <w:vAlign w:val="center"/>
          </w:tcPr>
          <w:p w14:paraId="23C81510" w14:textId="77777777" w:rsidR="002D5E51" w:rsidRPr="00DC21F8" w:rsidRDefault="002D5E51" w:rsidP="00040303">
            <w:pPr>
              <w:pStyle w:val="BodyText2"/>
              <w:rPr>
                <w:rFonts w:ascii="Times New Roman" w:hAnsi="Times New Roman"/>
                <w:sz w:val="26"/>
                <w:szCs w:val="26"/>
                <w:lang w:val="nl-NL"/>
              </w:rPr>
            </w:pPr>
            <w:r w:rsidRPr="00DC21F8">
              <w:rPr>
                <w:rFonts w:ascii="Times New Roman" w:hAnsi="Times New Roman"/>
                <w:sz w:val="26"/>
                <w:szCs w:val="26"/>
                <w:lang w:val="nl-NL"/>
              </w:rPr>
              <w:t>Phần kiến thức cơ sở và chuyên ngành: 42 tín chỉ</w:t>
            </w:r>
          </w:p>
        </w:tc>
      </w:tr>
      <w:tr w:rsidR="00DC21F8" w:rsidRPr="00DC21F8" w14:paraId="44D79F24" w14:textId="77777777" w:rsidTr="00040303">
        <w:trPr>
          <w:trHeight w:val="340"/>
        </w:trPr>
        <w:tc>
          <w:tcPr>
            <w:tcW w:w="8943" w:type="dxa"/>
            <w:gridSpan w:val="6"/>
            <w:tcBorders>
              <w:top w:val="single" w:sz="4" w:space="0" w:color="auto"/>
              <w:left w:val="single" w:sz="4" w:space="0" w:color="auto"/>
              <w:bottom w:val="single" w:sz="4" w:space="0" w:color="auto"/>
              <w:right w:val="single" w:sz="4" w:space="0" w:color="auto"/>
            </w:tcBorders>
            <w:vAlign w:val="center"/>
          </w:tcPr>
          <w:p w14:paraId="2A561E5D" w14:textId="77777777" w:rsidR="002D5E51" w:rsidRPr="00DC21F8" w:rsidRDefault="002D5E51" w:rsidP="00040303">
            <w:pPr>
              <w:pStyle w:val="BodyText2"/>
              <w:rPr>
                <w:rFonts w:ascii="Times New Roman" w:hAnsi="Times New Roman"/>
                <w:sz w:val="26"/>
                <w:szCs w:val="26"/>
                <w:lang w:val="nl-NL"/>
              </w:rPr>
            </w:pPr>
            <w:r w:rsidRPr="00DC21F8">
              <w:rPr>
                <w:rFonts w:ascii="Times New Roman" w:hAnsi="Times New Roman"/>
                <w:i/>
                <w:sz w:val="26"/>
                <w:szCs w:val="26"/>
                <w:lang w:val="nl-NL"/>
              </w:rPr>
              <w:t>Các học phần bắt buộc</w:t>
            </w:r>
          </w:p>
        </w:tc>
      </w:tr>
      <w:tr w:rsidR="00DC21F8" w:rsidRPr="00DC21F8" w14:paraId="7D5B5A72"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1F00FB4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lastRenderedPageBreak/>
              <w:t>ADS</w:t>
            </w:r>
          </w:p>
        </w:tc>
        <w:tc>
          <w:tcPr>
            <w:tcW w:w="993" w:type="dxa"/>
            <w:tcBorders>
              <w:top w:val="single" w:sz="4" w:space="0" w:color="auto"/>
              <w:left w:val="single" w:sz="4" w:space="0" w:color="auto"/>
              <w:bottom w:val="single" w:sz="4" w:space="0" w:color="auto"/>
              <w:right w:val="single" w:sz="4" w:space="0" w:color="auto"/>
            </w:tcBorders>
            <w:vAlign w:val="center"/>
          </w:tcPr>
          <w:p w14:paraId="03B3918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89001</w:t>
            </w:r>
          </w:p>
        </w:tc>
        <w:tc>
          <w:tcPr>
            <w:tcW w:w="3572" w:type="dxa"/>
            <w:tcBorders>
              <w:top w:val="single" w:sz="4" w:space="0" w:color="auto"/>
              <w:left w:val="single" w:sz="4" w:space="0" w:color="auto"/>
              <w:bottom w:val="single" w:sz="4" w:space="0" w:color="auto"/>
              <w:right w:val="single" w:sz="4" w:space="0" w:color="auto"/>
            </w:tcBorders>
            <w:vAlign w:val="center"/>
          </w:tcPr>
          <w:p w14:paraId="1AE3BD1E" w14:textId="77777777" w:rsidR="002D5E51" w:rsidRPr="00DC21F8" w:rsidRDefault="002D5E51" w:rsidP="00040303">
            <w:pPr>
              <w:jc w:val="both"/>
              <w:rPr>
                <w:rFonts w:cs="Times New Roman"/>
                <w:sz w:val="26"/>
                <w:szCs w:val="26"/>
              </w:rPr>
            </w:pPr>
            <w:r w:rsidRPr="00DC21F8">
              <w:rPr>
                <w:rFonts w:cs="Times New Roman"/>
                <w:sz w:val="26"/>
                <w:szCs w:val="26"/>
              </w:rPr>
              <w:t>Thống kê ứng dụng</w:t>
            </w:r>
          </w:p>
        </w:tc>
        <w:tc>
          <w:tcPr>
            <w:tcW w:w="979" w:type="dxa"/>
            <w:tcBorders>
              <w:top w:val="single" w:sz="4" w:space="0" w:color="auto"/>
              <w:left w:val="single" w:sz="4" w:space="0" w:color="auto"/>
              <w:bottom w:val="single" w:sz="4" w:space="0" w:color="auto"/>
              <w:right w:val="single" w:sz="4" w:space="0" w:color="auto"/>
            </w:tcBorders>
            <w:vAlign w:val="center"/>
          </w:tcPr>
          <w:p w14:paraId="2DDAFB25"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44E18CB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BE00CE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6B372DF"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34A9BC8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6EB25D4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89002</w:t>
            </w:r>
          </w:p>
        </w:tc>
        <w:tc>
          <w:tcPr>
            <w:tcW w:w="3572" w:type="dxa"/>
            <w:tcBorders>
              <w:top w:val="single" w:sz="4" w:space="0" w:color="auto"/>
              <w:left w:val="single" w:sz="4" w:space="0" w:color="auto"/>
              <w:bottom w:val="single" w:sz="4" w:space="0" w:color="auto"/>
              <w:right w:val="single" w:sz="4" w:space="0" w:color="auto"/>
            </w:tcBorders>
            <w:vAlign w:val="center"/>
          </w:tcPr>
          <w:p w14:paraId="4BB195FB" w14:textId="77777777" w:rsidR="002D5E51" w:rsidRPr="00DC21F8" w:rsidRDefault="002D5E51" w:rsidP="00040303">
            <w:pPr>
              <w:jc w:val="both"/>
              <w:rPr>
                <w:rFonts w:cs="Times New Roman"/>
                <w:sz w:val="26"/>
                <w:szCs w:val="26"/>
              </w:rPr>
            </w:pPr>
            <w:r w:rsidRPr="00DC21F8">
              <w:rPr>
                <w:rFonts w:cs="Times New Roman"/>
                <w:sz w:val="26"/>
                <w:szCs w:val="26"/>
              </w:rPr>
              <w:t>Lý thuyết tối ưu</w:t>
            </w:r>
          </w:p>
        </w:tc>
        <w:tc>
          <w:tcPr>
            <w:tcW w:w="979" w:type="dxa"/>
            <w:tcBorders>
              <w:top w:val="single" w:sz="4" w:space="0" w:color="auto"/>
              <w:left w:val="single" w:sz="4" w:space="0" w:color="auto"/>
              <w:bottom w:val="single" w:sz="4" w:space="0" w:color="auto"/>
              <w:right w:val="single" w:sz="4" w:space="0" w:color="auto"/>
            </w:tcBorders>
            <w:vAlign w:val="center"/>
          </w:tcPr>
          <w:p w14:paraId="76D39DB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2F56660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2094C76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54428F5C"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2D4A996C"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21EC97D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89003</w:t>
            </w:r>
          </w:p>
        </w:tc>
        <w:tc>
          <w:tcPr>
            <w:tcW w:w="3572" w:type="dxa"/>
            <w:tcBorders>
              <w:top w:val="single" w:sz="4" w:space="0" w:color="auto"/>
              <w:left w:val="single" w:sz="4" w:space="0" w:color="auto"/>
              <w:bottom w:val="single" w:sz="4" w:space="0" w:color="auto"/>
              <w:right w:val="single" w:sz="4" w:space="0" w:color="auto"/>
            </w:tcBorders>
            <w:vAlign w:val="center"/>
          </w:tcPr>
          <w:p w14:paraId="0C8A7B50"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Phương pháp số cho đại số tuyến tính</w:t>
            </w:r>
          </w:p>
        </w:tc>
        <w:tc>
          <w:tcPr>
            <w:tcW w:w="979" w:type="dxa"/>
            <w:tcBorders>
              <w:top w:val="single" w:sz="4" w:space="0" w:color="auto"/>
              <w:left w:val="single" w:sz="4" w:space="0" w:color="auto"/>
              <w:bottom w:val="single" w:sz="4" w:space="0" w:color="auto"/>
              <w:right w:val="single" w:sz="4" w:space="0" w:color="auto"/>
            </w:tcBorders>
            <w:vAlign w:val="center"/>
          </w:tcPr>
          <w:p w14:paraId="37A95BD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7736292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73D52D9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50FC2F4A"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18829B5C"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658ED13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89004</w:t>
            </w:r>
          </w:p>
        </w:tc>
        <w:tc>
          <w:tcPr>
            <w:tcW w:w="3572" w:type="dxa"/>
            <w:tcBorders>
              <w:top w:val="single" w:sz="4" w:space="0" w:color="auto"/>
              <w:left w:val="single" w:sz="4" w:space="0" w:color="auto"/>
              <w:bottom w:val="single" w:sz="4" w:space="0" w:color="auto"/>
              <w:right w:val="single" w:sz="4" w:space="0" w:color="auto"/>
            </w:tcBorders>
            <w:vAlign w:val="center"/>
          </w:tcPr>
          <w:p w14:paraId="32FD1F0C"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Nhập môn Khoa học dữ liệu</w:t>
            </w:r>
          </w:p>
        </w:tc>
        <w:tc>
          <w:tcPr>
            <w:tcW w:w="979" w:type="dxa"/>
            <w:tcBorders>
              <w:top w:val="single" w:sz="4" w:space="0" w:color="auto"/>
              <w:left w:val="single" w:sz="4" w:space="0" w:color="auto"/>
              <w:bottom w:val="single" w:sz="4" w:space="0" w:color="auto"/>
              <w:right w:val="single" w:sz="4" w:space="0" w:color="auto"/>
            </w:tcBorders>
            <w:vAlign w:val="center"/>
          </w:tcPr>
          <w:p w14:paraId="339CD0B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21FF257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1171" w:type="dxa"/>
            <w:tcBorders>
              <w:top w:val="single" w:sz="4" w:space="0" w:color="auto"/>
              <w:left w:val="single" w:sz="4" w:space="0" w:color="auto"/>
              <w:bottom w:val="single" w:sz="4" w:space="0" w:color="auto"/>
              <w:right w:val="single" w:sz="4" w:space="0" w:color="auto"/>
            </w:tcBorders>
            <w:vAlign w:val="center"/>
          </w:tcPr>
          <w:p w14:paraId="544E0AA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0</w:t>
            </w:r>
          </w:p>
        </w:tc>
      </w:tr>
      <w:tr w:rsidR="00DC21F8" w:rsidRPr="00DC21F8" w14:paraId="58AC801D"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75AF1CAC"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59EBD6D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89005</w:t>
            </w:r>
          </w:p>
        </w:tc>
        <w:tc>
          <w:tcPr>
            <w:tcW w:w="3572" w:type="dxa"/>
            <w:tcBorders>
              <w:top w:val="single" w:sz="4" w:space="0" w:color="auto"/>
              <w:left w:val="single" w:sz="4" w:space="0" w:color="auto"/>
              <w:bottom w:val="single" w:sz="4" w:space="0" w:color="auto"/>
              <w:right w:val="single" w:sz="4" w:space="0" w:color="auto"/>
            </w:tcBorders>
            <w:vAlign w:val="center"/>
          </w:tcPr>
          <w:p w14:paraId="479CCBCB"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Cơ sở dữ liệu và Hệ thống thông tin</w:t>
            </w:r>
          </w:p>
        </w:tc>
        <w:tc>
          <w:tcPr>
            <w:tcW w:w="979" w:type="dxa"/>
            <w:tcBorders>
              <w:top w:val="single" w:sz="4" w:space="0" w:color="auto"/>
              <w:left w:val="single" w:sz="4" w:space="0" w:color="auto"/>
              <w:bottom w:val="single" w:sz="4" w:space="0" w:color="auto"/>
              <w:right w:val="single" w:sz="4" w:space="0" w:color="auto"/>
            </w:tcBorders>
            <w:vAlign w:val="center"/>
          </w:tcPr>
          <w:p w14:paraId="6543099A"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57D4578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082D9B5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41E80158"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6CBBC4E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7A7CDE9A"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89006</w:t>
            </w:r>
          </w:p>
        </w:tc>
        <w:tc>
          <w:tcPr>
            <w:tcW w:w="3572" w:type="dxa"/>
            <w:tcBorders>
              <w:top w:val="single" w:sz="4" w:space="0" w:color="auto"/>
              <w:left w:val="single" w:sz="4" w:space="0" w:color="auto"/>
              <w:bottom w:val="single" w:sz="4" w:space="0" w:color="auto"/>
              <w:right w:val="single" w:sz="4" w:space="0" w:color="auto"/>
            </w:tcBorders>
            <w:vAlign w:val="center"/>
          </w:tcPr>
          <w:p w14:paraId="2374A552"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Lập trình cho Khoa học dữ liệu</w:t>
            </w:r>
          </w:p>
        </w:tc>
        <w:tc>
          <w:tcPr>
            <w:tcW w:w="979" w:type="dxa"/>
            <w:tcBorders>
              <w:top w:val="single" w:sz="4" w:space="0" w:color="auto"/>
              <w:left w:val="single" w:sz="4" w:space="0" w:color="auto"/>
              <w:bottom w:val="single" w:sz="4" w:space="0" w:color="auto"/>
              <w:right w:val="single" w:sz="4" w:space="0" w:color="auto"/>
            </w:tcBorders>
            <w:vAlign w:val="center"/>
          </w:tcPr>
          <w:p w14:paraId="4CF6F98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39CEA4FA"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479BDFD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5E8BB7A6"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7C88618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1713ADE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89007</w:t>
            </w:r>
          </w:p>
        </w:tc>
        <w:tc>
          <w:tcPr>
            <w:tcW w:w="3572" w:type="dxa"/>
            <w:tcBorders>
              <w:top w:val="single" w:sz="4" w:space="0" w:color="auto"/>
              <w:left w:val="single" w:sz="4" w:space="0" w:color="auto"/>
              <w:bottom w:val="single" w:sz="4" w:space="0" w:color="auto"/>
              <w:right w:val="single" w:sz="4" w:space="0" w:color="auto"/>
            </w:tcBorders>
            <w:vAlign w:val="center"/>
          </w:tcPr>
          <w:p w14:paraId="6904240D"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Học máy và khai phá dữ liệu</w:t>
            </w:r>
          </w:p>
        </w:tc>
        <w:tc>
          <w:tcPr>
            <w:tcW w:w="979" w:type="dxa"/>
            <w:tcBorders>
              <w:top w:val="single" w:sz="4" w:space="0" w:color="auto"/>
              <w:left w:val="single" w:sz="4" w:space="0" w:color="auto"/>
              <w:bottom w:val="single" w:sz="4" w:space="0" w:color="auto"/>
              <w:right w:val="single" w:sz="4" w:space="0" w:color="auto"/>
            </w:tcBorders>
            <w:vAlign w:val="center"/>
          </w:tcPr>
          <w:p w14:paraId="5EE8077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0672A2D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76DEDB3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20E19872"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311134D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7C251EA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89008</w:t>
            </w:r>
          </w:p>
        </w:tc>
        <w:tc>
          <w:tcPr>
            <w:tcW w:w="3572" w:type="dxa"/>
            <w:tcBorders>
              <w:top w:val="single" w:sz="4" w:space="0" w:color="auto"/>
              <w:left w:val="single" w:sz="4" w:space="0" w:color="auto"/>
              <w:bottom w:val="single" w:sz="4" w:space="0" w:color="auto"/>
              <w:right w:val="single" w:sz="4" w:space="0" w:color="auto"/>
            </w:tcBorders>
            <w:vAlign w:val="center"/>
          </w:tcPr>
          <w:p w14:paraId="3714F05D"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Phân tích dữ liệu hiển thị</w:t>
            </w:r>
          </w:p>
        </w:tc>
        <w:tc>
          <w:tcPr>
            <w:tcW w:w="979" w:type="dxa"/>
            <w:tcBorders>
              <w:top w:val="single" w:sz="4" w:space="0" w:color="auto"/>
              <w:left w:val="single" w:sz="4" w:space="0" w:color="auto"/>
              <w:bottom w:val="single" w:sz="4" w:space="0" w:color="auto"/>
              <w:right w:val="single" w:sz="4" w:space="0" w:color="auto"/>
            </w:tcBorders>
            <w:vAlign w:val="center"/>
          </w:tcPr>
          <w:p w14:paraId="3955EC9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3062174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3E24B28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6EF319E4"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09A2181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2A841469"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89009</w:t>
            </w:r>
          </w:p>
        </w:tc>
        <w:tc>
          <w:tcPr>
            <w:tcW w:w="3572" w:type="dxa"/>
            <w:tcBorders>
              <w:top w:val="single" w:sz="4" w:space="0" w:color="auto"/>
              <w:left w:val="single" w:sz="4" w:space="0" w:color="auto"/>
              <w:bottom w:val="single" w:sz="4" w:space="0" w:color="auto"/>
              <w:right w:val="single" w:sz="4" w:space="0" w:color="auto"/>
            </w:tcBorders>
            <w:vAlign w:val="center"/>
          </w:tcPr>
          <w:p w14:paraId="280FCDFF"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 xml:space="preserve">Đạo đức nghề nghiệp </w:t>
            </w:r>
          </w:p>
        </w:tc>
        <w:tc>
          <w:tcPr>
            <w:tcW w:w="979" w:type="dxa"/>
            <w:tcBorders>
              <w:top w:val="single" w:sz="4" w:space="0" w:color="auto"/>
              <w:left w:val="single" w:sz="4" w:space="0" w:color="auto"/>
              <w:bottom w:val="single" w:sz="4" w:space="0" w:color="auto"/>
              <w:right w:val="single" w:sz="4" w:space="0" w:color="auto"/>
            </w:tcBorders>
            <w:vAlign w:val="center"/>
          </w:tcPr>
          <w:p w14:paraId="015E7EEA"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2137913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6BCB3D1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319CE037"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7F353E8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38ACC73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89010</w:t>
            </w:r>
          </w:p>
        </w:tc>
        <w:tc>
          <w:tcPr>
            <w:tcW w:w="3572" w:type="dxa"/>
            <w:tcBorders>
              <w:top w:val="single" w:sz="4" w:space="0" w:color="auto"/>
              <w:left w:val="single" w:sz="4" w:space="0" w:color="auto"/>
              <w:bottom w:val="single" w:sz="4" w:space="0" w:color="auto"/>
              <w:right w:val="single" w:sz="4" w:space="0" w:color="auto"/>
            </w:tcBorders>
            <w:vAlign w:val="center"/>
          </w:tcPr>
          <w:p w14:paraId="57645549"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Phân tích dữ liệu khoa học chuyên ngành</w:t>
            </w:r>
          </w:p>
        </w:tc>
        <w:tc>
          <w:tcPr>
            <w:tcW w:w="979" w:type="dxa"/>
            <w:tcBorders>
              <w:top w:val="single" w:sz="4" w:space="0" w:color="auto"/>
              <w:left w:val="single" w:sz="4" w:space="0" w:color="auto"/>
              <w:bottom w:val="single" w:sz="4" w:space="0" w:color="auto"/>
              <w:right w:val="single" w:sz="4" w:space="0" w:color="auto"/>
            </w:tcBorders>
            <w:vAlign w:val="center"/>
          </w:tcPr>
          <w:p w14:paraId="3F28C17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1992B3F2"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2C0E09D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DCB3821"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6A5266A9"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7639429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89011</w:t>
            </w:r>
          </w:p>
        </w:tc>
        <w:tc>
          <w:tcPr>
            <w:tcW w:w="3572" w:type="dxa"/>
            <w:tcBorders>
              <w:top w:val="single" w:sz="4" w:space="0" w:color="auto"/>
              <w:left w:val="single" w:sz="4" w:space="0" w:color="auto"/>
              <w:bottom w:val="single" w:sz="4" w:space="0" w:color="auto"/>
              <w:right w:val="single" w:sz="4" w:space="0" w:color="auto"/>
            </w:tcBorders>
            <w:vAlign w:val="center"/>
          </w:tcPr>
          <w:p w14:paraId="0DBBF1CC" w14:textId="77777777" w:rsidR="002D5E51" w:rsidRPr="00DC21F8" w:rsidRDefault="002D5E51" w:rsidP="00040303">
            <w:pPr>
              <w:jc w:val="both"/>
              <w:rPr>
                <w:rFonts w:cs="Times New Roman"/>
                <w:sz w:val="26"/>
                <w:szCs w:val="26"/>
              </w:rPr>
            </w:pPr>
            <w:r w:rsidRPr="00DC21F8">
              <w:rPr>
                <w:rFonts w:cs="Times New Roman"/>
                <w:sz w:val="26"/>
                <w:szCs w:val="26"/>
              </w:rPr>
              <w:t>Thực tập đồ án</w:t>
            </w:r>
          </w:p>
        </w:tc>
        <w:tc>
          <w:tcPr>
            <w:tcW w:w="979" w:type="dxa"/>
            <w:tcBorders>
              <w:top w:val="single" w:sz="4" w:space="0" w:color="auto"/>
              <w:left w:val="single" w:sz="4" w:space="0" w:color="auto"/>
              <w:bottom w:val="single" w:sz="4" w:space="0" w:color="auto"/>
              <w:right w:val="single" w:sz="4" w:space="0" w:color="auto"/>
            </w:tcBorders>
            <w:vAlign w:val="center"/>
          </w:tcPr>
          <w:p w14:paraId="7E37E44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413CF7A5"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0</w:t>
            </w:r>
          </w:p>
        </w:tc>
        <w:tc>
          <w:tcPr>
            <w:tcW w:w="1171" w:type="dxa"/>
            <w:tcBorders>
              <w:top w:val="single" w:sz="4" w:space="0" w:color="auto"/>
              <w:left w:val="single" w:sz="4" w:space="0" w:color="auto"/>
              <w:bottom w:val="single" w:sz="4" w:space="0" w:color="auto"/>
              <w:right w:val="single" w:sz="4" w:space="0" w:color="auto"/>
            </w:tcBorders>
            <w:vAlign w:val="center"/>
          </w:tcPr>
          <w:p w14:paraId="5AF540F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r>
      <w:tr w:rsidR="00DC21F8" w:rsidRPr="00DC21F8" w14:paraId="32826033" w14:textId="77777777" w:rsidTr="00040303">
        <w:trPr>
          <w:trHeight w:val="340"/>
        </w:trPr>
        <w:tc>
          <w:tcPr>
            <w:tcW w:w="8943" w:type="dxa"/>
            <w:gridSpan w:val="6"/>
            <w:tcBorders>
              <w:top w:val="single" w:sz="4" w:space="0" w:color="auto"/>
              <w:left w:val="single" w:sz="4" w:space="0" w:color="auto"/>
              <w:bottom w:val="single" w:sz="4" w:space="0" w:color="auto"/>
              <w:right w:val="single" w:sz="4" w:space="0" w:color="auto"/>
            </w:tcBorders>
            <w:vAlign w:val="center"/>
          </w:tcPr>
          <w:p w14:paraId="4834F406" w14:textId="77777777" w:rsidR="002D5E51" w:rsidRPr="00DC21F8" w:rsidRDefault="002D5E51" w:rsidP="00040303">
            <w:pPr>
              <w:pStyle w:val="BodyText2"/>
              <w:rPr>
                <w:rFonts w:ascii="Times New Roman" w:hAnsi="Times New Roman"/>
                <w:sz w:val="26"/>
                <w:szCs w:val="26"/>
                <w:lang w:val="nl-NL"/>
              </w:rPr>
            </w:pPr>
            <w:r w:rsidRPr="00DC21F8">
              <w:rPr>
                <w:rFonts w:ascii="Times New Roman" w:hAnsi="Times New Roman"/>
                <w:i/>
                <w:sz w:val="26"/>
                <w:szCs w:val="26"/>
                <w:lang w:val="nl-NL"/>
              </w:rPr>
              <w:t xml:space="preserve">Các học phần lựa chọn </w:t>
            </w:r>
            <w:r w:rsidRPr="00DC21F8">
              <w:rPr>
                <w:rFonts w:ascii="Times New Roman" w:hAnsi="Times New Roman"/>
                <w:i/>
                <w:sz w:val="26"/>
                <w:szCs w:val="26"/>
              </w:rPr>
              <w:t>(chọn 3 học phần)</w:t>
            </w:r>
          </w:p>
        </w:tc>
      </w:tr>
      <w:tr w:rsidR="00DC21F8" w:rsidRPr="00DC21F8" w14:paraId="555735E9"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4EB14C15"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02C0AD61"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89012</w:t>
            </w:r>
          </w:p>
        </w:tc>
        <w:tc>
          <w:tcPr>
            <w:tcW w:w="3572" w:type="dxa"/>
            <w:tcBorders>
              <w:top w:val="single" w:sz="4" w:space="0" w:color="auto"/>
              <w:left w:val="single" w:sz="4" w:space="0" w:color="auto"/>
              <w:bottom w:val="single" w:sz="4" w:space="0" w:color="auto"/>
              <w:right w:val="single" w:sz="4" w:space="0" w:color="auto"/>
            </w:tcBorders>
            <w:vAlign w:val="center"/>
          </w:tcPr>
          <w:p w14:paraId="34C81D5C"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Các quá trình ngẫu nhiên</w:t>
            </w:r>
          </w:p>
        </w:tc>
        <w:tc>
          <w:tcPr>
            <w:tcW w:w="979" w:type="dxa"/>
            <w:tcBorders>
              <w:top w:val="single" w:sz="4" w:space="0" w:color="auto"/>
              <w:left w:val="single" w:sz="4" w:space="0" w:color="auto"/>
              <w:bottom w:val="single" w:sz="4" w:space="0" w:color="auto"/>
              <w:right w:val="single" w:sz="4" w:space="0" w:color="auto"/>
            </w:tcBorders>
            <w:vAlign w:val="center"/>
          </w:tcPr>
          <w:p w14:paraId="7C1B11F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358CFC69"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7CBC0D4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23A68405"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0DBC1E1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04DA0D4E"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89013</w:t>
            </w:r>
          </w:p>
        </w:tc>
        <w:tc>
          <w:tcPr>
            <w:tcW w:w="3572" w:type="dxa"/>
            <w:tcBorders>
              <w:top w:val="single" w:sz="4" w:space="0" w:color="auto"/>
              <w:left w:val="single" w:sz="4" w:space="0" w:color="auto"/>
              <w:bottom w:val="single" w:sz="4" w:space="0" w:color="auto"/>
              <w:right w:val="single" w:sz="4" w:space="0" w:color="auto"/>
            </w:tcBorders>
            <w:vAlign w:val="center"/>
          </w:tcPr>
          <w:p w14:paraId="3C3D135F" w14:textId="77777777" w:rsidR="002D5E51" w:rsidRPr="00DC21F8" w:rsidRDefault="002D5E51" w:rsidP="00040303">
            <w:pPr>
              <w:jc w:val="both"/>
              <w:rPr>
                <w:rFonts w:cs="Times New Roman"/>
                <w:sz w:val="26"/>
                <w:szCs w:val="26"/>
              </w:rPr>
            </w:pPr>
            <w:r w:rsidRPr="00DC21F8">
              <w:rPr>
                <w:rFonts w:cs="Times New Roman"/>
                <w:sz w:val="26"/>
                <w:szCs w:val="26"/>
              </w:rPr>
              <w:t>Giải tích số</w:t>
            </w:r>
          </w:p>
        </w:tc>
        <w:tc>
          <w:tcPr>
            <w:tcW w:w="979" w:type="dxa"/>
            <w:tcBorders>
              <w:top w:val="single" w:sz="4" w:space="0" w:color="auto"/>
              <w:left w:val="single" w:sz="4" w:space="0" w:color="auto"/>
              <w:bottom w:val="single" w:sz="4" w:space="0" w:color="auto"/>
              <w:right w:val="single" w:sz="4" w:space="0" w:color="auto"/>
            </w:tcBorders>
            <w:vAlign w:val="center"/>
          </w:tcPr>
          <w:p w14:paraId="0E1CF98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089D9DF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21C1D21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D7F5155"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4623735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590D4518"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89014</w:t>
            </w:r>
          </w:p>
        </w:tc>
        <w:tc>
          <w:tcPr>
            <w:tcW w:w="3572" w:type="dxa"/>
            <w:tcBorders>
              <w:top w:val="single" w:sz="4" w:space="0" w:color="auto"/>
              <w:left w:val="single" w:sz="4" w:space="0" w:color="auto"/>
              <w:bottom w:val="single" w:sz="4" w:space="0" w:color="auto"/>
              <w:right w:val="single" w:sz="4" w:space="0" w:color="auto"/>
            </w:tcBorders>
            <w:vAlign w:val="center"/>
          </w:tcPr>
          <w:p w14:paraId="6D209E28"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Mô hình hóa thống kê với Python</w:t>
            </w:r>
          </w:p>
        </w:tc>
        <w:tc>
          <w:tcPr>
            <w:tcW w:w="979" w:type="dxa"/>
            <w:tcBorders>
              <w:top w:val="single" w:sz="4" w:space="0" w:color="auto"/>
              <w:left w:val="single" w:sz="4" w:space="0" w:color="auto"/>
              <w:bottom w:val="single" w:sz="4" w:space="0" w:color="auto"/>
              <w:right w:val="single" w:sz="4" w:space="0" w:color="auto"/>
            </w:tcBorders>
            <w:vAlign w:val="center"/>
          </w:tcPr>
          <w:p w14:paraId="176048B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63D24269"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44A9D40"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542D434"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685FDC6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40965F69"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89015</w:t>
            </w:r>
          </w:p>
        </w:tc>
        <w:tc>
          <w:tcPr>
            <w:tcW w:w="3572" w:type="dxa"/>
            <w:tcBorders>
              <w:top w:val="single" w:sz="4" w:space="0" w:color="auto"/>
              <w:left w:val="single" w:sz="4" w:space="0" w:color="auto"/>
              <w:bottom w:val="single" w:sz="4" w:space="0" w:color="auto"/>
              <w:right w:val="single" w:sz="4" w:space="0" w:color="auto"/>
            </w:tcBorders>
            <w:vAlign w:val="center"/>
          </w:tcPr>
          <w:p w14:paraId="63D727BE"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Phân tích thống kê với R</w:t>
            </w:r>
          </w:p>
        </w:tc>
        <w:tc>
          <w:tcPr>
            <w:tcW w:w="979" w:type="dxa"/>
            <w:tcBorders>
              <w:top w:val="single" w:sz="4" w:space="0" w:color="auto"/>
              <w:left w:val="single" w:sz="4" w:space="0" w:color="auto"/>
              <w:bottom w:val="single" w:sz="4" w:space="0" w:color="auto"/>
              <w:right w:val="single" w:sz="4" w:space="0" w:color="auto"/>
            </w:tcBorders>
            <w:vAlign w:val="center"/>
          </w:tcPr>
          <w:p w14:paraId="501C93B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735CB33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4653507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245BB92"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6FD382B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204B812D"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89016</w:t>
            </w:r>
          </w:p>
        </w:tc>
        <w:tc>
          <w:tcPr>
            <w:tcW w:w="3572" w:type="dxa"/>
            <w:tcBorders>
              <w:top w:val="single" w:sz="4" w:space="0" w:color="auto"/>
              <w:left w:val="single" w:sz="4" w:space="0" w:color="auto"/>
              <w:bottom w:val="single" w:sz="4" w:space="0" w:color="auto"/>
              <w:right w:val="single" w:sz="4" w:space="0" w:color="auto"/>
            </w:tcBorders>
            <w:vAlign w:val="center"/>
          </w:tcPr>
          <w:p w14:paraId="0BA76036"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Phân tích dữ liệu phụ thuộc thời gian và dự báo</w:t>
            </w:r>
          </w:p>
        </w:tc>
        <w:tc>
          <w:tcPr>
            <w:tcW w:w="979" w:type="dxa"/>
            <w:tcBorders>
              <w:top w:val="single" w:sz="4" w:space="0" w:color="auto"/>
              <w:left w:val="single" w:sz="4" w:space="0" w:color="auto"/>
              <w:bottom w:val="single" w:sz="4" w:space="0" w:color="auto"/>
              <w:right w:val="single" w:sz="4" w:space="0" w:color="auto"/>
            </w:tcBorders>
            <w:vAlign w:val="center"/>
          </w:tcPr>
          <w:p w14:paraId="2F22A852"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5FA02E2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F184CC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20FC88AF"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483984A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61A24EB0"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89017</w:t>
            </w:r>
          </w:p>
        </w:tc>
        <w:tc>
          <w:tcPr>
            <w:tcW w:w="3572" w:type="dxa"/>
            <w:tcBorders>
              <w:top w:val="single" w:sz="4" w:space="0" w:color="auto"/>
              <w:left w:val="single" w:sz="4" w:space="0" w:color="auto"/>
              <w:bottom w:val="single" w:sz="4" w:space="0" w:color="auto"/>
              <w:right w:val="single" w:sz="4" w:space="0" w:color="auto"/>
            </w:tcBorders>
            <w:vAlign w:val="center"/>
          </w:tcPr>
          <w:p w14:paraId="2AB18EE1" w14:textId="77777777" w:rsidR="002D5E51" w:rsidRPr="00DC21F8" w:rsidRDefault="002D5E51" w:rsidP="00040303">
            <w:pPr>
              <w:jc w:val="both"/>
              <w:rPr>
                <w:rFonts w:cs="Times New Roman"/>
                <w:sz w:val="26"/>
                <w:szCs w:val="26"/>
              </w:rPr>
            </w:pPr>
            <w:r w:rsidRPr="00DC21F8">
              <w:rPr>
                <w:rFonts w:cs="Times New Roman"/>
                <w:sz w:val="26"/>
                <w:szCs w:val="26"/>
              </w:rPr>
              <w:t>Lý thuyết dự báo</w:t>
            </w:r>
          </w:p>
        </w:tc>
        <w:tc>
          <w:tcPr>
            <w:tcW w:w="979" w:type="dxa"/>
            <w:tcBorders>
              <w:top w:val="single" w:sz="4" w:space="0" w:color="auto"/>
              <w:left w:val="single" w:sz="4" w:space="0" w:color="auto"/>
              <w:bottom w:val="single" w:sz="4" w:space="0" w:color="auto"/>
              <w:right w:val="single" w:sz="4" w:space="0" w:color="auto"/>
            </w:tcBorders>
            <w:vAlign w:val="center"/>
          </w:tcPr>
          <w:p w14:paraId="78C31883"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6F90646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169C022"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79821CEA"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13145B1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0EF87AEC"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89018</w:t>
            </w:r>
          </w:p>
        </w:tc>
        <w:tc>
          <w:tcPr>
            <w:tcW w:w="3572" w:type="dxa"/>
            <w:tcBorders>
              <w:top w:val="single" w:sz="4" w:space="0" w:color="auto"/>
              <w:left w:val="single" w:sz="4" w:space="0" w:color="auto"/>
              <w:bottom w:val="single" w:sz="4" w:space="0" w:color="auto"/>
              <w:right w:val="single" w:sz="4" w:space="0" w:color="auto"/>
            </w:tcBorders>
            <w:vAlign w:val="center"/>
          </w:tcPr>
          <w:p w14:paraId="6D906E39"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Điện toán đám mây và ứng dụng</w:t>
            </w:r>
          </w:p>
        </w:tc>
        <w:tc>
          <w:tcPr>
            <w:tcW w:w="979" w:type="dxa"/>
            <w:tcBorders>
              <w:top w:val="single" w:sz="4" w:space="0" w:color="auto"/>
              <w:left w:val="single" w:sz="4" w:space="0" w:color="auto"/>
              <w:bottom w:val="single" w:sz="4" w:space="0" w:color="auto"/>
              <w:right w:val="single" w:sz="4" w:space="0" w:color="auto"/>
            </w:tcBorders>
            <w:vAlign w:val="center"/>
          </w:tcPr>
          <w:p w14:paraId="58E16D4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5B2A1E4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79D8495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357F17A1"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0F9C318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7624A689"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89019</w:t>
            </w:r>
          </w:p>
        </w:tc>
        <w:tc>
          <w:tcPr>
            <w:tcW w:w="3572" w:type="dxa"/>
            <w:tcBorders>
              <w:top w:val="single" w:sz="4" w:space="0" w:color="auto"/>
              <w:left w:val="single" w:sz="4" w:space="0" w:color="auto"/>
              <w:bottom w:val="single" w:sz="4" w:space="0" w:color="auto"/>
              <w:right w:val="single" w:sz="4" w:space="0" w:color="auto"/>
            </w:tcBorders>
            <w:vAlign w:val="center"/>
          </w:tcPr>
          <w:p w14:paraId="7715D332"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Khai phá các tập dữ liệu lớn</w:t>
            </w:r>
          </w:p>
        </w:tc>
        <w:tc>
          <w:tcPr>
            <w:tcW w:w="979" w:type="dxa"/>
            <w:tcBorders>
              <w:top w:val="single" w:sz="4" w:space="0" w:color="auto"/>
              <w:left w:val="single" w:sz="4" w:space="0" w:color="auto"/>
              <w:bottom w:val="single" w:sz="4" w:space="0" w:color="auto"/>
              <w:right w:val="single" w:sz="4" w:space="0" w:color="auto"/>
            </w:tcBorders>
            <w:vAlign w:val="center"/>
          </w:tcPr>
          <w:p w14:paraId="1B542811"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0691D43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23880D9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011BC97F"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67BA3BE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6E99D507"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89020</w:t>
            </w:r>
          </w:p>
        </w:tc>
        <w:tc>
          <w:tcPr>
            <w:tcW w:w="3572" w:type="dxa"/>
            <w:tcBorders>
              <w:top w:val="single" w:sz="4" w:space="0" w:color="auto"/>
              <w:left w:val="single" w:sz="4" w:space="0" w:color="auto"/>
              <w:bottom w:val="single" w:sz="4" w:space="0" w:color="auto"/>
              <w:right w:val="single" w:sz="4" w:space="0" w:color="auto"/>
            </w:tcBorders>
            <w:vAlign w:val="center"/>
          </w:tcPr>
          <w:p w14:paraId="1E8E56E5" w14:textId="71278FE0" w:rsidR="002D5E51" w:rsidRPr="00DC21F8" w:rsidRDefault="002D5E51" w:rsidP="00040303">
            <w:pPr>
              <w:jc w:val="both"/>
              <w:rPr>
                <w:rFonts w:cs="Times New Roman"/>
                <w:sz w:val="26"/>
                <w:szCs w:val="26"/>
                <w:lang w:val="nl-NL"/>
              </w:rPr>
            </w:pPr>
            <w:r w:rsidRPr="00DC21F8">
              <w:rPr>
                <w:rFonts w:cs="Times New Roman"/>
                <w:sz w:val="26"/>
                <w:szCs w:val="26"/>
                <w:lang w:val="nl-NL"/>
              </w:rPr>
              <w:t>Quản lý dữ liệu lớn trong</w:t>
            </w:r>
            <w:r w:rsidR="0046215D" w:rsidRPr="00DC21F8">
              <w:rPr>
                <w:rFonts w:cs="Times New Roman"/>
                <w:sz w:val="26"/>
                <w:szCs w:val="26"/>
                <w:lang w:val="nl-NL"/>
              </w:rPr>
              <w:t xml:space="preserve"> Internet</w:t>
            </w:r>
            <w:r w:rsidRPr="00DC21F8">
              <w:rPr>
                <w:rFonts w:cs="Times New Roman"/>
                <w:sz w:val="26"/>
                <w:szCs w:val="26"/>
                <w:lang w:val="nl-NL"/>
              </w:rPr>
              <w:t xml:space="preserve"> vạn vật </w:t>
            </w:r>
          </w:p>
        </w:tc>
        <w:tc>
          <w:tcPr>
            <w:tcW w:w="979" w:type="dxa"/>
            <w:tcBorders>
              <w:top w:val="single" w:sz="4" w:space="0" w:color="auto"/>
              <w:left w:val="single" w:sz="4" w:space="0" w:color="auto"/>
              <w:bottom w:val="single" w:sz="4" w:space="0" w:color="auto"/>
              <w:right w:val="single" w:sz="4" w:space="0" w:color="auto"/>
            </w:tcBorders>
            <w:vAlign w:val="center"/>
          </w:tcPr>
          <w:p w14:paraId="55A851A7"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355151EE"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0BC0DE4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6AE26B65"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220DCB1B"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0635869B"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89021</w:t>
            </w:r>
          </w:p>
        </w:tc>
        <w:tc>
          <w:tcPr>
            <w:tcW w:w="3572" w:type="dxa"/>
            <w:tcBorders>
              <w:top w:val="single" w:sz="4" w:space="0" w:color="auto"/>
              <w:left w:val="single" w:sz="4" w:space="0" w:color="auto"/>
              <w:bottom w:val="single" w:sz="4" w:space="0" w:color="auto"/>
              <w:right w:val="single" w:sz="4" w:space="0" w:color="auto"/>
            </w:tcBorders>
            <w:vAlign w:val="center"/>
          </w:tcPr>
          <w:p w14:paraId="4E79A556"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Khai phá dữ liệu văn bản</w:t>
            </w:r>
          </w:p>
        </w:tc>
        <w:tc>
          <w:tcPr>
            <w:tcW w:w="979" w:type="dxa"/>
            <w:tcBorders>
              <w:top w:val="single" w:sz="4" w:space="0" w:color="auto"/>
              <w:left w:val="single" w:sz="4" w:space="0" w:color="auto"/>
              <w:bottom w:val="single" w:sz="4" w:space="0" w:color="auto"/>
              <w:right w:val="single" w:sz="4" w:space="0" w:color="auto"/>
            </w:tcBorders>
            <w:vAlign w:val="center"/>
          </w:tcPr>
          <w:p w14:paraId="2BC8BF3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4F5BFFB6"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76DD072"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2275EF06"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0B3EF48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0938D6F6"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89022</w:t>
            </w:r>
          </w:p>
        </w:tc>
        <w:tc>
          <w:tcPr>
            <w:tcW w:w="3572" w:type="dxa"/>
            <w:tcBorders>
              <w:top w:val="single" w:sz="4" w:space="0" w:color="auto"/>
              <w:left w:val="single" w:sz="4" w:space="0" w:color="auto"/>
              <w:bottom w:val="single" w:sz="4" w:space="0" w:color="auto"/>
              <w:right w:val="single" w:sz="4" w:space="0" w:color="auto"/>
            </w:tcBorders>
            <w:vAlign w:val="center"/>
          </w:tcPr>
          <w:p w14:paraId="649B5A01" w14:textId="77777777" w:rsidR="002D5E51" w:rsidRPr="00DC21F8" w:rsidRDefault="002D5E51" w:rsidP="00040303">
            <w:pPr>
              <w:jc w:val="both"/>
              <w:rPr>
                <w:rFonts w:cs="Times New Roman"/>
                <w:sz w:val="26"/>
                <w:szCs w:val="26"/>
                <w:lang w:val="nl-NL"/>
              </w:rPr>
            </w:pPr>
            <w:r w:rsidRPr="00DC21F8">
              <w:rPr>
                <w:rFonts w:cs="Times New Roman"/>
                <w:sz w:val="26"/>
                <w:szCs w:val="26"/>
                <w:lang w:val="nl-NL"/>
              </w:rPr>
              <w:t>Học sâu và ứng dụng</w:t>
            </w:r>
          </w:p>
        </w:tc>
        <w:tc>
          <w:tcPr>
            <w:tcW w:w="979" w:type="dxa"/>
            <w:tcBorders>
              <w:top w:val="single" w:sz="4" w:space="0" w:color="auto"/>
              <w:left w:val="single" w:sz="4" w:space="0" w:color="auto"/>
              <w:bottom w:val="single" w:sz="4" w:space="0" w:color="auto"/>
              <w:right w:val="single" w:sz="4" w:space="0" w:color="auto"/>
            </w:tcBorders>
            <w:vAlign w:val="center"/>
          </w:tcPr>
          <w:p w14:paraId="36D8D2DF"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371E8E2D"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2A413408"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4B0234B7" w14:textId="77777777" w:rsidTr="00040303">
        <w:trPr>
          <w:trHeight w:val="340"/>
        </w:trPr>
        <w:tc>
          <w:tcPr>
            <w:tcW w:w="1271" w:type="dxa"/>
            <w:tcBorders>
              <w:top w:val="single" w:sz="4" w:space="0" w:color="auto"/>
              <w:left w:val="single" w:sz="4" w:space="0" w:color="auto"/>
              <w:bottom w:val="single" w:sz="4" w:space="0" w:color="auto"/>
              <w:right w:val="single" w:sz="4" w:space="0" w:color="auto"/>
            </w:tcBorders>
          </w:tcPr>
          <w:p w14:paraId="215F8409"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ADS</w:t>
            </w:r>
          </w:p>
        </w:tc>
        <w:tc>
          <w:tcPr>
            <w:tcW w:w="993" w:type="dxa"/>
            <w:tcBorders>
              <w:top w:val="single" w:sz="4" w:space="0" w:color="auto"/>
              <w:left w:val="single" w:sz="4" w:space="0" w:color="auto"/>
              <w:bottom w:val="single" w:sz="4" w:space="0" w:color="auto"/>
              <w:right w:val="single" w:sz="4" w:space="0" w:color="auto"/>
            </w:tcBorders>
          </w:tcPr>
          <w:p w14:paraId="6859125A" w14:textId="77777777" w:rsidR="002D5E51" w:rsidRPr="00DC21F8" w:rsidRDefault="002D5E51" w:rsidP="00040303">
            <w:pPr>
              <w:pStyle w:val="BodyText2"/>
              <w:ind w:left="29" w:hanging="29"/>
              <w:jc w:val="center"/>
              <w:rPr>
                <w:rFonts w:ascii="Times New Roman" w:hAnsi="Times New Roman"/>
                <w:sz w:val="26"/>
                <w:szCs w:val="26"/>
                <w:lang w:val="nl-NL"/>
              </w:rPr>
            </w:pPr>
            <w:r w:rsidRPr="00DC21F8">
              <w:rPr>
                <w:rFonts w:ascii="Times New Roman" w:hAnsi="Times New Roman"/>
                <w:sz w:val="26"/>
                <w:szCs w:val="26"/>
                <w:lang w:val="nl-NL"/>
              </w:rPr>
              <w:t>89023</w:t>
            </w:r>
          </w:p>
        </w:tc>
        <w:tc>
          <w:tcPr>
            <w:tcW w:w="3572" w:type="dxa"/>
            <w:tcBorders>
              <w:top w:val="single" w:sz="4" w:space="0" w:color="auto"/>
              <w:left w:val="single" w:sz="4" w:space="0" w:color="auto"/>
              <w:bottom w:val="single" w:sz="4" w:space="0" w:color="auto"/>
              <w:right w:val="single" w:sz="4" w:space="0" w:color="auto"/>
            </w:tcBorders>
            <w:vAlign w:val="center"/>
          </w:tcPr>
          <w:p w14:paraId="3C21F2AB" w14:textId="00343954" w:rsidR="002D5E51" w:rsidRPr="00DC21F8" w:rsidRDefault="00C9220A" w:rsidP="00040303">
            <w:pPr>
              <w:jc w:val="both"/>
              <w:rPr>
                <w:rFonts w:cs="Times New Roman"/>
                <w:sz w:val="26"/>
                <w:szCs w:val="26"/>
                <w:lang w:val="nl-NL"/>
              </w:rPr>
            </w:pPr>
            <w:r w:rsidRPr="00DC21F8">
              <w:rPr>
                <w:rFonts w:cs="Times New Roman"/>
                <w:sz w:val="26"/>
                <w:szCs w:val="26"/>
                <w:lang w:val="nl-NL"/>
              </w:rPr>
              <w:t>Robot và hệ thống tự hành</w:t>
            </w:r>
          </w:p>
        </w:tc>
        <w:tc>
          <w:tcPr>
            <w:tcW w:w="979" w:type="dxa"/>
            <w:tcBorders>
              <w:top w:val="single" w:sz="4" w:space="0" w:color="auto"/>
              <w:left w:val="single" w:sz="4" w:space="0" w:color="auto"/>
              <w:bottom w:val="single" w:sz="4" w:space="0" w:color="auto"/>
              <w:right w:val="single" w:sz="4" w:space="0" w:color="auto"/>
            </w:tcBorders>
            <w:vAlign w:val="center"/>
          </w:tcPr>
          <w:p w14:paraId="7D675A24"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3</w:t>
            </w:r>
          </w:p>
        </w:tc>
        <w:tc>
          <w:tcPr>
            <w:tcW w:w="957" w:type="dxa"/>
            <w:tcBorders>
              <w:top w:val="single" w:sz="4" w:space="0" w:color="auto"/>
              <w:left w:val="single" w:sz="4" w:space="0" w:color="auto"/>
              <w:bottom w:val="single" w:sz="4" w:space="0" w:color="auto"/>
              <w:right w:val="single" w:sz="4" w:space="0" w:color="auto"/>
            </w:tcBorders>
            <w:vAlign w:val="center"/>
          </w:tcPr>
          <w:p w14:paraId="00FA16FC"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2</w:t>
            </w:r>
          </w:p>
        </w:tc>
        <w:tc>
          <w:tcPr>
            <w:tcW w:w="1171" w:type="dxa"/>
            <w:tcBorders>
              <w:top w:val="single" w:sz="4" w:space="0" w:color="auto"/>
              <w:left w:val="single" w:sz="4" w:space="0" w:color="auto"/>
              <w:bottom w:val="single" w:sz="4" w:space="0" w:color="auto"/>
              <w:right w:val="single" w:sz="4" w:space="0" w:color="auto"/>
            </w:tcBorders>
            <w:vAlign w:val="center"/>
          </w:tcPr>
          <w:p w14:paraId="1550776C" w14:textId="77777777" w:rsidR="002D5E51" w:rsidRPr="00DC21F8" w:rsidRDefault="002D5E51" w:rsidP="00040303">
            <w:pPr>
              <w:pStyle w:val="BodyText2"/>
              <w:jc w:val="center"/>
              <w:rPr>
                <w:rFonts w:ascii="Times New Roman" w:hAnsi="Times New Roman"/>
                <w:sz w:val="26"/>
                <w:szCs w:val="26"/>
                <w:lang w:val="nl-NL"/>
              </w:rPr>
            </w:pPr>
            <w:r w:rsidRPr="00DC21F8">
              <w:rPr>
                <w:rFonts w:ascii="Times New Roman" w:hAnsi="Times New Roman"/>
                <w:sz w:val="26"/>
                <w:szCs w:val="26"/>
                <w:lang w:val="nl-NL"/>
              </w:rPr>
              <w:t>1</w:t>
            </w:r>
          </w:p>
        </w:tc>
      </w:tr>
      <w:tr w:rsidR="00DC21F8" w:rsidRPr="00DC21F8" w14:paraId="43617764" w14:textId="77777777" w:rsidTr="00040303">
        <w:trPr>
          <w:trHeight w:val="340"/>
        </w:trPr>
        <w:tc>
          <w:tcPr>
            <w:tcW w:w="8943" w:type="dxa"/>
            <w:gridSpan w:val="6"/>
            <w:tcBorders>
              <w:top w:val="single" w:sz="4" w:space="0" w:color="auto"/>
              <w:left w:val="single" w:sz="4" w:space="0" w:color="auto"/>
              <w:bottom w:val="single" w:sz="4" w:space="0" w:color="auto"/>
              <w:right w:val="single" w:sz="4" w:space="0" w:color="auto"/>
            </w:tcBorders>
            <w:vAlign w:val="center"/>
          </w:tcPr>
          <w:p w14:paraId="2EAD2497" w14:textId="77777777" w:rsidR="0000554D" w:rsidRPr="00DC21F8" w:rsidRDefault="0000554D" w:rsidP="0000554D">
            <w:pPr>
              <w:pStyle w:val="BodyText2"/>
              <w:rPr>
                <w:rFonts w:ascii="Times New Roman" w:hAnsi="Times New Roman"/>
                <w:sz w:val="26"/>
                <w:szCs w:val="26"/>
                <w:lang w:val="nl-NL"/>
              </w:rPr>
            </w:pPr>
            <w:r w:rsidRPr="00DC21F8">
              <w:rPr>
                <w:rFonts w:ascii="Times New Roman" w:hAnsi="Times New Roman"/>
                <w:sz w:val="26"/>
                <w:szCs w:val="26"/>
                <w:lang w:val="nl-NL"/>
              </w:rPr>
              <w:t>Luận văn thạc sĩ/Báo cáo thực tập tốt nghiệp: 15 tín chỉ</w:t>
            </w:r>
          </w:p>
        </w:tc>
      </w:tr>
      <w:tr w:rsidR="0000554D" w:rsidRPr="00DC21F8" w14:paraId="1E387FE5" w14:textId="77777777" w:rsidTr="00040303">
        <w:trPr>
          <w:trHeight w:val="340"/>
        </w:trPr>
        <w:tc>
          <w:tcPr>
            <w:tcW w:w="5836" w:type="dxa"/>
            <w:gridSpan w:val="3"/>
            <w:tcBorders>
              <w:top w:val="single" w:sz="4" w:space="0" w:color="auto"/>
              <w:left w:val="single" w:sz="4" w:space="0" w:color="auto"/>
              <w:bottom w:val="single" w:sz="4" w:space="0" w:color="auto"/>
              <w:right w:val="single" w:sz="4" w:space="0" w:color="auto"/>
            </w:tcBorders>
            <w:vAlign w:val="center"/>
          </w:tcPr>
          <w:p w14:paraId="0D2E1C8F" w14:textId="77777777" w:rsidR="0000554D" w:rsidRPr="00DC21F8" w:rsidRDefault="0000554D" w:rsidP="0000554D">
            <w:pPr>
              <w:pStyle w:val="BodyText2"/>
              <w:jc w:val="right"/>
              <w:rPr>
                <w:rFonts w:ascii="Times New Roman" w:hAnsi="Times New Roman"/>
                <w:b/>
                <w:sz w:val="26"/>
                <w:szCs w:val="26"/>
                <w:lang w:val="nl-NL"/>
              </w:rPr>
            </w:pPr>
            <w:r w:rsidRPr="00DC21F8">
              <w:rPr>
                <w:rFonts w:ascii="Times New Roman" w:hAnsi="Times New Roman"/>
                <w:b/>
                <w:sz w:val="26"/>
                <w:szCs w:val="26"/>
                <w:lang w:val="nl-NL"/>
              </w:rPr>
              <w:t>Tổng cộng:</w:t>
            </w:r>
          </w:p>
        </w:tc>
        <w:tc>
          <w:tcPr>
            <w:tcW w:w="979" w:type="dxa"/>
            <w:tcBorders>
              <w:top w:val="single" w:sz="4" w:space="0" w:color="auto"/>
              <w:left w:val="single" w:sz="4" w:space="0" w:color="auto"/>
              <w:bottom w:val="single" w:sz="4" w:space="0" w:color="auto"/>
              <w:right w:val="single" w:sz="4" w:space="0" w:color="auto"/>
            </w:tcBorders>
            <w:vAlign w:val="center"/>
          </w:tcPr>
          <w:p w14:paraId="3D0A5CA3" w14:textId="77777777" w:rsidR="0000554D" w:rsidRPr="00DC21F8" w:rsidRDefault="0000554D" w:rsidP="0000554D">
            <w:pPr>
              <w:pStyle w:val="BodyText2"/>
              <w:jc w:val="center"/>
              <w:rPr>
                <w:rFonts w:ascii="Times New Roman" w:hAnsi="Times New Roman"/>
                <w:b/>
                <w:sz w:val="26"/>
                <w:szCs w:val="26"/>
                <w:lang w:val="nl-NL"/>
              </w:rPr>
            </w:pPr>
            <w:r w:rsidRPr="00DC21F8">
              <w:rPr>
                <w:rFonts w:ascii="Times New Roman" w:hAnsi="Times New Roman"/>
                <w:b/>
                <w:sz w:val="26"/>
                <w:szCs w:val="26"/>
                <w:lang w:val="nl-NL"/>
              </w:rPr>
              <w:t>60</w:t>
            </w:r>
          </w:p>
        </w:tc>
        <w:tc>
          <w:tcPr>
            <w:tcW w:w="957" w:type="dxa"/>
            <w:tcBorders>
              <w:top w:val="single" w:sz="4" w:space="0" w:color="auto"/>
              <w:left w:val="single" w:sz="4" w:space="0" w:color="auto"/>
              <w:bottom w:val="single" w:sz="4" w:space="0" w:color="auto"/>
              <w:right w:val="single" w:sz="4" w:space="0" w:color="auto"/>
            </w:tcBorders>
            <w:vAlign w:val="center"/>
          </w:tcPr>
          <w:p w14:paraId="5190A604" w14:textId="77777777" w:rsidR="0000554D" w:rsidRPr="00DC21F8" w:rsidRDefault="0000554D" w:rsidP="0000554D">
            <w:pPr>
              <w:pStyle w:val="BodyText2"/>
              <w:ind w:left="434"/>
              <w:rPr>
                <w:rFonts w:ascii="Times New Roman" w:hAnsi="Times New Roman"/>
                <w:sz w:val="26"/>
                <w:szCs w:val="26"/>
                <w:lang w:val="nl-NL"/>
              </w:rPr>
            </w:pPr>
          </w:p>
        </w:tc>
        <w:tc>
          <w:tcPr>
            <w:tcW w:w="1171" w:type="dxa"/>
            <w:tcBorders>
              <w:top w:val="single" w:sz="4" w:space="0" w:color="auto"/>
              <w:left w:val="single" w:sz="4" w:space="0" w:color="auto"/>
              <w:bottom w:val="single" w:sz="4" w:space="0" w:color="auto"/>
              <w:right w:val="single" w:sz="4" w:space="0" w:color="auto"/>
            </w:tcBorders>
            <w:vAlign w:val="center"/>
          </w:tcPr>
          <w:p w14:paraId="353DC843" w14:textId="77777777" w:rsidR="0000554D" w:rsidRPr="00DC21F8" w:rsidRDefault="0000554D" w:rsidP="0000554D">
            <w:pPr>
              <w:pStyle w:val="BodyText2"/>
              <w:jc w:val="center"/>
              <w:rPr>
                <w:rFonts w:ascii="Times New Roman" w:hAnsi="Times New Roman"/>
                <w:sz w:val="26"/>
                <w:szCs w:val="26"/>
                <w:lang w:val="nl-NL"/>
              </w:rPr>
            </w:pPr>
          </w:p>
        </w:tc>
      </w:tr>
      <w:bookmarkEnd w:id="121"/>
    </w:tbl>
    <w:p w14:paraId="64C9FBC6" w14:textId="551A283D" w:rsidR="002D5E51" w:rsidRPr="00DC21F8" w:rsidRDefault="002D5E51" w:rsidP="002D5E51"/>
    <w:p w14:paraId="759BCE36" w14:textId="21C4EB56" w:rsidR="004C7E07" w:rsidRPr="00DC21F8" w:rsidRDefault="004C7E07" w:rsidP="000B1FAA">
      <w:pPr>
        <w:autoSpaceDE w:val="0"/>
        <w:autoSpaceDN w:val="0"/>
        <w:adjustRightInd w:val="0"/>
        <w:spacing w:before="120" w:after="120"/>
        <w:ind w:firstLine="360"/>
        <w:jc w:val="both"/>
        <w:rPr>
          <w:rFonts w:cs="Times New Roman"/>
          <w:sz w:val="26"/>
          <w:szCs w:val="26"/>
          <w:lang w:val="nl-NL"/>
        </w:rPr>
      </w:pPr>
      <w:r w:rsidRPr="00DC21F8">
        <w:rPr>
          <w:rFonts w:cs="Times New Roman"/>
          <w:sz w:val="28"/>
          <w:szCs w:val="28"/>
          <w:lang w:val="sv-SE"/>
        </w:rPr>
        <w:t xml:space="preserve">Ghi chú:  </w:t>
      </w:r>
      <w:r w:rsidRPr="00DC21F8">
        <w:rPr>
          <w:rFonts w:cs="Times New Roman"/>
          <w:sz w:val="26"/>
          <w:szCs w:val="26"/>
          <w:lang w:val="nl-NL"/>
        </w:rPr>
        <w:t xml:space="preserve">ADS (Applied </w:t>
      </w:r>
      <w:r w:rsidR="002D5E51" w:rsidRPr="00DC21F8">
        <w:rPr>
          <w:rFonts w:cs="Times New Roman"/>
          <w:sz w:val="26"/>
          <w:szCs w:val="26"/>
          <w:lang w:val="nl-NL"/>
        </w:rPr>
        <w:t>D</w:t>
      </w:r>
      <w:r w:rsidRPr="00DC21F8">
        <w:rPr>
          <w:rFonts w:cs="Times New Roman"/>
          <w:sz w:val="26"/>
          <w:szCs w:val="26"/>
          <w:lang w:val="nl-NL"/>
        </w:rPr>
        <w:t xml:space="preserve">ata </w:t>
      </w:r>
      <w:r w:rsidR="002D5E51" w:rsidRPr="00DC21F8">
        <w:rPr>
          <w:rFonts w:cs="Times New Roman"/>
          <w:sz w:val="26"/>
          <w:szCs w:val="26"/>
          <w:lang w:val="nl-NL"/>
        </w:rPr>
        <w:t>S</w:t>
      </w:r>
      <w:r w:rsidRPr="00DC21F8">
        <w:rPr>
          <w:rFonts w:cs="Times New Roman"/>
          <w:sz w:val="26"/>
          <w:szCs w:val="26"/>
          <w:lang w:val="nl-NL"/>
        </w:rPr>
        <w:t xml:space="preserve">cience) </w:t>
      </w:r>
    </w:p>
    <w:p w14:paraId="7542E832" w14:textId="26066A95" w:rsidR="004C7E07" w:rsidRPr="00DC21F8" w:rsidRDefault="000B1FAA" w:rsidP="004C7E07">
      <w:pPr>
        <w:autoSpaceDE w:val="0"/>
        <w:autoSpaceDN w:val="0"/>
        <w:adjustRightInd w:val="0"/>
        <w:spacing w:before="120" w:after="120"/>
        <w:ind w:firstLine="360"/>
        <w:jc w:val="both"/>
        <w:rPr>
          <w:rFonts w:cs="Times New Roman"/>
          <w:sz w:val="28"/>
          <w:szCs w:val="28"/>
          <w:lang w:val="nl-NL"/>
        </w:rPr>
      </w:pPr>
      <w:r w:rsidRPr="00DC21F8">
        <w:rPr>
          <w:rFonts w:cs="Times New Roman"/>
          <w:sz w:val="28"/>
          <w:szCs w:val="28"/>
        </w:rPr>
        <w:t>M</w:t>
      </w:r>
      <w:r w:rsidR="004C7E07" w:rsidRPr="00DC21F8">
        <w:rPr>
          <w:rFonts w:cs="Times New Roman"/>
          <w:sz w:val="28"/>
          <w:szCs w:val="28"/>
        </w:rPr>
        <w:t xml:space="preserve">ã chuyên ngành: </w:t>
      </w:r>
      <w:r w:rsidR="004C7E07" w:rsidRPr="00DC21F8">
        <w:rPr>
          <w:b/>
          <w:bCs/>
          <w:sz w:val="26"/>
          <w:szCs w:val="24"/>
          <w:shd w:val="clear" w:color="auto" w:fill="FFFFFF"/>
        </w:rPr>
        <w:t xml:space="preserve">8904648 </w:t>
      </w:r>
    </w:p>
    <w:p w14:paraId="22D2CCAA" w14:textId="77777777" w:rsidR="004C7E07" w:rsidRPr="00DC21F8" w:rsidRDefault="004C7E07" w:rsidP="000B1FAA">
      <w:pPr>
        <w:shd w:val="clear" w:color="auto" w:fill="FFFFFF"/>
        <w:spacing w:before="120" w:after="120"/>
        <w:ind w:firstLine="851"/>
        <w:rPr>
          <w:rFonts w:ascii="Calibri" w:eastAsia="Times New Roman" w:hAnsi="Calibri" w:cs="Calibri"/>
          <w:szCs w:val="24"/>
        </w:rPr>
      </w:pPr>
      <w:r w:rsidRPr="00DC21F8">
        <w:rPr>
          <w:rFonts w:eastAsia="Times New Roman" w:cs="Times New Roman"/>
          <w:sz w:val="26"/>
          <w:szCs w:val="26"/>
        </w:rPr>
        <w:t>890: Chuyên ngành ngoài danh mục cấp IV</w:t>
      </w:r>
    </w:p>
    <w:p w14:paraId="0C024B09" w14:textId="77777777" w:rsidR="004C7E07" w:rsidRPr="00DC21F8" w:rsidRDefault="004C7E07" w:rsidP="000B1FAA">
      <w:pPr>
        <w:shd w:val="clear" w:color="auto" w:fill="FFFFFF"/>
        <w:spacing w:before="120" w:after="120"/>
        <w:ind w:firstLine="851"/>
        <w:rPr>
          <w:rFonts w:ascii="Calibri" w:eastAsia="Times New Roman" w:hAnsi="Calibri" w:cs="Calibri"/>
          <w:szCs w:val="24"/>
        </w:rPr>
      </w:pPr>
      <w:r w:rsidRPr="00DC21F8">
        <w:rPr>
          <w:rFonts w:eastAsia="Times New Roman" w:cs="Times New Roman"/>
          <w:sz w:val="26"/>
          <w:szCs w:val="26"/>
        </w:rPr>
        <w:t>46: Toán và thống kê</w:t>
      </w:r>
    </w:p>
    <w:p w14:paraId="4F05515D" w14:textId="77777777" w:rsidR="004C7E07" w:rsidRPr="00DC21F8" w:rsidRDefault="004C7E07" w:rsidP="000B1FAA">
      <w:pPr>
        <w:shd w:val="clear" w:color="auto" w:fill="FFFFFF"/>
        <w:spacing w:before="120" w:after="120"/>
        <w:ind w:firstLine="851"/>
        <w:rPr>
          <w:rFonts w:ascii="Calibri" w:eastAsia="Times New Roman" w:hAnsi="Calibri" w:cs="Calibri"/>
          <w:szCs w:val="24"/>
        </w:rPr>
      </w:pPr>
      <w:r w:rsidRPr="00DC21F8">
        <w:rPr>
          <w:rFonts w:eastAsia="Times New Roman" w:cs="Times New Roman"/>
          <w:sz w:val="26"/>
          <w:szCs w:val="26"/>
        </w:rPr>
        <w:t>48: Máy tính và công nghệ thông tin.</w:t>
      </w:r>
    </w:p>
    <w:bookmarkEnd w:id="119"/>
    <w:p w14:paraId="1A0F465D" w14:textId="77777777" w:rsidR="004C7E07" w:rsidRPr="00DC21F8" w:rsidRDefault="004C7E07" w:rsidP="00360785">
      <w:pPr>
        <w:pStyle w:val="Heading2"/>
        <w:jc w:val="center"/>
        <w:rPr>
          <w:rFonts w:ascii="Times New Roman" w:eastAsiaTheme="majorEastAsia" w:hAnsi="Times New Roman"/>
          <w:sz w:val="28"/>
          <w:szCs w:val="28"/>
        </w:rPr>
      </w:pPr>
    </w:p>
    <w:p w14:paraId="4C0350D5" w14:textId="77777777" w:rsidR="00055AA9" w:rsidRPr="00DC21F8" w:rsidRDefault="00AC562F" w:rsidP="00360785">
      <w:pPr>
        <w:pStyle w:val="Heading2"/>
        <w:jc w:val="center"/>
        <w:rPr>
          <w:rFonts w:ascii="Times New Roman" w:hAnsi="Times New Roman"/>
          <w:sz w:val="28"/>
          <w:szCs w:val="28"/>
        </w:rPr>
      </w:pPr>
      <w:bookmarkStart w:id="122" w:name="_Toc32313426"/>
      <w:r w:rsidRPr="00DC21F8">
        <w:rPr>
          <w:rFonts w:ascii="Times New Roman" w:eastAsiaTheme="majorEastAsia" w:hAnsi="Times New Roman"/>
          <w:sz w:val="28"/>
          <w:szCs w:val="28"/>
        </w:rPr>
        <w:lastRenderedPageBreak/>
        <w:t>ĐỀ CƯƠNG CHI TIẾT CÁC HỌC PHẦN</w:t>
      </w:r>
      <w:bookmarkEnd w:id="122"/>
    </w:p>
    <w:p w14:paraId="3640E2A2" w14:textId="77777777" w:rsidR="00450D94" w:rsidRPr="00DC21F8" w:rsidRDefault="00450D94" w:rsidP="00450D94">
      <w:pPr>
        <w:spacing w:before="120"/>
        <w:ind w:left="720"/>
        <w:jc w:val="center"/>
        <w:rPr>
          <w:rFonts w:cs="Times New Roman"/>
          <w:b/>
          <w:bCs/>
        </w:rPr>
      </w:pPr>
      <w:bookmarkStart w:id="123" w:name="_Hlk28089180"/>
      <w:r w:rsidRPr="00DC21F8">
        <w:rPr>
          <w:rFonts w:cs="Times New Roman"/>
          <w:b/>
          <w:bCs/>
        </w:rPr>
        <w:t>#1 THỐNG KÊ ỨNG DỤNG</w:t>
      </w:r>
    </w:p>
    <w:p w14:paraId="72431FDD" w14:textId="77777777" w:rsidR="00450D94" w:rsidRPr="00DC21F8" w:rsidRDefault="00450D94" w:rsidP="00450D94">
      <w:pPr>
        <w:widowControl w:val="0"/>
        <w:tabs>
          <w:tab w:val="right" w:leader="dot" w:pos="9270"/>
        </w:tabs>
        <w:spacing w:line="311" w:lineRule="auto"/>
        <w:jc w:val="both"/>
        <w:rPr>
          <w:rFonts w:cs="Times New Roman"/>
          <w:b/>
        </w:rPr>
      </w:pPr>
      <w:r w:rsidRPr="00DC21F8">
        <w:rPr>
          <w:rFonts w:cs="Times New Roman"/>
          <w:b/>
        </w:rPr>
        <w:t>1.Thông tin tổng quát</w:t>
      </w:r>
    </w:p>
    <w:p w14:paraId="142A5846"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Tên môn học:</w:t>
      </w:r>
    </w:p>
    <w:p w14:paraId="378939FD"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xml:space="preserve">      + Tiếng Việt: Thống kê ứng dụng</w:t>
      </w:r>
    </w:p>
    <w:p w14:paraId="26828078"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xml:space="preserve">      + Tiếng Anh: Applied Statistics</w:t>
      </w:r>
    </w:p>
    <w:p w14:paraId="77874219" w14:textId="4FD7779A"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xml:space="preserve">- Mã số môn học: </w:t>
      </w:r>
      <w:r w:rsidR="003D6170" w:rsidRPr="00DC21F8">
        <w:rPr>
          <w:bCs/>
          <w:sz w:val="26"/>
          <w:szCs w:val="26"/>
          <w:lang w:val="nl-NL"/>
        </w:rPr>
        <w:t>ADS89001</w:t>
      </w:r>
    </w:p>
    <w:p w14:paraId="1AFFB65D"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Bộ môn, giảng viên phụ trách giảng dạy:</w:t>
      </w:r>
    </w:p>
    <w:p w14:paraId="5F03DC3C"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xml:space="preserve">       + Bộ môn: Toán Ứng dụng – Khoa Toán và Thống kê</w:t>
      </w:r>
    </w:p>
    <w:p w14:paraId="3224CA75" w14:textId="77777777" w:rsidR="00450D94" w:rsidRPr="00DC21F8" w:rsidRDefault="00450D94" w:rsidP="00450D94">
      <w:pPr>
        <w:widowControl w:val="0"/>
        <w:tabs>
          <w:tab w:val="right" w:leader="dot" w:pos="9270"/>
        </w:tabs>
        <w:spacing w:line="311" w:lineRule="auto"/>
        <w:contextualSpacing/>
        <w:jc w:val="both"/>
        <w:rPr>
          <w:rFonts w:cs="Times New Roman"/>
        </w:rPr>
      </w:pPr>
      <w:r w:rsidRPr="00DC21F8">
        <w:rPr>
          <w:rFonts w:cs="Times New Roman"/>
        </w:rPr>
        <w:t xml:space="preserve">       + Giảng viên giảng dạy: TS. Lâm Thị Thanh Tâm</w:t>
      </w:r>
    </w:p>
    <w:p w14:paraId="4877AA1E" w14:textId="77777777" w:rsidR="00450D94" w:rsidRPr="00DC21F8" w:rsidRDefault="00450D94" w:rsidP="00450D94">
      <w:pPr>
        <w:widowControl w:val="0"/>
        <w:tabs>
          <w:tab w:val="right" w:leader="dot" w:pos="9270"/>
        </w:tabs>
        <w:spacing w:line="311" w:lineRule="auto"/>
        <w:contextualSpacing/>
        <w:jc w:val="both"/>
        <w:rPr>
          <w:rFonts w:eastAsia="PMingLiU" w:cs="Times New Roman"/>
          <w:iCs/>
          <w:lang w:eastAsia="zh-TW"/>
        </w:rPr>
      </w:pPr>
      <w:r w:rsidRPr="00DC21F8">
        <w:rPr>
          <w:rFonts w:cs="Times New Roman"/>
        </w:rPr>
        <w:t xml:space="preserve">- </w:t>
      </w:r>
      <w:r w:rsidRPr="00DC21F8">
        <w:rPr>
          <w:rFonts w:eastAsia="PMingLiU" w:cs="Times New Roman"/>
          <w:iCs/>
          <w:lang w:eastAsia="zh-TW"/>
        </w:rPr>
        <w:t>Thuộc khối kiến thức/kỹ năng:</w:t>
      </w:r>
    </w:p>
    <w:p w14:paraId="31C622E8" w14:textId="77777777" w:rsidR="00450D94" w:rsidRPr="00DC21F8" w:rsidRDefault="00450D94" w:rsidP="00450D94">
      <w:pPr>
        <w:widowControl w:val="0"/>
        <w:ind w:left="720"/>
        <w:rPr>
          <w:rFonts w:eastAsia="PMingLiU" w:cs="Times New Roman"/>
          <w:lang w:eastAsia="zh-TW"/>
        </w:rPr>
      </w:pPr>
      <w:r w:rsidRPr="00DC21F8">
        <w:rPr>
          <w:rFonts w:eastAsia="PMingLiU" w:cs="Times New Roman"/>
          <w:lang w:val="fr-FR" w:eastAsia="zh-TW"/>
        </w:rPr>
        <w:fldChar w:fldCharType="begin">
          <w:ffData>
            <w:name w:val="Check3"/>
            <w:enabled/>
            <w:calcOnExit w:val="0"/>
            <w:checkBox>
              <w:sizeAuto/>
              <w:default w:val="0"/>
            </w:checkBox>
          </w:ffData>
        </w:fldChar>
      </w:r>
      <w:r w:rsidRPr="00DC21F8">
        <w:rPr>
          <w:rFonts w:eastAsia="PMingLiU" w:cs="Times New Roman"/>
          <w:lang w:eastAsia="zh-TW"/>
        </w:rPr>
        <w:instrText xml:space="preserve"> FORMCHECKBOX </w:instrText>
      </w:r>
      <w:r w:rsidR="007A30EC">
        <w:rPr>
          <w:rFonts w:eastAsia="PMingLiU" w:cs="Times New Roman"/>
          <w:lang w:val="fr-FR" w:eastAsia="zh-TW"/>
        </w:rPr>
      </w:r>
      <w:r w:rsidR="007A30EC">
        <w:rPr>
          <w:rFonts w:eastAsia="PMingLiU" w:cs="Times New Roman"/>
          <w:lang w:val="fr-FR" w:eastAsia="zh-TW"/>
        </w:rPr>
        <w:fldChar w:fldCharType="separate"/>
      </w:r>
      <w:r w:rsidRPr="00DC21F8">
        <w:rPr>
          <w:rFonts w:eastAsia="PMingLiU" w:cs="Times New Roman"/>
          <w:lang w:val="fr-FR" w:eastAsia="zh-TW"/>
        </w:rPr>
        <w:fldChar w:fldCharType="end"/>
      </w:r>
      <w:r w:rsidRPr="00DC21F8">
        <w:rPr>
          <w:rFonts w:eastAsia="PMingLiU" w:cs="Times New Roman"/>
          <w:lang w:eastAsia="zh-TW"/>
        </w:rPr>
        <w:t>Kiến thức chung</w:t>
      </w:r>
    </w:p>
    <w:p w14:paraId="1935E83D" w14:textId="77777777" w:rsidR="00450D94" w:rsidRPr="00DC21F8" w:rsidRDefault="00450D94" w:rsidP="00450D94">
      <w:pPr>
        <w:widowControl w:val="0"/>
        <w:ind w:left="720"/>
        <w:rPr>
          <w:rFonts w:eastAsia="PMingLiU" w:cs="Times New Roman"/>
          <w:lang w:eastAsia="zh-TW"/>
        </w:rPr>
      </w:pPr>
      <w:r w:rsidRPr="00DC21F8">
        <w:rPr>
          <w:rFonts w:eastAsia="PMingLiU" w:cs="Times New Roman"/>
          <w:lang w:val="fr-FR" w:eastAsia="zh-TW"/>
        </w:rPr>
        <w:fldChar w:fldCharType="begin">
          <w:ffData>
            <w:name w:val=""/>
            <w:enabled/>
            <w:calcOnExit w:val="0"/>
            <w:checkBox>
              <w:sizeAuto/>
              <w:default w:val="1"/>
            </w:checkBox>
          </w:ffData>
        </w:fldChar>
      </w:r>
      <w:r w:rsidRPr="00DC21F8">
        <w:rPr>
          <w:rFonts w:eastAsia="PMingLiU" w:cs="Times New Roman"/>
          <w:lang w:eastAsia="zh-TW"/>
        </w:rPr>
        <w:instrText xml:space="preserve"> FORMCHECKBOX </w:instrText>
      </w:r>
      <w:r w:rsidR="007A30EC">
        <w:rPr>
          <w:rFonts w:eastAsia="PMingLiU" w:cs="Times New Roman"/>
          <w:lang w:val="fr-FR" w:eastAsia="zh-TW"/>
        </w:rPr>
      </w:r>
      <w:r w:rsidR="007A30EC">
        <w:rPr>
          <w:rFonts w:eastAsia="PMingLiU" w:cs="Times New Roman"/>
          <w:lang w:val="fr-FR" w:eastAsia="zh-TW"/>
        </w:rPr>
        <w:fldChar w:fldCharType="separate"/>
      </w:r>
      <w:r w:rsidRPr="00DC21F8">
        <w:rPr>
          <w:rFonts w:eastAsia="PMingLiU" w:cs="Times New Roman"/>
          <w:lang w:val="fr-FR" w:eastAsia="zh-TW"/>
        </w:rPr>
        <w:fldChar w:fldCharType="end"/>
      </w:r>
      <w:r w:rsidRPr="00DC21F8">
        <w:rPr>
          <w:rFonts w:eastAsia="PMingLiU" w:cs="Times New Roman"/>
          <w:lang w:eastAsia="zh-TW"/>
        </w:rPr>
        <w:t xml:space="preserve"> Kiến thức cơ sở ngành</w:t>
      </w:r>
    </w:p>
    <w:p w14:paraId="441B2A5A" w14:textId="77777777" w:rsidR="00450D94" w:rsidRPr="00DC21F8" w:rsidRDefault="00450D94" w:rsidP="00450D94">
      <w:pPr>
        <w:widowControl w:val="0"/>
        <w:ind w:left="720"/>
        <w:rPr>
          <w:rFonts w:eastAsia="PMingLiU" w:cs="Times New Roman"/>
          <w:lang w:eastAsia="zh-TW"/>
        </w:rPr>
      </w:pPr>
      <w:r w:rsidRPr="00DC21F8">
        <w:rPr>
          <w:rFonts w:eastAsia="PMingLiU" w:cs="Times New Roman"/>
          <w:lang w:val="fr-FR" w:eastAsia="zh-TW"/>
        </w:rPr>
        <w:fldChar w:fldCharType="begin">
          <w:ffData>
            <w:name w:val="Check3"/>
            <w:enabled/>
            <w:calcOnExit w:val="0"/>
            <w:checkBox>
              <w:sizeAuto/>
              <w:default w:val="0"/>
            </w:checkBox>
          </w:ffData>
        </w:fldChar>
      </w:r>
      <w:r w:rsidRPr="00DC21F8">
        <w:rPr>
          <w:rFonts w:eastAsia="PMingLiU" w:cs="Times New Roman"/>
          <w:lang w:eastAsia="zh-TW"/>
        </w:rPr>
        <w:instrText xml:space="preserve"> FORMCHECKBOX </w:instrText>
      </w:r>
      <w:r w:rsidR="007A30EC">
        <w:rPr>
          <w:rFonts w:eastAsia="PMingLiU" w:cs="Times New Roman"/>
          <w:lang w:val="fr-FR" w:eastAsia="zh-TW"/>
        </w:rPr>
      </w:r>
      <w:r w:rsidR="007A30EC">
        <w:rPr>
          <w:rFonts w:eastAsia="PMingLiU" w:cs="Times New Roman"/>
          <w:lang w:val="fr-FR" w:eastAsia="zh-TW"/>
        </w:rPr>
        <w:fldChar w:fldCharType="separate"/>
      </w:r>
      <w:r w:rsidRPr="00DC21F8">
        <w:rPr>
          <w:rFonts w:eastAsia="PMingLiU" w:cs="Times New Roman"/>
          <w:lang w:val="fr-FR" w:eastAsia="zh-TW"/>
        </w:rPr>
        <w:fldChar w:fldCharType="end"/>
      </w:r>
      <w:r w:rsidRPr="00DC21F8">
        <w:rPr>
          <w:rFonts w:eastAsia="PMingLiU" w:cs="Times New Roman"/>
          <w:lang w:eastAsia="zh-TW"/>
        </w:rPr>
        <w:t xml:space="preserve"> Kiến thức khác</w:t>
      </w:r>
    </w:p>
    <w:p w14:paraId="61348F64" w14:textId="77777777" w:rsidR="00450D94" w:rsidRPr="00DC21F8" w:rsidRDefault="00450D94" w:rsidP="00450D94">
      <w:pPr>
        <w:widowControl w:val="0"/>
        <w:ind w:left="720"/>
        <w:rPr>
          <w:rFonts w:eastAsia="PMingLiU" w:cs="Times New Roman"/>
          <w:iCs/>
          <w:lang w:eastAsia="zh-TW"/>
        </w:rPr>
      </w:pPr>
      <w:r w:rsidRPr="00DC21F8">
        <w:rPr>
          <w:rFonts w:eastAsia="PMingLiU" w:cs="Times New Roman"/>
          <w:lang w:val="fr-FR" w:eastAsia="zh-TW"/>
        </w:rPr>
        <w:fldChar w:fldCharType="begin">
          <w:ffData>
            <w:name w:val="Check3"/>
            <w:enabled/>
            <w:calcOnExit w:val="0"/>
            <w:checkBox>
              <w:sizeAuto/>
              <w:default w:val="0"/>
            </w:checkBox>
          </w:ffData>
        </w:fldChar>
      </w:r>
      <w:r w:rsidRPr="00DC21F8">
        <w:rPr>
          <w:rFonts w:eastAsia="PMingLiU" w:cs="Times New Roman"/>
          <w:lang w:eastAsia="zh-TW"/>
        </w:rPr>
        <w:instrText xml:space="preserve"> FORMCHECKBOX </w:instrText>
      </w:r>
      <w:r w:rsidR="007A30EC">
        <w:rPr>
          <w:rFonts w:eastAsia="PMingLiU" w:cs="Times New Roman"/>
          <w:lang w:val="fr-FR" w:eastAsia="zh-TW"/>
        </w:rPr>
      </w:r>
      <w:r w:rsidR="007A30EC">
        <w:rPr>
          <w:rFonts w:eastAsia="PMingLiU" w:cs="Times New Roman"/>
          <w:lang w:val="fr-FR" w:eastAsia="zh-TW"/>
        </w:rPr>
        <w:fldChar w:fldCharType="separate"/>
      </w:r>
      <w:r w:rsidRPr="00DC21F8">
        <w:rPr>
          <w:rFonts w:eastAsia="PMingLiU" w:cs="Times New Roman"/>
          <w:lang w:val="fr-FR" w:eastAsia="zh-TW"/>
        </w:rPr>
        <w:fldChar w:fldCharType="end"/>
      </w:r>
      <w:r w:rsidRPr="00DC21F8">
        <w:rPr>
          <w:rFonts w:eastAsia="PMingLiU" w:cs="Times New Roman"/>
          <w:lang w:eastAsia="zh-TW"/>
        </w:rPr>
        <w:t xml:space="preserve"> Luận văn tốt nghiệp</w:t>
      </w:r>
    </w:p>
    <w:p w14:paraId="386DE138" w14:textId="77777777" w:rsidR="00450D94" w:rsidRPr="00DC21F8" w:rsidRDefault="00450D94" w:rsidP="00450D94">
      <w:pPr>
        <w:widowControl w:val="0"/>
        <w:tabs>
          <w:tab w:val="right" w:leader="dot" w:pos="9270"/>
        </w:tabs>
        <w:spacing w:line="311" w:lineRule="auto"/>
        <w:contextualSpacing/>
        <w:jc w:val="both"/>
        <w:rPr>
          <w:rFonts w:cs="Times New Roman"/>
          <w:lang w:val="nl-NL"/>
        </w:rPr>
      </w:pPr>
      <w:r w:rsidRPr="00DC21F8">
        <w:rPr>
          <w:rFonts w:cs="Times New Roman"/>
        </w:rPr>
        <w:t>- Số tín chỉ: 03</w:t>
      </w:r>
      <w:r w:rsidRPr="00DC21F8">
        <w:rPr>
          <w:rFonts w:cs="Times New Roman"/>
          <w:b/>
        </w:rPr>
        <w:t xml:space="preserve">  </w:t>
      </w:r>
    </w:p>
    <w:p w14:paraId="6A65FEC7" w14:textId="77777777" w:rsidR="00450D94" w:rsidRPr="00DC21F8" w:rsidRDefault="00450D94" w:rsidP="00450D94">
      <w:pPr>
        <w:pStyle w:val="Normal1"/>
        <w:widowControl w:val="0"/>
        <w:tabs>
          <w:tab w:val="right" w:pos="9270"/>
        </w:tabs>
        <w:spacing w:line="311" w:lineRule="auto"/>
        <w:ind w:left="360"/>
        <w:jc w:val="both"/>
        <w:rPr>
          <w:lang w:val="nl-NL"/>
        </w:rPr>
      </w:pPr>
      <w:r w:rsidRPr="00DC21F8">
        <w:rPr>
          <w:lang w:val="nl-NL"/>
        </w:rPr>
        <w:t xml:space="preserve">              + Lý thuyết: 30 tiết</w:t>
      </w:r>
    </w:p>
    <w:p w14:paraId="65EC0589" w14:textId="77777777" w:rsidR="00450D94" w:rsidRPr="00DC21F8" w:rsidRDefault="00450D94" w:rsidP="00450D94">
      <w:pPr>
        <w:pStyle w:val="Normal1"/>
        <w:widowControl w:val="0"/>
        <w:tabs>
          <w:tab w:val="right" w:pos="9270"/>
        </w:tabs>
        <w:spacing w:line="311" w:lineRule="auto"/>
        <w:ind w:left="360"/>
        <w:jc w:val="both"/>
        <w:rPr>
          <w:lang w:val="nl-NL"/>
        </w:rPr>
      </w:pPr>
      <w:r w:rsidRPr="00DC21F8">
        <w:rPr>
          <w:lang w:val="nl-NL"/>
        </w:rPr>
        <w:t xml:space="preserve">              + Bài tập trên lớp: 12 tiết</w:t>
      </w:r>
    </w:p>
    <w:p w14:paraId="2A9D5288" w14:textId="77777777" w:rsidR="00450D94" w:rsidRPr="00DC21F8" w:rsidRDefault="00450D94" w:rsidP="00450D94">
      <w:pPr>
        <w:pStyle w:val="Normal1"/>
        <w:widowControl w:val="0"/>
        <w:tabs>
          <w:tab w:val="right" w:pos="9270"/>
        </w:tabs>
        <w:spacing w:line="311" w:lineRule="auto"/>
        <w:ind w:left="360"/>
        <w:jc w:val="both"/>
        <w:rPr>
          <w:lang w:val="nl-NL"/>
        </w:rPr>
      </w:pPr>
      <w:r w:rsidRPr="00DC21F8">
        <w:rPr>
          <w:lang w:val="nl-NL"/>
        </w:rPr>
        <w:t xml:space="preserve">              + Thảo luận: 0 tiết</w:t>
      </w:r>
    </w:p>
    <w:p w14:paraId="7073E540" w14:textId="77777777" w:rsidR="00450D94" w:rsidRPr="00DC21F8" w:rsidRDefault="00450D94" w:rsidP="00450D94">
      <w:pPr>
        <w:pStyle w:val="Normal1"/>
        <w:widowControl w:val="0"/>
        <w:tabs>
          <w:tab w:val="right" w:pos="9270"/>
        </w:tabs>
        <w:spacing w:line="311" w:lineRule="auto"/>
        <w:ind w:left="360"/>
        <w:jc w:val="both"/>
        <w:rPr>
          <w:lang w:val="nl-NL"/>
        </w:rPr>
      </w:pPr>
      <w:r w:rsidRPr="00DC21F8">
        <w:rPr>
          <w:lang w:val="nl-NL"/>
        </w:rPr>
        <w:t xml:space="preserve">              + Thực hành, thực tập: 06 tiết </w:t>
      </w:r>
    </w:p>
    <w:p w14:paraId="292EAAC8" w14:textId="77777777" w:rsidR="00450D94" w:rsidRPr="00DC21F8" w:rsidRDefault="00450D94" w:rsidP="00450D94">
      <w:pPr>
        <w:pStyle w:val="Normal1"/>
        <w:widowControl w:val="0"/>
        <w:tabs>
          <w:tab w:val="right" w:pos="9270"/>
        </w:tabs>
        <w:spacing w:line="311" w:lineRule="auto"/>
        <w:ind w:left="360"/>
        <w:jc w:val="both"/>
        <w:rPr>
          <w:lang w:val="nl-NL"/>
        </w:rPr>
      </w:pPr>
      <w:r w:rsidRPr="00DC21F8">
        <w:rPr>
          <w:lang w:val="nl-NL"/>
        </w:rPr>
        <w:t xml:space="preserve">              + Hoạt động theo nhóm: 0 tiết</w:t>
      </w:r>
    </w:p>
    <w:p w14:paraId="7E5A8F19" w14:textId="655A125D" w:rsidR="00450D94" w:rsidRPr="00DC21F8" w:rsidRDefault="00450D94" w:rsidP="00450D94">
      <w:pPr>
        <w:pStyle w:val="Normal1"/>
        <w:widowControl w:val="0"/>
        <w:tabs>
          <w:tab w:val="right" w:pos="9270"/>
        </w:tabs>
        <w:spacing w:line="311" w:lineRule="auto"/>
        <w:jc w:val="both"/>
        <w:rPr>
          <w:lang w:val="nl-NL"/>
        </w:rPr>
      </w:pPr>
      <w:r w:rsidRPr="00DC21F8">
        <w:rPr>
          <w:b/>
          <w:lang w:val="nl-NL"/>
        </w:rPr>
        <w:t xml:space="preserve">2. Mô tả </w:t>
      </w:r>
      <w:r w:rsidR="00D83FE5">
        <w:rPr>
          <w:b/>
          <w:lang w:val="nl-NL"/>
        </w:rPr>
        <w:t>học phần</w:t>
      </w:r>
    </w:p>
    <w:p w14:paraId="7330A71E" w14:textId="77777777" w:rsidR="00450D94" w:rsidRPr="00DC21F8" w:rsidRDefault="00450D94" w:rsidP="007F2325">
      <w:pPr>
        <w:widowControl w:val="0"/>
        <w:spacing w:before="120" w:after="120" w:line="264" w:lineRule="auto"/>
        <w:ind w:firstLine="709"/>
        <w:jc w:val="both"/>
        <w:rPr>
          <w:rFonts w:cs="Times New Roman"/>
          <w:lang w:val="nl-NL"/>
        </w:rPr>
      </w:pPr>
      <w:r w:rsidRPr="00DC21F8">
        <w:rPr>
          <w:rFonts w:cs="Times New Roman"/>
          <w:lang w:val="nl-NL"/>
        </w:rPr>
        <w:t xml:space="preserve">Học phần cung cấp cho học viên các kiến thức cơ bản về lý thuyết mẫu: mẫu ngẫu nhiên, các phương pháp chọn mẫu ngẫu nhiên, các đặc trưng mẫu và các phân phối mẫu, lý thuyết ước lượng: phương pháp ước lượng điểm và phương pháp ước lượng khoảng tin cậy; các vấn đề liên quan đến bài toán kiểm định giả thiết thống kê: Các bài toán kiểm định giả thiết cho một mẫu, các bài toán kiểm định giả thiết cho hai mẫu, và các bài toán kiểm định giả thiết phi tham số. Bên cạnh đó, học phần trang bị cho học viên các kiến thức cơ bản về các bài toán phân tích hồi quy tuyến tính đơn và phân tích hồi quy tuyến tính bội, cùng với một số ứng dụng của các mô hình phân tích hồi quy này. Các phần mềm thống kê R được sử dụng để hỗ trợ dạy học. </w:t>
      </w:r>
    </w:p>
    <w:p w14:paraId="341C4D62" w14:textId="7E6DC242" w:rsidR="00450D94" w:rsidRPr="00DC21F8" w:rsidRDefault="00D83FE5" w:rsidP="00450D94">
      <w:pPr>
        <w:widowControl w:val="0"/>
        <w:spacing w:line="311" w:lineRule="auto"/>
        <w:jc w:val="both"/>
        <w:rPr>
          <w:rFonts w:cs="Times New Roman"/>
          <w:b/>
          <w:lang w:val="nl-NL"/>
        </w:rPr>
      </w:pPr>
      <w:r>
        <w:rPr>
          <w:rFonts w:cs="Times New Roman"/>
          <w:b/>
          <w:lang w:val="nl-NL"/>
        </w:rPr>
        <w:t>3</w:t>
      </w:r>
      <w:r w:rsidR="00450D94" w:rsidRPr="00DC21F8">
        <w:rPr>
          <w:rFonts w:cs="Times New Roman"/>
          <w:b/>
          <w:lang w:val="nl-NL"/>
        </w:rPr>
        <w:t>. Mục tiêu của học phần</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548"/>
        <w:gridCol w:w="1510"/>
        <w:gridCol w:w="1124"/>
      </w:tblGrid>
      <w:tr w:rsidR="00DC21F8" w:rsidRPr="00DC21F8" w14:paraId="3A1757C0" w14:textId="77777777" w:rsidTr="00E47D44">
        <w:tc>
          <w:tcPr>
            <w:tcW w:w="1022" w:type="dxa"/>
            <w:vAlign w:val="center"/>
          </w:tcPr>
          <w:p w14:paraId="3CD16C30"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Mục tiêu</w:t>
            </w:r>
          </w:p>
          <w:p w14:paraId="49304122"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(1)</w:t>
            </w:r>
          </w:p>
        </w:tc>
        <w:tc>
          <w:tcPr>
            <w:tcW w:w="5548" w:type="dxa"/>
            <w:vAlign w:val="center"/>
          </w:tcPr>
          <w:p w14:paraId="5B3F8B11"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Mô tả mục tiêu</w:t>
            </w:r>
          </w:p>
          <w:p w14:paraId="2FC70396"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(2)</w:t>
            </w:r>
          </w:p>
        </w:tc>
        <w:tc>
          <w:tcPr>
            <w:tcW w:w="1510" w:type="dxa"/>
            <w:vAlign w:val="center"/>
          </w:tcPr>
          <w:p w14:paraId="00E1675D"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CĐR của CTĐT</w:t>
            </w:r>
          </w:p>
          <w:p w14:paraId="62471467"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(X.x.x) (3)</w:t>
            </w:r>
          </w:p>
        </w:tc>
        <w:tc>
          <w:tcPr>
            <w:tcW w:w="1124" w:type="dxa"/>
            <w:vAlign w:val="center"/>
          </w:tcPr>
          <w:p w14:paraId="5BE6A768"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TĐNL</w:t>
            </w:r>
          </w:p>
          <w:p w14:paraId="3AB12CFA" w14:textId="77777777" w:rsidR="00450D94" w:rsidRPr="00DC21F8" w:rsidRDefault="00450D94" w:rsidP="00450D94">
            <w:pPr>
              <w:widowControl w:val="0"/>
              <w:jc w:val="center"/>
              <w:rPr>
                <w:rFonts w:eastAsia="PMingLiU" w:cs="Times New Roman"/>
                <w:b/>
                <w:bCs/>
                <w:lang w:eastAsia="zh-TW"/>
              </w:rPr>
            </w:pPr>
            <w:r w:rsidRPr="00DC21F8">
              <w:rPr>
                <w:rFonts w:eastAsia="PMingLiU" w:cs="Times New Roman"/>
                <w:b/>
                <w:bCs/>
                <w:lang w:eastAsia="zh-TW"/>
              </w:rPr>
              <w:t>(4)</w:t>
            </w:r>
          </w:p>
        </w:tc>
      </w:tr>
      <w:tr w:rsidR="00DC21F8" w:rsidRPr="00DC21F8" w14:paraId="2036B79E" w14:textId="77777777" w:rsidTr="00E47D44">
        <w:tc>
          <w:tcPr>
            <w:tcW w:w="1022" w:type="dxa"/>
            <w:vAlign w:val="center"/>
          </w:tcPr>
          <w:p w14:paraId="2C8E2DED"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G1</w:t>
            </w:r>
          </w:p>
        </w:tc>
        <w:tc>
          <w:tcPr>
            <w:tcW w:w="5548" w:type="dxa"/>
            <w:vAlign w:val="center"/>
          </w:tcPr>
          <w:p w14:paraId="6584BA62" w14:textId="77777777" w:rsidR="00450D94" w:rsidRPr="00DC21F8" w:rsidRDefault="00450D94" w:rsidP="00450D94">
            <w:pPr>
              <w:pStyle w:val="Normal1"/>
              <w:widowControl w:val="0"/>
              <w:spacing w:line="311" w:lineRule="auto"/>
              <w:jc w:val="both"/>
              <w:rPr>
                <w:rFonts w:eastAsia="PMingLiU"/>
                <w:bCs/>
                <w:lang w:eastAsia="zh-TW"/>
              </w:rPr>
            </w:pPr>
            <w:r w:rsidRPr="00DC21F8">
              <w:rPr>
                <w:lang w:val="nl-NL"/>
              </w:rPr>
              <w:t xml:space="preserve">Hiểu và vận dụng được khái niệm và các kết quả liên quan đến thống kê mô tả, ước lượng tham số, kiểm định giả thiết. </w:t>
            </w:r>
          </w:p>
        </w:tc>
        <w:tc>
          <w:tcPr>
            <w:tcW w:w="1510" w:type="dxa"/>
            <w:vAlign w:val="center"/>
          </w:tcPr>
          <w:p w14:paraId="2FEF20E9"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1.1.1, 2.1.2</w:t>
            </w:r>
          </w:p>
        </w:tc>
        <w:tc>
          <w:tcPr>
            <w:tcW w:w="1124" w:type="dxa"/>
            <w:vAlign w:val="center"/>
          </w:tcPr>
          <w:p w14:paraId="03CE6649"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3</w:t>
            </w:r>
          </w:p>
        </w:tc>
      </w:tr>
      <w:tr w:rsidR="00DC21F8" w:rsidRPr="00DC21F8" w14:paraId="4AFD9C10" w14:textId="77777777" w:rsidTr="00E47D44">
        <w:tc>
          <w:tcPr>
            <w:tcW w:w="1022" w:type="dxa"/>
            <w:vAlign w:val="center"/>
          </w:tcPr>
          <w:p w14:paraId="6E2EEB9B"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G2</w:t>
            </w:r>
          </w:p>
        </w:tc>
        <w:tc>
          <w:tcPr>
            <w:tcW w:w="5548" w:type="dxa"/>
            <w:vAlign w:val="center"/>
          </w:tcPr>
          <w:p w14:paraId="191196E4" w14:textId="77777777" w:rsidR="00450D94" w:rsidRPr="00DC21F8" w:rsidRDefault="00450D94" w:rsidP="00450D94">
            <w:pPr>
              <w:widowControl w:val="0"/>
              <w:rPr>
                <w:rFonts w:eastAsia="PMingLiU" w:cs="Times New Roman"/>
                <w:bCs/>
                <w:lang w:eastAsia="zh-TW"/>
              </w:rPr>
            </w:pPr>
            <w:r w:rsidRPr="00DC21F8">
              <w:rPr>
                <w:rFonts w:cs="Times New Roman"/>
                <w:lang w:val="nl-NL"/>
              </w:rPr>
              <w:t>Hiểu và vận dụng được khái niệm và một số kết quả cơ bản về hồi quy tuyến tính đơn và hồi quy tuyến tính bội.</w:t>
            </w:r>
          </w:p>
        </w:tc>
        <w:tc>
          <w:tcPr>
            <w:tcW w:w="1510" w:type="dxa"/>
            <w:vAlign w:val="center"/>
          </w:tcPr>
          <w:p w14:paraId="52D66CCA"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1.1.1, 2.1.2</w:t>
            </w:r>
          </w:p>
        </w:tc>
        <w:tc>
          <w:tcPr>
            <w:tcW w:w="1124" w:type="dxa"/>
            <w:vAlign w:val="center"/>
          </w:tcPr>
          <w:p w14:paraId="0718518F"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3</w:t>
            </w:r>
          </w:p>
        </w:tc>
      </w:tr>
      <w:tr w:rsidR="00DC21F8" w:rsidRPr="00DC21F8" w14:paraId="60C0D6C7" w14:textId="77777777" w:rsidTr="00E47D44">
        <w:tc>
          <w:tcPr>
            <w:tcW w:w="1022" w:type="dxa"/>
            <w:vAlign w:val="center"/>
          </w:tcPr>
          <w:p w14:paraId="7E58E5BB"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G3</w:t>
            </w:r>
          </w:p>
        </w:tc>
        <w:tc>
          <w:tcPr>
            <w:tcW w:w="5548" w:type="dxa"/>
            <w:vAlign w:val="center"/>
          </w:tcPr>
          <w:p w14:paraId="3372218F" w14:textId="77777777" w:rsidR="00450D94" w:rsidRPr="00DC21F8" w:rsidRDefault="00450D94" w:rsidP="00450D94">
            <w:pPr>
              <w:widowControl w:val="0"/>
              <w:rPr>
                <w:rFonts w:eastAsia="PMingLiU" w:cs="Times New Roman"/>
                <w:bCs/>
                <w:lang w:eastAsia="zh-TW"/>
              </w:rPr>
            </w:pPr>
            <w:r w:rsidRPr="00DC21F8">
              <w:rPr>
                <w:rFonts w:cs="Times New Roman"/>
                <w:lang w:val="nl-NL"/>
              </w:rPr>
              <w:t>Có kỹ năng vận dụng các kiến thức về thống kê ứng dụng vào việc phân tích, tổng hợp các bài toán liên quan.</w:t>
            </w:r>
          </w:p>
        </w:tc>
        <w:tc>
          <w:tcPr>
            <w:tcW w:w="1510" w:type="dxa"/>
            <w:vAlign w:val="center"/>
          </w:tcPr>
          <w:p w14:paraId="3C7E30B5"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1.1.1, 2.1.2</w:t>
            </w:r>
          </w:p>
        </w:tc>
        <w:tc>
          <w:tcPr>
            <w:tcW w:w="1124" w:type="dxa"/>
            <w:vAlign w:val="center"/>
          </w:tcPr>
          <w:p w14:paraId="501F6DB7" w14:textId="77777777" w:rsidR="00450D94" w:rsidRPr="00DC21F8" w:rsidRDefault="00450D94" w:rsidP="00450D94">
            <w:pPr>
              <w:widowControl w:val="0"/>
              <w:jc w:val="center"/>
              <w:rPr>
                <w:rFonts w:eastAsia="PMingLiU" w:cs="Times New Roman"/>
                <w:bCs/>
                <w:lang w:eastAsia="zh-TW"/>
              </w:rPr>
            </w:pPr>
          </w:p>
        </w:tc>
      </w:tr>
      <w:tr w:rsidR="00DC21F8" w:rsidRPr="00DC21F8" w14:paraId="721D2095" w14:textId="77777777" w:rsidTr="00E47D44">
        <w:tc>
          <w:tcPr>
            <w:tcW w:w="1022" w:type="dxa"/>
            <w:vAlign w:val="center"/>
          </w:tcPr>
          <w:p w14:paraId="60FC6D34"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lastRenderedPageBreak/>
              <w:t>G4</w:t>
            </w:r>
          </w:p>
        </w:tc>
        <w:tc>
          <w:tcPr>
            <w:tcW w:w="5548" w:type="dxa"/>
            <w:vAlign w:val="center"/>
          </w:tcPr>
          <w:p w14:paraId="4EF646B8" w14:textId="77777777" w:rsidR="00450D94" w:rsidRPr="00DC21F8" w:rsidRDefault="00450D94" w:rsidP="00450D94">
            <w:pPr>
              <w:widowControl w:val="0"/>
              <w:rPr>
                <w:rFonts w:eastAsia="PMingLiU" w:cs="Times New Roman"/>
                <w:bCs/>
                <w:lang w:eastAsia="zh-TW"/>
              </w:rPr>
            </w:pPr>
            <w:r w:rsidRPr="00DC21F8">
              <w:rPr>
                <w:rFonts w:cs="Times New Roman"/>
              </w:rPr>
              <w:t>Có kỹ năng mô hình hóa các bài toán thực tế bằng công cụ thống kê</w:t>
            </w:r>
            <w:r w:rsidRPr="00DC21F8">
              <w:rPr>
                <w:rFonts w:eastAsia="PMingLiU" w:cs="Times New Roman"/>
                <w:bCs/>
                <w:lang w:eastAsia="zh-TW"/>
              </w:rPr>
              <w:t xml:space="preserve"> </w:t>
            </w:r>
          </w:p>
        </w:tc>
        <w:tc>
          <w:tcPr>
            <w:tcW w:w="1510" w:type="dxa"/>
            <w:vAlign w:val="center"/>
          </w:tcPr>
          <w:p w14:paraId="5903F116"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1.1.1, 2.1.2</w:t>
            </w:r>
          </w:p>
        </w:tc>
        <w:tc>
          <w:tcPr>
            <w:tcW w:w="1124" w:type="dxa"/>
            <w:vAlign w:val="center"/>
          </w:tcPr>
          <w:p w14:paraId="0744B695" w14:textId="77777777" w:rsidR="00450D94" w:rsidRPr="00DC21F8" w:rsidRDefault="00450D94" w:rsidP="00450D94">
            <w:pPr>
              <w:widowControl w:val="0"/>
              <w:jc w:val="center"/>
              <w:rPr>
                <w:rFonts w:eastAsia="PMingLiU" w:cs="Times New Roman"/>
                <w:bCs/>
                <w:lang w:eastAsia="zh-TW"/>
              </w:rPr>
            </w:pPr>
            <w:r w:rsidRPr="00DC21F8">
              <w:rPr>
                <w:rFonts w:eastAsia="PMingLiU" w:cs="Times New Roman"/>
                <w:bCs/>
                <w:lang w:eastAsia="zh-TW"/>
              </w:rPr>
              <w:t>3</w:t>
            </w:r>
          </w:p>
        </w:tc>
      </w:tr>
    </w:tbl>
    <w:p w14:paraId="3147FEEA" w14:textId="77777777" w:rsidR="00D83FE5" w:rsidRDefault="00D83FE5" w:rsidP="00176067">
      <w:pPr>
        <w:spacing w:before="120"/>
        <w:ind w:left="720" w:hanging="720"/>
        <w:jc w:val="center"/>
        <w:rPr>
          <w:rFonts w:cs="Times New Roman"/>
          <w:b/>
          <w:bCs/>
        </w:rPr>
      </w:pPr>
    </w:p>
    <w:p w14:paraId="484131DD" w14:textId="1CB6F0FE" w:rsidR="00450D94" w:rsidRPr="00DC21F8" w:rsidRDefault="00450D94" w:rsidP="00176067">
      <w:pPr>
        <w:spacing w:before="120"/>
        <w:ind w:left="720" w:hanging="720"/>
        <w:jc w:val="center"/>
        <w:rPr>
          <w:rFonts w:cs="Times New Roman"/>
          <w:b/>
          <w:bCs/>
        </w:rPr>
      </w:pPr>
      <w:r w:rsidRPr="00DC21F8">
        <w:rPr>
          <w:rFonts w:cs="Times New Roman"/>
          <w:b/>
          <w:bCs/>
        </w:rPr>
        <w:t>#2 LÝ THUYẾT TỐI ƯU</w:t>
      </w:r>
    </w:p>
    <w:p w14:paraId="0822BB03" w14:textId="77777777" w:rsidR="00450D94" w:rsidRPr="00DC21F8" w:rsidRDefault="00450D94" w:rsidP="00450D94">
      <w:pPr>
        <w:widowControl w:val="0"/>
        <w:spacing w:before="80" w:after="80"/>
        <w:rPr>
          <w:rFonts w:cs="Times New Roman"/>
          <w:b/>
          <w:i/>
          <w:iCs/>
        </w:rPr>
      </w:pPr>
      <w:r w:rsidRPr="00DC21F8">
        <w:rPr>
          <w:rFonts w:cs="Times New Roman"/>
          <w:b/>
          <w:iCs/>
        </w:rPr>
        <w:t>1.Thông tin tổng quát</w:t>
      </w:r>
    </w:p>
    <w:p w14:paraId="376D1FC2"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70681BC2"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Tiếng Việt:  Lý thuyết tối ưu </w:t>
      </w:r>
    </w:p>
    <w:p w14:paraId="64FDC9DA"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Optimization theory</w:t>
      </w:r>
    </w:p>
    <w:p w14:paraId="77358B15" w14:textId="7E5972E1"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3D6170" w:rsidRPr="00DC21F8">
        <w:rPr>
          <w:rFonts w:ascii="Times New Roman" w:hAnsi="Times New Roman"/>
          <w:sz w:val="24"/>
          <w:lang w:val="nl-NL"/>
        </w:rPr>
        <w:t xml:space="preserve"> </w:t>
      </w:r>
      <w:r w:rsidR="003D6170" w:rsidRPr="00DC21F8">
        <w:rPr>
          <w:rFonts w:ascii="Times New Roman" w:hAnsi="Times New Roman"/>
          <w:bCs/>
          <w:sz w:val="26"/>
          <w:szCs w:val="26"/>
          <w:lang w:val="nl-NL"/>
        </w:rPr>
        <w:t>ADS89002</w:t>
      </w:r>
    </w:p>
    <w:p w14:paraId="5C258B21" w14:textId="77777777" w:rsidR="00450D94" w:rsidRPr="00DC21F8" w:rsidRDefault="00450D94" w:rsidP="00450D94">
      <w:pPr>
        <w:widowControl w:val="0"/>
        <w:rPr>
          <w:rFonts w:cs="Times New Roman"/>
          <w:bCs/>
          <w:lang w:val="nl-NL"/>
        </w:rPr>
      </w:pPr>
      <w:r w:rsidRPr="00DC21F8">
        <w:rPr>
          <w:rFonts w:cs="Times New Roman"/>
          <w:bCs/>
          <w:lang w:val="nl-NL"/>
        </w:rPr>
        <w:t>- Bộ môn, giảng viên phụ trách giảng dạy</w:t>
      </w:r>
    </w:p>
    <w:p w14:paraId="27575D69" w14:textId="77777777" w:rsidR="00450D94" w:rsidRPr="00DC21F8" w:rsidRDefault="00450D94" w:rsidP="00450D94">
      <w:pPr>
        <w:widowControl w:val="0"/>
        <w:rPr>
          <w:rFonts w:cs="Times New Roman"/>
          <w:bCs/>
          <w:lang w:val="nl-NL"/>
        </w:rPr>
      </w:pPr>
      <w:r w:rsidRPr="00DC21F8">
        <w:rPr>
          <w:rFonts w:cs="Times New Roman"/>
          <w:bCs/>
          <w:lang w:val="nl-NL"/>
        </w:rPr>
        <w:t>+ Bộ môn: Toán Ứng dụng – Khoa Toán và Thống kê</w:t>
      </w:r>
    </w:p>
    <w:p w14:paraId="5DA7589D" w14:textId="77777777" w:rsidR="00450D94" w:rsidRPr="00DC21F8" w:rsidRDefault="00450D94" w:rsidP="00450D94">
      <w:pPr>
        <w:widowControl w:val="0"/>
        <w:rPr>
          <w:rFonts w:cs="Times New Roman"/>
          <w:iCs/>
          <w:lang w:val="nl-NL"/>
        </w:rPr>
      </w:pPr>
      <w:r w:rsidRPr="00DC21F8">
        <w:rPr>
          <w:rFonts w:cs="Times New Roman"/>
          <w:bCs/>
          <w:lang w:val="nl-NL"/>
        </w:rPr>
        <w:t>+ Giảng viên: TS. Nguyễn Văn Vũ, PGS.TSKH. Huỳnh Văn Ngãi</w:t>
      </w:r>
    </w:p>
    <w:p w14:paraId="77FF6635"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1C010408"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6E045549"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3748BC12"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7C63BD67" w14:textId="77777777" w:rsidR="00450D94" w:rsidRPr="00DC21F8" w:rsidRDefault="00450D94" w:rsidP="00450D94">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19660178"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7953258B"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 30 tiết </w:t>
      </w:r>
    </w:p>
    <w:p w14:paraId="05D4343E"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Bài tập: 15 tiết</w:t>
      </w:r>
    </w:p>
    <w:p w14:paraId="38E4F3FC"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Thực hành: 0 </w:t>
      </w:r>
    </w:p>
    <w:p w14:paraId="4270CCA2"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7C6744A1" w14:textId="71835054" w:rsidR="00450D94" w:rsidRPr="00DC21F8" w:rsidRDefault="00450D94" w:rsidP="00E47D44">
      <w:pPr>
        <w:widowControl w:val="0"/>
        <w:spacing w:before="120"/>
        <w:rPr>
          <w:rFonts w:cs="Times New Roman"/>
          <w:b/>
          <w:iCs/>
        </w:rPr>
      </w:pPr>
      <w:r w:rsidRPr="00DC21F8">
        <w:rPr>
          <w:rFonts w:cs="Times New Roman"/>
          <w:b/>
          <w:iCs/>
        </w:rPr>
        <w:t>2.</w:t>
      </w:r>
      <w:r w:rsidR="00E47D44" w:rsidRPr="00DC21F8">
        <w:rPr>
          <w:rFonts w:cs="Times New Roman"/>
          <w:b/>
          <w:iCs/>
        </w:rPr>
        <w:t xml:space="preserve"> </w:t>
      </w:r>
      <w:r w:rsidR="00D83FE5" w:rsidRPr="00DC21F8">
        <w:rPr>
          <w:b/>
          <w:lang w:val="nl-NL"/>
        </w:rPr>
        <w:t xml:space="preserve">Mô tả </w:t>
      </w:r>
      <w:r w:rsidR="00D83FE5">
        <w:rPr>
          <w:b/>
          <w:lang w:val="nl-NL"/>
        </w:rPr>
        <w:t>học phần</w:t>
      </w:r>
    </w:p>
    <w:p w14:paraId="20C0D644" w14:textId="77777777" w:rsidR="00450D94" w:rsidRPr="00DC21F8" w:rsidRDefault="00450D94" w:rsidP="00E47D44">
      <w:pPr>
        <w:shd w:val="clear" w:color="auto" w:fill="FFFFFF"/>
        <w:spacing w:before="120"/>
        <w:ind w:firstLine="720"/>
        <w:jc w:val="both"/>
        <w:rPr>
          <w:rFonts w:cs="Times New Roman"/>
        </w:rPr>
      </w:pPr>
      <w:r w:rsidRPr="00DC21F8">
        <w:rPr>
          <w:rFonts w:cs="Times New Roman"/>
        </w:rPr>
        <w:t xml:space="preserve">Học phần trang bị cho học viên một số kiến thức cơ bản trong lĩnh vực tối ưu, gồm: (i) khái niệm cơ bản về bài toán cực trị: hàm mục tiêu, ràng buộc, nghiệm khả thi, nghiệm tối ưu...; (ii) lý thuyết về tính tối ưu (điều kiện cần, điều kiện đủ của cực trị);  (iii) thuật toán giải số một vài lớp bài toán quan trọng.  </w:t>
      </w:r>
    </w:p>
    <w:p w14:paraId="64016EAF" w14:textId="77777777" w:rsidR="00D83FE5" w:rsidRDefault="00450D94" w:rsidP="00D83FE5">
      <w:pPr>
        <w:shd w:val="clear" w:color="auto" w:fill="FFFFFF"/>
        <w:spacing w:before="120"/>
        <w:ind w:firstLine="720"/>
        <w:jc w:val="both"/>
        <w:rPr>
          <w:rFonts w:cs="Times New Roman"/>
        </w:rPr>
      </w:pPr>
      <w:r w:rsidRPr="00DC21F8">
        <w:rPr>
          <w:rFonts w:cs="Times New Roman"/>
        </w:rPr>
        <w:t>Nội dung học phần được phân chia thành các chương như sau. Chương 1 giới thiệu sơ lược vài nét lịch sử, mô hình thực tiễn và phát biểu toán học của bài toán cực trị. Chương 2 và 3 tập trung vào khảo sát các bài toán tối ưu không có ràng buộc. Chương 4 giới thiệu sơ bộ một số khái niệm và kết quả cơ bản của Giải tích lồi làm cơ sở cho những khảo sát về sau. Toàn bộ Chương 5 tập trung vào lớp các bài toán tối ưu có ràng buộc đơn giản nhất là quy hoạch tuyến tính. Phần còn lại được dành cho việc xem xét sơ bộ lý thuyết các bài toán lồi và áp dụng vào quy hoạch toàn phương với những minh họa cụ thể.</w:t>
      </w:r>
    </w:p>
    <w:p w14:paraId="11CE0C11" w14:textId="6C7B78E7" w:rsidR="00450D94" w:rsidRPr="00D83FE5" w:rsidRDefault="00D83FE5" w:rsidP="00D83FE5">
      <w:pPr>
        <w:shd w:val="clear" w:color="auto" w:fill="FFFFFF"/>
        <w:spacing w:before="120"/>
        <w:ind w:firstLine="720"/>
        <w:jc w:val="both"/>
        <w:rPr>
          <w:rFonts w:cs="Times New Roman"/>
        </w:rPr>
      </w:pPr>
      <w:r>
        <w:rPr>
          <w:rFonts w:cs="Times New Roman"/>
          <w:b/>
          <w:iCs/>
          <w:lang w:val="nl-NL"/>
        </w:rPr>
        <w:t>3</w:t>
      </w:r>
      <w:r w:rsidR="00450D94" w:rsidRPr="00DC21F8">
        <w:rPr>
          <w:rFonts w:cs="Times New Roman"/>
          <w:b/>
          <w:iCs/>
          <w:lang w:val="nl-NL"/>
        </w:rPr>
        <w:t xml:space="preserve">. Mục tiêu của môn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167"/>
        <w:gridCol w:w="1900"/>
        <w:gridCol w:w="883"/>
      </w:tblGrid>
      <w:tr w:rsidR="00DC21F8" w:rsidRPr="00DC21F8" w14:paraId="5E4180D3" w14:textId="77777777" w:rsidTr="00450D94">
        <w:tc>
          <w:tcPr>
            <w:tcW w:w="1134" w:type="dxa"/>
            <w:vAlign w:val="center"/>
          </w:tcPr>
          <w:p w14:paraId="28B1AA57" w14:textId="77777777" w:rsidR="00450D94" w:rsidRPr="00DC21F8" w:rsidRDefault="00450D94" w:rsidP="00450D94">
            <w:pPr>
              <w:widowControl w:val="0"/>
              <w:jc w:val="center"/>
              <w:rPr>
                <w:rFonts w:cs="Times New Roman"/>
                <w:b/>
                <w:bCs/>
              </w:rPr>
            </w:pPr>
            <w:r w:rsidRPr="00DC21F8">
              <w:rPr>
                <w:rFonts w:cs="Times New Roman"/>
                <w:b/>
                <w:bCs/>
              </w:rPr>
              <w:t>Mục tiêu</w:t>
            </w:r>
          </w:p>
          <w:p w14:paraId="42E08DFE" w14:textId="77777777" w:rsidR="00450D94" w:rsidRPr="00DC21F8" w:rsidRDefault="00450D94" w:rsidP="00450D94">
            <w:pPr>
              <w:widowControl w:val="0"/>
              <w:jc w:val="center"/>
              <w:rPr>
                <w:rFonts w:cs="Times New Roman"/>
                <w:b/>
                <w:bCs/>
              </w:rPr>
            </w:pPr>
            <w:r w:rsidRPr="00DC21F8">
              <w:rPr>
                <w:rFonts w:cs="Times New Roman"/>
                <w:b/>
                <w:bCs/>
              </w:rPr>
              <w:t>(Gx) (1)</w:t>
            </w:r>
          </w:p>
        </w:tc>
        <w:tc>
          <w:tcPr>
            <w:tcW w:w="5387" w:type="dxa"/>
            <w:vAlign w:val="center"/>
          </w:tcPr>
          <w:p w14:paraId="3BB42091"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0852259C" w14:textId="77777777" w:rsidR="00450D94" w:rsidRPr="00DC21F8" w:rsidRDefault="00450D94" w:rsidP="00450D94">
            <w:pPr>
              <w:widowControl w:val="0"/>
              <w:jc w:val="center"/>
              <w:rPr>
                <w:rFonts w:cs="Times New Roman"/>
                <w:b/>
                <w:bCs/>
              </w:rPr>
            </w:pPr>
            <w:r w:rsidRPr="00DC21F8">
              <w:rPr>
                <w:rFonts w:cs="Times New Roman"/>
                <w:b/>
                <w:bCs/>
              </w:rPr>
              <w:t>(2)</w:t>
            </w:r>
          </w:p>
        </w:tc>
        <w:tc>
          <w:tcPr>
            <w:tcW w:w="1952" w:type="dxa"/>
            <w:vAlign w:val="center"/>
          </w:tcPr>
          <w:p w14:paraId="5279775C"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18E4EC46"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883" w:type="dxa"/>
            <w:vAlign w:val="center"/>
          </w:tcPr>
          <w:p w14:paraId="214909D4" w14:textId="77777777" w:rsidR="00450D94" w:rsidRPr="00DC21F8" w:rsidRDefault="00450D94" w:rsidP="00450D94">
            <w:pPr>
              <w:widowControl w:val="0"/>
              <w:jc w:val="center"/>
              <w:rPr>
                <w:rFonts w:cs="Times New Roman"/>
                <w:b/>
                <w:bCs/>
              </w:rPr>
            </w:pPr>
            <w:r w:rsidRPr="00DC21F8">
              <w:rPr>
                <w:rFonts w:cs="Times New Roman"/>
                <w:b/>
                <w:bCs/>
              </w:rPr>
              <w:t>TĐNL</w:t>
            </w:r>
          </w:p>
          <w:p w14:paraId="0A0AE009"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5FA9F0C1" w14:textId="77777777" w:rsidTr="00450D94">
        <w:tc>
          <w:tcPr>
            <w:tcW w:w="1134" w:type="dxa"/>
            <w:vAlign w:val="center"/>
          </w:tcPr>
          <w:p w14:paraId="11F80A67" w14:textId="77777777" w:rsidR="00450D94" w:rsidRPr="00DC21F8" w:rsidRDefault="00450D94" w:rsidP="00450D94">
            <w:pPr>
              <w:widowControl w:val="0"/>
              <w:jc w:val="center"/>
              <w:rPr>
                <w:rFonts w:cs="Times New Roman"/>
                <w:bCs/>
              </w:rPr>
            </w:pPr>
            <w:r w:rsidRPr="00DC21F8">
              <w:rPr>
                <w:rFonts w:cs="Times New Roman"/>
                <w:bCs/>
              </w:rPr>
              <w:t>G1</w:t>
            </w:r>
          </w:p>
        </w:tc>
        <w:tc>
          <w:tcPr>
            <w:tcW w:w="5387" w:type="dxa"/>
            <w:vAlign w:val="center"/>
          </w:tcPr>
          <w:p w14:paraId="73B3CC89" w14:textId="77777777" w:rsidR="00450D94" w:rsidRPr="00DC21F8" w:rsidRDefault="00450D94" w:rsidP="00450D94">
            <w:pPr>
              <w:widowControl w:val="0"/>
              <w:rPr>
                <w:rFonts w:cs="Times New Roman"/>
                <w:bCs/>
              </w:rPr>
            </w:pPr>
            <w:r w:rsidRPr="00DC21F8">
              <w:rPr>
                <w:rFonts w:cs="Times New Roman"/>
                <w:bCs/>
              </w:rPr>
              <w:t>Hiểu và vận dụng được lý thuyết các bài toán tối ưu, các bài toán tối ưu không ràng buộc</w:t>
            </w:r>
          </w:p>
        </w:tc>
        <w:tc>
          <w:tcPr>
            <w:tcW w:w="1952" w:type="dxa"/>
            <w:vAlign w:val="center"/>
          </w:tcPr>
          <w:p w14:paraId="53BA89AC" w14:textId="77777777" w:rsidR="00450D94" w:rsidRPr="00DC21F8" w:rsidRDefault="00450D94" w:rsidP="00450D94">
            <w:pPr>
              <w:widowControl w:val="0"/>
              <w:jc w:val="center"/>
              <w:rPr>
                <w:rFonts w:cs="Times New Roman"/>
                <w:bCs/>
              </w:rPr>
            </w:pPr>
            <w:r w:rsidRPr="00DC21F8">
              <w:rPr>
                <w:rFonts w:cs="Times New Roman"/>
                <w:bCs/>
              </w:rPr>
              <w:t>1.1.3</w:t>
            </w:r>
          </w:p>
        </w:tc>
        <w:tc>
          <w:tcPr>
            <w:tcW w:w="883" w:type="dxa"/>
            <w:vAlign w:val="center"/>
          </w:tcPr>
          <w:p w14:paraId="36406686"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43DB5FD3" w14:textId="77777777" w:rsidTr="00450D94">
        <w:tc>
          <w:tcPr>
            <w:tcW w:w="1134" w:type="dxa"/>
            <w:vAlign w:val="center"/>
          </w:tcPr>
          <w:p w14:paraId="1586004C" w14:textId="77777777" w:rsidR="00450D94" w:rsidRPr="00DC21F8" w:rsidRDefault="00450D94" w:rsidP="00450D94">
            <w:pPr>
              <w:widowControl w:val="0"/>
              <w:jc w:val="center"/>
              <w:rPr>
                <w:rFonts w:cs="Times New Roman"/>
                <w:bCs/>
              </w:rPr>
            </w:pPr>
            <w:r w:rsidRPr="00DC21F8">
              <w:rPr>
                <w:rFonts w:cs="Times New Roman"/>
                <w:bCs/>
              </w:rPr>
              <w:t>G2</w:t>
            </w:r>
          </w:p>
        </w:tc>
        <w:tc>
          <w:tcPr>
            <w:tcW w:w="5387" w:type="dxa"/>
            <w:vAlign w:val="center"/>
          </w:tcPr>
          <w:p w14:paraId="50C61177" w14:textId="77777777" w:rsidR="00450D94" w:rsidRPr="00DC21F8" w:rsidRDefault="00450D94" w:rsidP="00450D94">
            <w:pPr>
              <w:widowControl w:val="0"/>
              <w:rPr>
                <w:rFonts w:cs="Times New Roman"/>
                <w:bCs/>
              </w:rPr>
            </w:pPr>
            <w:r w:rsidRPr="00DC21F8">
              <w:rPr>
                <w:rFonts w:cs="Times New Roman"/>
                <w:bCs/>
              </w:rPr>
              <w:t>Hiểu và vận dụng được một số phương pháp giải các bài toán tối ưu không ràng buộc</w:t>
            </w:r>
          </w:p>
        </w:tc>
        <w:tc>
          <w:tcPr>
            <w:tcW w:w="1952" w:type="dxa"/>
            <w:vAlign w:val="center"/>
          </w:tcPr>
          <w:p w14:paraId="5998E25D" w14:textId="77777777" w:rsidR="00450D94" w:rsidRPr="00DC21F8" w:rsidRDefault="00450D94" w:rsidP="00450D94">
            <w:pPr>
              <w:widowControl w:val="0"/>
              <w:jc w:val="center"/>
              <w:rPr>
                <w:rFonts w:cs="Times New Roman"/>
                <w:bCs/>
              </w:rPr>
            </w:pPr>
            <w:r w:rsidRPr="00DC21F8">
              <w:rPr>
                <w:rFonts w:cs="Times New Roman"/>
                <w:bCs/>
              </w:rPr>
              <w:t>1.1.3</w:t>
            </w:r>
          </w:p>
        </w:tc>
        <w:tc>
          <w:tcPr>
            <w:tcW w:w="883" w:type="dxa"/>
            <w:vAlign w:val="center"/>
          </w:tcPr>
          <w:p w14:paraId="5930E559"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6B88867F" w14:textId="77777777" w:rsidTr="00450D94">
        <w:tc>
          <w:tcPr>
            <w:tcW w:w="1134" w:type="dxa"/>
            <w:vAlign w:val="center"/>
          </w:tcPr>
          <w:p w14:paraId="51F7E8FC" w14:textId="77777777" w:rsidR="00450D94" w:rsidRPr="00DC21F8" w:rsidRDefault="00450D94" w:rsidP="00450D94">
            <w:pPr>
              <w:widowControl w:val="0"/>
              <w:jc w:val="center"/>
              <w:rPr>
                <w:rFonts w:cs="Times New Roman"/>
                <w:bCs/>
              </w:rPr>
            </w:pPr>
            <w:r w:rsidRPr="00DC21F8">
              <w:rPr>
                <w:rFonts w:cs="Times New Roman"/>
                <w:bCs/>
              </w:rPr>
              <w:t>G3</w:t>
            </w:r>
          </w:p>
        </w:tc>
        <w:tc>
          <w:tcPr>
            <w:tcW w:w="5387" w:type="dxa"/>
            <w:vAlign w:val="center"/>
          </w:tcPr>
          <w:p w14:paraId="2EB1E264" w14:textId="77777777" w:rsidR="00450D94" w:rsidRPr="00DC21F8" w:rsidRDefault="00450D94" w:rsidP="00450D94">
            <w:pPr>
              <w:widowControl w:val="0"/>
              <w:rPr>
                <w:rFonts w:cs="Times New Roman"/>
                <w:bCs/>
              </w:rPr>
            </w:pPr>
            <w:r w:rsidRPr="00DC21F8">
              <w:rPr>
                <w:rFonts w:cs="Times New Roman"/>
                <w:bCs/>
              </w:rPr>
              <w:t>Hiểu và vận dụng được cơ sở giải tích lồi</w:t>
            </w:r>
          </w:p>
        </w:tc>
        <w:tc>
          <w:tcPr>
            <w:tcW w:w="1952" w:type="dxa"/>
            <w:vAlign w:val="center"/>
          </w:tcPr>
          <w:p w14:paraId="7946DDCE" w14:textId="77777777" w:rsidR="00450D94" w:rsidRPr="00DC21F8" w:rsidRDefault="00450D94" w:rsidP="00450D94">
            <w:pPr>
              <w:widowControl w:val="0"/>
              <w:jc w:val="center"/>
              <w:rPr>
                <w:rFonts w:cs="Times New Roman"/>
                <w:bCs/>
              </w:rPr>
            </w:pPr>
            <w:r w:rsidRPr="00DC21F8">
              <w:rPr>
                <w:rFonts w:cs="Times New Roman"/>
                <w:bCs/>
              </w:rPr>
              <w:t>1.1.3</w:t>
            </w:r>
          </w:p>
        </w:tc>
        <w:tc>
          <w:tcPr>
            <w:tcW w:w="883" w:type="dxa"/>
            <w:vAlign w:val="center"/>
          </w:tcPr>
          <w:p w14:paraId="2EB832FB"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0A0B5493" w14:textId="77777777" w:rsidTr="00450D94">
        <w:tc>
          <w:tcPr>
            <w:tcW w:w="1134" w:type="dxa"/>
            <w:vAlign w:val="center"/>
          </w:tcPr>
          <w:p w14:paraId="6F9CA2A1" w14:textId="77777777" w:rsidR="00450D94" w:rsidRPr="00DC21F8" w:rsidRDefault="00450D94" w:rsidP="00450D94">
            <w:pPr>
              <w:widowControl w:val="0"/>
              <w:jc w:val="center"/>
              <w:rPr>
                <w:rFonts w:cs="Times New Roman"/>
                <w:bCs/>
              </w:rPr>
            </w:pPr>
            <w:r w:rsidRPr="00DC21F8">
              <w:rPr>
                <w:rFonts w:cs="Times New Roman"/>
                <w:bCs/>
              </w:rPr>
              <w:t>G4</w:t>
            </w:r>
          </w:p>
        </w:tc>
        <w:tc>
          <w:tcPr>
            <w:tcW w:w="5387" w:type="dxa"/>
            <w:vAlign w:val="center"/>
          </w:tcPr>
          <w:p w14:paraId="6717FB4A" w14:textId="77777777" w:rsidR="00450D94" w:rsidRPr="00DC21F8" w:rsidRDefault="00450D94" w:rsidP="00450D94">
            <w:pPr>
              <w:widowControl w:val="0"/>
              <w:rPr>
                <w:rFonts w:cs="Times New Roman"/>
                <w:bCs/>
              </w:rPr>
            </w:pPr>
            <w:r w:rsidRPr="00DC21F8">
              <w:rPr>
                <w:rFonts w:cs="Times New Roman"/>
                <w:bCs/>
              </w:rPr>
              <w:t xml:space="preserve">Hiểu và vận dụng được phương pháp giải bài toán quy hoạch tuyến tính </w:t>
            </w:r>
          </w:p>
        </w:tc>
        <w:tc>
          <w:tcPr>
            <w:tcW w:w="1952" w:type="dxa"/>
            <w:vAlign w:val="center"/>
          </w:tcPr>
          <w:p w14:paraId="1E102904" w14:textId="77777777" w:rsidR="00450D94" w:rsidRPr="00DC21F8" w:rsidRDefault="00450D94" w:rsidP="00450D94">
            <w:pPr>
              <w:widowControl w:val="0"/>
              <w:jc w:val="center"/>
              <w:rPr>
                <w:rFonts w:cs="Times New Roman"/>
                <w:bCs/>
              </w:rPr>
            </w:pPr>
            <w:r w:rsidRPr="00DC21F8">
              <w:rPr>
                <w:rFonts w:cs="Times New Roman"/>
                <w:bCs/>
              </w:rPr>
              <w:t>1.1.3</w:t>
            </w:r>
          </w:p>
        </w:tc>
        <w:tc>
          <w:tcPr>
            <w:tcW w:w="883" w:type="dxa"/>
            <w:vAlign w:val="center"/>
          </w:tcPr>
          <w:p w14:paraId="6D023DD7"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2AC5786B" w14:textId="77777777" w:rsidTr="00450D94">
        <w:tc>
          <w:tcPr>
            <w:tcW w:w="1134" w:type="dxa"/>
            <w:vAlign w:val="center"/>
          </w:tcPr>
          <w:p w14:paraId="6FB83B6E" w14:textId="77777777" w:rsidR="00450D94" w:rsidRPr="00DC21F8" w:rsidRDefault="00450D94" w:rsidP="00450D94">
            <w:pPr>
              <w:widowControl w:val="0"/>
              <w:jc w:val="center"/>
              <w:rPr>
                <w:rFonts w:cs="Times New Roman"/>
                <w:bCs/>
              </w:rPr>
            </w:pPr>
            <w:r w:rsidRPr="00DC21F8">
              <w:rPr>
                <w:rFonts w:cs="Times New Roman"/>
                <w:bCs/>
              </w:rPr>
              <w:t>G5</w:t>
            </w:r>
          </w:p>
        </w:tc>
        <w:tc>
          <w:tcPr>
            <w:tcW w:w="5387" w:type="dxa"/>
            <w:vAlign w:val="center"/>
          </w:tcPr>
          <w:p w14:paraId="09CCD55D" w14:textId="77777777" w:rsidR="00450D94" w:rsidRPr="00DC21F8" w:rsidRDefault="00450D94" w:rsidP="00450D94">
            <w:pPr>
              <w:widowControl w:val="0"/>
              <w:rPr>
                <w:rFonts w:cs="Times New Roman"/>
                <w:bCs/>
              </w:rPr>
            </w:pPr>
            <w:r w:rsidRPr="00DC21F8">
              <w:rPr>
                <w:rFonts w:cs="Times New Roman"/>
                <w:bCs/>
              </w:rPr>
              <w:t>Hiểu và vận dụng được phương pháp tối ưu trong quy hoạch lồi</w:t>
            </w:r>
          </w:p>
        </w:tc>
        <w:tc>
          <w:tcPr>
            <w:tcW w:w="1952" w:type="dxa"/>
            <w:vAlign w:val="center"/>
          </w:tcPr>
          <w:p w14:paraId="12220191" w14:textId="77777777" w:rsidR="00450D94" w:rsidRPr="00DC21F8" w:rsidRDefault="00450D94" w:rsidP="00450D94">
            <w:pPr>
              <w:widowControl w:val="0"/>
              <w:jc w:val="center"/>
              <w:rPr>
                <w:rFonts w:cs="Times New Roman"/>
                <w:bCs/>
              </w:rPr>
            </w:pPr>
            <w:r w:rsidRPr="00DC21F8">
              <w:rPr>
                <w:rFonts w:cs="Times New Roman"/>
                <w:bCs/>
              </w:rPr>
              <w:t>1.1.3</w:t>
            </w:r>
          </w:p>
        </w:tc>
        <w:tc>
          <w:tcPr>
            <w:tcW w:w="883" w:type="dxa"/>
            <w:vAlign w:val="center"/>
          </w:tcPr>
          <w:p w14:paraId="3DA2D4AB" w14:textId="77777777" w:rsidR="00450D94" w:rsidRPr="00DC21F8" w:rsidRDefault="00450D94" w:rsidP="00450D94">
            <w:pPr>
              <w:widowControl w:val="0"/>
              <w:jc w:val="center"/>
              <w:rPr>
                <w:rFonts w:cs="Times New Roman"/>
                <w:bCs/>
              </w:rPr>
            </w:pPr>
            <w:r w:rsidRPr="00DC21F8">
              <w:rPr>
                <w:rFonts w:cs="Times New Roman"/>
                <w:bCs/>
              </w:rPr>
              <w:t>3</w:t>
            </w:r>
          </w:p>
        </w:tc>
      </w:tr>
    </w:tbl>
    <w:p w14:paraId="74A9619B" w14:textId="77777777" w:rsidR="00450D94" w:rsidRPr="00DC21F8" w:rsidRDefault="00450D94" w:rsidP="00450D94">
      <w:pPr>
        <w:widowControl w:val="0"/>
        <w:ind w:left="567"/>
        <w:rPr>
          <w:rFonts w:cs="Times New Roman"/>
          <w:bCs/>
        </w:rPr>
      </w:pPr>
      <w:r w:rsidRPr="00DC21F8">
        <w:rPr>
          <w:rFonts w:cs="Times New Roman"/>
          <w:bCs/>
        </w:rPr>
        <w:t>(1): Ký hiệu mục tiêu của môn học</w:t>
      </w:r>
    </w:p>
    <w:p w14:paraId="2112751E" w14:textId="77777777" w:rsidR="00450D94" w:rsidRPr="00DC21F8" w:rsidRDefault="00450D94" w:rsidP="00450D94">
      <w:pPr>
        <w:widowControl w:val="0"/>
        <w:ind w:left="567"/>
        <w:rPr>
          <w:rFonts w:cs="Times New Roman"/>
          <w:bCs/>
        </w:rPr>
      </w:pPr>
      <w:r w:rsidRPr="00DC21F8">
        <w:rPr>
          <w:rFonts w:cs="Times New Roman"/>
          <w:bCs/>
        </w:rPr>
        <w:lastRenderedPageBreak/>
        <w:t>(2): Mô tả các mục tiêu</w:t>
      </w:r>
    </w:p>
    <w:p w14:paraId="5C23B279"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22C56BAE" w14:textId="77777777" w:rsidR="00D83FE5" w:rsidRDefault="00D83FE5" w:rsidP="003D6170">
      <w:pPr>
        <w:spacing w:before="120"/>
        <w:ind w:firstLine="720"/>
        <w:jc w:val="center"/>
        <w:rPr>
          <w:rFonts w:cs="Times New Roman"/>
          <w:b/>
          <w:bCs/>
        </w:rPr>
      </w:pPr>
    </w:p>
    <w:p w14:paraId="0F61CC88" w14:textId="3D23D594" w:rsidR="00450D94" w:rsidRPr="00DC21F8" w:rsidRDefault="00450D94" w:rsidP="003D6170">
      <w:pPr>
        <w:spacing w:before="120"/>
        <w:ind w:firstLine="720"/>
        <w:jc w:val="center"/>
        <w:rPr>
          <w:rFonts w:cs="Times New Roman"/>
          <w:b/>
          <w:bCs/>
        </w:rPr>
      </w:pPr>
      <w:r w:rsidRPr="00DC21F8">
        <w:rPr>
          <w:rFonts w:cs="Times New Roman"/>
          <w:b/>
          <w:bCs/>
        </w:rPr>
        <w:t>#3 PHƯƠNG PHÁP SỐ CHO ĐẠI SỐ TUYẾN TÍNH</w:t>
      </w:r>
    </w:p>
    <w:p w14:paraId="35F04018" w14:textId="77777777" w:rsidR="00450D94" w:rsidRPr="00DC21F8" w:rsidRDefault="00450D94" w:rsidP="003D6170">
      <w:pPr>
        <w:widowControl w:val="0"/>
        <w:spacing w:before="40" w:after="40"/>
        <w:rPr>
          <w:rFonts w:cs="Times New Roman"/>
          <w:b/>
          <w:i/>
          <w:iCs/>
        </w:rPr>
      </w:pPr>
      <w:r w:rsidRPr="00DC21F8">
        <w:rPr>
          <w:rFonts w:cs="Times New Roman"/>
          <w:b/>
          <w:iCs/>
        </w:rPr>
        <w:t>1.Thông tin tổng quát</w:t>
      </w:r>
    </w:p>
    <w:p w14:paraId="5CD7A585" w14:textId="77777777" w:rsidR="00450D94" w:rsidRPr="00DC21F8" w:rsidRDefault="00450D94" w:rsidP="003D6170">
      <w:pPr>
        <w:widowControl w:val="0"/>
        <w:numPr>
          <w:ilvl w:val="0"/>
          <w:numId w:val="13"/>
        </w:numPr>
        <w:tabs>
          <w:tab w:val="num" w:pos="175"/>
        </w:tabs>
        <w:spacing w:before="40" w:after="40"/>
        <w:ind w:left="175" w:hanging="141"/>
        <w:rPr>
          <w:rFonts w:cs="Times New Roman"/>
          <w:iCs/>
        </w:rPr>
      </w:pPr>
      <w:r w:rsidRPr="00DC21F8">
        <w:rPr>
          <w:rFonts w:cs="Times New Roman"/>
          <w:iCs/>
        </w:rPr>
        <w:t>Tên môn học:</w:t>
      </w:r>
    </w:p>
    <w:p w14:paraId="57F5C01F"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Tiếng Việt: Phương pháp số cho Đại số tuyến tính</w:t>
      </w:r>
    </w:p>
    <w:p w14:paraId="09D8592E"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 xml:space="preserve">Tiếng Anh: Numerical Linear Algebra  </w:t>
      </w:r>
    </w:p>
    <w:p w14:paraId="4BE1ED1D" w14:textId="1701363C" w:rsidR="00450D94" w:rsidRPr="00DC21F8" w:rsidRDefault="00450D94" w:rsidP="003D6170">
      <w:pPr>
        <w:pStyle w:val="BodyText2"/>
        <w:spacing w:before="40" w:after="40"/>
        <w:rPr>
          <w:rFonts w:ascii="Times New Roman" w:hAnsi="Times New Roman"/>
          <w:bCs/>
          <w:sz w:val="24"/>
          <w:lang w:val="nl-NL"/>
        </w:rPr>
      </w:pPr>
      <w:r w:rsidRPr="00DC21F8">
        <w:rPr>
          <w:rFonts w:ascii="Times New Roman" w:hAnsi="Times New Roman"/>
          <w:iCs/>
          <w:sz w:val="24"/>
        </w:rPr>
        <w:t>- Mã số môn học:</w:t>
      </w:r>
      <w:r w:rsidR="003D6170" w:rsidRPr="00DC21F8">
        <w:rPr>
          <w:rFonts w:ascii="Times New Roman" w:hAnsi="Times New Roman"/>
          <w:iCs/>
          <w:sz w:val="24"/>
        </w:rPr>
        <w:t xml:space="preserve"> </w:t>
      </w:r>
      <w:r w:rsidR="003D6170" w:rsidRPr="00DC21F8">
        <w:rPr>
          <w:rFonts w:ascii="Times New Roman" w:hAnsi="Times New Roman"/>
          <w:bCs/>
          <w:sz w:val="26"/>
          <w:szCs w:val="26"/>
          <w:lang w:val="nl-NL"/>
        </w:rPr>
        <w:t>ADS89003</w:t>
      </w:r>
    </w:p>
    <w:p w14:paraId="35523C3D" w14:textId="77777777" w:rsidR="00450D94" w:rsidRPr="00DC21F8" w:rsidRDefault="00450D94" w:rsidP="003D6170">
      <w:pPr>
        <w:spacing w:before="40" w:after="40"/>
        <w:rPr>
          <w:rFonts w:cs="Times New Roman"/>
          <w:lang w:val="nl-NL"/>
        </w:rPr>
      </w:pPr>
      <w:r w:rsidRPr="00DC21F8">
        <w:rPr>
          <w:rFonts w:cs="Times New Roman"/>
          <w:lang w:val="nl-NL"/>
        </w:rPr>
        <w:t>- Học phần tiên quyết: Đại số tuyến tính</w:t>
      </w:r>
    </w:p>
    <w:p w14:paraId="2EDDCDAC" w14:textId="77777777" w:rsidR="00450D94" w:rsidRPr="00DC21F8" w:rsidRDefault="00450D94" w:rsidP="003D6170">
      <w:pPr>
        <w:widowControl w:val="0"/>
        <w:spacing w:before="40" w:after="40"/>
        <w:rPr>
          <w:rFonts w:cs="Times New Roman"/>
          <w:iCs/>
          <w:lang w:val="nl-NL"/>
        </w:rPr>
      </w:pPr>
      <w:r w:rsidRPr="00DC21F8">
        <w:rPr>
          <w:rFonts w:cs="Times New Roman"/>
          <w:bCs/>
          <w:lang w:val="nl-NL"/>
        </w:rPr>
        <w:t>- Bộ môn, giảng viên phụ trách giảng dạy: Bộ môn Đại số và Hình học - Khoa Toán và Thống kê</w:t>
      </w:r>
    </w:p>
    <w:p w14:paraId="0E280D57" w14:textId="77777777" w:rsidR="00450D94" w:rsidRPr="00DC21F8" w:rsidRDefault="00450D94" w:rsidP="003D6170">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31946B84" w14:textId="77777777" w:rsidR="00450D94" w:rsidRPr="00DC21F8" w:rsidRDefault="00450D94" w:rsidP="003D6170">
      <w:pPr>
        <w:widowControl w:val="0"/>
        <w:spacing w:before="40" w:after="4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25ED878A" w14:textId="77777777" w:rsidR="00450D94" w:rsidRPr="00DC21F8" w:rsidRDefault="00450D94" w:rsidP="003D6170">
      <w:pPr>
        <w:widowControl w:val="0"/>
        <w:spacing w:before="40" w:after="4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247571C8" w14:textId="77777777" w:rsidR="00450D94" w:rsidRPr="00DC21F8" w:rsidRDefault="00450D94" w:rsidP="003D6170">
      <w:pPr>
        <w:widowControl w:val="0"/>
        <w:spacing w:before="40" w:after="40"/>
        <w:ind w:left="720"/>
        <w:rPr>
          <w:rFonts w:cs="Times New Roman"/>
          <w:lang w:val="nl-NL"/>
        </w:rPr>
      </w:pPr>
      <w:r w:rsidRPr="00DC21F8">
        <w:rPr>
          <w:rFonts w:cs="Times New Roman"/>
          <w:lang w:val="fr-FR"/>
        </w:rPr>
        <w:fldChar w:fldCharType="begin">
          <w:ffData>
            <w:name w:val=""/>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489AC56C" w14:textId="77777777" w:rsidR="00450D94" w:rsidRPr="00DC21F8" w:rsidRDefault="00450D94" w:rsidP="003D6170">
      <w:pPr>
        <w:widowControl w:val="0"/>
        <w:spacing w:before="40" w:after="4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749489D0" w14:textId="77777777" w:rsidR="00450D94" w:rsidRPr="00DC21F8" w:rsidRDefault="00450D94" w:rsidP="003D6170">
      <w:pPr>
        <w:widowControl w:val="0"/>
        <w:numPr>
          <w:ilvl w:val="0"/>
          <w:numId w:val="13"/>
        </w:numPr>
        <w:tabs>
          <w:tab w:val="num" w:pos="175"/>
        </w:tabs>
        <w:spacing w:before="40" w:after="40"/>
        <w:ind w:left="175" w:hanging="141"/>
        <w:rPr>
          <w:rFonts w:cs="Times New Roman"/>
          <w:iCs/>
        </w:rPr>
      </w:pPr>
      <w:r w:rsidRPr="00DC21F8">
        <w:rPr>
          <w:rFonts w:cs="Times New Roman"/>
          <w:iCs/>
        </w:rPr>
        <w:t xml:space="preserve">Số tín chỉ:  </w:t>
      </w:r>
      <w:r w:rsidRPr="00DC21F8">
        <w:rPr>
          <w:rFonts w:cs="Times New Roman"/>
          <w:b/>
          <w:iCs/>
        </w:rPr>
        <w:t>03</w:t>
      </w:r>
    </w:p>
    <w:p w14:paraId="0177D8A4"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Lý thuyết: 30</w:t>
      </w:r>
    </w:p>
    <w:p w14:paraId="6DBECA97"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Bài tập: 10</w:t>
      </w:r>
    </w:p>
    <w:p w14:paraId="4B6EF9D8"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Thực hành: 10</w:t>
      </w:r>
    </w:p>
    <w:p w14:paraId="7B73A390" w14:textId="77777777" w:rsidR="00450D94" w:rsidRPr="00DC21F8" w:rsidRDefault="00450D94" w:rsidP="003D6170">
      <w:pPr>
        <w:widowControl w:val="0"/>
        <w:numPr>
          <w:ilvl w:val="1"/>
          <w:numId w:val="13"/>
        </w:numPr>
        <w:tabs>
          <w:tab w:val="num" w:pos="601"/>
        </w:tabs>
        <w:spacing w:before="40" w:after="40"/>
        <w:ind w:left="601" w:hanging="219"/>
        <w:rPr>
          <w:rFonts w:cs="Times New Roman"/>
          <w:iCs/>
        </w:rPr>
      </w:pPr>
      <w:r w:rsidRPr="00DC21F8">
        <w:rPr>
          <w:rFonts w:cs="Times New Roman"/>
          <w:iCs/>
        </w:rPr>
        <w:t>Thí nghiệm hoặc thảo luận: 0</w:t>
      </w:r>
    </w:p>
    <w:p w14:paraId="1E56D230" w14:textId="40BB36F1" w:rsidR="00450D94" w:rsidRPr="00DC21F8" w:rsidRDefault="00450D94" w:rsidP="003D6170">
      <w:pPr>
        <w:widowControl w:val="0"/>
        <w:spacing w:before="40" w:after="40"/>
        <w:rPr>
          <w:rFonts w:cs="Times New Roman"/>
          <w:b/>
          <w:iCs/>
        </w:rPr>
      </w:pPr>
      <w:r w:rsidRPr="00DC21F8">
        <w:rPr>
          <w:rFonts w:cs="Times New Roman"/>
          <w:b/>
          <w:iCs/>
        </w:rPr>
        <w:t>2.</w:t>
      </w:r>
      <w:r w:rsidR="00D83FE5" w:rsidRPr="00D83FE5">
        <w:rPr>
          <w:b/>
          <w:lang w:val="nl-NL"/>
        </w:rPr>
        <w:t xml:space="preserve"> </w:t>
      </w:r>
      <w:r w:rsidR="00D83FE5" w:rsidRPr="00DC21F8">
        <w:rPr>
          <w:b/>
          <w:lang w:val="nl-NL"/>
        </w:rPr>
        <w:t xml:space="preserve">Mô tả </w:t>
      </w:r>
      <w:r w:rsidR="00D83FE5">
        <w:rPr>
          <w:b/>
          <w:lang w:val="nl-NL"/>
        </w:rPr>
        <w:t>học phần</w:t>
      </w:r>
    </w:p>
    <w:p w14:paraId="03CA2D1E" w14:textId="77777777" w:rsidR="00450D94" w:rsidRPr="00DC21F8" w:rsidRDefault="00450D94" w:rsidP="003D6170">
      <w:pPr>
        <w:widowControl w:val="0"/>
        <w:spacing w:before="40" w:after="40"/>
        <w:ind w:firstLine="720"/>
        <w:jc w:val="both"/>
        <w:rPr>
          <w:rFonts w:cs="Times New Roman"/>
          <w:iCs/>
        </w:rPr>
      </w:pPr>
      <w:r w:rsidRPr="00DC21F8">
        <w:rPr>
          <w:rFonts w:cs="Times New Roman"/>
          <w:i/>
          <w:iCs/>
        </w:rPr>
        <w:t>Đại số tuyến tính</w:t>
      </w:r>
      <w:r w:rsidRPr="00DC21F8">
        <w:rPr>
          <w:rFonts w:cs="Times New Roman"/>
          <w:iCs/>
        </w:rPr>
        <w:t xml:space="preserve"> là nội dung  bắt buộc đối với sinh viên ngành Toán, Tin. Nó là một trong những công cụ quan trọng giúp sinh viên học các môn khác trong chương trình đại học. Đối với học viên các ngành liên quan đến </w:t>
      </w:r>
      <w:r w:rsidRPr="00DC21F8">
        <w:rPr>
          <w:rFonts w:cs="Times New Roman"/>
          <w:i/>
          <w:iCs/>
        </w:rPr>
        <w:t>Khoa học dữ liệu</w:t>
      </w:r>
      <w:r w:rsidRPr="00DC21F8">
        <w:rPr>
          <w:rFonts w:cs="Times New Roman"/>
          <w:iCs/>
        </w:rPr>
        <w:t xml:space="preserve">, ngoài những kiến thức của Đại số tuyến tính, người học cần có thêm một số kiến thức cơ bản về </w:t>
      </w:r>
      <w:r w:rsidRPr="00DC21F8">
        <w:rPr>
          <w:rFonts w:cs="Times New Roman"/>
          <w:i/>
          <w:iCs/>
        </w:rPr>
        <w:t xml:space="preserve">Phương pháp số </w:t>
      </w:r>
      <w:r w:rsidRPr="00DC21F8">
        <w:rPr>
          <w:rFonts w:cs="Times New Roman"/>
          <w:iCs/>
        </w:rPr>
        <w:t xml:space="preserve"> nhằm giúp người học có thể thực hiện tốt việc lập trình trong các ngôn  ngữ lập trình hiện nay như FORTRAN, C, MATLAB hay PYTHON, … Học phần này nhằm trang bị cho người học một số </w:t>
      </w:r>
      <w:r w:rsidRPr="00DC21F8">
        <w:rPr>
          <w:rFonts w:cs="Times New Roman"/>
          <w:i/>
          <w:iCs/>
        </w:rPr>
        <w:t>phương pháp tính trong Đại số tuyến tính</w:t>
      </w:r>
      <w:r w:rsidRPr="00DC21F8">
        <w:rPr>
          <w:rFonts w:cs="Times New Roman"/>
          <w:iCs/>
        </w:rPr>
        <w:t>.</w:t>
      </w:r>
    </w:p>
    <w:p w14:paraId="744C4702" w14:textId="13AA57AB" w:rsidR="00450D94" w:rsidRPr="00DC21F8" w:rsidRDefault="00D83FE5" w:rsidP="00450D94">
      <w:pPr>
        <w:widowControl w:val="0"/>
        <w:spacing w:before="8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p w14:paraId="2D4CFBAF" w14:textId="77777777" w:rsidR="00450D94" w:rsidRPr="00DC21F8" w:rsidRDefault="00450D94" w:rsidP="00450D94">
      <w:pPr>
        <w:widowControl w:val="0"/>
        <w:spacing w:after="120"/>
        <w:rPr>
          <w:rFonts w:cs="Times New Roman"/>
          <w:i/>
          <w:iCs/>
          <w:lang w:val="nl-NL"/>
        </w:rPr>
      </w:pPr>
      <w:r w:rsidRPr="00DC21F8">
        <w:rPr>
          <w:rFonts w:cs="Times New Roman"/>
          <w:i/>
          <w:iCs/>
          <w:lang w:val="nl-NL"/>
        </w:rPr>
        <w:t>(các mục tiêu tổng quát của môn học, thể hiện sự tương quan với các chủ đề CĐR (X.x.x) của CTĐT và trình độ năng lực được phân bổ cho môn học)</w:t>
      </w:r>
    </w:p>
    <w:tbl>
      <w:tblPr>
        <w:tblW w:w="9167" w:type="dxa"/>
        <w:tblInd w:w="108" w:type="dxa"/>
        <w:tblLayout w:type="fixed"/>
        <w:tblLook w:val="0000" w:firstRow="0" w:lastRow="0" w:firstColumn="0" w:lastColumn="0" w:noHBand="0" w:noVBand="0"/>
      </w:tblPr>
      <w:tblGrid>
        <w:gridCol w:w="1200"/>
        <w:gridCol w:w="5491"/>
        <w:gridCol w:w="1417"/>
        <w:gridCol w:w="1059"/>
      </w:tblGrid>
      <w:tr w:rsidR="00DC21F8" w:rsidRPr="00DC21F8" w14:paraId="2B4BC38B" w14:textId="77777777" w:rsidTr="00450D94">
        <w:tc>
          <w:tcPr>
            <w:tcW w:w="1200" w:type="dxa"/>
            <w:tcBorders>
              <w:top w:val="single" w:sz="4" w:space="0" w:color="000000"/>
              <w:left w:val="single" w:sz="4" w:space="0" w:color="000000"/>
              <w:bottom w:val="single" w:sz="4" w:space="0" w:color="000000"/>
            </w:tcBorders>
            <w:shd w:val="clear" w:color="auto" w:fill="auto"/>
            <w:vAlign w:val="center"/>
          </w:tcPr>
          <w:p w14:paraId="7D602809"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Mục tiêu</w:t>
            </w:r>
          </w:p>
          <w:p w14:paraId="6CECDBB3"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(Gx) (1)</w:t>
            </w:r>
          </w:p>
        </w:tc>
        <w:tc>
          <w:tcPr>
            <w:tcW w:w="5491" w:type="dxa"/>
            <w:tcBorders>
              <w:top w:val="single" w:sz="4" w:space="0" w:color="000000"/>
              <w:left w:val="single" w:sz="4" w:space="0" w:color="000000"/>
              <w:bottom w:val="single" w:sz="4" w:space="0" w:color="000000"/>
            </w:tcBorders>
            <w:shd w:val="clear" w:color="auto" w:fill="auto"/>
            <w:vAlign w:val="center"/>
          </w:tcPr>
          <w:p w14:paraId="55B55ABC" w14:textId="77777777" w:rsidR="00450D94" w:rsidRPr="00DC21F8" w:rsidRDefault="00450D94" w:rsidP="00450D94">
            <w:pPr>
              <w:snapToGrid w:val="0"/>
              <w:jc w:val="center"/>
              <w:rPr>
                <w:rFonts w:cs="Times New Roman"/>
                <w:b/>
              </w:rPr>
            </w:pPr>
            <w:r w:rsidRPr="00DC21F8">
              <w:rPr>
                <w:rFonts w:cs="Times New Roman"/>
                <w:b/>
              </w:rPr>
              <w:t>Mô tả mục tiêu</w:t>
            </w:r>
          </w:p>
          <w:p w14:paraId="2966D01D" w14:textId="77777777" w:rsidR="00450D94" w:rsidRPr="00DC21F8" w:rsidRDefault="00450D94" w:rsidP="00450D94">
            <w:pPr>
              <w:snapToGrid w:val="0"/>
              <w:jc w:val="center"/>
              <w:rPr>
                <w:rFonts w:cs="Times New Roman"/>
                <w:b/>
              </w:rPr>
            </w:pPr>
            <w:r w:rsidRPr="00DC21F8">
              <w:rPr>
                <w:rFonts w:cs="Times New Roman"/>
                <w:b/>
              </w:rPr>
              <w:t>(2)</w:t>
            </w:r>
          </w:p>
        </w:tc>
        <w:tc>
          <w:tcPr>
            <w:tcW w:w="1417" w:type="dxa"/>
            <w:tcBorders>
              <w:top w:val="single" w:sz="4" w:space="0" w:color="000000"/>
              <w:left w:val="single" w:sz="4" w:space="0" w:color="000000"/>
              <w:bottom w:val="single" w:sz="4" w:space="0" w:color="000000"/>
            </w:tcBorders>
            <w:shd w:val="clear" w:color="auto" w:fill="auto"/>
            <w:vAlign w:val="center"/>
          </w:tcPr>
          <w:p w14:paraId="684ABF00"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CĐR của  TĐT</w:t>
            </w:r>
          </w:p>
          <w:p w14:paraId="168E545F"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(X.x.x) (3)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6D2B"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TĐNL</w:t>
            </w:r>
          </w:p>
          <w:p w14:paraId="6833EE59"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(4)</w:t>
            </w:r>
          </w:p>
        </w:tc>
      </w:tr>
      <w:tr w:rsidR="00DC21F8" w:rsidRPr="00DC21F8" w14:paraId="7AEB8F0F" w14:textId="77777777" w:rsidTr="00450D94">
        <w:tc>
          <w:tcPr>
            <w:tcW w:w="1200" w:type="dxa"/>
            <w:tcBorders>
              <w:top w:val="single" w:sz="4" w:space="0" w:color="000000"/>
              <w:left w:val="single" w:sz="4" w:space="0" w:color="000000"/>
            </w:tcBorders>
            <w:shd w:val="clear" w:color="auto" w:fill="auto"/>
            <w:vAlign w:val="center"/>
          </w:tcPr>
          <w:p w14:paraId="149984F7"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G1</w:t>
            </w:r>
          </w:p>
        </w:tc>
        <w:tc>
          <w:tcPr>
            <w:tcW w:w="5491" w:type="dxa"/>
            <w:tcBorders>
              <w:top w:val="single" w:sz="4" w:space="0" w:color="000000"/>
              <w:left w:val="single" w:sz="4" w:space="0" w:color="000000"/>
              <w:bottom w:val="single" w:sz="4" w:space="0" w:color="000000"/>
            </w:tcBorders>
            <w:shd w:val="clear" w:color="auto" w:fill="auto"/>
            <w:vAlign w:val="center"/>
          </w:tcPr>
          <w:p w14:paraId="608EA68F" w14:textId="77777777" w:rsidR="00450D94" w:rsidRPr="00DC21F8" w:rsidRDefault="00450D94" w:rsidP="00450D94">
            <w:pPr>
              <w:snapToGrid w:val="0"/>
              <w:rPr>
                <w:rFonts w:cs="Times New Roman"/>
              </w:rPr>
            </w:pPr>
            <w:r w:rsidRPr="00DC21F8">
              <w:rPr>
                <w:rFonts w:cs="Times New Roman"/>
              </w:rPr>
              <w:t>Hiểu và vận dụng được các tính toán trên đại số véctơ và đại số ma trận; các tính toán trên một số ma trận có cấu trúc: Toeplitz, Hankel,…</w:t>
            </w:r>
          </w:p>
        </w:tc>
        <w:tc>
          <w:tcPr>
            <w:tcW w:w="1417" w:type="dxa"/>
            <w:tcBorders>
              <w:top w:val="single" w:sz="4" w:space="0" w:color="000000"/>
              <w:left w:val="single" w:sz="4" w:space="0" w:color="000000"/>
              <w:bottom w:val="single" w:sz="4" w:space="0" w:color="000000"/>
            </w:tcBorders>
            <w:shd w:val="clear" w:color="auto" w:fill="auto"/>
            <w:vAlign w:val="center"/>
          </w:tcPr>
          <w:p w14:paraId="5B98A9F1"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7545"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3</w:t>
            </w:r>
          </w:p>
        </w:tc>
      </w:tr>
      <w:tr w:rsidR="00DC21F8" w:rsidRPr="00DC21F8" w14:paraId="1572D17F" w14:textId="77777777" w:rsidTr="00450D94">
        <w:trPr>
          <w:trHeight w:val="699"/>
        </w:trPr>
        <w:tc>
          <w:tcPr>
            <w:tcW w:w="1200" w:type="dxa"/>
            <w:tcBorders>
              <w:top w:val="single" w:sz="4" w:space="0" w:color="000000"/>
              <w:left w:val="single" w:sz="4" w:space="0" w:color="000000"/>
            </w:tcBorders>
            <w:shd w:val="clear" w:color="auto" w:fill="auto"/>
            <w:vAlign w:val="center"/>
          </w:tcPr>
          <w:p w14:paraId="39DC3F17"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G2</w:t>
            </w:r>
          </w:p>
        </w:tc>
        <w:tc>
          <w:tcPr>
            <w:tcW w:w="5491" w:type="dxa"/>
            <w:tcBorders>
              <w:top w:val="single" w:sz="4" w:space="0" w:color="000000"/>
              <w:left w:val="single" w:sz="4" w:space="0" w:color="000000"/>
              <w:bottom w:val="single" w:sz="4" w:space="0" w:color="000000"/>
            </w:tcBorders>
            <w:shd w:val="clear" w:color="auto" w:fill="auto"/>
            <w:vAlign w:val="center"/>
          </w:tcPr>
          <w:p w14:paraId="516D2CF2" w14:textId="77777777" w:rsidR="00450D94" w:rsidRPr="00DC21F8" w:rsidRDefault="00450D94" w:rsidP="00450D94">
            <w:pPr>
              <w:snapToGrid w:val="0"/>
              <w:rPr>
                <w:rFonts w:cs="Times New Roman"/>
              </w:rPr>
            </w:pPr>
            <w:r w:rsidRPr="00DC21F8">
              <w:rPr>
                <w:rFonts w:cs="Times New Roman"/>
              </w:rPr>
              <w:t>Hiểu và vận dụng được một số phương pháp giải đúng và gần đúng một hệ phương trình tuyến tính.</w:t>
            </w:r>
          </w:p>
        </w:tc>
        <w:tc>
          <w:tcPr>
            <w:tcW w:w="1417" w:type="dxa"/>
            <w:tcBorders>
              <w:top w:val="single" w:sz="4" w:space="0" w:color="000000"/>
              <w:left w:val="single" w:sz="4" w:space="0" w:color="000000"/>
              <w:bottom w:val="single" w:sz="4" w:space="0" w:color="000000"/>
            </w:tcBorders>
            <w:shd w:val="clear" w:color="auto" w:fill="auto"/>
            <w:vAlign w:val="center"/>
          </w:tcPr>
          <w:p w14:paraId="646226B7"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1C6A"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3</w:t>
            </w:r>
          </w:p>
        </w:tc>
      </w:tr>
      <w:tr w:rsidR="00DC21F8" w:rsidRPr="00DC21F8" w14:paraId="5F06B4EF" w14:textId="77777777" w:rsidTr="00450D94">
        <w:tc>
          <w:tcPr>
            <w:tcW w:w="1200" w:type="dxa"/>
            <w:tcBorders>
              <w:top w:val="single" w:sz="4" w:space="0" w:color="000000"/>
              <w:left w:val="single" w:sz="4" w:space="0" w:color="000000"/>
            </w:tcBorders>
            <w:shd w:val="clear" w:color="auto" w:fill="auto"/>
            <w:vAlign w:val="center"/>
          </w:tcPr>
          <w:p w14:paraId="70DBB772" w14:textId="77777777" w:rsidR="00450D94" w:rsidRPr="00DC21F8" w:rsidRDefault="00450D94" w:rsidP="00450D94">
            <w:pPr>
              <w:snapToGrid w:val="0"/>
              <w:spacing w:line="336" w:lineRule="auto"/>
              <w:jc w:val="center"/>
              <w:textAlignment w:val="baseline"/>
              <w:rPr>
                <w:rFonts w:cs="Times New Roman"/>
                <w:b/>
              </w:rPr>
            </w:pPr>
            <w:r w:rsidRPr="00DC21F8">
              <w:rPr>
                <w:rFonts w:cs="Times New Roman"/>
                <w:b/>
              </w:rPr>
              <w:t>G3</w:t>
            </w:r>
          </w:p>
        </w:tc>
        <w:tc>
          <w:tcPr>
            <w:tcW w:w="5491" w:type="dxa"/>
            <w:tcBorders>
              <w:top w:val="single" w:sz="4" w:space="0" w:color="000000"/>
              <w:left w:val="single" w:sz="4" w:space="0" w:color="000000"/>
              <w:bottom w:val="single" w:sz="4" w:space="0" w:color="000000"/>
            </w:tcBorders>
            <w:shd w:val="clear" w:color="auto" w:fill="auto"/>
            <w:vAlign w:val="center"/>
          </w:tcPr>
          <w:p w14:paraId="3819871A" w14:textId="77777777" w:rsidR="00450D94" w:rsidRPr="00DC21F8" w:rsidRDefault="00450D94" w:rsidP="00450D94">
            <w:pPr>
              <w:snapToGrid w:val="0"/>
              <w:rPr>
                <w:rFonts w:cs="Times New Roman"/>
              </w:rPr>
            </w:pPr>
            <w:r w:rsidRPr="00DC21F8">
              <w:rPr>
                <w:rFonts w:cs="Times New Roman"/>
              </w:rPr>
              <w:t>Hiểu và vận dụng được một số phép phân rã ma trận: EVD, SVD, LU, QR, …</w:t>
            </w:r>
          </w:p>
        </w:tc>
        <w:tc>
          <w:tcPr>
            <w:tcW w:w="1417" w:type="dxa"/>
            <w:tcBorders>
              <w:top w:val="single" w:sz="4" w:space="0" w:color="000000"/>
              <w:left w:val="single" w:sz="4" w:space="0" w:color="000000"/>
              <w:bottom w:val="single" w:sz="4" w:space="0" w:color="000000"/>
            </w:tcBorders>
            <w:shd w:val="clear" w:color="auto" w:fill="auto"/>
            <w:vAlign w:val="center"/>
          </w:tcPr>
          <w:p w14:paraId="4660BF7F"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36D1" w14:textId="77777777" w:rsidR="00450D94" w:rsidRPr="00DC21F8" w:rsidRDefault="00450D94" w:rsidP="00450D94">
            <w:pPr>
              <w:snapToGrid w:val="0"/>
              <w:spacing w:line="336" w:lineRule="auto"/>
              <w:jc w:val="center"/>
              <w:textAlignment w:val="baseline"/>
              <w:rPr>
                <w:rFonts w:cs="Times New Roman"/>
              </w:rPr>
            </w:pPr>
            <w:r w:rsidRPr="00DC21F8">
              <w:rPr>
                <w:rFonts w:cs="Times New Roman"/>
              </w:rPr>
              <w:t>3</w:t>
            </w:r>
          </w:p>
        </w:tc>
      </w:tr>
      <w:tr w:rsidR="00DC21F8" w:rsidRPr="00DC21F8" w14:paraId="1AFC0778" w14:textId="77777777" w:rsidTr="00450D94">
        <w:tc>
          <w:tcPr>
            <w:tcW w:w="1200" w:type="dxa"/>
            <w:tcBorders>
              <w:top w:val="single" w:sz="4" w:space="0" w:color="000000"/>
              <w:left w:val="single" w:sz="4" w:space="0" w:color="000000"/>
              <w:bottom w:val="single" w:sz="4" w:space="0" w:color="000000"/>
            </w:tcBorders>
            <w:shd w:val="clear" w:color="auto" w:fill="auto"/>
            <w:vAlign w:val="center"/>
          </w:tcPr>
          <w:p w14:paraId="1F5819D4" w14:textId="77777777" w:rsidR="00450D94" w:rsidRPr="00DC21F8" w:rsidRDefault="00450D94" w:rsidP="00450D94">
            <w:pPr>
              <w:pStyle w:val="ListParagraph"/>
              <w:snapToGrid w:val="0"/>
              <w:spacing w:line="336" w:lineRule="auto"/>
              <w:ind w:left="0"/>
              <w:jc w:val="center"/>
              <w:textAlignment w:val="baseline"/>
              <w:rPr>
                <w:rFonts w:cs="Times New Roman"/>
              </w:rPr>
            </w:pPr>
            <w:r w:rsidRPr="00DC21F8">
              <w:rPr>
                <w:rFonts w:cs="Times New Roman"/>
                <w:b/>
              </w:rPr>
              <w:t>G4</w:t>
            </w:r>
          </w:p>
        </w:tc>
        <w:tc>
          <w:tcPr>
            <w:tcW w:w="5491" w:type="dxa"/>
            <w:tcBorders>
              <w:top w:val="single" w:sz="4" w:space="0" w:color="000000"/>
              <w:left w:val="single" w:sz="4" w:space="0" w:color="000000"/>
              <w:bottom w:val="single" w:sz="4" w:space="0" w:color="000000"/>
            </w:tcBorders>
            <w:shd w:val="clear" w:color="auto" w:fill="auto"/>
            <w:vAlign w:val="center"/>
          </w:tcPr>
          <w:p w14:paraId="11E3AE2A" w14:textId="77777777" w:rsidR="00450D94" w:rsidRPr="00DC21F8" w:rsidRDefault="00450D94" w:rsidP="00450D94">
            <w:pPr>
              <w:snapToGrid w:val="0"/>
              <w:rPr>
                <w:rFonts w:cs="Times New Roman"/>
              </w:rPr>
            </w:pPr>
            <w:r w:rsidRPr="00DC21F8">
              <w:rPr>
                <w:rFonts w:cs="Times New Roman"/>
              </w:rPr>
              <w:t>Hiểu và phân biệt, so sánh được một số phương pháp giải cổ điển hệ phương trình tuyến tính về mặt Toán học.</w:t>
            </w:r>
          </w:p>
        </w:tc>
        <w:tc>
          <w:tcPr>
            <w:tcW w:w="1417" w:type="dxa"/>
            <w:tcBorders>
              <w:top w:val="single" w:sz="4" w:space="0" w:color="000000"/>
              <w:left w:val="single" w:sz="4" w:space="0" w:color="000000"/>
              <w:bottom w:val="single" w:sz="4" w:space="0" w:color="000000"/>
            </w:tcBorders>
            <w:shd w:val="clear" w:color="auto" w:fill="auto"/>
            <w:vAlign w:val="center"/>
          </w:tcPr>
          <w:p w14:paraId="669D340F" w14:textId="77777777" w:rsidR="00450D94" w:rsidRPr="00DC21F8" w:rsidRDefault="00450D94" w:rsidP="00450D94">
            <w:pPr>
              <w:pStyle w:val="ListParagraph"/>
              <w:snapToGrid w:val="0"/>
              <w:spacing w:line="336" w:lineRule="auto"/>
              <w:ind w:left="0"/>
              <w:jc w:val="center"/>
              <w:textAlignment w:val="baseline"/>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0322" w14:textId="77777777" w:rsidR="00450D94" w:rsidRPr="00DC21F8" w:rsidRDefault="00450D94" w:rsidP="00450D94">
            <w:pPr>
              <w:pStyle w:val="ListParagraph"/>
              <w:snapToGrid w:val="0"/>
              <w:spacing w:line="336" w:lineRule="auto"/>
              <w:ind w:left="0"/>
              <w:jc w:val="center"/>
              <w:textAlignment w:val="baseline"/>
              <w:rPr>
                <w:rFonts w:cs="Times New Roman"/>
              </w:rPr>
            </w:pPr>
            <w:r w:rsidRPr="00DC21F8">
              <w:rPr>
                <w:rFonts w:cs="Times New Roman"/>
              </w:rPr>
              <w:t>3</w:t>
            </w:r>
          </w:p>
        </w:tc>
      </w:tr>
      <w:tr w:rsidR="00DC21F8" w:rsidRPr="00DC21F8" w14:paraId="1E8E7BFC" w14:textId="77777777" w:rsidTr="00450D94">
        <w:tc>
          <w:tcPr>
            <w:tcW w:w="1200" w:type="dxa"/>
            <w:tcBorders>
              <w:top w:val="single" w:sz="4" w:space="0" w:color="000000"/>
              <w:left w:val="single" w:sz="4" w:space="0" w:color="000000"/>
              <w:bottom w:val="single" w:sz="4" w:space="0" w:color="000000"/>
            </w:tcBorders>
            <w:shd w:val="clear" w:color="auto" w:fill="auto"/>
            <w:vAlign w:val="center"/>
          </w:tcPr>
          <w:p w14:paraId="51B75172" w14:textId="77777777" w:rsidR="00450D94" w:rsidRPr="00DC21F8" w:rsidRDefault="00450D94" w:rsidP="00450D94">
            <w:pPr>
              <w:pStyle w:val="ListParagraph"/>
              <w:snapToGrid w:val="0"/>
              <w:spacing w:line="336" w:lineRule="auto"/>
              <w:ind w:left="0"/>
              <w:jc w:val="center"/>
              <w:textAlignment w:val="baseline"/>
              <w:rPr>
                <w:rFonts w:cs="Times New Roman"/>
              </w:rPr>
            </w:pPr>
            <w:r w:rsidRPr="00DC21F8">
              <w:rPr>
                <w:rFonts w:cs="Times New Roman"/>
                <w:b/>
              </w:rPr>
              <w:lastRenderedPageBreak/>
              <w:t>G5</w:t>
            </w:r>
          </w:p>
        </w:tc>
        <w:tc>
          <w:tcPr>
            <w:tcW w:w="5491" w:type="dxa"/>
            <w:tcBorders>
              <w:top w:val="single" w:sz="4" w:space="0" w:color="000000"/>
              <w:left w:val="single" w:sz="4" w:space="0" w:color="000000"/>
              <w:bottom w:val="single" w:sz="4" w:space="0" w:color="000000"/>
            </w:tcBorders>
            <w:shd w:val="clear" w:color="auto" w:fill="auto"/>
            <w:vAlign w:val="center"/>
          </w:tcPr>
          <w:p w14:paraId="00BC6DDE" w14:textId="77777777" w:rsidR="00450D94" w:rsidRPr="00DC21F8" w:rsidRDefault="00450D94" w:rsidP="00450D94">
            <w:pPr>
              <w:snapToGrid w:val="0"/>
              <w:rPr>
                <w:rFonts w:cs="Times New Roman"/>
              </w:rPr>
            </w:pPr>
            <w:r w:rsidRPr="00DC21F8">
              <w:rPr>
                <w:rFonts w:cs="Times New Roman"/>
              </w:rPr>
              <w:t>Hiểu, trình bày và so sánh được về độ phức tạp và độ chính xác của các thuật  toán giải các hệ phương trình tuyến tính.</w:t>
            </w:r>
          </w:p>
        </w:tc>
        <w:tc>
          <w:tcPr>
            <w:tcW w:w="1417" w:type="dxa"/>
            <w:tcBorders>
              <w:top w:val="single" w:sz="4" w:space="0" w:color="000000"/>
              <w:left w:val="single" w:sz="4" w:space="0" w:color="000000"/>
              <w:bottom w:val="single" w:sz="4" w:space="0" w:color="000000"/>
            </w:tcBorders>
            <w:shd w:val="clear" w:color="auto" w:fill="auto"/>
            <w:vAlign w:val="center"/>
          </w:tcPr>
          <w:p w14:paraId="57CF7CE4" w14:textId="77777777" w:rsidR="00450D94" w:rsidRPr="00DC21F8" w:rsidRDefault="00450D94" w:rsidP="00450D94">
            <w:pPr>
              <w:snapToGrid w:val="0"/>
              <w:jc w:val="center"/>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2D37" w14:textId="77777777" w:rsidR="00450D94" w:rsidRPr="00DC21F8" w:rsidRDefault="00450D94" w:rsidP="00450D94">
            <w:pPr>
              <w:snapToGrid w:val="0"/>
              <w:jc w:val="center"/>
              <w:rPr>
                <w:rFonts w:cs="Times New Roman"/>
              </w:rPr>
            </w:pPr>
            <w:r w:rsidRPr="00DC21F8">
              <w:rPr>
                <w:rFonts w:cs="Times New Roman"/>
              </w:rPr>
              <w:t>3</w:t>
            </w:r>
          </w:p>
        </w:tc>
      </w:tr>
      <w:tr w:rsidR="00DC21F8" w:rsidRPr="00DC21F8" w14:paraId="6658706C" w14:textId="77777777" w:rsidTr="00450D94">
        <w:trPr>
          <w:trHeight w:val="390"/>
        </w:trPr>
        <w:tc>
          <w:tcPr>
            <w:tcW w:w="1200" w:type="dxa"/>
            <w:tcBorders>
              <w:top w:val="single" w:sz="4" w:space="0" w:color="000000"/>
              <w:left w:val="single" w:sz="4" w:space="0" w:color="000000"/>
              <w:bottom w:val="single" w:sz="4" w:space="0" w:color="000000"/>
            </w:tcBorders>
            <w:shd w:val="clear" w:color="auto" w:fill="auto"/>
            <w:vAlign w:val="center"/>
          </w:tcPr>
          <w:p w14:paraId="5B3746B1" w14:textId="77777777" w:rsidR="00450D94" w:rsidRPr="00DC21F8" w:rsidRDefault="00450D94" w:rsidP="00450D94">
            <w:pPr>
              <w:pStyle w:val="ListParagraph"/>
              <w:snapToGrid w:val="0"/>
              <w:spacing w:line="336" w:lineRule="auto"/>
              <w:ind w:left="0"/>
              <w:jc w:val="center"/>
              <w:textAlignment w:val="baseline"/>
              <w:rPr>
                <w:rFonts w:cs="Times New Roman"/>
              </w:rPr>
            </w:pPr>
            <w:r w:rsidRPr="00DC21F8">
              <w:rPr>
                <w:rFonts w:cs="Times New Roman"/>
                <w:b/>
              </w:rPr>
              <w:t>G6</w:t>
            </w:r>
          </w:p>
        </w:tc>
        <w:tc>
          <w:tcPr>
            <w:tcW w:w="5491" w:type="dxa"/>
            <w:tcBorders>
              <w:top w:val="single" w:sz="4" w:space="0" w:color="000000"/>
              <w:left w:val="single" w:sz="4" w:space="0" w:color="000000"/>
              <w:bottom w:val="single" w:sz="4" w:space="0" w:color="000000"/>
            </w:tcBorders>
            <w:shd w:val="clear" w:color="auto" w:fill="auto"/>
            <w:vAlign w:val="center"/>
          </w:tcPr>
          <w:p w14:paraId="729FCD76" w14:textId="77777777" w:rsidR="00450D94" w:rsidRPr="00DC21F8" w:rsidRDefault="00450D94" w:rsidP="00450D94">
            <w:pPr>
              <w:snapToGrid w:val="0"/>
              <w:rPr>
                <w:rFonts w:cs="Times New Roman"/>
              </w:rPr>
            </w:pPr>
            <w:r w:rsidRPr="00DC21F8">
              <w:rPr>
                <w:rFonts w:cs="Times New Roman"/>
              </w:rPr>
              <w:t>Vận dụng được các tính toán trên đại số véc tơ và đại số ma trận, các kiến thức về hệ phương trình tuyến tính để viết giải thuật và thuật toán trong một số phần mềm.</w:t>
            </w:r>
          </w:p>
        </w:tc>
        <w:tc>
          <w:tcPr>
            <w:tcW w:w="1417" w:type="dxa"/>
            <w:tcBorders>
              <w:top w:val="single" w:sz="4" w:space="0" w:color="000000"/>
              <w:left w:val="single" w:sz="4" w:space="0" w:color="000000"/>
              <w:bottom w:val="single" w:sz="4" w:space="0" w:color="000000"/>
            </w:tcBorders>
            <w:shd w:val="clear" w:color="auto" w:fill="auto"/>
            <w:vAlign w:val="center"/>
          </w:tcPr>
          <w:p w14:paraId="779A2DE9" w14:textId="77777777" w:rsidR="00450D94" w:rsidRPr="00DC21F8" w:rsidRDefault="00450D94" w:rsidP="00450D94">
            <w:pPr>
              <w:snapToGrid w:val="0"/>
              <w:jc w:val="center"/>
              <w:rPr>
                <w:rFonts w:cs="Times New Roman"/>
              </w:rPr>
            </w:pPr>
            <w:r w:rsidRPr="00DC21F8">
              <w:rPr>
                <w:rFonts w:cs="Times New Roman"/>
              </w:rPr>
              <w:t>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4232" w14:textId="77777777" w:rsidR="00450D94" w:rsidRPr="00DC21F8" w:rsidRDefault="00450D94" w:rsidP="00450D94">
            <w:pPr>
              <w:snapToGrid w:val="0"/>
              <w:jc w:val="center"/>
              <w:rPr>
                <w:rFonts w:cs="Times New Roman"/>
              </w:rPr>
            </w:pPr>
            <w:r w:rsidRPr="00DC21F8">
              <w:rPr>
                <w:rFonts w:cs="Times New Roman"/>
              </w:rPr>
              <w:t>3</w:t>
            </w:r>
          </w:p>
        </w:tc>
      </w:tr>
    </w:tbl>
    <w:p w14:paraId="69DDCD9A" w14:textId="77777777" w:rsidR="00450D94" w:rsidRPr="00DC21F8" w:rsidRDefault="003B6964" w:rsidP="003B6964">
      <w:pPr>
        <w:widowControl w:val="0"/>
        <w:spacing w:before="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7D257C23" w14:textId="77777777" w:rsidR="00450D94" w:rsidRPr="00DC21F8" w:rsidRDefault="003B6964" w:rsidP="00450D94">
      <w:pPr>
        <w:widowControl w:val="0"/>
        <w:ind w:left="567"/>
        <w:rPr>
          <w:rFonts w:cs="Times New Roman"/>
          <w:bCs/>
        </w:rPr>
      </w:pPr>
      <w:r w:rsidRPr="00DC21F8">
        <w:rPr>
          <w:rFonts w:cs="Times New Roman"/>
          <w:bCs/>
        </w:rPr>
        <w:t xml:space="preserve"> </w:t>
      </w:r>
      <w:r w:rsidR="00450D94" w:rsidRPr="00DC21F8">
        <w:rPr>
          <w:rFonts w:cs="Times New Roman"/>
          <w:bCs/>
        </w:rPr>
        <w:t>(2): Mô tả các mục tiêu</w:t>
      </w:r>
    </w:p>
    <w:p w14:paraId="221839D6" w14:textId="77777777" w:rsidR="00450D94" w:rsidRPr="00DC21F8" w:rsidRDefault="003B6964" w:rsidP="00450D94">
      <w:pPr>
        <w:widowControl w:val="0"/>
        <w:ind w:left="567"/>
        <w:rPr>
          <w:rFonts w:cs="Times New Roman"/>
          <w:bCs/>
        </w:rPr>
      </w:pPr>
      <w:r w:rsidRPr="00DC21F8">
        <w:rPr>
          <w:rFonts w:cs="Times New Roman"/>
          <w:bCs/>
        </w:rPr>
        <w:t xml:space="preserve"> </w:t>
      </w:r>
      <w:r w:rsidR="00450D94" w:rsidRPr="00DC21F8">
        <w:rPr>
          <w:rFonts w:cs="Times New Roman"/>
          <w:bCs/>
        </w:rPr>
        <w:t>(3), (4): Ký hiệu CĐR của CTĐT và trình độ năng lực tương ứng</w:t>
      </w:r>
    </w:p>
    <w:p w14:paraId="322794AA" w14:textId="77777777" w:rsidR="00D83FE5" w:rsidRDefault="00D83FE5" w:rsidP="003D6170">
      <w:pPr>
        <w:spacing w:before="120"/>
        <w:jc w:val="center"/>
        <w:rPr>
          <w:rFonts w:cs="Times New Roman"/>
          <w:b/>
          <w:bCs/>
        </w:rPr>
      </w:pPr>
    </w:p>
    <w:p w14:paraId="510C6025" w14:textId="12BB2FDB" w:rsidR="00450D94" w:rsidRPr="00DC21F8" w:rsidRDefault="00450D94" w:rsidP="003D6170">
      <w:pPr>
        <w:spacing w:before="120"/>
        <w:jc w:val="center"/>
        <w:rPr>
          <w:rFonts w:cs="Times New Roman"/>
          <w:b/>
          <w:bCs/>
        </w:rPr>
      </w:pPr>
      <w:r w:rsidRPr="00DC21F8">
        <w:rPr>
          <w:rFonts w:cs="Times New Roman"/>
          <w:b/>
          <w:bCs/>
        </w:rPr>
        <w:t>#4 NHẬP MÔN KHOA HỌC DỮ LIỆU</w:t>
      </w:r>
    </w:p>
    <w:p w14:paraId="62D14248" w14:textId="77777777" w:rsidR="00450D94" w:rsidRPr="00DC21F8" w:rsidRDefault="00450D94" w:rsidP="003D6170">
      <w:pPr>
        <w:widowControl w:val="0"/>
        <w:spacing w:before="40"/>
        <w:rPr>
          <w:rFonts w:cs="Times New Roman"/>
          <w:b/>
          <w:i/>
          <w:iCs/>
        </w:rPr>
      </w:pPr>
      <w:r w:rsidRPr="00DC21F8">
        <w:rPr>
          <w:rFonts w:cs="Times New Roman"/>
          <w:b/>
          <w:iCs/>
        </w:rPr>
        <w:t>1. Thông tin tổng quát</w:t>
      </w:r>
    </w:p>
    <w:p w14:paraId="10E8B201" w14:textId="77777777" w:rsidR="00450D94" w:rsidRPr="00DC21F8" w:rsidRDefault="00450D94" w:rsidP="003D6170">
      <w:pPr>
        <w:widowControl w:val="0"/>
        <w:numPr>
          <w:ilvl w:val="0"/>
          <w:numId w:val="13"/>
        </w:numPr>
        <w:tabs>
          <w:tab w:val="num" w:pos="175"/>
        </w:tabs>
        <w:spacing w:before="40"/>
        <w:ind w:left="175" w:hanging="141"/>
        <w:rPr>
          <w:rFonts w:cs="Times New Roman"/>
          <w:iCs/>
        </w:rPr>
      </w:pPr>
      <w:r w:rsidRPr="00DC21F8">
        <w:rPr>
          <w:rFonts w:cs="Times New Roman"/>
          <w:iCs/>
        </w:rPr>
        <w:t xml:space="preserve">Tên môn học: </w:t>
      </w:r>
    </w:p>
    <w:p w14:paraId="4A018EC7" w14:textId="77777777" w:rsidR="00450D94" w:rsidRPr="00DC21F8" w:rsidRDefault="00450D94" w:rsidP="003D6170">
      <w:pPr>
        <w:widowControl w:val="0"/>
        <w:numPr>
          <w:ilvl w:val="1"/>
          <w:numId w:val="13"/>
        </w:numPr>
        <w:tabs>
          <w:tab w:val="num" w:pos="601"/>
        </w:tabs>
        <w:spacing w:before="40"/>
        <w:ind w:left="601" w:hanging="219"/>
        <w:rPr>
          <w:rFonts w:cs="Times New Roman"/>
          <w:iCs/>
        </w:rPr>
      </w:pPr>
      <w:r w:rsidRPr="00DC21F8">
        <w:rPr>
          <w:rFonts w:cs="Times New Roman"/>
          <w:iCs/>
        </w:rPr>
        <w:t>Tiếng Việt: Nhập môn Khoa học dữ liệu</w:t>
      </w:r>
    </w:p>
    <w:p w14:paraId="38CF4DE6" w14:textId="77777777" w:rsidR="00450D94" w:rsidRPr="00DC21F8" w:rsidRDefault="00450D94" w:rsidP="003D6170">
      <w:pPr>
        <w:widowControl w:val="0"/>
        <w:numPr>
          <w:ilvl w:val="1"/>
          <w:numId w:val="13"/>
        </w:numPr>
        <w:tabs>
          <w:tab w:val="num" w:pos="601"/>
        </w:tabs>
        <w:spacing w:before="40"/>
        <w:ind w:left="601" w:hanging="219"/>
        <w:rPr>
          <w:rFonts w:cs="Times New Roman"/>
          <w:iCs/>
        </w:rPr>
      </w:pPr>
      <w:r w:rsidRPr="00DC21F8">
        <w:rPr>
          <w:rFonts w:cs="Times New Roman"/>
          <w:iCs/>
        </w:rPr>
        <w:t>Tiếng Anh: Introduction to Data Science</w:t>
      </w:r>
    </w:p>
    <w:p w14:paraId="03EC2FB9" w14:textId="2D1B23DF" w:rsidR="00450D94" w:rsidRPr="00DC21F8" w:rsidRDefault="00450D94" w:rsidP="003D6170">
      <w:pPr>
        <w:pStyle w:val="BodyText2"/>
        <w:spacing w:before="40"/>
        <w:rPr>
          <w:rFonts w:ascii="Times New Roman" w:hAnsi="Times New Roman"/>
          <w:iCs/>
          <w:sz w:val="24"/>
        </w:rPr>
      </w:pPr>
      <w:r w:rsidRPr="00DC21F8">
        <w:rPr>
          <w:rFonts w:ascii="Times New Roman" w:hAnsi="Times New Roman"/>
          <w:iCs/>
          <w:sz w:val="24"/>
        </w:rPr>
        <w:t xml:space="preserve">- Mã số môn học: </w:t>
      </w:r>
      <w:r w:rsidR="003D6170" w:rsidRPr="00DC21F8">
        <w:rPr>
          <w:rFonts w:ascii="Times New Roman" w:hAnsi="Times New Roman"/>
          <w:bCs/>
          <w:sz w:val="26"/>
          <w:szCs w:val="26"/>
          <w:lang w:val="nl-NL"/>
        </w:rPr>
        <w:t>ADS89004</w:t>
      </w:r>
    </w:p>
    <w:p w14:paraId="16EF8468" w14:textId="77777777" w:rsidR="00450D94" w:rsidRPr="00DC21F8" w:rsidRDefault="00450D94" w:rsidP="003D6170">
      <w:pPr>
        <w:widowControl w:val="0"/>
        <w:spacing w:before="40"/>
        <w:rPr>
          <w:rFonts w:cs="Times New Roman"/>
          <w:iCs/>
        </w:rPr>
      </w:pPr>
      <w:r w:rsidRPr="00DC21F8">
        <w:rPr>
          <w:rFonts w:cs="Times New Roman"/>
          <w:bCs/>
          <w:lang w:val="nl-NL"/>
        </w:rPr>
        <w:t>- Bộ môn, giảng viên phụ trách giảng dạy: Hệ thống thông tin, Trần Thiên Thành</w:t>
      </w:r>
    </w:p>
    <w:p w14:paraId="7DB74618" w14:textId="77777777" w:rsidR="00450D94" w:rsidRPr="00DC21F8" w:rsidRDefault="00450D94" w:rsidP="003D6170">
      <w:pPr>
        <w:widowControl w:val="0"/>
        <w:numPr>
          <w:ilvl w:val="0"/>
          <w:numId w:val="13"/>
        </w:numPr>
        <w:tabs>
          <w:tab w:val="clear" w:pos="2160"/>
          <w:tab w:val="num" w:pos="175"/>
        </w:tabs>
        <w:spacing w:before="40"/>
        <w:ind w:left="176" w:hanging="142"/>
        <w:rPr>
          <w:rFonts w:cs="Times New Roman"/>
          <w:iCs/>
        </w:rPr>
      </w:pPr>
      <w:r w:rsidRPr="00DC21F8">
        <w:rPr>
          <w:rFonts w:cs="Times New Roman"/>
          <w:iCs/>
        </w:rPr>
        <w:t>Thuộc khối kiến thức/kỹ năng:</w:t>
      </w:r>
    </w:p>
    <w:bookmarkStart w:id="124" w:name="Check3"/>
    <w:p w14:paraId="7B090F62" w14:textId="77777777" w:rsidR="00450D94" w:rsidRPr="00DC21F8" w:rsidRDefault="00450D94" w:rsidP="003D6170">
      <w:pPr>
        <w:widowControl w:val="0"/>
        <w:spacing w:before="4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bookmarkEnd w:id="124"/>
      <w:r w:rsidRPr="00DC21F8">
        <w:rPr>
          <w:rFonts w:cs="Times New Roman"/>
        </w:rPr>
        <w:t>Kiến thức chung</w:t>
      </w:r>
    </w:p>
    <w:p w14:paraId="25A02ECB" w14:textId="77777777" w:rsidR="00450D94" w:rsidRPr="00DC21F8" w:rsidRDefault="00450D94" w:rsidP="003D6170">
      <w:pPr>
        <w:widowControl w:val="0"/>
        <w:spacing w:before="40"/>
        <w:ind w:left="720"/>
        <w:rPr>
          <w:rFonts w:cs="Times New Roman"/>
        </w:rPr>
      </w:pPr>
      <w:r w:rsidRPr="00DC21F8">
        <w:rPr>
          <w:rFonts w:cs="Times New Roman"/>
          <w:bdr w:val="single" w:sz="4" w:space="0" w:color="auto"/>
          <w:lang w:val="fr-FR"/>
        </w:rPr>
        <w:t xml:space="preserve"> </w:t>
      </w:r>
      <w:r w:rsidRPr="00DC21F8">
        <w:rPr>
          <w:rFonts w:cs="Times New Roman"/>
          <w:bdr w:val="single" w:sz="4" w:space="0" w:color="auto"/>
          <w:lang w:val="fr-FR"/>
        </w:rPr>
        <w:sym w:font="Symbol" w:char="F0B4"/>
      </w:r>
      <w:r w:rsidRPr="00DC21F8">
        <w:rPr>
          <w:rFonts w:cs="Times New Roman"/>
          <w:bdr w:val="single" w:sz="4" w:space="0" w:color="auto"/>
          <w:lang w:val="fr-FR"/>
        </w:rPr>
        <w:t xml:space="preserve"> </w:t>
      </w:r>
      <w:r w:rsidRPr="00DC21F8">
        <w:rPr>
          <w:rFonts w:cs="Times New Roman"/>
        </w:rPr>
        <w:t xml:space="preserve"> Kiến thức cơ sở ngành</w:t>
      </w:r>
    </w:p>
    <w:p w14:paraId="0D2FF5E5" w14:textId="77777777" w:rsidR="00450D94" w:rsidRPr="00DC21F8" w:rsidRDefault="00450D94" w:rsidP="003D6170">
      <w:pPr>
        <w:widowControl w:val="0"/>
        <w:spacing w:before="4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03F904FF" w14:textId="77777777" w:rsidR="00450D94" w:rsidRPr="00DC21F8" w:rsidRDefault="00450D94" w:rsidP="003D6170">
      <w:pPr>
        <w:widowControl w:val="0"/>
        <w:spacing w:before="4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034163F6" w14:textId="77777777" w:rsidR="00450D94" w:rsidRPr="00DC21F8" w:rsidRDefault="00450D94" w:rsidP="003D6170">
      <w:pPr>
        <w:widowControl w:val="0"/>
        <w:numPr>
          <w:ilvl w:val="0"/>
          <w:numId w:val="13"/>
        </w:numPr>
        <w:tabs>
          <w:tab w:val="num" w:pos="175"/>
        </w:tabs>
        <w:spacing w:before="40"/>
        <w:ind w:left="175" w:hanging="141"/>
        <w:rPr>
          <w:rFonts w:cs="Times New Roman"/>
          <w:iCs/>
        </w:rPr>
      </w:pPr>
      <w:r w:rsidRPr="00DC21F8">
        <w:rPr>
          <w:rFonts w:cs="Times New Roman"/>
          <w:iCs/>
        </w:rPr>
        <w:t>Số tín chỉ: 03</w:t>
      </w:r>
    </w:p>
    <w:p w14:paraId="7EA4861E" w14:textId="77777777" w:rsidR="00450D94" w:rsidRPr="00DC21F8" w:rsidRDefault="00450D94" w:rsidP="003D6170">
      <w:pPr>
        <w:widowControl w:val="0"/>
        <w:numPr>
          <w:ilvl w:val="1"/>
          <w:numId w:val="13"/>
        </w:numPr>
        <w:tabs>
          <w:tab w:val="num" w:pos="601"/>
        </w:tabs>
        <w:spacing w:before="40"/>
        <w:ind w:left="601" w:hanging="219"/>
        <w:rPr>
          <w:rFonts w:cs="Times New Roman"/>
          <w:iCs/>
        </w:rPr>
      </w:pPr>
      <w:r w:rsidRPr="00DC21F8">
        <w:rPr>
          <w:rFonts w:cs="Times New Roman"/>
          <w:iCs/>
        </w:rPr>
        <w:t xml:space="preserve">Lý thuyết: 35 </w:t>
      </w:r>
    </w:p>
    <w:p w14:paraId="08BA1E1F" w14:textId="77777777" w:rsidR="00450D94" w:rsidRPr="00DC21F8" w:rsidRDefault="00450D94" w:rsidP="003D6170">
      <w:pPr>
        <w:widowControl w:val="0"/>
        <w:numPr>
          <w:ilvl w:val="1"/>
          <w:numId w:val="13"/>
        </w:numPr>
        <w:tabs>
          <w:tab w:val="num" w:pos="601"/>
        </w:tabs>
        <w:spacing w:before="40"/>
        <w:ind w:left="601" w:hanging="219"/>
        <w:rPr>
          <w:rFonts w:cs="Times New Roman"/>
          <w:iCs/>
        </w:rPr>
      </w:pPr>
      <w:r w:rsidRPr="00DC21F8">
        <w:rPr>
          <w:rFonts w:cs="Times New Roman"/>
          <w:iCs/>
        </w:rPr>
        <w:t>Thực hành:</w:t>
      </w:r>
    </w:p>
    <w:p w14:paraId="672240FC" w14:textId="77777777" w:rsidR="00450D94" w:rsidRPr="00DC21F8" w:rsidRDefault="00450D94" w:rsidP="003D6170">
      <w:pPr>
        <w:widowControl w:val="0"/>
        <w:numPr>
          <w:ilvl w:val="1"/>
          <w:numId w:val="13"/>
        </w:numPr>
        <w:tabs>
          <w:tab w:val="num" w:pos="601"/>
        </w:tabs>
        <w:spacing w:before="40"/>
        <w:ind w:left="601" w:hanging="219"/>
        <w:rPr>
          <w:rFonts w:cs="Times New Roman"/>
          <w:iCs/>
        </w:rPr>
      </w:pPr>
      <w:r w:rsidRPr="00DC21F8">
        <w:rPr>
          <w:rFonts w:cs="Times New Roman"/>
          <w:iCs/>
        </w:rPr>
        <w:t>Thí nghiệm hoặc thảo luận: 10</w:t>
      </w:r>
    </w:p>
    <w:p w14:paraId="2823E674" w14:textId="2B7FF3DD" w:rsidR="00450D94" w:rsidRPr="00DC21F8" w:rsidRDefault="00450D94" w:rsidP="003D6170">
      <w:pPr>
        <w:widowControl w:val="0"/>
        <w:spacing w:before="40"/>
        <w:rPr>
          <w:rFonts w:cs="Times New Roman"/>
          <w:b/>
          <w:iCs/>
        </w:rPr>
      </w:pPr>
      <w:r w:rsidRPr="00DC21F8">
        <w:rPr>
          <w:rFonts w:cs="Times New Roman"/>
          <w:b/>
          <w:iCs/>
        </w:rPr>
        <w:t xml:space="preserve">2. </w:t>
      </w:r>
      <w:r w:rsidR="00D83FE5" w:rsidRPr="00DC21F8">
        <w:rPr>
          <w:b/>
          <w:lang w:val="nl-NL"/>
        </w:rPr>
        <w:t xml:space="preserve">Mô tả </w:t>
      </w:r>
      <w:r w:rsidR="00D83FE5">
        <w:rPr>
          <w:b/>
          <w:lang w:val="nl-NL"/>
        </w:rPr>
        <w:t>học phần</w:t>
      </w:r>
    </w:p>
    <w:p w14:paraId="044CC0FE" w14:textId="77777777" w:rsidR="00450D94" w:rsidRPr="00DC21F8" w:rsidRDefault="00450D94" w:rsidP="003D6170">
      <w:pPr>
        <w:pStyle w:val="BodyText2"/>
        <w:spacing w:before="40"/>
        <w:ind w:firstLine="720"/>
        <w:rPr>
          <w:rFonts w:ascii="Times New Roman" w:hAnsi="Times New Roman"/>
          <w:b/>
          <w:bCs/>
          <w:i/>
          <w:sz w:val="24"/>
          <w:lang w:val="nl-NL"/>
        </w:rPr>
      </w:pPr>
      <w:r w:rsidRPr="00DC21F8">
        <w:rPr>
          <w:rFonts w:ascii="Times New Roman" w:hAnsi="Times New Roman"/>
          <w:bCs/>
          <w:iCs/>
          <w:sz w:val="24"/>
        </w:rPr>
        <w:t>Học phần cung cấp những kiến thức cơ bản và tổng quan về ngành Khoa học dữ liệu. Qua môn học học viên sẽ thấy được những yêu cầu về kiến thức và kỹ năng của một người làm khoa học dữ liệu. Môn học cũng cung cấp một số kiến thức về những việc làm liên quan đến Khoa học dữ liệu. Những kỹ thuật, công cụ và phạm vi ứng dụng của Khoa học dữ liệu cũng được giới thiệu. Một số vấn đề về đạo đức và pháp lý của người làm Khoa học dữ liệu cũng được giới thiệu trong môn học</w:t>
      </w:r>
      <w:r w:rsidRPr="00DC21F8">
        <w:rPr>
          <w:rFonts w:ascii="Times New Roman" w:hAnsi="Times New Roman"/>
          <w:b/>
          <w:i/>
          <w:sz w:val="24"/>
        </w:rPr>
        <w:t>.</w:t>
      </w:r>
    </w:p>
    <w:p w14:paraId="6BC364A7" w14:textId="342D3171" w:rsidR="00450D94" w:rsidRPr="00DC21F8" w:rsidRDefault="00D83FE5" w:rsidP="003D6170">
      <w:pPr>
        <w:widowControl w:val="0"/>
        <w:spacing w:before="4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651"/>
        <w:gridCol w:w="1882"/>
        <w:gridCol w:w="900"/>
      </w:tblGrid>
      <w:tr w:rsidR="00DC21F8" w:rsidRPr="00DC21F8" w14:paraId="5B1F82B2" w14:textId="77777777" w:rsidTr="003B6964">
        <w:tc>
          <w:tcPr>
            <w:tcW w:w="1237" w:type="dxa"/>
          </w:tcPr>
          <w:p w14:paraId="41F94B10" w14:textId="77777777" w:rsidR="00450D94" w:rsidRPr="00DC21F8" w:rsidRDefault="00450D94" w:rsidP="00450D94">
            <w:pPr>
              <w:widowControl w:val="0"/>
              <w:jc w:val="center"/>
              <w:rPr>
                <w:rFonts w:cs="Times New Roman"/>
                <w:b/>
                <w:bCs/>
              </w:rPr>
            </w:pPr>
            <w:r w:rsidRPr="00DC21F8">
              <w:rPr>
                <w:rFonts w:cs="Times New Roman"/>
                <w:b/>
                <w:bCs/>
              </w:rPr>
              <w:t>Mục tiêu</w:t>
            </w:r>
          </w:p>
          <w:p w14:paraId="13C169F9"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651" w:type="dxa"/>
          </w:tcPr>
          <w:p w14:paraId="7E0B4208"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10F11F2D" w14:textId="77777777" w:rsidR="00450D94" w:rsidRPr="00DC21F8" w:rsidRDefault="00450D94" w:rsidP="00450D94">
            <w:pPr>
              <w:widowControl w:val="0"/>
              <w:jc w:val="center"/>
              <w:rPr>
                <w:rFonts w:cs="Times New Roman"/>
                <w:b/>
                <w:bCs/>
              </w:rPr>
            </w:pPr>
            <w:r w:rsidRPr="00DC21F8">
              <w:rPr>
                <w:rFonts w:cs="Times New Roman"/>
                <w:b/>
                <w:bCs/>
              </w:rPr>
              <w:t>(2)</w:t>
            </w:r>
          </w:p>
        </w:tc>
        <w:tc>
          <w:tcPr>
            <w:tcW w:w="1882" w:type="dxa"/>
          </w:tcPr>
          <w:p w14:paraId="0D45B4FA"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463C9411"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900" w:type="dxa"/>
          </w:tcPr>
          <w:p w14:paraId="1D092153" w14:textId="77777777" w:rsidR="00450D94" w:rsidRPr="00DC21F8" w:rsidRDefault="00450D94" w:rsidP="00450D94">
            <w:pPr>
              <w:widowControl w:val="0"/>
              <w:jc w:val="center"/>
              <w:rPr>
                <w:rFonts w:cs="Times New Roman"/>
                <w:b/>
                <w:bCs/>
              </w:rPr>
            </w:pPr>
            <w:r w:rsidRPr="00DC21F8">
              <w:rPr>
                <w:rFonts w:cs="Times New Roman"/>
                <w:b/>
                <w:bCs/>
              </w:rPr>
              <w:t>TĐNL</w:t>
            </w:r>
          </w:p>
          <w:p w14:paraId="02503C21"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2711AEE8" w14:textId="77777777" w:rsidTr="003B6964">
        <w:trPr>
          <w:trHeight w:val="562"/>
        </w:trPr>
        <w:tc>
          <w:tcPr>
            <w:tcW w:w="1237" w:type="dxa"/>
            <w:vAlign w:val="center"/>
          </w:tcPr>
          <w:p w14:paraId="62E5D628" w14:textId="77777777" w:rsidR="00450D94" w:rsidRPr="00DC21F8" w:rsidRDefault="00450D94" w:rsidP="00450D94">
            <w:pPr>
              <w:widowControl w:val="0"/>
              <w:jc w:val="center"/>
              <w:rPr>
                <w:rFonts w:cs="Times New Roman"/>
                <w:bCs/>
              </w:rPr>
            </w:pPr>
            <w:r w:rsidRPr="00DC21F8">
              <w:rPr>
                <w:rFonts w:cs="Times New Roman"/>
                <w:bCs/>
              </w:rPr>
              <w:t>G1</w:t>
            </w:r>
          </w:p>
        </w:tc>
        <w:tc>
          <w:tcPr>
            <w:tcW w:w="4651" w:type="dxa"/>
            <w:vAlign w:val="center"/>
          </w:tcPr>
          <w:p w14:paraId="2655B82A" w14:textId="77777777" w:rsidR="00450D94" w:rsidRPr="00DC21F8" w:rsidRDefault="00450D94" w:rsidP="00450D94">
            <w:pPr>
              <w:widowControl w:val="0"/>
              <w:rPr>
                <w:rFonts w:cs="Times New Roman"/>
                <w:bCs/>
              </w:rPr>
            </w:pPr>
            <w:r w:rsidRPr="00DC21F8">
              <w:rPr>
                <w:rFonts w:cs="Times New Roman"/>
                <w:bCs/>
              </w:rPr>
              <w:t>Nắm được những kiến thức, kỹ năng, hướng nghiên cứu, ứng dụng của Khoa học dữ liệu</w:t>
            </w:r>
          </w:p>
        </w:tc>
        <w:tc>
          <w:tcPr>
            <w:tcW w:w="1882" w:type="dxa"/>
            <w:vAlign w:val="center"/>
          </w:tcPr>
          <w:p w14:paraId="4186F1DC" w14:textId="77777777" w:rsidR="00450D94" w:rsidRPr="00DC21F8" w:rsidRDefault="00450D94" w:rsidP="00450D94">
            <w:pPr>
              <w:widowControl w:val="0"/>
              <w:jc w:val="center"/>
              <w:rPr>
                <w:rFonts w:cs="Times New Roman"/>
                <w:bCs/>
              </w:rPr>
            </w:pPr>
            <w:r w:rsidRPr="00DC21F8">
              <w:rPr>
                <w:rFonts w:cs="Times New Roman"/>
                <w:bCs/>
              </w:rPr>
              <w:t>2.1.1</w:t>
            </w:r>
          </w:p>
        </w:tc>
        <w:tc>
          <w:tcPr>
            <w:tcW w:w="900" w:type="dxa"/>
            <w:vAlign w:val="center"/>
          </w:tcPr>
          <w:p w14:paraId="70F94D26" w14:textId="77777777" w:rsidR="00450D94" w:rsidRPr="00DC21F8" w:rsidRDefault="00450D94" w:rsidP="00450D94">
            <w:pPr>
              <w:widowControl w:val="0"/>
              <w:jc w:val="center"/>
              <w:rPr>
                <w:rFonts w:cs="Times New Roman"/>
                <w:bCs/>
              </w:rPr>
            </w:pPr>
            <w:r w:rsidRPr="00DC21F8">
              <w:rPr>
                <w:rFonts w:cs="Times New Roman"/>
                <w:bCs/>
              </w:rPr>
              <w:t>2</w:t>
            </w:r>
          </w:p>
        </w:tc>
      </w:tr>
      <w:tr w:rsidR="00450D94" w:rsidRPr="00DC21F8" w14:paraId="579C0024" w14:textId="77777777" w:rsidTr="003B6964">
        <w:trPr>
          <w:trHeight w:val="562"/>
        </w:trPr>
        <w:tc>
          <w:tcPr>
            <w:tcW w:w="1237" w:type="dxa"/>
            <w:vAlign w:val="center"/>
          </w:tcPr>
          <w:p w14:paraId="6C6FB6BF" w14:textId="77777777" w:rsidR="00450D94" w:rsidRPr="00DC21F8" w:rsidRDefault="00450D94" w:rsidP="00450D94">
            <w:pPr>
              <w:widowControl w:val="0"/>
              <w:jc w:val="center"/>
              <w:rPr>
                <w:rFonts w:cs="Times New Roman"/>
                <w:bCs/>
              </w:rPr>
            </w:pPr>
            <w:r w:rsidRPr="00DC21F8">
              <w:rPr>
                <w:rFonts w:cs="Times New Roman"/>
                <w:bCs/>
              </w:rPr>
              <w:t>G2</w:t>
            </w:r>
          </w:p>
        </w:tc>
        <w:tc>
          <w:tcPr>
            <w:tcW w:w="4651" w:type="dxa"/>
            <w:vAlign w:val="center"/>
          </w:tcPr>
          <w:p w14:paraId="14C2ADA2" w14:textId="77777777" w:rsidR="00450D94" w:rsidRPr="00DC21F8" w:rsidRDefault="00450D94" w:rsidP="00450D94">
            <w:pPr>
              <w:widowControl w:val="0"/>
              <w:rPr>
                <w:rFonts w:cs="Times New Roman"/>
                <w:bCs/>
              </w:rPr>
            </w:pPr>
            <w:r w:rsidRPr="00DC21F8">
              <w:rPr>
                <w:rFonts w:cs="Times New Roman"/>
                <w:bCs/>
              </w:rPr>
              <w:t>Nắm được một số công nghệ, công cụ thường dùng trong Khoa học dữ liệu</w:t>
            </w:r>
          </w:p>
        </w:tc>
        <w:tc>
          <w:tcPr>
            <w:tcW w:w="1882" w:type="dxa"/>
            <w:vAlign w:val="center"/>
          </w:tcPr>
          <w:p w14:paraId="0B8BD73A" w14:textId="77777777" w:rsidR="00450D94" w:rsidRPr="00DC21F8" w:rsidRDefault="00450D94" w:rsidP="00450D94">
            <w:pPr>
              <w:widowControl w:val="0"/>
              <w:jc w:val="center"/>
              <w:rPr>
                <w:rFonts w:cs="Times New Roman"/>
                <w:bCs/>
              </w:rPr>
            </w:pPr>
            <w:r w:rsidRPr="00DC21F8">
              <w:rPr>
                <w:rFonts w:cs="Times New Roman"/>
                <w:bCs/>
              </w:rPr>
              <w:t>2.1.1</w:t>
            </w:r>
          </w:p>
        </w:tc>
        <w:tc>
          <w:tcPr>
            <w:tcW w:w="900" w:type="dxa"/>
            <w:vAlign w:val="center"/>
          </w:tcPr>
          <w:p w14:paraId="0ECC8877" w14:textId="77777777" w:rsidR="00450D94" w:rsidRPr="00DC21F8" w:rsidRDefault="00450D94" w:rsidP="00450D94">
            <w:pPr>
              <w:widowControl w:val="0"/>
              <w:jc w:val="center"/>
              <w:rPr>
                <w:rFonts w:cs="Times New Roman"/>
                <w:bCs/>
              </w:rPr>
            </w:pPr>
            <w:r w:rsidRPr="00DC21F8">
              <w:rPr>
                <w:rFonts w:cs="Times New Roman"/>
                <w:bCs/>
              </w:rPr>
              <w:t>2</w:t>
            </w:r>
          </w:p>
        </w:tc>
      </w:tr>
    </w:tbl>
    <w:p w14:paraId="16BE46CA" w14:textId="77777777" w:rsidR="00450D94" w:rsidRPr="00DC21F8" w:rsidRDefault="00450D94" w:rsidP="00450D94">
      <w:pPr>
        <w:widowControl w:val="0"/>
        <w:rPr>
          <w:rFonts w:cs="Times New Roman"/>
          <w:bCs/>
        </w:rPr>
      </w:pPr>
    </w:p>
    <w:p w14:paraId="1CAE6177" w14:textId="77777777" w:rsidR="00450D94" w:rsidRPr="00DC21F8" w:rsidRDefault="00450D94" w:rsidP="00450D94">
      <w:pPr>
        <w:widowControl w:val="0"/>
        <w:ind w:left="567"/>
        <w:rPr>
          <w:rFonts w:cs="Times New Roman"/>
          <w:bCs/>
        </w:rPr>
      </w:pPr>
      <w:r w:rsidRPr="00DC21F8">
        <w:rPr>
          <w:rFonts w:cs="Times New Roman"/>
          <w:bCs/>
        </w:rPr>
        <w:t>(1): Ký hiệu mục tiêu của môn học</w:t>
      </w:r>
    </w:p>
    <w:p w14:paraId="68DDE0E7"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2309F37C"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7038F7D3" w14:textId="77777777" w:rsidR="00D83FE5" w:rsidRDefault="00D83FE5" w:rsidP="00450D94">
      <w:pPr>
        <w:spacing w:before="120"/>
        <w:jc w:val="center"/>
        <w:rPr>
          <w:rFonts w:cs="Times New Roman"/>
          <w:b/>
          <w:bCs/>
        </w:rPr>
      </w:pPr>
    </w:p>
    <w:p w14:paraId="1FC772EA" w14:textId="0B059530" w:rsidR="00450D94" w:rsidRPr="00DC21F8" w:rsidRDefault="00450D94" w:rsidP="00450D94">
      <w:pPr>
        <w:spacing w:before="120"/>
        <w:jc w:val="center"/>
        <w:rPr>
          <w:rFonts w:cs="Times New Roman"/>
          <w:b/>
          <w:bCs/>
        </w:rPr>
      </w:pPr>
      <w:r w:rsidRPr="00DC21F8">
        <w:rPr>
          <w:rFonts w:cs="Times New Roman"/>
          <w:b/>
          <w:bCs/>
        </w:rPr>
        <w:lastRenderedPageBreak/>
        <w:t>#5 CƠ SỞ DỮ LIỆU VÀ HỆ THỐNG THÔNG TIN</w:t>
      </w:r>
    </w:p>
    <w:p w14:paraId="41903142"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53BE77EF"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 xml:space="preserve">Tên môn học: </w:t>
      </w:r>
    </w:p>
    <w:p w14:paraId="4D0BE630"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Cơ sở dữ liệu và hệ thống thông tin</w:t>
      </w:r>
    </w:p>
    <w:p w14:paraId="5C8A9B86"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Database and Information system</w:t>
      </w:r>
    </w:p>
    <w:p w14:paraId="4C7D4696" w14:textId="75272A9C"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3D6170" w:rsidRPr="00DC21F8">
        <w:rPr>
          <w:rFonts w:ascii="Times New Roman" w:hAnsi="Times New Roman"/>
          <w:sz w:val="24"/>
          <w:lang w:val="nl-NL"/>
        </w:rPr>
        <w:t xml:space="preserve"> </w:t>
      </w:r>
      <w:r w:rsidR="003D6170" w:rsidRPr="00DC21F8">
        <w:rPr>
          <w:rFonts w:ascii="Times New Roman" w:hAnsi="Times New Roman"/>
          <w:bCs/>
          <w:sz w:val="26"/>
          <w:szCs w:val="26"/>
          <w:lang w:val="nl-NL"/>
        </w:rPr>
        <w:t>ADS89005</w:t>
      </w:r>
    </w:p>
    <w:p w14:paraId="7D09B956" w14:textId="77777777" w:rsidR="00450D94" w:rsidRPr="00DC21F8" w:rsidRDefault="00450D94" w:rsidP="00450D94">
      <w:pPr>
        <w:widowControl w:val="0"/>
        <w:rPr>
          <w:rFonts w:cs="Times New Roman"/>
          <w:iCs/>
        </w:rPr>
      </w:pPr>
      <w:r w:rsidRPr="00DC21F8">
        <w:rPr>
          <w:rFonts w:cs="Times New Roman"/>
          <w:bCs/>
          <w:lang w:val="nl-NL"/>
        </w:rPr>
        <w:t>- Bộ môn, giảng viên phụ trách giảng dạy:</w:t>
      </w:r>
    </w:p>
    <w:p w14:paraId="79181811"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2C603FE2"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fr-FR"/>
        </w:rPr>
        <w:t xml:space="preserve"> </w:t>
      </w:r>
      <w:r w:rsidRPr="00DC21F8">
        <w:rPr>
          <w:rFonts w:cs="Times New Roman"/>
        </w:rPr>
        <w:t>Kiến thức chung</w:t>
      </w:r>
    </w:p>
    <w:p w14:paraId="037F96C0"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
            <w:enabled/>
            <w:calcOnExit w:val="0"/>
            <w:checkBox>
              <w:sizeAuto/>
              <w:default w:val="1"/>
            </w:checkBox>
          </w:ffData>
        </w:fldChar>
      </w:r>
      <w:r w:rsidRPr="00DC21F8">
        <w:rPr>
          <w:rFonts w:cs="Times New Roman"/>
          <w:lang w:val="fr-FR"/>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cơ sở ngành</w:t>
      </w:r>
    </w:p>
    <w:p w14:paraId="50C6E877"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79D0F737"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60A8FEF3"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4E49A7CA"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Lý thuyết : 2</w:t>
      </w:r>
    </w:p>
    <w:p w14:paraId="7AB6BF5B"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1</w:t>
      </w:r>
    </w:p>
    <w:p w14:paraId="4FD7F12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2A4A6E8F" w14:textId="0BD8304F" w:rsidR="00450D94" w:rsidRPr="00DC21F8" w:rsidRDefault="00450D94" w:rsidP="00D83FE5">
      <w:pPr>
        <w:widowControl w:val="0"/>
        <w:spacing w:before="80"/>
        <w:rPr>
          <w:rFonts w:cs="Times New Roman"/>
          <w:b/>
          <w:iCs/>
        </w:rPr>
      </w:pPr>
      <w:r w:rsidRPr="00DC21F8">
        <w:rPr>
          <w:rFonts w:cs="Times New Roman"/>
          <w:b/>
          <w:iCs/>
        </w:rPr>
        <w:t xml:space="preserve">2. </w:t>
      </w:r>
      <w:r w:rsidR="00D83FE5" w:rsidRPr="00DC21F8">
        <w:rPr>
          <w:b/>
          <w:lang w:val="nl-NL"/>
        </w:rPr>
        <w:t xml:space="preserve">Mô tả </w:t>
      </w:r>
      <w:r w:rsidR="00D83FE5">
        <w:rPr>
          <w:b/>
          <w:lang w:val="nl-NL"/>
        </w:rPr>
        <w:t>học phần</w:t>
      </w:r>
    </w:p>
    <w:p w14:paraId="04802930" w14:textId="77777777" w:rsidR="00450D94" w:rsidRPr="00DC21F8" w:rsidRDefault="00450D94" w:rsidP="00E11FA5">
      <w:pPr>
        <w:spacing w:before="120" w:after="60" w:line="288" w:lineRule="auto"/>
        <w:ind w:firstLine="567"/>
        <w:jc w:val="both"/>
        <w:rPr>
          <w:rFonts w:cs="Times New Roman"/>
        </w:rPr>
      </w:pPr>
      <w:r w:rsidRPr="00DC21F8">
        <w:rPr>
          <w:rFonts w:cs="Times New Roman"/>
        </w:rPr>
        <w:t>Môn học này cung cấp kiến thức tổng quan về các hệ thống thông tin và các hệ thống cơ sở dữ liệu; các kiến thức cơ bản và nâng cao về mô hình dữ liệu, truy vấn cơ sở dữ liệu quan hệ; các kiến thức và kỹ thuật cơ bản trong khai thác và phân tích dữ liệu bằng Python. Người học phải nắm chắc các kiến thức để có thể áp dụng vào việc xây dựng và khai thác CSDL trong các hệ thống thực tế.</w:t>
      </w:r>
    </w:p>
    <w:p w14:paraId="7A108AD5" w14:textId="745A08AA" w:rsidR="00450D94" w:rsidRPr="00DC21F8" w:rsidRDefault="00D83FE5" w:rsidP="00450D94">
      <w:pPr>
        <w:widowControl w:val="0"/>
        <w:spacing w:before="8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p w14:paraId="67AB1260" w14:textId="77777777" w:rsidR="00450D94" w:rsidRPr="00DC21F8" w:rsidRDefault="00450D94" w:rsidP="00450D94">
      <w:pPr>
        <w:widowControl w:val="0"/>
        <w:spacing w:after="120"/>
        <w:rPr>
          <w:rFonts w:cs="Times New Roman"/>
          <w:i/>
          <w:iCs/>
          <w:lang w:val="nl-NL"/>
        </w:rPr>
      </w:pPr>
      <w:r w:rsidRPr="00DC21F8">
        <w:rPr>
          <w:rFonts w:cs="Times New Roman"/>
          <w:i/>
          <w:iCs/>
          <w:lang w:val="nl-NL"/>
        </w:rPr>
        <w:t>(các mục tiêu tổng quát của môn học, thể hiện sự tương quan với các chủ đề CĐR (X.x.x) của CTĐT và trình độ năng lực được phân bổ cho môn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4634"/>
        <w:gridCol w:w="2113"/>
        <w:gridCol w:w="938"/>
      </w:tblGrid>
      <w:tr w:rsidR="00DC21F8" w:rsidRPr="00DC21F8" w14:paraId="5E2B72A7" w14:textId="77777777" w:rsidTr="00450D94">
        <w:tc>
          <w:tcPr>
            <w:tcW w:w="1276" w:type="dxa"/>
          </w:tcPr>
          <w:p w14:paraId="28ECD69A" w14:textId="77777777" w:rsidR="00450D94" w:rsidRPr="00DC21F8" w:rsidRDefault="00450D94" w:rsidP="00450D94">
            <w:pPr>
              <w:widowControl w:val="0"/>
              <w:jc w:val="center"/>
              <w:rPr>
                <w:rFonts w:cs="Times New Roman"/>
                <w:b/>
                <w:bCs/>
              </w:rPr>
            </w:pPr>
            <w:r w:rsidRPr="00DC21F8">
              <w:rPr>
                <w:rFonts w:cs="Times New Roman"/>
                <w:b/>
                <w:bCs/>
              </w:rPr>
              <w:t>Mục tiêu</w:t>
            </w:r>
          </w:p>
          <w:p w14:paraId="20F190BD"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677" w:type="dxa"/>
          </w:tcPr>
          <w:p w14:paraId="6E4A5E60"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36138029" w14:textId="77777777" w:rsidR="00450D94" w:rsidRPr="00DC21F8" w:rsidRDefault="00450D94" w:rsidP="00450D94">
            <w:pPr>
              <w:widowControl w:val="0"/>
              <w:jc w:val="center"/>
              <w:rPr>
                <w:rFonts w:cs="Times New Roman"/>
                <w:b/>
                <w:bCs/>
              </w:rPr>
            </w:pPr>
            <w:r w:rsidRPr="00DC21F8">
              <w:rPr>
                <w:rFonts w:cs="Times New Roman"/>
                <w:b/>
                <w:bCs/>
              </w:rPr>
              <w:t>(2)</w:t>
            </w:r>
          </w:p>
        </w:tc>
        <w:tc>
          <w:tcPr>
            <w:tcW w:w="2127" w:type="dxa"/>
          </w:tcPr>
          <w:p w14:paraId="25288554"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1E8FB897"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939" w:type="dxa"/>
          </w:tcPr>
          <w:p w14:paraId="0AA940DD" w14:textId="77777777" w:rsidR="00450D94" w:rsidRPr="00DC21F8" w:rsidRDefault="00450D94" w:rsidP="00450D94">
            <w:pPr>
              <w:widowControl w:val="0"/>
              <w:jc w:val="center"/>
              <w:rPr>
                <w:rFonts w:cs="Times New Roman"/>
                <w:b/>
                <w:bCs/>
              </w:rPr>
            </w:pPr>
            <w:r w:rsidRPr="00DC21F8">
              <w:rPr>
                <w:rFonts w:cs="Times New Roman"/>
                <w:b/>
                <w:bCs/>
              </w:rPr>
              <w:t>TĐNL</w:t>
            </w:r>
          </w:p>
          <w:p w14:paraId="1A2A271E"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0CC62050" w14:textId="77777777" w:rsidTr="00450D94">
        <w:tc>
          <w:tcPr>
            <w:tcW w:w="1276" w:type="dxa"/>
            <w:vMerge w:val="restart"/>
            <w:vAlign w:val="center"/>
          </w:tcPr>
          <w:p w14:paraId="43DA58D2" w14:textId="77777777" w:rsidR="00450D94" w:rsidRPr="00DC21F8" w:rsidRDefault="00450D94" w:rsidP="00450D94">
            <w:pPr>
              <w:widowControl w:val="0"/>
              <w:rPr>
                <w:rFonts w:cs="Times New Roman"/>
                <w:bCs/>
              </w:rPr>
            </w:pPr>
            <w:r w:rsidRPr="00DC21F8">
              <w:rPr>
                <w:rFonts w:cs="Times New Roman"/>
                <w:bCs/>
              </w:rPr>
              <w:t>G1</w:t>
            </w:r>
          </w:p>
        </w:tc>
        <w:tc>
          <w:tcPr>
            <w:tcW w:w="4677" w:type="dxa"/>
            <w:vAlign w:val="center"/>
          </w:tcPr>
          <w:p w14:paraId="2A8E3633" w14:textId="77777777" w:rsidR="00450D94" w:rsidRPr="00DC21F8" w:rsidRDefault="00450D94" w:rsidP="00450D94">
            <w:pPr>
              <w:widowControl w:val="0"/>
              <w:rPr>
                <w:rFonts w:cs="Times New Roman"/>
                <w:bCs/>
              </w:rPr>
            </w:pPr>
            <w:r w:rsidRPr="00DC21F8">
              <w:rPr>
                <w:rFonts w:cs="Times New Roman"/>
              </w:rPr>
              <w:t>Trang bị các kiến thức về Cơ sở dữ liệu và hệ thống thông tin</w:t>
            </w:r>
          </w:p>
        </w:tc>
        <w:tc>
          <w:tcPr>
            <w:tcW w:w="2127" w:type="dxa"/>
            <w:vAlign w:val="center"/>
          </w:tcPr>
          <w:p w14:paraId="2CC20810" w14:textId="77777777" w:rsidR="00450D94" w:rsidRPr="00DC21F8" w:rsidRDefault="00450D94" w:rsidP="00450D94">
            <w:pPr>
              <w:widowControl w:val="0"/>
              <w:jc w:val="center"/>
              <w:rPr>
                <w:rFonts w:cs="Times New Roman"/>
                <w:bCs/>
              </w:rPr>
            </w:pPr>
            <w:r w:rsidRPr="00DC21F8">
              <w:rPr>
                <w:rFonts w:cs="Times New Roman"/>
                <w:bCs/>
              </w:rPr>
              <w:t>1.2.2</w:t>
            </w:r>
          </w:p>
        </w:tc>
        <w:tc>
          <w:tcPr>
            <w:tcW w:w="939" w:type="dxa"/>
            <w:vAlign w:val="center"/>
          </w:tcPr>
          <w:p w14:paraId="2ABC16DF"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40574F5" w14:textId="77777777" w:rsidTr="00450D94">
        <w:tc>
          <w:tcPr>
            <w:tcW w:w="1276" w:type="dxa"/>
            <w:vMerge/>
            <w:vAlign w:val="center"/>
          </w:tcPr>
          <w:p w14:paraId="27D2527D" w14:textId="77777777" w:rsidR="00450D94" w:rsidRPr="00DC21F8" w:rsidRDefault="00450D94" w:rsidP="00450D94">
            <w:pPr>
              <w:widowControl w:val="0"/>
              <w:rPr>
                <w:rFonts w:cs="Times New Roman"/>
                <w:bCs/>
              </w:rPr>
            </w:pPr>
          </w:p>
        </w:tc>
        <w:tc>
          <w:tcPr>
            <w:tcW w:w="4677" w:type="dxa"/>
            <w:vAlign w:val="center"/>
          </w:tcPr>
          <w:p w14:paraId="4AB34C71" w14:textId="77777777" w:rsidR="00450D94" w:rsidRPr="00DC21F8" w:rsidRDefault="00450D94" w:rsidP="00450D94">
            <w:pPr>
              <w:widowControl w:val="0"/>
              <w:rPr>
                <w:rFonts w:cs="Times New Roman"/>
                <w:bCs/>
              </w:rPr>
            </w:pPr>
            <w:r w:rsidRPr="00DC21F8">
              <w:rPr>
                <w:rFonts w:cs="Times New Roman"/>
              </w:rPr>
              <w:t>Trang bị các kiến thức về tổ chức, thu thập, quản lý dữ liệu</w:t>
            </w:r>
          </w:p>
        </w:tc>
        <w:tc>
          <w:tcPr>
            <w:tcW w:w="2127" w:type="dxa"/>
            <w:vAlign w:val="center"/>
          </w:tcPr>
          <w:p w14:paraId="5B886C62" w14:textId="77777777" w:rsidR="00450D94" w:rsidRPr="00DC21F8" w:rsidRDefault="00450D94" w:rsidP="00450D94">
            <w:pPr>
              <w:widowControl w:val="0"/>
              <w:jc w:val="center"/>
              <w:rPr>
                <w:rFonts w:cs="Times New Roman"/>
                <w:bCs/>
              </w:rPr>
            </w:pPr>
            <w:r w:rsidRPr="00DC21F8">
              <w:rPr>
                <w:rFonts w:cs="Times New Roman"/>
                <w:bCs/>
              </w:rPr>
              <w:t>1.3.1</w:t>
            </w:r>
          </w:p>
        </w:tc>
        <w:tc>
          <w:tcPr>
            <w:tcW w:w="939" w:type="dxa"/>
            <w:vAlign w:val="center"/>
          </w:tcPr>
          <w:p w14:paraId="1BB2C392"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B625C6B" w14:textId="77777777" w:rsidTr="00450D94">
        <w:tc>
          <w:tcPr>
            <w:tcW w:w="1276" w:type="dxa"/>
            <w:vMerge w:val="restart"/>
            <w:vAlign w:val="center"/>
          </w:tcPr>
          <w:p w14:paraId="5064A854" w14:textId="77777777" w:rsidR="00450D94" w:rsidRPr="00DC21F8" w:rsidRDefault="00450D94" w:rsidP="00450D94">
            <w:pPr>
              <w:widowControl w:val="0"/>
              <w:rPr>
                <w:rFonts w:cs="Times New Roman"/>
                <w:bCs/>
              </w:rPr>
            </w:pPr>
            <w:r w:rsidRPr="00DC21F8">
              <w:rPr>
                <w:rFonts w:cs="Times New Roman"/>
                <w:bCs/>
              </w:rPr>
              <w:t>G2</w:t>
            </w:r>
          </w:p>
        </w:tc>
        <w:tc>
          <w:tcPr>
            <w:tcW w:w="4677" w:type="dxa"/>
            <w:vAlign w:val="center"/>
          </w:tcPr>
          <w:p w14:paraId="409A89BD" w14:textId="77777777" w:rsidR="00450D94" w:rsidRPr="00DC21F8" w:rsidRDefault="00450D94" w:rsidP="00450D94">
            <w:pPr>
              <w:widowControl w:val="0"/>
              <w:rPr>
                <w:rFonts w:cs="Times New Roman"/>
                <w:bCs/>
              </w:rPr>
            </w:pPr>
            <w:r w:rsidRPr="00DC21F8">
              <w:rPr>
                <w:rFonts w:cs="Times New Roman"/>
              </w:rPr>
              <w:t>Sử dụng tiếng Anh trong việc: đọc tài liệu chuyên ngành; trao đổi trong chuyên môn;</w:t>
            </w:r>
          </w:p>
        </w:tc>
        <w:tc>
          <w:tcPr>
            <w:tcW w:w="2127" w:type="dxa"/>
            <w:vAlign w:val="center"/>
          </w:tcPr>
          <w:p w14:paraId="03A2EEBB" w14:textId="77777777" w:rsidR="00450D94" w:rsidRPr="00DC21F8" w:rsidRDefault="00450D94" w:rsidP="00450D94">
            <w:pPr>
              <w:widowControl w:val="0"/>
              <w:jc w:val="center"/>
              <w:rPr>
                <w:rFonts w:cs="Times New Roman"/>
                <w:bCs/>
              </w:rPr>
            </w:pPr>
            <w:r w:rsidRPr="00DC21F8">
              <w:rPr>
                <w:rFonts w:cs="Times New Roman"/>
                <w:bCs/>
              </w:rPr>
              <w:t>2.2.1</w:t>
            </w:r>
          </w:p>
        </w:tc>
        <w:tc>
          <w:tcPr>
            <w:tcW w:w="939" w:type="dxa"/>
            <w:vAlign w:val="center"/>
          </w:tcPr>
          <w:p w14:paraId="1CAD31F6"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55907EC0" w14:textId="77777777" w:rsidTr="00450D94">
        <w:tc>
          <w:tcPr>
            <w:tcW w:w="1276" w:type="dxa"/>
            <w:vMerge/>
            <w:vAlign w:val="center"/>
          </w:tcPr>
          <w:p w14:paraId="47805B99" w14:textId="77777777" w:rsidR="00450D94" w:rsidRPr="00DC21F8" w:rsidRDefault="00450D94" w:rsidP="00450D94">
            <w:pPr>
              <w:widowControl w:val="0"/>
              <w:rPr>
                <w:rFonts w:cs="Times New Roman"/>
                <w:bCs/>
              </w:rPr>
            </w:pPr>
          </w:p>
        </w:tc>
        <w:tc>
          <w:tcPr>
            <w:tcW w:w="4677" w:type="dxa"/>
            <w:vAlign w:val="center"/>
          </w:tcPr>
          <w:p w14:paraId="2246D78C" w14:textId="77777777" w:rsidR="00450D94" w:rsidRPr="00DC21F8" w:rsidRDefault="00450D94" w:rsidP="00450D94">
            <w:pPr>
              <w:widowControl w:val="0"/>
              <w:rPr>
                <w:rFonts w:cs="Times New Roman"/>
                <w:bCs/>
              </w:rPr>
            </w:pPr>
          </w:p>
        </w:tc>
        <w:tc>
          <w:tcPr>
            <w:tcW w:w="2127" w:type="dxa"/>
            <w:vAlign w:val="center"/>
          </w:tcPr>
          <w:p w14:paraId="12C7DCF8" w14:textId="77777777" w:rsidR="00450D94" w:rsidRPr="00DC21F8" w:rsidRDefault="00450D94" w:rsidP="00450D94">
            <w:pPr>
              <w:widowControl w:val="0"/>
              <w:jc w:val="center"/>
              <w:rPr>
                <w:rFonts w:cs="Times New Roman"/>
                <w:bCs/>
              </w:rPr>
            </w:pPr>
          </w:p>
        </w:tc>
        <w:tc>
          <w:tcPr>
            <w:tcW w:w="939" w:type="dxa"/>
            <w:vAlign w:val="center"/>
          </w:tcPr>
          <w:p w14:paraId="1874D809" w14:textId="77777777" w:rsidR="00450D94" w:rsidRPr="00DC21F8" w:rsidRDefault="00450D94" w:rsidP="00450D94">
            <w:pPr>
              <w:widowControl w:val="0"/>
              <w:jc w:val="center"/>
              <w:rPr>
                <w:rFonts w:cs="Times New Roman"/>
                <w:bCs/>
              </w:rPr>
            </w:pPr>
          </w:p>
        </w:tc>
      </w:tr>
    </w:tbl>
    <w:p w14:paraId="70AA729B" w14:textId="77777777" w:rsidR="007F161C" w:rsidRDefault="007F161C" w:rsidP="00450D94">
      <w:pPr>
        <w:spacing w:before="120"/>
        <w:ind w:left="720"/>
        <w:jc w:val="center"/>
        <w:rPr>
          <w:rFonts w:cs="Times New Roman"/>
          <w:b/>
          <w:bCs/>
        </w:rPr>
      </w:pPr>
    </w:p>
    <w:p w14:paraId="041D9A82" w14:textId="755FA0D8" w:rsidR="00450D94" w:rsidRPr="00DC21F8" w:rsidRDefault="00450D94" w:rsidP="00450D94">
      <w:pPr>
        <w:spacing w:before="120"/>
        <w:ind w:left="720"/>
        <w:jc w:val="center"/>
        <w:rPr>
          <w:rFonts w:cs="Times New Roman"/>
          <w:b/>
          <w:bCs/>
        </w:rPr>
      </w:pPr>
      <w:r w:rsidRPr="00DC21F8">
        <w:rPr>
          <w:rFonts w:cs="Times New Roman"/>
          <w:b/>
          <w:bCs/>
        </w:rPr>
        <w:t>#6 LẬP TRÌNH CHO KHOA HỌC DỮ LIỆU</w:t>
      </w:r>
    </w:p>
    <w:p w14:paraId="7EBD2E69" w14:textId="77777777" w:rsidR="00450D94" w:rsidRPr="00DC21F8" w:rsidRDefault="00450D94" w:rsidP="00450D94">
      <w:pPr>
        <w:widowControl w:val="0"/>
        <w:spacing w:before="80" w:after="80"/>
        <w:rPr>
          <w:rFonts w:cs="Times New Roman"/>
          <w:b/>
          <w:i/>
          <w:iCs/>
        </w:rPr>
      </w:pPr>
      <w:r w:rsidRPr="00DC21F8">
        <w:rPr>
          <w:rFonts w:cs="Times New Roman"/>
          <w:b/>
          <w:iCs/>
        </w:rPr>
        <w:t>1.Thông tin tổng quát</w:t>
      </w:r>
    </w:p>
    <w:p w14:paraId="3AAA7366"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3819D045"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Tiếng Việt: </w:t>
      </w:r>
      <w:r w:rsidRPr="00DC21F8">
        <w:rPr>
          <w:rFonts w:cs="Times New Roman"/>
        </w:rPr>
        <w:t>Lập trình cho khoa học dữ liệu</w:t>
      </w:r>
    </w:p>
    <w:p w14:paraId="5157B418"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Programming for Data Science</w:t>
      </w:r>
    </w:p>
    <w:p w14:paraId="2CA4CC12" w14:textId="038A31D5"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3D6170" w:rsidRPr="00DC21F8">
        <w:rPr>
          <w:rFonts w:ascii="Times New Roman" w:hAnsi="Times New Roman"/>
          <w:sz w:val="24"/>
          <w:lang w:val="nl-NL"/>
        </w:rPr>
        <w:t xml:space="preserve"> </w:t>
      </w:r>
      <w:r w:rsidR="003D6170" w:rsidRPr="00DC21F8">
        <w:rPr>
          <w:rFonts w:ascii="Times New Roman" w:hAnsi="Times New Roman"/>
          <w:bCs/>
          <w:sz w:val="26"/>
          <w:szCs w:val="26"/>
          <w:lang w:val="nl-NL"/>
        </w:rPr>
        <w:t>ADS89006</w:t>
      </w:r>
    </w:p>
    <w:p w14:paraId="49358FBA" w14:textId="77777777" w:rsidR="00450D94" w:rsidRPr="00DC21F8" w:rsidRDefault="00450D94" w:rsidP="00450D94">
      <w:pPr>
        <w:widowControl w:val="0"/>
        <w:rPr>
          <w:rFonts w:cs="Times New Roman"/>
          <w:iCs/>
        </w:rPr>
      </w:pPr>
      <w:r w:rsidRPr="00DC21F8">
        <w:rPr>
          <w:rFonts w:cs="Times New Roman"/>
          <w:bCs/>
          <w:lang w:val="nl-NL"/>
        </w:rPr>
        <w:t>- Bộ môn, giảng viên phụ trách giảng dạy: Khoa Công nghệ thông tin</w:t>
      </w:r>
    </w:p>
    <w:p w14:paraId="26D7AD76"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3B264802"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46A53AC9" w14:textId="77777777" w:rsidR="00450D94" w:rsidRPr="00DC21F8" w:rsidRDefault="00450D94" w:rsidP="00450D94">
      <w:pPr>
        <w:widowControl w:val="0"/>
        <w:ind w:left="720"/>
        <w:rPr>
          <w:rFonts w:cs="Times New Roman"/>
        </w:rPr>
      </w:pPr>
      <w:r w:rsidRPr="00DC21F8">
        <w:rPr>
          <w:rFonts w:cs="Times New Roman"/>
          <w:lang w:val="fr-FR"/>
        </w:rPr>
        <w:sym w:font="Wingdings" w:char="F0FE"/>
      </w:r>
      <w:r w:rsidRPr="00DC21F8">
        <w:rPr>
          <w:rFonts w:cs="Times New Roman"/>
        </w:rPr>
        <w:t xml:space="preserve"> Kiến thức cơ sở ngành</w:t>
      </w:r>
    </w:p>
    <w:p w14:paraId="4BCD047D"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13321697"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039956E8"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lastRenderedPageBreak/>
        <w:t>Số tín chỉ: 3</w:t>
      </w:r>
    </w:p>
    <w:p w14:paraId="2CA7B0AA"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Lý thuyết: 30 tiết</w:t>
      </w:r>
    </w:p>
    <w:p w14:paraId="38312DF2"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30 tiết</w:t>
      </w:r>
    </w:p>
    <w:p w14:paraId="51BC5BA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42140A9A" w14:textId="77777777" w:rsidR="00450D94" w:rsidRPr="00DC21F8" w:rsidRDefault="00450D94" w:rsidP="00450D94">
      <w:pPr>
        <w:widowControl w:val="0"/>
        <w:spacing w:before="80"/>
        <w:rPr>
          <w:rFonts w:cs="Times New Roman"/>
          <w:b/>
          <w:iCs/>
        </w:rPr>
      </w:pPr>
      <w:r w:rsidRPr="00DC21F8">
        <w:rPr>
          <w:rFonts w:cs="Times New Roman"/>
          <w:b/>
          <w:iCs/>
        </w:rPr>
        <w:t>2. Mô tả vắn tắt nội dung môn học</w:t>
      </w:r>
    </w:p>
    <w:p w14:paraId="15E78AFE" w14:textId="77777777" w:rsidR="00450D94" w:rsidRPr="00DC21F8" w:rsidRDefault="00450D94" w:rsidP="00450D94">
      <w:pPr>
        <w:spacing w:before="120"/>
        <w:ind w:firstLine="284"/>
        <w:jc w:val="both"/>
        <w:rPr>
          <w:rFonts w:cs="Times New Roman"/>
        </w:rPr>
      </w:pPr>
      <w:r w:rsidRPr="00DC21F8">
        <w:rPr>
          <w:rFonts w:cs="Times New Roman"/>
        </w:rPr>
        <w:t>Giới thiệu các thao tác cơ bản khai thác dữ liệu như chuyển đổi thông tin thành dữ liệu một cách rõ ràng và đáng tin cậy, phân tích và hình ảnh hóa dữ liệu thông qua ngôn ngữ lập trình, việc kết hợp khả năng lập trình với dữ liệu giúp người học có thể giải quyết những bài toán liên quan đến dữ liệu mà rất khó để kiểm tra chúng. Sử dụng lập trình cho dữ liệu sẽ giúp người học xử lý thông tin theo nhiều cách khác nhau và  xử lý được dữ liệu lớn hơn.</w:t>
      </w:r>
    </w:p>
    <w:p w14:paraId="7AD0ED4A" w14:textId="64C20AEE" w:rsidR="00450D94" w:rsidRPr="00DC21F8" w:rsidRDefault="00340043" w:rsidP="00450D94">
      <w:pPr>
        <w:widowControl w:val="0"/>
        <w:spacing w:before="8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031"/>
        <w:gridCol w:w="1701"/>
        <w:gridCol w:w="1638"/>
      </w:tblGrid>
      <w:tr w:rsidR="00DC21F8" w:rsidRPr="00DC21F8" w14:paraId="3CEFC22F" w14:textId="77777777" w:rsidTr="00450D94">
        <w:tc>
          <w:tcPr>
            <w:tcW w:w="1242" w:type="dxa"/>
          </w:tcPr>
          <w:p w14:paraId="3C2C2093" w14:textId="77777777" w:rsidR="00450D94" w:rsidRPr="00DC21F8" w:rsidRDefault="00450D94" w:rsidP="00450D94">
            <w:pPr>
              <w:widowControl w:val="0"/>
              <w:jc w:val="center"/>
              <w:rPr>
                <w:rFonts w:cs="Times New Roman"/>
                <w:b/>
                <w:bCs/>
              </w:rPr>
            </w:pPr>
            <w:r w:rsidRPr="00DC21F8">
              <w:rPr>
                <w:rFonts w:cs="Times New Roman"/>
                <w:b/>
                <w:bCs/>
              </w:rPr>
              <w:t>Mục tiêu</w:t>
            </w:r>
          </w:p>
          <w:p w14:paraId="03EA8870"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031" w:type="dxa"/>
          </w:tcPr>
          <w:p w14:paraId="5780ECC7"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08088210" w14:textId="77777777" w:rsidR="00450D94" w:rsidRPr="00DC21F8" w:rsidRDefault="00450D94" w:rsidP="00450D94">
            <w:pPr>
              <w:widowControl w:val="0"/>
              <w:jc w:val="center"/>
              <w:rPr>
                <w:rFonts w:cs="Times New Roman"/>
                <w:b/>
                <w:bCs/>
              </w:rPr>
            </w:pPr>
            <w:r w:rsidRPr="00DC21F8">
              <w:rPr>
                <w:rFonts w:cs="Times New Roman"/>
                <w:b/>
                <w:bCs/>
              </w:rPr>
              <w:t>(2)</w:t>
            </w:r>
          </w:p>
        </w:tc>
        <w:tc>
          <w:tcPr>
            <w:tcW w:w="1701" w:type="dxa"/>
          </w:tcPr>
          <w:p w14:paraId="49724547"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3FD887BD"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1638" w:type="dxa"/>
          </w:tcPr>
          <w:p w14:paraId="70DC3A6B" w14:textId="77777777" w:rsidR="00450D94" w:rsidRPr="00DC21F8" w:rsidRDefault="00450D94" w:rsidP="00450D94">
            <w:pPr>
              <w:widowControl w:val="0"/>
              <w:jc w:val="center"/>
              <w:rPr>
                <w:rFonts w:cs="Times New Roman"/>
                <w:b/>
                <w:bCs/>
              </w:rPr>
            </w:pPr>
            <w:r w:rsidRPr="00DC21F8">
              <w:rPr>
                <w:rFonts w:cs="Times New Roman"/>
                <w:b/>
                <w:bCs/>
              </w:rPr>
              <w:t>TĐNL</w:t>
            </w:r>
          </w:p>
          <w:p w14:paraId="4BBA1621"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4215B21D" w14:textId="77777777" w:rsidTr="00450D94">
        <w:tc>
          <w:tcPr>
            <w:tcW w:w="1242" w:type="dxa"/>
            <w:vAlign w:val="center"/>
          </w:tcPr>
          <w:p w14:paraId="54F968E1" w14:textId="77777777" w:rsidR="00450D94" w:rsidRPr="00DC21F8" w:rsidRDefault="00450D94" w:rsidP="00450D94">
            <w:pPr>
              <w:widowControl w:val="0"/>
              <w:rPr>
                <w:rFonts w:cs="Times New Roman"/>
                <w:bCs/>
              </w:rPr>
            </w:pPr>
            <w:r w:rsidRPr="00DC21F8">
              <w:rPr>
                <w:rFonts w:cs="Times New Roman"/>
                <w:bCs/>
              </w:rPr>
              <w:t>G1</w:t>
            </w:r>
          </w:p>
        </w:tc>
        <w:tc>
          <w:tcPr>
            <w:tcW w:w="4031" w:type="dxa"/>
            <w:vAlign w:val="center"/>
          </w:tcPr>
          <w:p w14:paraId="7F39577A" w14:textId="77777777" w:rsidR="00450D94" w:rsidRPr="00DC21F8" w:rsidRDefault="00450D94" w:rsidP="00450D94">
            <w:pPr>
              <w:widowControl w:val="0"/>
              <w:jc w:val="both"/>
              <w:rPr>
                <w:rFonts w:cs="Times New Roman"/>
                <w:bCs/>
              </w:rPr>
            </w:pPr>
            <w:r w:rsidRPr="00DC21F8">
              <w:rPr>
                <w:rFonts w:cs="Times New Roman"/>
              </w:rPr>
              <w:t>Hiểu và sử dụng kiến thức về các công cụ có sẵn để lập trình khai thác dữ liệu</w:t>
            </w:r>
          </w:p>
        </w:tc>
        <w:tc>
          <w:tcPr>
            <w:tcW w:w="1701" w:type="dxa"/>
            <w:vAlign w:val="center"/>
          </w:tcPr>
          <w:p w14:paraId="55DDD80F" w14:textId="77777777" w:rsidR="00450D94" w:rsidRPr="00DC21F8" w:rsidRDefault="00450D94" w:rsidP="00450D94">
            <w:pPr>
              <w:widowControl w:val="0"/>
              <w:jc w:val="center"/>
              <w:rPr>
                <w:rFonts w:cs="Times New Roman"/>
                <w:bCs/>
              </w:rPr>
            </w:pPr>
            <w:r w:rsidRPr="00DC21F8">
              <w:rPr>
                <w:rFonts w:cs="Times New Roman"/>
                <w:bCs/>
              </w:rPr>
              <w:t xml:space="preserve">1.2.1, 1.2.2, </w:t>
            </w:r>
          </w:p>
          <w:p w14:paraId="3AB6914A" w14:textId="77777777" w:rsidR="00450D94" w:rsidRPr="00DC21F8" w:rsidRDefault="00450D94" w:rsidP="00450D94">
            <w:pPr>
              <w:widowControl w:val="0"/>
              <w:jc w:val="center"/>
              <w:rPr>
                <w:rFonts w:cs="Times New Roman"/>
                <w:bCs/>
              </w:rPr>
            </w:pPr>
            <w:r w:rsidRPr="00DC21F8">
              <w:rPr>
                <w:rFonts w:cs="Times New Roman"/>
                <w:bCs/>
              </w:rPr>
              <w:t xml:space="preserve">1.3.1, 1.3.2, </w:t>
            </w:r>
          </w:p>
          <w:p w14:paraId="08F0958F" w14:textId="77777777" w:rsidR="00450D94" w:rsidRPr="00DC21F8" w:rsidRDefault="00450D94" w:rsidP="00450D94">
            <w:pPr>
              <w:widowControl w:val="0"/>
              <w:jc w:val="center"/>
              <w:rPr>
                <w:rFonts w:cs="Times New Roman"/>
                <w:bCs/>
              </w:rPr>
            </w:pPr>
            <w:r w:rsidRPr="00DC21F8">
              <w:rPr>
                <w:rFonts w:cs="Times New Roman"/>
                <w:bCs/>
              </w:rPr>
              <w:t>2.1.2, 2.1.3</w:t>
            </w:r>
          </w:p>
          <w:p w14:paraId="10A641FB" w14:textId="77777777" w:rsidR="00450D94" w:rsidRPr="00DC21F8" w:rsidRDefault="00450D94" w:rsidP="00450D94">
            <w:pPr>
              <w:widowControl w:val="0"/>
              <w:jc w:val="center"/>
              <w:rPr>
                <w:rFonts w:cs="Times New Roman"/>
                <w:bCs/>
              </w:rPr>
            </w:pPr>
            <w:r w:rsidRPr="00DC21F8">
              <w:rPr>
                <w:rFonts w:cs="Times New Roman"/>
                <w:bCs/>
              </w:rPr>
              <w:t>2.2.1, 2.2.2</w:t>
            </w:r>
          </w:p>
        </w:tc>
        <w:tc>
          <w:tcPr>
            <w:tcW w:w="1638" w:type="dxa"/>
            <w:vAlign w:val="center"/>
          </w:tcPr>
          <w:p w14:paraId="553DE20B" w14:textId="77777777" w:rsidR="00450D94" w:rsidRPr="00DC21F8" w:rsidRDefault="00450D94" w:rsidP="00450D94">
            <w:pPr>
              <w:widowControl w:val="0"/>
              <w:rPr>
                <w:rFonts w:cs="Times New Roman"/>
                <w:bCs/>
              </w:rPr>
            </w:pPr>
            <w:r w:rsidRPr="00DC21F8">
              <w:rPr>
                <w:rFonts w:cs="Times New Roman"/>
                <w:bCs/>
              </w:rPr>
              <w:t>3</w:t>
            </w:r>
          </w:p>
        </w:tc>
      </w:tr>
      <w:tr w:rsidR="00DC21F8" w:rsidRPr="00DC21F8" w14:paraId="22BD7D69" w14:textId="77777777" w:rsidTr="00450D94">
        <w:tc>
          <w:tcPr>
            <w:tcW w:w="1242" w:type="dxa"/>
            <w:vAlign w:val="center"/>
          </w:tcPr>
          <w:p w14:paraId="555ECE83" w14:textId="77777777" w:rsidR="00450D94" w:rsidRPr="00DC21F8" w:rsidRDefault="00450D94" w:rsidP="00450D94">
            <w:pPr>
              <w:widowControl w:val="0"/>
              <w:rPr>
                <w:rFonts w:cs="Times New Roman"/>
                <w:bCs/>
              </w:rPr>
            </w:pPr>
            <w:r w:rsidRPr="00DC21F8">
              <w:rPr>
                <w:rFonts w:cs="Times New Roman"/>
                <w:bCs/>
              </w:rPr>
              <w:t>G2</w:t>
            </w:r>
          </w:p>
        </w:tc>
        <w:tc>
          <w:tcPr>
            <w:tcW w:w="4031" w:type="dxa"/>
            <w:vAlign w:val="center"/>
          </w:tcPr>
          <w:p w14:paraId="31255879" w14:textId="77777777" w:rsidR="00450D94" w:rsidRPr="00DC21F8" w:rsidRDefault="00450D94" w:rsidP="00450D94">
            <w:pPr>
              <w:widowControl w:val="0"/>
              <w:jc w:val="both"/>
              <w:rPr>
                <w:rFonts w:cs="Times New Roman"/>
                <w:bCs/>
              </w:rPr>
            </w:pPr>
            <w:r w:rsidRPr="00DC21F8">
              <w:rPr>
                <w:rFonts w:cs="Times New Roman"/>
              </w:rPr>
              <w:t>Người học phải nắm chắc các thuật toán khai phá dữ liệu</w:t>
            </w:r>
          </w:p>
        </w:tc>
        <w:tc>
          <w:tcPr>
            <w:tcW w:w="1701" w:type="dxa"/>
            <w:vAlign w:val="center"/>
          </w:tcPr>
          <w:p w14:paraId="00BFEE7B" w14:textId="77777777" w:rsidR="00450D94" w:rsidRPr="00DC21F8" w:rsidRDefault="00450D94" w:rsidP="00450D94">
            <w:pPr>
              <w:widowControl w:val="0"/>
              <w:jc w:val="center"/>
              <w:rPr>
                <w:rFonts w:cs="Times New Roman"/>
                <w:bCs/>
              </w:rPr>
            </w:pPr>
            <w:r w:rsidRPr="00DC21F8">
              <w:rPr>
                <w:rFonts w:cs="Times New Roman"/>
                <w:bCs/>
              </w:rPr>
              <w:t>1.3.1, 1.3.2,</w:t>
            </w:r>
          </w:p>
          <w:p w14:paraId="5E2C93F6" w14:textId="77777777" w:rsidR="00450D94" w:rsidRPr="00DC21F8" w:rsidRDefault="00450D94" w:rsidP="00450D94">
            <w:pPr>
              <w:widowControl w:val="0"/>
              <w:jc w:val="center"/>
              <w:rPr>
                <w:rFonts w:cs="Times New Roman"/>
                <w:bCs/>
              </w:rPr>
            </w:pPr>
            <w:r w:rsidRPr="00DC21F8">
              <w:rPr>
                <w:rFonts w:cs="Times New Roman"/>
                <w:bCs/>
              </w:rPr>
              <w:t>2.1.1, 2.1.3</w:t>
            </w:r>
          </w:p>
          <w:p w14:paraId="6F3535CF" w14:textId="77777777" w:rsidR="00450D94" w:rsidRPr="00DC21F8" w:rsidRDefault="00450D94" w:rsidP="00450D94">
            <w:pPr>
              <w:widowControl w:val="0"/>
              <w:jc w:val="center"/>
              <w:rPr>
                <w:rFonts w:cs="Times New Roman"/>
                <w:bCs/>
              </w:rPr>
            </w:pPr>
            <w:r w:rsidRPr="00DC21F8">
              <w:rPr>
                <w:rFonts w:cs="Times New Roman"/>
                <w:bCs/>
              </w:rPr>
              <w:t>2.2.1</w:t>
            </w:r>
          </w:p>
        </w:tc>
        <w:tc>
          <w:tcPr>
            <w:tcW w:w="1638" w:type="dxa"/>
            <w:vAlign w:val="center"/>
          </w:tcPr>
          <w:p w14:paraId="675E2BA6" w14:textId="77777777" w:rsidR="00450D94" w:rsidRPr="00DC21F8" w:rsidRDefault="00450D94" w:rsidP="00450D94">
            <w:pPr>
              <w:widowControl w:val="0"/>
              <w:rPr>
                <w:rFonts w:cs="Times New Roman"/>
                <w:bCs/>
              </w:rPr>
            </w:pPr>
            <w:r w:rsidRPr="00DC21F8">
              <w:rPr>
                <w:rFonts w:cs="Times New Roman"/>
                <w:bCs/>
              </w:rPr>
              <w:t>3</w:t>
            </w:r>
          </w:p>
        </w:tc>
      </w:tr>
      <w:tr w:rsidR="00DC21F8" w:rsidRPr="00DC21F8" w14:paraId="12D962B7" w14:textId="77777777" w:rsidTr="00450D94">
        <w:tc>
          <w:tcPr>
            <w:tcW w:w="1242" w:type="dxa"/>
            <w:vAlign w:val="center"/>
          </w:tcPr>
          <w:p w14:paraId="5A80F385" w14:textId="77777777" w:rsidR="00450D94" w:rsidRPr="00DC21F8" w:rsidRDefault="00450D94" w:rsidP="00450D94">
            <w:pPr>
              <w:widowControl w:val="0"/>
              <w:rPr>
                <w:rFonts w:cs="Times New Roman"/>
                <w:bCs/>
              </w:rPr>
            </w:pPr>
            <w:r w:rsidRPr="00DC21F8">
              <w:rPr>
                <w:rFonts w:cs="Times New Roman"/>
                <w:bCs/>
              </w:rPr>
              <w:t>G3</w:t>
            </w:r>
          </w:p>
        </w:tc>
        <w:tc>
          <w:tcPr>
            <w:tcW w:w="4031" w:type="dxa"/>
            <w:vAlign w:val="center"/>
          </w:tcPr>
          <w:p w14:paraId="200B0F02" w14:textId="77777777" w:rsidR="00450D94" w:rsidRPr="00DC21F8" w:rsidRDefault="00450D94" w:rsidP="00450D94">
            <w:pPr>
              <w:widowControl w:val="0"/>
              <w:jc w:val="both"/>
              <w:rPr>
                <w:rFonts w:cs="Times New Roman"/>
                <w:bCs/>
              </w:rPr>
            </w:pPr>
            <w:r w:rsidRPr="00DC21F8">
              <w:rPr>
                <w:rFonts w:cs="Times New Roman"/>
              </w:rPr>
              <w:t>Cung cấp các phương pháp hình ảnh hóa dữ liệu, các cách phân tích dữ liệu chuyên gia vào việc giải quyết các bài toán trong quá trình nghiên cứu và ứng dụng.</w:t>
            </w:r>
          </w:p>
        </w:tc>
        <w:tc>
          <w:tcPr>
            <w:tcW w:w="1701" w:type="dxa"/>
            <w:vAlign w:val="center"/>
          </w:tcPr>
          <w:p w14:paraId="634B8376" w14:textId="77777777" w:rsidR="00450D94" w:rsidRPr="00DC21F8" w:rsidRDefault="00450D94" w:rsidP="00450D94">
            <w:pPr>
              <w:widowControl w:val="0"/>
              <w:jc w:val="center"/>
              <w:rPr>
                <w:rFonts w:cs="Times New Roman"/>
                <w:bCs/>
              </w:rPr>
            </w:pPr>
            <w:r w:rsidRPr="00DC21F8">
              <w:rPr>
                <w:rFonts w:cs="Times New Roman"/>
                <w:bCs/>
              </w:rPr>
              <w:t xml:space="preserve">1.2.1, 1.2.2, </w:t>
            </w:r>
          </w:p>
          <w:p w14:paraId="62FF277F" w14:textId="77777777" w:rsidR="00450D94" w:rsidRPr="00DC21F8" w:rsidRDefault="00450D94" w:rsidP="00450D94">
            <w:pPr>
              <w:widowControl w:val="0"/>
              <w:jc w:val="center"/>
              <w:rPr>
                <w:rFonts w:cs="Times New Roman"/>
                <w:bCs/>
              </w:rPr>
            </w:pPr>
            <w:r w:rsidRPr="00DC21F8">
              <w:rPr>
                <w:rFonts w:cs="Times New Roman"/>
                <w:bCs/>
              </w:rPr>
              <w:t xml:space="preserve">1.3.1, 1.3.2, </w:t>
            </w:r>
          </w:p>
          <w:p w14:paraId="719B26F9" w14:textId="77777777" w:rsidR="00450D94" w:rsidRPr="00DC21F8" w:rsidRDefault="00450D94" w:rsidP="00450D94">
            <w:pPr>
              <w:widowControl w:val="0"/>
              <w:jc w:val="center"/>
              <w:rPr>
                <w:rFonts w:cs="Times New Roman"/>
                <w:bCs/>
              </w:rPr>
            </w:pPr>
            <w:r w:rsidRPr="00DC21F8">
              <w:rPr>
                <w:rFonts w:cs="Times New Roman"/>
                <w:bCs/>
              </w:rPr>
              <w:t>2.1.2, 2.1.3</w:t>
            </w:r>
          </w:p>
          <w:p w14:paraId="6833179D" w14:textId="77777777" w:rsidR="00450D94" w:rsidRPr="00DC21F8" w:rsidRDefault="00450D94" w:rsidP="00450D94">
            <w:pPr>
              <w:widowControl w:val="0"/>
              <w:jc w:val="center"/>
              <w:rPr>
                <w:rFonts w:cs="Times New Roman"/>
                <w:bCs/>
              </w:rPr>
            </w:pPr>
            <w:r w:rsidRPr="00DC21F8">
              <w:rPr>
                <w:rFonts w:cs="Times New Roman"/>
                <w:bCs/>
              </w:rPr>
              <w:t>2.2.1, 2.2.2</w:t>
            </w:r>
          </w:p>
        </w:tc>
        <w:tc>
          <w:tcPr>
            <w:tcW w:w="1638" w:type="dxa"/>
            <w:vAlign w:val="center"/>
          </w:tcPr>
          <w:p w14:paraId="0B1DD74D" w14:textId="77777777" w:rsidR="00450D94" w:rsidRPr="00DC21F8" w:rsidRDefault="00450D94" w:rsidP="00450D94">
            <w:pPr>
              <w:widowControl w:val="0"/>
              <w:rPr>
                <w:rFonts w:cs="Times New Roman"/>
                <w:bCs/>
              </w:rPr>
            </w:pPr>
            <w:r w:rsidRPr="00DC21F8">
              <w:rPr>
                <w:rFonts w:cs="Times New Roman"/>
                <w:bCs/>
              </w:rPr>
              <w:t>3</w:t>
            </w:r>
          </w:p>
        </w:tc>
      </w:tr>
    </w:tbl>
    <w:p w14:paraId="5A98A12E" w14:textId="77777777" w:rsidR="007F161C" w:rsidRDefault="007F161C" w:rsidP="00450D94">
      <w:pPr>
        <w:spacing w:before="120"/>
        <w:ind w:left="720"/>
        <w:jc w:val="center"/>
        <w:rPr>
          <w:rFonts w:cs="Times New Roman"/>
          <w:b/>
          <w:bCs/>
        </w:rPr>
      </w:pPr>
    </w:p>
    <w:p w14:paraId="5B71D735" w14:textId="59061D23" w:rsidR="00450D94" w:rsidRPr="00DC21F8" w:rsidRDefault="00450D94" w:rsidP="00450D94">
      <w:pPr>
        <w:spacing w:before="120"/>
        <w:ind w:left="720"/>
        <w:jc w:val="center"/>
        <w:rPr>
          <w:rFonts w:cs="Times New Roman"/>
          <w:b/>
          <w:bCs/>
        </w:rPr>
      </w:pPr>
      <w:r w:rsidRPr="00DC21F8">
        <w:rPr>
          <w:rFonts w:cs="Times New Roman"/>
          <w:b/>
          <w:bCs/>
        </w:rPr>
        <w:t>#7 HỌC MÁY VÀ KHAI PHÁ DỮ LIỆU</w:t>
      </w:r>
    </w:p>
    <w:p w14:paraId="5074AAE4" w14:textId="28FC1193" w:rsidR="001948A8" w:rsidRPr="00DC21F8" w:rsidRDefault="001948A8" w:rsidP="001948A8">
      <w:pPr>
        <w:pStyle w:val="ListParagraph"/>
        <w:widowControl w:val="0"/>
        <w:numPr>
          <w:ilvl w:val="0"/>
          <w:numId w:val="23"/>
        </w:numPr>
        <w:spacing w:before="80" w:after="80"/>
        <w:ind w:left="284" w:hanging="284"/>
        <w:rPr>
          <w:rFonts w:cs="Times New Roman"/>
          <w:b/>
          <w:i/>
          <w:iCs/>
          <w:szCs w:val="24"/>
        </w:rPr>
      </w:pPr>
      <w:r w:rsidRPr="00DC21F8">
        <w:rPr>
          <w:rFonts w:cs="Times New Roman"/>
          <w:b/>
          <w:iCs/>
          <w:szCs w:val="24"/>
        </w:rPr>
        <w:t>Thông tin tổng quát</w:t>
      </w:r>
    </w:p>
    <w:p w14:paraId="26CCC52C" w14:textId="77777777" w:rsidR="001948A8" w:rsidRPr="00DC21F8" w:rsidRDefault="001948A8" w:rsidP="001948A8">
      <w:pPr>
        <w:widowControl w:val="0"/>
        <w:numPr>
          <w:ilvl w:val="0"/>
          <w:numId w:val="13"/>
        </w:numPr>
        <w:tabs>
          <w:tab w:val="num" w:pos="175"/>
        </w:tabs>
        <w:ind w:left="175" w:hanging="141"/>
        <w:rPr>
          <w:rFonts w:cs="Times New Roman"/>
          <w:iCs/>
          <w:szCs w:val="24"/>
        </w:rPr>
      </w:pPr>
      <w:r w:rsidRPr="00DC21F8">
        <w:rPr>
          <w:rFonts w:cs="Times New Roman"/>
          <w:iCs/>
          <w:szCs w:val="24"/>
        </w:rPr>
        <w:t xml:space="preserve">Tên môn học: </w:t>
      </w:r>
    </w:p>
    <w:p w14:paraId="18B4E262" w14:textId="77777777" w:rsidR="001948A8" w:rsidRPr="00DC21F8" w:rsidRDefault="001948A8" w:rsidP="001948A8">
      <w:pPr>
        <w:widowControl w:val="0"/>
        <w:numPr>
          <w:ilvl w:val="1"/>
          <w:numId w:val="13"/>
        </w:numPr>
        <w:tabs>
          <w:tab w:val="num" w:pos="601"/>
        </w:tabs>
        <w:ind w:left="601" w:hanging="219"/>
        <w:rPr>
          <w:rFonts w:cs="Times New Roman"/>
          <w:iCs/>
          <w:szCs w:val="24"/>
        </w:rPr>
      </w:pPr>
      <w:r w:rsidRPr="00DC21F8">
        <w:rPr>
          <w:rFonts w:cs="Times New Roman"/>
          <w:iCs/>
          <w:szCs w:val="24"/>
        </w:rPr>
        <w:t>Tiếng Việt: Học máy và Khai phá dữ liệu</w:t>
      </w:r>
    </w:p>
    <w:p w14:paraId="6E5D8252" w14:textId="77777777" w:rsidR="001948A8" w:rsidRPr="00DC21F8" w:rsidRDefault="001948A8" w:rsidP="001948A8">
      <w:pPr>
        <w:widowControl w:val="0"/>
        <w:numPr>
          <w:ilvl w:val="1"/>
          <w:numId w:val="13"/>
        </w:numPr>
        <w:tabs>
          <w:tab w:val="num" w:pos="601"/>
        </w:tabs>
        <w:ind w:left="601" w:hanging="219"/>
        <w:rPr>
          <w:rFonts w:cs="Times New Roman"/>
          <w:iCs/>
          <w:szCs w:val="24"/>
        </w:rPr>
      </w:pPr>
      <w:r w:rsidRPr="00DC21F8">
        <w:rPr>
          <w:rFonts w:cs="Times New Roman"/>
          <w:iCs/>
          <w:szCs w:val="24"/>
        </w:rPr>
        <w:t>Tiếng Anh: Learning machine and Data mining</w:t>
      </w:r>
    </w:p>
    <w:p w14:paraId="145D70E3" w14:textId="2CF0CDED" w:rsidR="001948A8" w:rsidRPr="00DC21F8" w:rsidRDefault="001948A8" w:rsidP="001948A8">
      <w:pPr>
        <w:pStyle w:val="BodyText2"/>
        <w:rPr>
          <w:rFonts w:ascii="Times New Roman" w:hAnsi="Times New Roman"/>
          <w:iCs/>
          <w:sz w:val="24"/>
        </w:rPr>
      </w:pPr>
      <w:r w:rsidRPr="00DC21F8">
        <w:rPr>
          <w:rFonts w:ascii="Times New Roman" w:hAnsi="Times New Roman"/>
          <w:iCs/>
          <w:sz w:val="24"/>
        </w:rPr>
        <w:t>- Mã số môn học:</w:t>
      </w:r>
      <w:r w:rsidR="00797D7F" w:rsidRPr="00DC21F8">
        <w:rPr>
          <w:rFonts w:ascii="Times New Roman" w:hAnsi="Times New Roman"/>
          <w:bCs/>
          <w:sz w:val="24"/>
          <w:lang w:val="nl-NL"/>
        </w:rPr>
        <w:t xml:space="preserve"> </w:t>
      </w:r>
      <w:r w:rsidR="00797D7F" w:rsidRPr="00DC21F8">
        <w:rPr>
          <w:rFonts w:ascii="Times New Roman" w:hAnsi="Times New Roman"/>
          <w:bCs/>
          <w:sz w:val="26"/>
          <w:szCs w:val="26"/>
          <w:lang w:val="nl-NL"/>
        </w:rPr>
        <w:t>ADS89007</w:t>
      </w:r>
    </w:p>
    <w:p w14:paraId="5FC079EC" w14:textId="77777777" w:rsidR="001948A8" w:rsidRPr="00DC21F8" w:rsidRDefault="001948A8" w:rsidP="001948A8">
      <w:pPr>
        <w:widowControl w:val="0"/>
        <w:rPr>
          <w:rFonts w:cs="Times New Roman"/>
          <w:bCs/>
          <w:szCs w:val="24"/>
          <w:lang w:val="nl-NL"/>
        </w:rPr>
      </w:pPr>
      <w:r w:rsidRPr="00DC21F8">
        <w:rPr>
          <w:rFonts w:cs="Times New Roman"/>
          <w:bCs/>
          <w:szCs w:val="24"/>
          <w:lang w:val="nl-NL"/>
        </w:rPr>
        <w:t xml:space="preserve">- Bộ môn, giảng viên phụ trách giảng dạy: </w:t>
      </w:r>
    </w:p>
    <w:p w14:paraId="76123B2E" w14:textId="77777777" w:rsidR="001948A8" w:rsidRPr="00DC21F8" w:rsidRDefault="001948A8" w:rsidP="001948A8">
      <w:pPr>
        <w:widowControl w:val="0"/>
        <w:ind w:firstLine="450"/>
        <w:rPr>
          <w:rFonts w:cs="Times New Roman"/>
          <w:bCs/>
          <w:szCs w:val="24"/>
          <w:lang w:val="nl-NL"/>
        </w:rPr>
      </w:pPr>
      <w:r w:rsidRPr="00DC21F8">
        <w:rPr>
          <w:rFonts w:cs="Times New Roman"/>
          <w:bCs/>
          <w:szCs w:val="24"/>
          <w:lang w:val="nl-NL"/>
        </w:rPr>
        <w:t>Bộ môn: Khoa học máy tính</w:t>
      </w:r>
    </w:p>
    <w:p w14:paraId="34755BDB" w14:textId="77777777" w:rsidR="001948A8" w:rsidRPr="00DC21F8" w:rsidRDefault="001948A8" w:rsidP="001948A8">
      <w:pPr>
        <w:widowControl w:val="0"/>
        <w:ind w:firstLine="450"/>
        <w:rPr>
          <w:rFonts w:cs="Times New Roman"/>
          <w:iCs/>
          <w:szCs w:val="24"/>
        </w:rPr>
      </w:pPr>
      <w:r w:rsidRPr="00DC21F8">
        <w:rPr>
          <w:rFonts w:cs="Times New Roman"/>
          <w:bCs/>
          <w:szCs w:val="24"/>
          <w:lang w:val="nl-NL"/>
        </w:rPr>
        <w:t>Giảng viên: Lê Xuân Việt</w:t>
      </w:r>
    </w:p>
    <w:p w14:paraId="1551BC0D" w14:textId="77777777" w:rsidR="001948A8" w:rsidRPr="00DC21F8" w:rsidRDefault="001948A8" w:rsidP="001948A8">
      <w:pPr>
        <w:widowControl w:val="0"/>
        <w:numPr>
          <w:ilvl w:val="0"/>
          <w:numId w:val="13"/>
        </w:numPr>
        <w:tabs>
          <w:tab w:val="clear" w:pos="2160"/>
          <w:tab w:val="num" w:pos="175"/>
        </w:tabs>
        <w:spacing w:before="40" w:after="40"/>
        <w:ind w:left="176" w:hanging="142"/>
        <w:rPr>
          <w:rFonts w:cs="Times New Roman"/>
          <w:iCs/>
          <w:szCs w:val="24"/>
        </w:rPr>
      </w:pPr>
      <w:r w:rsidRPr="00DC21F8">
        <w:rPr>
          <w:rFonts w:cs="Times New Roman"/>
          <w:iCs/>
          <w:szCs w:val="24"/>
        </w:rPr>
        <w:t>Thuộc khối kiến thức/kỹ năng:</w:t>
      </w:r>
    </w:p>
    <w:p w14:paraId="7BA7E9E1" w14:textId="77777777" w:rsidR="001948A8" w:rsidRPr="00DC21F8" w:rsidRDefault="001948A8" w:rsidP="001948A8">
      <w:pPr>
        <w:widowControl w:val="0"/>
        <w:ind w:left="720"/>
        <w:rPr>
          <w:rFonts w:cs="Times New Roman"/>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Kiến thức chung</w:t>
      </w:r>
    </w:p>
    <w:p w14:paraId="73C44E8D" w14:textId="77777777" w:rsidR="001948A8" w:rsidRPr="00DC21F8" w:rsidRDefault="001948A8" w:rsidP="001948A8">
      <w:pPr>
        <w:widowControl w:val="0"/>
        <w:ind w:left="720"/>
        <w:rPr>
          <w:rFonts w:cs="Times New Roman"/>
          <w:szCs w:val="24"/>
        </w:rPr>
      </w:pPr>
      <w:r w:rsidRPr="00DC21F8">
        <w:rPr>
          <w:rFonts w:cs="Times New Roman"/>
          <w:szCs w:val="24"/>
          <w:lang w:val="fr-FR"/>
        </w:rPr>
        <w:fldChar w:fldCharType="begin">
          <w:ffData>
            <w:name w:val=""/>
            <w:enabled/>
            <w:calcOnExit w:val="0"/>
            <w:statusText w:type="text" w:val="x"/>
            <w:checkBox>
              <w:sizeAuto/>
              <w:default w:val="1"/>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Kiến thức cơ sở ngành</w:t>
      </w:r>
    </w:p>
    <w:p w14:paraId="4D067421" w14:textId="77777777" w:rsidR="001948A8" w:rsidRPr="00DC21F8" w:rsidRDefault="001948A8" w:rsidP="001948A8">
      <w:pPr>
        <w:widowControl w:val="0"/>
        <w:ind w:left="720"/>
        <w:rPr>
          <w:rFonts w:cs="Times New Roman"/>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Kiến thức khác</w:t>
      </w:r>
    </w:p>
    <w:p w14:paraId="0BA1E80A" w14:textId="77777777" w:rsidR="001948A8" w:rsidRPr="00DC21F8" w:rsidRDefault="001948A8" w:rsidP="001948A8">
      <w:pPr>
        <w:widowControl w:val="0"/>
        <w:ind w:left="720"/>
        <w:rPr>
          <w:rFonts w:cs="Times New Roman"/>
          <w:iCs/>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Luận văn tốt nghiệp</w:t>
      </w:r>
    </w:p>
    <w:p w14:paraId="5D4F7723" w14:textId="77777777" w:rsidR="001948A8" w:rsidRPr="00DC21F8" w:rsidRDefault="001948A8" w:rsidP="001948A8">
      <w:pPr>
        <w:widowControl w:val="0"/>
        <w:numPr>
          <w:ilvl w:val="0"/>
          <w:numId w:val="13"/>
        </w:numPr>
        <w:tabs>
          <w:tab w:val="num" w:pos="175"/>
        </w:tabs>
        <w:ind w:left="175" w:hanging="141"/>
        <w:rPr>
          <w:rFonts w:cs="Times New Roman"/>
          <w:iCs/>
          <w:szCs w:val="24"/>
        </w:rPr>
      </w:pPr>
      <w:r w:rsidRPr="00DC21F8">
        <w:rPr>
          <w:rFonts w:cs="Times New Roman"/>
          <w:iCs/>
          <w:szCs w:val="24"/>
        </w:rPr>
        <w:t>Số tín chỉ:</w:t>
      </w:r>
    </w:p>
    <w:p w14:paraId="4C9A59B3" w14:textId="77777777" w:rsidR="001948A8" w:rsidRPr="00DC21F8" w:rsidRDefault="001948A8" w:rsidP="001948A8">
      <w:pPr>
        <w:widowControl w:val="0"/>
        <w:numPr>
          <w:ilvl w:val="1"/>
          <w:numId w:val="13"/>
        </w:numPr>
        <w:tabs>
          <w:tab w:val="num" w:pos="601"/>
        </w:tabs>
        <w:ind w:left="601" w:hanging="219"/>
        <w:rPr>
          <w:rFonts w:cs="Times New Roman"/>
          <w:iCs/>
          <w:szCs w:val="24"/>
        </w:rPr>
      </w:pPr>
      <w:r w:rsidRPr="00DC21F8">
        <w:rPr>
          <w:rFonts w:cs="Times New Roman"/>
          <w:iCs/>
          <w:szCs w:val="24"/>
        </w:rPr>
        <w:t>Lý thuyết: 02</w:t>
      </w:r>
    </w:p>
    <w:p w14:paraId="586FF5A7" w14:textId="77777777" w:rsidR="001948A8" w:rsidRPr="00DC21F8" w:rsidRDefault="001948A8" w:rsidP="001948A8">
      <w:pPr>
        <w:widowControl w:val="0"/>
        <w:numPr>
          <w:ilvl w:val="1"/>
          <w:numId w:val="13"/>
        </w:numPr>
        <w:tabs>
          <w:tab w:val="num" w:pos="601"/>
        </w:tabs>
        <w:ind w:left="601" w:hanging="219"/>
        <w:rPr>
          <w:rFonts w:cs="Times New Roman"/>
          <w:iCs/>
          <w:szCs w:val="24"/>
        </w:rPr>
      </w:pPr>
      <w:r w:rsidRPr="00DC21F8">
        <w:rPr>
          <w:rFonts w:cs="Times New Roman"/>
          <w:iCs/>
          <w:szCs w:val="24"/>
        </w:rPr>
        <w:t>Thực hành: 01</w:t>
      </w:r>
    </w:p>
    <w:p w14:paraId="5A2FE866" w14:textId="77777777" w:rsidR="001948A8" w:rsidRPr="00DC21F8" w:rsidRDefault="001948A8" w:rsidP="001948A8">
      <w:pPr>
        <w:widowControl w:val="0"/>
        <w:numPr>
          <w:ilvl w:val="1"/>
          <w:numId w:val="13"/>
        </w:numPr>
        <w:tabs>
          <w:tab w:val="num" w:pos="601"/>
        </w:tabs>
        <w:ind w:left="601" w:hanging="219"/>
        <w:rPr>
          <w:rFonts w:cs="Times New Roman"/>
          <w:iCs/>
          <w:szCs w:val="24"/>
        </w:rPr>
      </w:pPr>
      <w:r w:rsidRPr="00DC21F8">
        <w:rPr>
          <w:rFonts w:cs="Times New Roman"/>
          <w:iCs/>
          <w:szCs w:val="24"/>
        </w:rPr>
        <w:t>Thí nghiệm hoặc thảo luận</w:t>
      </w:r>
    </w:p>
    <w:p w14:paraId="6A35A3E2" w14:textId="13FC090A" w:rsidR="001948A8" w:rsidRPr="00340043" w:rsidRDefault="001948A8" w:rsidP="00340043">
      <w:pPr>
        <w:pStyle w:val="ListParagraph"/>
        <w:widowControl w:val="0"/>
        <w:numPr>
          <w:ilvl w:val="0"/>
          <w:numId w:val="23"/>
        </w:numPr>
        <w:tabs>
          <w:tab w:val="left" w:pos="284"/>
        </w:tabs>
        <w:spacing w:before="80"/>
        <w:ind w:hanging="720"/>
        <w:rPr>
          <w:rFonts w:cs="Times New Roman"/>
          <w:b/>
          <w:iCs/>
          <w:szCs w:val="24"/>
        </w:rPr>
      </w:pPr>
      <w:r w:rsidRPr="00340043">
        <w:rPr>
          <w:rFonts w:cs="Times New Roman"/>
          <w:b/>
          <w:iCs/>
          <w:szCs w:val="24"/>
        </w:rPr>
        <w:t>Mô tả vắn tắt nội dung môn học</w:t>
      </w:r>
    </w:p>
    <w:p w14:paraId="26DD05DF" w14:textId="77777777" w:rsidR="001948A8" w:rsidRPr="00DC21F8" w:rsidRDefault="001948A8" w:rsidP="001948A8">
      <w:pPr>
        <w:widowControl w:val="0"/>
        <w:spacing w:after="120"/>
        <w:jc w:val="both"/>
        <w:rPr>
          <w:rFonts w:cs="Times New Roman"/>
          <w:i/>
          <w:iCs/>
          <w:szCs w:val="24"/>
        </w:rPr>
      </w:pPr>
      <w:r w:rsidRPr="00DC21F8">
        <w:rPr>
          <w:rFonts w:cs="Times New Roman"/>
          <w:szCs w:val="24"/>
        </w:rPr>
        <w:t xml:space="preserve">Trong học phần này sẽ cung cấp cho học viên các kiến thức cơ bản về các phương pháp học máy, bao gồm: Học có giám sát và không giám sát; Sử dụng hàm quyết định để phân biệt mẫu; Học thống kê cho bài toán phân lớp; Học tăng cường; Mạng nơron nhân tạo; Các phương pháp </w:t>
      </w:r>
      <w:r w:rsidRPr="00DC21F8">
        <w:rPr>
          <w:rFonts w:cs="Times New Roman"/>
          <w:szCs w:val="24"/>
        </w:rPr>
        <w:lastRenderedPageBreak/>
        <w:t xml:space="preserve">học địa phương; Các phương pháp kết hợp các bộ học. Ngoài ra, học viên còn hiểu biết thêm các kiến thức về khai phá dữ liệu và vận dụng được các thuật toán khai phá luật kết hợp điển hình cũng như các thuật toán phân lớp điển hình. Môn học này cũng hỗ trợ kiến thức cho học viên khi học các môn như: Phân tích dữ liệu hiển thị, Khai phá các tập dữ liệu lớn. </w:t>
      </w:r>
      <w:r w:rsidRPr="00DC21F8">
        <w:rPr>
          <w:rFonts w:cs="Times New Roman"/>
          <w:i/>
          <w:iCs/>
          <w:szCs w:val="24"/>
        </w:rPr>
        <w:t xml:space="preserve"> </w:t>
      </w:r>
    </w:p>
    <w:p w14:paraId="140DCA4F" w14:textId="00673DE8" w:rsidR="001948A8" w:rsidRPr="00340043" w:rsidRDefault="001948A8" w:rsidP="00340043">
      <w:pPr>
        <w:pStyle w:val="ListParagraph"/>
        <w:widowControl w:val="0"/>
        <w:numPr>
          <w:ilvl w:val="0"/>
          <w:numId w:val="23"/>
        </w:numPr>
        <w:spacing w:before="80"/>
        <w:rPr>
          <w:rFonts w:cs="Times New Roman"/>
          <w:b/>
          <w:iCs/>
          <w:szCs w:val="24"/>
          <w:lang w:val="nl-NL"/>
        </w:rPr>
      </w:pPr>
      <w:r w:rsidRPr="00340043">
        <w:rPr>
          <w:rFonts w:cs="Times New Roman"/>
          <w:b/>
          <w:iCs/>
          <w:szCs w:val="24"/>
          <w:lang w:val="nl-NL"/>
        </w:rPr>
        <w:t xml:space="preserve">Mục tiêu của môn học </w:t>
      </w:r>
    </w:p>
    <w:p w14:paraId="7016E820" w14:textId="77777777" w:rsidR="001948A8" w:rsidRPr="00DC21F8" w:rsidRDefault="001948A8" w:rsidP="001948A8">
      <w:pPr>
        <w:pStyle w:val="ListParagraph"/>
        <w:widowControl w:val="0"/>
        <w:spacing w:before="80"/>
        <w:ind w:left="360"/>
        <w:jc w:val="both"/>
        <w:rPr>
          <w:rFonts w:cs="Times New Roman"/>
          <w:b/>
          <w:iCs/>
          <w:szCs w:val="24"/>
          <w:lang w:val="nl-NL"/>
        </w:rPr>
      </w:pPr>
      <w:r w:rsidRPr="00DC21F8">
        <w:rPr>
          <w:rFonts w:cs="Times New Roman"/>
          <w:szCs w:val="24"/>
          <w:lang w:val="nl-NL"/>
        </w:rPr>
        <w:t>Giới thiệu cho học viên các phương pháp học máy cơ bản, bao gồm các thuật toán, kỹ thuật và cài đặt. Trên cơ sở đó, người học có thể thiết kế được các hệ học và nghiên cứu sâu hơn với các bài toán cụ thể. Đồng thời cũng giúp học viên phân biệt được phương pháp khai phá dữ liệu (KPDL) với các phương pháp xử lý dữ liệu truyền thống.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28"/>
        <w:gridCol w:w="2428"/>
        <w:gridCol w:w="2429"/>
      </w:tblGrid>
      <w:tr w:rsidR="00DC21F8" w:rsidRPr="00DC21F8" w14:paraId="2BFE6052" w14:textId="77777777" w:rsidTr="003A7FF1">
        <w:tc>
          <w:tcPr>
            <w:tcW w:w="1242" w:type="dxa"/>
          </w:tcPr>
          <w:p w14:paraId="17E9DF1D" w14:textId="77777777" w:rsidR="001948A8" w:rsidRPr="00DC21F8" w:rsidRDefault="001948A8" w:rsidP="003A7FF1">
            <w:pPr>
              <w:widowControl w:val="0"/>
              <w:jc w:val="center"/>
              <w:rPr>
                <w:rFonts w:cs="Times New Roman"/>
                <w:b/>
                <w:bCs/>
                <w:szCs w:val="24"/>
              </w:rPr>
            </w:pPr>
            <w:r w:rsidRPr="00DC21F8">
              <w:rPr>
                <w:rFonts w:cs="Times New Roman"/>
                <w:b/>
                <w:bCs/>
                <w:szCs w:val="24"/>
              </w:rPr>
              <w:t>Mục tiêu</w:t>
            </w:r>
          </w:p>
          <w:p w14:paraId="02211589" w14:textId="77777777" w:rsidR="001948A8" w:rsidRPr="00DC21F8" w:rsidRDefault="001948A8" w:rsidP="003A7FF1">
            <w:pPr>
              <w:widowControl w:val="0"/>
              <w:jc w:val="center"/>
              <w:rPr>
                <w:rFonts w:cs="Times New Roman"/>
                <w:b/>
                <w:bCs/>
                <w:szCs w:val="24"/>
              </w:rPr>
            </w:pPr>
            <w:r w:rsidRPr="00DC21F8">
              <w:rPr>
                <w:rFonts w:cs="Times New Roman"/>
                <w:b/>
                <w:bCs/>
                <w:szCs w:val="24"/>
              </w:rPr>
              <w:t>(Gx) (1)</w:t>
            </w:r>
          </w:p>
        </w:tc>
        <w:tc>
          <w:tcPr>
            <w:tcW w:w="2428" w:type="dxa"/>
          </w:tcPr>
          <w:p w14:paraId="4A43CC83" w14:textId="77777777" w:rsidR="001948A8" w:rsidRPr="00DC21F8" w:rsidRDefault="001948A8" w:rsidP="003A7FF1">
            <w:pPr>
              <w:widowControl w:val="0"/>
              <w:jc w:val="center"/>
              <w:rPr>
                <w:rFonts w:cs="Times New Roman"/>
                <w:b/>
                <w:bCs/>
                <w:szCs w:val="24"/>
              </w:rPr>
            </w:pPr>
            <w:r w:rsidRPr="00DC21F8">
              <w:rPr>
                <w:rFonts w:cs="Times New Roman"/>
                <w:b/>
                <w:bCs/>
                <w:szCs w:val="24"/>
              </w:rPr>
              <w:t>Mô tả mục tiêu</w:t>
            </w:r>
          </w:p>
          <w:p w14:paraId="260989B9" w14:textId="77777777" w:rsidR="001948A8" w:rsidRPr="00DC21F8" w:rsidRDefault="001948A8" w:rsidP="003A7FF1">
            <w:pPr>
              <w:widowControl w:val="0"/>
              <w:jc w:val="center"/>
              <w:rPr>
                <w:rFonts w:cs="Times New Roman"/>
                <w:b/>
                <w:bCs/>
                <w:szCs w:val="24"/>
              </w:rPr>
            </w:pPr>
            <w:r w:rsidRPr="00DC21F8">
              <w:rPr>
                <w:rFonts w:cs="Times New Roman"/>
                <w:b/>
                <w:bCs/>
                <w:szCs w:val="24"/>
              </w:rPr>
              <w:t>(2)</w:t>
            </w:r>
          </w:p>
        </w:tc>
        <w:tc>
          <w:tcPr>
            <w:tcW w:w="2428" w:type="dxa"/>
          </w:tcPr>
          <w:p w14:paraId="56F5374D" w14:textId="77777777" w:rsidR="001948A8" w:rsidRPr="00DC21F8" w:rsidRDefault="001948A8" w:rsidP="003A7FF1">
            <w:pPr>
              <w:widowControl w:val="0"/>
              <w:jc w:val="center"/>
              <w:rPr>
                <w:rFonts w:cs="Times New Roman"/>
                <w:b/>
                <w:bCs/>
                <w:szCs w:val="24"/>
              </w:rPr>
            </w:pPr>
            <w:r w:rsidRPr="00DC21F8">
              <w:rPr>
                <w:rFonts w:cs="Times New Roman"/>
                <w:b/>
                <w:bCs/>
                <w:szCs w:val="24"/>
              </w:rPr>
              <w:t>CĐR của CTĐT</w:t>
            </w:r>
          </w:p>
          <w:p w14:paraId="18576E8D" w14:textId="77777777" w:rsidR="001948A8" w:rsidRPr="00DC21F8" w:rsidRDefault="001948A8" w:rsidP="003A7FF1">
            <w:pPr>
              <w:widowControl w:val="0"/>
              <w:jc w:val="center"/>
              <w:rPr>
                <w:rFonts w:cs="Times New Roman"/>
                <w:b/>
                <w:bCs/>
                <w:szCs w:val="24"/>
              </w:rPr>
            </w:pPr>
            <w:r w:rsidRPr="00DC21F8">
              <w:rPr>
                <w:rFonts w:cs="Times New Roman"/>
                <w:b/>
                <w:bCs/>
                <w:szCs w:val="24"/>
              </w:rPr>
              <w:t>(X.x.x) (3)</w:t>
            </w:r>
          </w:p>
        </w:tc>
        <w:tc>
          <w:tcPr>
            <w:tcW w:w="2429" w:type="dxa"/>
          </w:tcPr>
          <w:p w14:paraId="6D38C813" w14:textId="77777777" w:rsidR="001948A8" w:rsidRPr="00DC21F8" w:rsidRDefault="001948A8" w:rsidP="003A7FF1">
            <w:pPr>
              <w:widowControl w:val="0"/>
              <w:jc w:val="center"/>
              <w:rPr>
                <w:rFonts w:cs="Times New Roman"/>
                <w:b/>
                <w:bCs/>
                <w:szCs w:val="24"/>
              </w:rPr>
            </w:pPr>
            <w:r w:rsidRPr="00DC21F8">
              <w:rPr>
                <w:rFonts w:cs="Times New Roman"/>
                <w:b/>
                <w:bCs/>
                <w:szCs w:val="24"/>
              </w:rPr>
              <w:t>TĐNL</w:t>
            </w:r>
          </w:p>
          <w:p w14:paraId="36606B3A" w14:textId="77777777" w:rsidR="001948A8" w:rsidRPr="00DC21F8" w:rsidRDefault="001948A8" w:rsidP="003A7FF1">
            <w:pPr>
              <w:widowControl w:val="0"/>
              <w:jc w:val="center"/>
              <w:rPr>
                <w:rFonts w:cs="Times New Roman"/>
                <w:b/>
                <w:bCs/>
                <w:szCs w:val="24"/>
              </w:rPr>
            </w:pPr>
            <w:r w:rsidRPr="00DC21F8">
              <w:rPr>
                <w:rFonts w:cs="Times New Roman"/>
                <w:b/>
                <w:bCs/>
                <w:szCs w:val="24"/>
              </w:rPr>
              <w:t>(4)</w:t>
            </w:r>
          </w:p>
        </w:tc>
      </w:tr>
      <w:tr w:rsidR="00DC21F8" w:rsidRPr="00DC21F8" w14:paraId="5FE7A9B0" w14:textId="77777777" w:rsidTr="003A7FF1">
        <w:tc>
          <w:tcPr>
            <w:tcW w:w="1242" w:type="dxa"/>
            <w:vAlign w:val="center"/>
          </w:tcPr>
          <w:p w14:paraId="58C1F1DE" w14:textId="77777777" w:rsidR="001948A8" w:rsidRPr="00DC21F8" w:rsidRDefault="001948A8" w:rsidP="003A7FF1">
            <w:pPr>
              <w:widowControl w:val="0"/>
              <w:jc w:val="center"/>
              <w:rPr>
                <w:rFonts w:cs="Times New Roman"/>
                <w:bCs/>
                <w:szCs w:val="24"/>
              </w:rPr>
            </w:pPr>
            <w:r w:rsidRPr="00DC21F8">
              <w:rPr>
                <w:rFonts w:cs="Times New Roman"/>
                <w:bCs/>
                <w:szCs w:val="24"/>
              </w:rPr>
              <w:t>G1</w:t>
            </w:r>
          </w:p>
        </w:tc>
        <w:tc>
          <w:tcPr>
            <w:tcW w:w="2428" w:type="dxa"/>
            <w:vAlign w:val="center"/>
          </w:tcPr>
          <w:p w14:paraId="2368C7D0" w14:textId="77777777" w:rsidR="001948A8" w:rsidRPr="00DC21F8" w:rsidRDefault="001948A8" w:rsidP="003A7FF1">
            <w:pPr>
              <w:widowControl w:val="0"/>
              <w:jc w:val="both"/>
              <w:rPr>
                <w:rFonts w:cs="Times New Roman"/>
                <w:bCs/>
                <w:szCs w:val="24"/>
              </w:rPr>
            </w:pPr>
            <w:r w:rsidRPr="00DC21F8">
              <w:rPr>
                <w:rFonts w:cs="Times New Roman"/>
                <w:bCs/>
                <w:szCs w:val="24"/>
              </w:rPr>
              <w:t>Cung cấp cho học viên các kiến thức chung về khai phá dữ liệu và học máy</w:t>
            </w:r>
          </w:p>
        </w:tc>
        <w:tc>
          <w:tcPr>
            <w:tcW w:w="2428" w:type="dxa"/>
            <w:vAlign w:val="center"/>
          </w:tcPr>
          <w:p w14:paraId="05C63B33" w14:textId="77777777" w:rsidR="001948A8" w:rsidRPr="00DC21F8" w:rsidRDefault="001948A8" w:rsidP="003A7FF1">
            <w:pPr>
              <w:widowControl w:val="0"/>
              <w:jc w:val="center"/>
              <w:rPr>
                <w:rFonts w:cs="Times New Roman"/>
                <w:bCs/>
                <w:szCs w:val="24"/>
              </w:rPr>
            </w:pPr>
            <w:r w:rsidRPr="00DC21F8">
              <w:rPr>
                <w:rFonts w:cs="Times New Roman"/>
                <w:bCs/>
                <w:szCs w:val="24"/>
              </w:rPr>
              <w:t>1.2.3, 3.2.1</w:t>
            </w:r>
          </w:p>
        </w:tc>
        <w:tc>
          <w:tcPr>
            <w:tcW w:w="2429" w:type="dxa"/>
            <w:vAlign w:val="center"/>
          </w:tcPr>
          <w:p w14:paraId="20D9D5B1" w14:textId="77777777" w:rsidR="001948A8" w:rsidRPr="00DC21F8" w:rsidRDefault="001948A8" w:rsidP="003A7FF1">
            <w:pPr>
              <w:widowControl w:val="0"/>
              <w:jc w:val="center"/>
              <w:rPr>
                <w:rFonts w:cs="Times New Roman"/>
                <w:bCs/>
                <w:szCs w:val="24"/>
              </w:rPr>
            </w:pPr>
            <w:r w:rsidRPr="00DC21F8">
              <w:rPr>
                <w:rFonts w:cs="Times New Roman"/>
                <w:bCs/>
                <w:szCs w:val="24"/>
              </w:rPr>
              <w:t>2</w:t>
            </w:r>
          </w:p>
        </w:tc>
      </w:tr>
      <w:tr w:rsidR="00DC21F8" w:rsidRPr="00DC21F8" w14:paraId="3E30659E" w14:textId="77777777" w:rsidTr="003A7FF1">
        <w:tc>
          <w:tcPr>
            <w:tcW w:w="1242" w:type="dxa"/>
            <w:vAlign w:val="center"/>
          </w:tcPr>
          <w:p w14:paraId="55659C3A" w14:textId="77777777" w:rsidR="001948A8" w:rsidRPr="00DC21F8" w:rsidRDefault="001948A8" w:rsidP="003A7FF1">
            <w:pPr>
              <w:widowControl w:val="0"/>
              <w:jc w:val="center"/>
              <w:rPr>
                <w:rFonts w:cs="Times New Roman"/>
                <w:bCs/>
                <w:szCs w:val="24"/>
              </w:rPr>
            </w:pPr>
            <w:r w:rsidRPr="00DC21F8">
              <w:rPr>
                <w:rFonts w:cs="Times New Roman"/>
                <w:bCs/>
                <w:szCs w:val="24"/>
              </w:rPr>
              <w:t>G2</w:t>
            </w:r>
          </w:p>
        </w:tc>
        <w:tc>
          <w:tcPr>
            <w:tcW w:w="2428" w:type="dxa"/>
            <w:vAlign w:val="center"/>
          </w:tcPr>
          <w:p w14:paraId="36274E5D" w14:textId="77777777" w:rsidR="001948A8" w:rsidRPr="00DC21F8" w:rsidRDefault="001948A8" w:rsidP="003A7FF1">
            <w:pPr>
              <w:widowControl w:val="0"/>
              <w:jc w:val="both"/>
              <w:rPr>
                <w:rFonts w:cs="Times New Roman"/>
                <w:bCs/>
                <w:szCs w:val="24"/>
              </w:rPr>
            </w:pPr>
            <w:r w:rsidRPr="00DC21F8">
              <w:rPr>
                <w:rFonts w:cs="Times New Roman"/>
                <w:bCs/>
                <w:szCs w:val="24"/>
              </w:rPr>
              <w:t>Cung cấp các kiến thức về học có giám sát, cây quyết định, phân biệt mẫu</w:t>
            </w:r>
          </w:p>
        </w:tc>
        <w:tc>
          <w:tcPr>
            <w:tcW w:w="2428" w:type="dxa"/>
            <w:vAlign w:val="center"/>
          </w:tcPr>
          <w:p w14:paraId="1CF611D7" w14:textId="77777777" w:rsidR="001948A8" w:rsidRPr="00DC21F8" w:rsidRDefault="001948A8" w:rsidP="003A7FF1">
            <w:pPr>
              <w:widowControl w:val="0"/>
              <w:jc w:val="center"/>
              <w:rPr>
                <w:rFonts w:cs="Times New Roman"/>
                <w:bCs/>
                <w:szCs w:val="24"/>
              </w:rPr>
            </w:pPr>
            <w:r w:rsidRPr="00DC21F8">
              <w:rPr>
                <w:rFonts w:cs="Times New Roman"/>
                <w:bCs/>
                <w:szCs w:val="24"/>
              </w:rPr>
              <w:t>1.3.2, 2.1.2, 3.2.1</w:t>
            </w:r>
          </w:p>
        </w:tc>
        <w:tc>
          <w:tcPr>
            <w:tcW w:w="2429" w:type="dxa"/>
            <w:vAlign w:val="center"/>
          </w:tcPr>
          <w:p w14:paraId="27172698" w14:textId="77777777" w:rsidR="001948A8" w:rsidRPr="00DC21F8" w:rsidRDefault="001948A8" w:rsidP="003A7FF1">
            <w:pPr>
              <w:widowControl w:val="0"/>
              <w:jc w:val="center"/>
              <w:rPr>
                <w:rFonts w:cs="Times New Roman"/>
                <w:bCs/>
                <w:szCs w:val="24"/>
              </w:rPr>
            </w:pPr>
            <w:r w:rsidRPr="00DC21F8">
              <w:rPr>
                <w:rFonts w:cs="Times New Roman"/>
                <w:bCs/>
                <w:szCs w:val="24"/>
              </w:rPr>
              <w:t>3</w:t>
            </w:r>
          </w:p>
        </w:tc>
      </w:tr>
      <w:tr w:rsidR="00DC21F8" w:rsidRPr="00DC21F8" w14:paraId="2A9EDBAF" w14:textId="77777777" w:rsidTr="003A7FF1">
        <w:tc>
          <w:tcPr>
            <w:tcW w:w="1242" w:type="dxa"/>
            <w:vAlign w:val="center"/>
          </w:tcPr>
          <w:p w14:paraId="61B7346A" w14:textId="77777777" w:rsidR="001948A8" w:rsidRPr="00DC21F8" w:rsidRDefault="001948A8" w:rsidP="003A7FF1">
            <w:pPr>
              <w:widowControl w:val="0"/>
              <w:jc w:val="center"/>
              <w:rPr>
                <w:rFonts w:cs="Times New Roman"/>
                <w:bCs/>
                <w:szCs w:val="24"/>
              </w:rPr>
            </w:pPr>
            <w:r w:rsidRPr="00DC21F8">
              <w:rPr>
                <w:rFonts w:cs="Times New Roman"/>
                <w:bCs/>
                <w:szCs w:val="24"/>
              </w:rPr>
              <w:t>G3</w:t>
            </w:r>
          </w:p>
        </w:tc>
        <w:tc>
          <w:tcPr>
            <w:tcW w:w="2428" w:type="dxa"/>
            <w:vAlign w:val="center"/>
          </w:tcPr>
          <w:p w14:paraId="4C62B46D" w14:textId="77777777" w:rsidR="001948A8" w:rsidRPr="00DC21F8" w:rsidRDefault="001948A8" w:rsidP="003A7FF1">
            <w:pPr>
              <w:widowControl w:val="0"/>
              <w:jc w:val="both"/>
              <w:rPr>
                <w:rFonts w:cs="Times New Roman"/>
                <w:bCs/>
                <w:szCs w:val="24"/>
              </w:rPr>
            </w:pPr>
            <w:r w:rsidRPr="00DC21F8">
              <w:rPr>
                <w:rFonts w:cs="Times New Roman"/>
                <w:bCs/>
                <w:szCs w:val="24"/>
              </w:rPr>
              <w:t>Giúp học viên hiểu một số thuật toán về phân lớp dữ liệu</w:t>
            </w:r>
          </w:p>
        </w:tc>
        <w:tc>
          <w:tcPr>
            <w:tcW w:w="2428" w:type="dxa"/>
            <w:vAlign w:val="center"/>
          </w:tcPr>
          <w:p w14:paraId="01B0A559" w14:textId="77777777" w:rsidR="001948A8" w:rsidRPr="00DC21F8" w:rsidRDefault="001948A8" w:rsidP="003A7FF1">
            <w:pPr>
              <w:widowControl w:val="0"/>
              <w:jc w:val="center"/>
              <w:rPr>
                <w:rFonts w:cs="Times New Roman"/>
                <w:bCs/>
                <w:szCs w:val="24"/>
              </w:rPr>
            </w:pPr>
            <w:r w:rsidRPr="00DC21F8">
              <w:rPr>
                <w:rFonts w:cs="Times New Roman"/>
                <w:bCs/>
                <w:szCs w:val="24"/>
              </w:rPr>
              <w:t>1.3.2, 1.3.3, 3.2.1</w:t>
            </w:r>
          </w:p>
        </w:tc>
        <w:tc>
          <w:tcPr>
            <w:tcW w:w="2429" w:type="dxa"/>
            <w:vAlign w:val="center"/>
          </w:tcPr>
          <w:p w14:paraId="70C40273" w14:textId="77777777" w:rsidR="001948A8" w:rsidRPr="00DC21F8" w:rsidRDefault="001948A8" w:rsidP="003A7FF1">
            <w:pPr>
              <w:widowControl w:val="0"/>
              <w:jc w:val="center"/>
              <w:rPr>
                <w:rFonts w:cs="Times New Roman"/>
                <w:bCs/>
                <w:szCs w:val="24"/>
              </w:rPr>
            </w:pPr>
            <w:r w:rsidRPr="00DC21F8">
              <w:rPr>
                <w:rFonts w:cs="Times New Roman"/>
                <w:bCs/>
                <w:szCs w:val="24"/>
              </w:rPr>
              <w:t>3</w:t>
            </w:r>
          </w:p>
        </w:tc>
      </w:tr>
      <w:tr w:rsidR="00DC21F8" w:rsidRPr="00DC21F8" w14:paraId="301163DE" w14:textId="77777777" w:rsidTr="003A7FF1">
        <w:tc>
          <w:tcPr>
            <w:tcW w:w="1242" w:type="dxa"/>
            <w:vAlign w:val="center"/>
          </w:tcPr>
          <w:p w14:paraId="2B5E9454" w14:textId="77777777" w:rsidR="001948A8" w:rsidRPr="00DC21F8" w:rsidRDefault="001948A8" w:rsidP="003A7FF1">
            <w:pPr>
              <w:widowControl w:val="0"/>
              <w:jc w:val="center"/>
              <w:rPr>
                <w:rFonts w:cs="Times New Roman"/>
                <w:bCs/>
                <w:szCs w:val="24"/>
              </w:rPr>
            </w:pPr>
            <w:r w:rsidRPr="00DC21F8">
              <w:rPr>
                <w:rFonts w:cs="Times New Roman"/>
                <w:bCs/>
                <w:szCs w:val="24"/>
              </w:rPr>
              <w:t>G4</w:t>
            </w:r>
          </w:p>
        </w:tc>
        <w:tc>
          <w:tcPr>
            <w:tcW w:w="2428" w:type="dxa"/>
            <w:vAlign w:val="center"/>
          </w:tcPr>
          <w:p w14:paraId="666D267E" w14:textId="77777777" w:rsidR="001948A8" w:rsidRPr="00DC21F8" w:rsidRDefault="001948A8" w:rsidP="003A7FF1">
            <w:pPr>
              <w:widowControl w:val="0"/>
              <w:jc w:val="both"/>
              <w:rPr>
                <w:rFonts w:cs="Times New Roman"/>
                <w:bCs/>
                <w:szCs w:val="24"/>
              </w:rPr>
            </w:pPr>
            <w:r w:rsidRPr="00DC21F8">
              <w:rPr>
                <w:rFonts w:cs="Times New Roman"/>
                <w:bCs/>
                <w:szCs w:val="24"/>
              </w:rPr>
              <w:t>Hỗ trợ học viên các kiến thức về phân cụm dữ liệu</w:t>
            </w:r>
          </w:p>
        </w:tc>
        <w:tc>
          <w:tcPr>
            <w:tcW w:w="2428" w:type="dxa"/>
            <w:vAlign w:val="center"/>
          </w:tcPr>
          <w:p w14:paraId="046A90A9" w14:textId="77777777" w:rsidR="001948A8" w:rsidRPr="00DC21F8" w:rsidRDefault="001948A8" w:rsidP="003A7FF1">
            <w:pPr>
              <w:widowControl w:val="0"/>
              <w:jc w:val="center"/>
              <w:rPr>
                <w:rFonts w:cs="Times New Roman"/>
                <w:bCs/>
                <w:szCs w:val="24"/>
              </w:rPr>
            </w:pPr>
            <w:r w:rsidRPr="00DC21F8">
              <w:rPr>
                <w:rFonts w:cs="Times New Roman"/>
                <w:bCs/>
                <w:szCs w:val="24"/>
              </w:rPr>
              <w:t>1.3.2, 1.3.3, 3.2.1</w:t>
            </w:r>
          </w:p>
        </w:tc>
        <w:tc>
          <w:tcPr>
            <w:tcW w:w="2429" w:type="dxa"/>
            <w:vAlign w:val="center"/>
          </w:tcPr>
          <w:p w14:paraId="073C518E" w14:textId="77777777" w:rsidR="001948A8" w:rsidRPr="00DC21F8" w:rsidRDefault="001948A8" w:rsidP="003A7FF1">
            <w:pPr>
              <w:widowControl w:val="0"/>
              <w:jc w:val="center"/>
              <w:rPr>
                <w:rFonts w:cs="Times New Roman"/>
                <w:bCs/>
                <w:szCs w:val="24"/>
              </w:rPr>
            </w:pPr>
            <w:r w:rsidRPr="00DC21F8">
              <w:rPr>
                <w:rFonts w:cs="Times New Roman"/>
                <w:bCs/>
                <w:szCs w:val="24"/>
              </w:rPr>
              <w:t>3</w:t>
            </w:r>
          </w:p>
        </w:tc>
      </w:tr>
      <w:tr w:rsidR="00DC21F8" w:rsidRPr="00DC21F8" w14:paraId="1A66690F" w14:textId="77777777" w:rsidTr="003A7FF1">
        <w:tc>
          <w:tcPr>
            <w:tcW w:w="1242" w:type="dxa"/>
            <w:vAlign w:val="center"/>
          </w:tcPr>
          <w:p w14:paraId="263106BA" w14:textId="77777777" w:rsidR="001948A8" w:rsidRPr="00DC21F8" w:rsidRDefault="001948A8" w:rsidP="003A7FF1">
            <w:pPr>
              <w:widowControl w:val="0"/>
              <w:jc w:val="center"/>
              <w:rPr>
                <w:rFonts w:cs="Times New Roman"/>
                <w:bCs/>
                <w:szCs w:val="24"/>
              </w:rPr>
            </w:pPr>
            <w:r w:rsidRPr="00DC21F8">
              <w:rPr>
                <w:rFonts w:cs="Times New Roman"/>
                <w:bCs/>
                <w:szCs w:val="24"/>
              </w:rPr>
              <w:t>G5</w:t>
            </w:r>
          </w:p>
        </w:tc>
        <w:tc>
          <w:tcPr>
            <w:tcW w:w="2428" w:type="dxa"/>
            <w:vAlign w:val="center"/>
          </w:tcPr>
          <w:p w14:paraId="41DBE78F" w14:textId="77777777" w:rsidR="001948A8" w:rsidRPr="00DC21F8" w:rsidRDefault="001948A8" w:rsidP="003A7FF1">
            <w:pPr>
              <w:widowControl w:val="0"/>
              <w:jc w:val="both"/>
              <w:rPr>
                <w:rFonts w:cs="Times New Roman"/>
                <w:bCs/>
                <w:szCs w:val="24"/>
              </w:rPr>
            </w:pPr>
            <w:r w:rsidRPr="00DC21F8">
              <w:rPr>
                <w:rFonts w:cs="Times New Roman"/>
                <w:bCs/>
                <w:szCs w:val="24"/>
              </w:rPr>
              <w:t>Giới thiệu về mạng nơron</w:t>
            </w:r>
          </w:p>
        </w:tc>
        <w:tc>
          <w:tcPr>
            <w:tcW w:w="2428" w:type="dxa"/>
            <w:vAlign w:val="center"/>
          </w:tcPr>
          <w:p w14:paraId="2C4F388F" w14:textId="77777777" w:rsidR="001948A8" w:rsidRPr="00DC21F8" w:rsidRDefault="001948A8" w:rsidP="003A7FF1">
            <w:pPr>
              <w:widowControl w:val="0"/>
              <w:jc w:val="center"/>
              <w:rPr>
                <w:rFonts w:cs="Times New Roman"/>
                <w:bCs/>
                <w:szCs w:val="24"/>
              </w:rPr>
            </w:pPr>
            <w:r w:rsidRPr="00DC21F8">
              <w:rPr>
                <w:rFonts w:cs="Times New Roman"/>
                <w:bCs/>
                <w:szCs w:val="24"/>
              </w:rPr>
              <w:t>1.2.3, 2.1.2, 3.2.1</w:t>
            </w:r>
          </w:p>
        </w:tc>
        <w:tc>
          <w:tcPr>
            <w:tcW w:w="2429" w:type="dxa"/>
            <w:vAlign w:val="center"/>
          </w:tcPr>
          <w:p w14:paraId="76399718" w14:textId="77777777" w:rsidR="001948A8" w:rsidRPr="00DC21F8" w:rsidRDefault="001948A8" w:rsidP="003A7FF1">
            <w:pPr>
              <w:widowControl w:val="0"/>
              <w:jc w:val="center"/>
              <w:rPr>
                <w:rFonts w:cs="Times New Roman"/>
                <w:bCs/>
                <w:szCs w:val="24"/>
              </w:rPr>
            </w:pPr>
            <w:r w:rsidRPr="00DC21F8">
              <w:rPr>
                <w:rFonts w:cs="Times New Roman"/>
                <w:bCs/>
                <w:szCs w:val="24"/>
              </w:rPr>
              <w:t>2</w:t>
            </w:r>
          </w:p>
        </w:tc>
      </w:tr>
      <w:tr w:rsidR="001948A8" w:rsidRPr="00DC21F8" w14:paraId="4D145FCB" w14:textId="77777777" w:rsidTr="003A7FF1">
        <w:tc>
          <w:tcPr>
            <w:tcW w:w="1242" w:type="dxa"/>
            <w:vAlign w:val="center"/>
          </w:tcPr>
          <w:p w14:paraId="65D9294E" w14:textId="77777777" w:rsidR="001948A8" w:rsidRPr="00DC21F8" w:rsidRDefault="001948A8" w:rsidP="003A7FF1">
            <w:pPr>
              <w:widowControl w:val="0"/>
              <w:jc w:val="center"/>
              <w:rPr>
                <w:rFonts w:cs="Times New Roman"/>
                <w:bCs/>
                <w:szCs w:val="24"/>
              </w:rPr>
            </w:pPr>
            <w:r w:rsidRPr="00DC21F8">
              <w:rPr>
                <w:rFonts w:cs="Times New Roman"/>
                <w:bCs/>
                <w:szCs w:val="24"/>
              </w:rPr>
              <w:t>G6</w:t>
            </w:r>
          </w:p>
        </w:tc>
        <w:tc>
          <w:tcPr>
            <w:tcW w:w="2428" w:type="dxa"/>
            <w:vAlign w:val="center"/>
          </w:tcPr>
          <w:p w14:paraId="571292C4" w14:textId="77777777" w:rsidR="001948A8" w:rsidRPr="00DC21F8" w:rsidRDefault="001948A8" w:rsidP="003A7FF1">
            <w:pPr>
              <w:widowControl w:val="0"/>
              <w:jc w:val="both"/>
              <w:rPr>
                <w:rFonts w:cs="Times New Roman"/>
                <w:bCs/>
                <w:szCs w:val="24"/>
              </w:rPr>
            </w:pPr>
            <w:r w:rsidRPr="00DC21F8">
              <w:rPr>
                <w:rFonts w:cs="Times New Roman"/>
                <w:bCs/>
                <w:szCs w:val="24"/>
              </w:rPr>
              <w:t>Giới thiệu một số bài toán có thể kết hợp các bộ học</w:t>
            </w:r>
          </w:p>
        </w:tc>
        <w:tc>
          <w:tcPr>
            <w:tcW w:w="2428" w:type="dxa"/>
            <w:vAlign w:val="center"/>
          </w:tcPr>
          <w:p w14:paraId="7E954596" w14:textId="77777777" w:rsidR="001948A8" w:rsidRPr="00DC21F8" w:rsidRDefault="001948A8" w:rsidP="003A7FF1">
            <w:pPr>
              <w:widowControl w:val="0"/>
              <w:jc w:val="center"/>
              <w:rPr>
                <w:rFonts w:cs="Times New Roman"/>
                <w:bCs/>
                <w:szCs w:val="24"/>
              </w:rPr>
            </w:pPr>
            <w:r w:rsidRPr="00DC21F8">
              <w:rPr>
                <w:rFonts w:cs="Times New Roman"/>
                <w:bCs/>
                <w:szCs w:val="24"/>
              </w:rPr>
              <w:t>1.2.3, 2.1.2, 3.2.1</w:t>
            </w:r>
          </w:p>
        </w:tc>
        <w:tc>
          <w:tcPr>
            <w:tcW w:w="2429" w:type="dxa"/>
            <w:vAlign w:val="center"/>
          </w:tcPr>
          <w:p w14:paraId="3F9B8A45" w14:textId="77777777" w:rsidR="001948A8" w:rsidRPr="00DC21F8" w:rsidRDefault="001948A8" w:rsidP="003A7FF1">
            <w:pPr>
              <w:widowControl w:val="0"/>
              <w:jc w:val="center"/>
              <w:rPr>
                <w:rFonts w:cs="Times New Roman"/>
                <w:bCs/>
                <w:szCs w:val="24"/>
              </w:rPr>
            </w:pPr>
            <w:r w:rsidRPr="00DC21F8">
              <w:rPr>
                <w:rFonts w:cs="Times New Roman"/>
                <w:bCs/>
                <w:szCs w:val="24"/>
              </w:rPr>
              <w:t>2</w:t>
            </w:r>
          </w:p>
        </w:tc>
      </w:tr>
    </w:tbl>
    <w:p w14:paraId="51313B5C" w14:textId="77777777" w:rsidR="00E3687F" w:rsidRDefault="00E3687F" w:rsidP="00450D94">
      <w:pPr>
        <w:spacing w:before="120"/>
        <w:ind w:left="720"/>
        <w:jc w:val="center"/>
        <w:rPr>
          <w:rFonts w:cs="Times New Roman"/>
          <w:b/>
          <w:bCs/>
        </w:rPr>
      </w:pPr>
    </w:p>
    <w:p w14:paraId="6F5B682B" w14:textId="4A27C6A8" w:rsidR="00450D94" w:rsidRPr="00DC21F8" w:rsidRDefault="00450D94" w:rsidP="00450D94">
      <w:pPr>
        <w:spacing w:before="120"/>
        <w:ind w:left="720"/>
        <w:jc w:val="center"/>
        <w:rPr>
          <w:rFonts w:cs="Times New Roman"/>
          <w:b/>
          <w:bCs/>
        </w:rPr>
      </w:pPr>
      <w:r w:rsidRPr="00DC21F8">
        <w:rPr>
          <w:rFonts w:cs="Times New Roman"/>
          <w:b/>
          <w:bCs/>
        </w:rPr>
        <w:t>#8 PHÂN TÍCH DỮ LIỆU HIỂN THỊ</w:t>
      </w:r>
    </w:p>
    <w:p w14:paraId="20B834BB"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55CBAE31"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01E679DA" w14:textId="77777777" w:rsidR="00450D94" w:rsidRPr="00DC21F8" w:rsidRDefault="00450D94" w:rsidP="00E0184D">
      <w:pPr>
        <w:widowControl w:val="0"/>
        <w:numPr>
          <w:ilvl w:val="1"/>
          <w:numId w:val="13"/>
        </w:numPr>
        <w:tabs>
          <w:tab w:val="num" w:pos="601"/>
        </w:tabs>
        <w:ind w:left="601" w:hanging="219"/>
        <w:jc w:val="both"/>
        <w:rPr>
          <w:rFonts w:cs="Times New Roman"/>
        </w:rPr>
      </w:pPr>
      <w:r w:rsidRPr="00DC21F8">
        <w:rPr>
          <w:rFonts w:cs="Times New Roman"/>
          <w:iCs/>
        </w:rPr>
        <w:t>Tiếng Việt: Phân Tích dữ liệu hiển thị</w:t>
      </w:r>
    </w:p>
    <w:p w14:paraId="01DD50D4" w14:textId="77777777" w:rsidR="00450D94" w:rsidRPr="00DC21F8" w:rsidRDefault="00450D94" w:rsidP="00E0184D">
      <w:pPr>
        <w:widowControl w:val="0"/>
        <w:numPr>
          <w:ilvl w:val="1"/>
          <w:numId w:val="13"/>
        </w:numPr>
        <w:tabs>
          <w:tab w:val="num" w:pos="601"/>
        </w:tabs>
        <w:ind w:left="601" w:hanging="219"/>
        <w:jc w:val="both"/>
        <w:rPr>
          <w:rFonts w:cs="Times New Roman"/>
        </w:rPr>
      </w:pPr>
      <w:r w:rsidRPr="00DC21F8">
        <w:rPr>
          <w:rFonts w:cs="Times New Roman"/>
          <w:iCs/>
        </w:rPr>
        <w:t xml:space="preserve">Tiếng Anh: </w:t>
      </w:r>
      <w:r w:rsidRPr="00DC21F8">
        <w:rPr>
          <w:rFonts w:cs="Times New Roman"/>
        </w:rPr>
        <w:t>Visual Analytics</w:t>
      </w:r>
    </w:p>
    <w:p w14:paraId="22728413" w14:textId="5372EEBB"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797D7F" w:rsidRPr="00DC21F8">
        <w:rPr>
          <w:rFonts w:ascii="Times New Roman" w:hAnsi="Times New Roman"/>
          <w:sz w:val="24"/>
          <w:lang w:val="nl-NL"/>
        </w:rPr>
        <w:t xml:space="preserve"> </w:t>
      </w:r>
      <w:r w:rsidR="00797D7F" w:rsidRPr="00DC21F8">
        <w:rPr>
          <w:rFonts w:ascii="Times New Roman" w:hAnsi="Times New Roman"/>
          <w:bCs/>
          <w:sz w:val="26"/>
          <w:szCs w:val="26"/>
          <w:lang w:val="nl-NL"/>
        </w:rPr>
        <w:t>ADS89008</w:t>
      </w:r>
    </w:p>
    <w:p w14:paraId="1E419A14" w14:textId="77777777" w:rsidR="00450D94" w:rsidRPr="00DC21F8" w:rsidRDefault="00450D94" w:rsidP="00450D94">
      <w:pPr>
        <w:widowControl w:val="0"/>
        <w:rPr>
          <w:rFonts w:cs="Times New Roman"/>
          <w:iCs/>
        </w:rPr>
      </w:pPr>
      <w:r w:rsidRPr="00DC21F8">
        <w:rPr>
          <w:rFonts w:cs="Times New Roman"/>
          <w:bCs/>
          <w:lang w:val="nl-NL"/>
        </w:rPr>
        <w:t>- Bộ môn, giảng viên phụ trách giảng dạy: Khoa Công Nghệ Thông Tin</w:t>
      </w:r>
    </w:p>
    <w:p w14:paraId="55C0A08B"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59DBE5F0"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6411022D"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cơ sở ngành</w:t>
      </w:r>
    </w:p>
    <w:p w14:paraId="7B8D57F4" w14:textId="77777777" w:rsidR="00450D94" w:rsidRPr="00DC21F8" w:rsidRDefault="00450D94" w:rsidP="00450D94">
      <w:pPr>
        <w:widowControl w:val="0"/>
        <w:ind w:left="720"/>
        <w:rPr>
          <w:rFonts w:cs="Times New Roman"/>
        </w:rPr>
      </w:pPr>
      <w:r w:rsidRPr="00DC21F8">
        <w:rPr>
          <w:rFonts w:cs="Times New Roman"/>
          <w:lang w:val="fr-FR"/>
        </w:rPr>
        <w:sym w:font="Wingdings" w:char="F0FE"/>
      </w:r>
      <w:r w:rsidRPr="00DC21F8">
        <w:rPr>
          <w:rFonts w:cs="Times New Roman"/>
        </w:rPr>
        <w:t>Kiến thức chuyên ngành</w:t>
      </w:r>
    </w:p>
    <w:p w14:paraId="78742326"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1A755E38"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23AC5619"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Lý thuyết: 30</w:t>
      </w:r>
    </w:p>
    <w:p w14:paraId="256FC910"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30</w:t>
      </w:r>
    </w:p>
    <w:p w14:paraId="4C812555"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11820267" w14:textId="77777777" w:rsidR="00450D94" w:rsidRPr="00DC21F8" w:rsidRDefault="00450D94" w:rsidP="00450D94">
      <w:pPr>
        <w:widowControl w:val="0"/>
        <w:spacing w:before="80"/>
        <w:rPr>
          <w:rFonts w:cs="Times New Roman"/>
          <w:b/>
          <w:iCs/>
        </w:rPr>
      </w:pPr>
      <w:r w:rsidRPr="00DC21F8">
        <w:rPr>
          <w:rFonts w:cs="Times New Roman"/>
          <w:b/>
          <w:iCs/>
        </w:rPr>
        <w:t>2. Mô tả vắn tắt nội dung môn học</w:t>
      </w:r>
    </w:p>
    <w:p w14:paraId="43A2D8B3" w14:textId="77777777" w:rsidR="00450D94" w:rsidRPr="00DC21F8" w:rsidRDefault="00450D94" w:rsidP="00E11FA5">
      <w:pPr>
        <w:pStyle w:val="BodyText2"/>
        <w:tabs>
          <w:tab w:val="left" w:pos="709"/>
        </w:tabs>
        <w:ind w:firstLine="709"/>
        <w:rPr>
          <w:rFonts w:ascii="Times New Roman" w:hAnsi="Times New Roman"/>
          <w:bCs/>
          <w:iCs/>
          <w:sz w:val="24"/>
        </w:rPr>
      </w:pPr>
      <w:r w:rsidRPr="00DC21F8">
        <w:rPr>
          <w:rFonts w:ascii="Times New Roman" w:hAnsi="Times New Roman"/>
          <w:bCs/>
          <w:iCs/>
          <w:sz w:val="24"/>
        </w:rPr>
        <w:lastRenderedPageBreak/>
        <w:t>Trang bị các kiến thức dùng công cụ để phân tích và hiển thị dữ liệu từ những đặc trưng của dữ liệu để giúp người dùng có nhiều thông tin trong việc ra quyết định. Môn học sẽ cung cấp các kiến thức từ việc thu thập dữ liệu đến việc tổ chức và hiển thị hình ảnh của dữ liệu trong môi trường làm việc Python.</w:t>
      </w:r>
    </w:p>
    <w:p w14:paraId="71099C8C" w14:textId="0A711D5E" w:rsidR="00450D94" w:rsidRPr="00DC21F8" w:rsidRDefault="00340043" w:rsidP="003B6964">
      <w:pPr>
        <w:widowControl w:val="0"/>
        <w:spacing w:before="80" w:after="12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73"/>
        <w:gridCol w:w="1843"/>
        <w:gridCol w:w="1269"/>
      </w:tblGrid>
      <w:tr w:rsidR="00DC21F8" w:rsidRPr="00DC21F8" w14:paraId="0FAEDE86" w14:textId="77777777" w:rsidTr="00450D94">
        <w:tc>
          <w:tcPr>
            <w:tcW w:w="1242" w:type="dxa"/>
          </w:tcPr>
          <w:p w14:paraId="18C7A5F1" w14:textId="77777777" w:rsidR="00450D94" w:rsidRPr="00DC21F8" w:rsidRDefault="00450D94" w:rsidP="00450D94">
            <w:pPr>
              <w:widowControl w:val="0"/>
              <w:jc w:val="center"/>
              <w:rPr>
                <w:rFonts w:cs="Times New Roman"/>
                <w:b/>
                <w:bCs/>
              </w:rPr>
            </w:pPr>
            <w:r w:rsidRPr="00DC21F8">
              <w:rPr>
                <w:rFonts w:cs="Times New Roman"/>
                <w:b/>
                <w:bCs/>
              </w:rPr>
              <w:t>Mục tiêu</w:t>
            </w:r>
          </w:p>
          <w:p w14:paraId="3E35C46D"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173" w:type="dxa"/>
          </w:tcPr>
          <w:p w14:paraId="2FBD5414"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0D4F4BE0" w14:textId="77777777" w:rsidR="00450D94" w:rsidRPr="00DC21F8" w:rsidRDefault="00450D94" w:rsidP="00450D94">
            <w:pPr>
              <w:widowControl w:val="0"/>
              <w:jc w:val="center"/>
              <w:rPr>
                <w:rFonts w:cs="Times New Roman"/>
                <w:b/>
                <w:bCs/>
              </w:rPr>
            </w:pPr>
            <w:r w:rsidRPr="00DC21F8">
              <w:rPr>
                <w:rFonts w:cs="Times New Roman"/>
                <w:b/>
                <w:bCs/>
              </w:rPr>
              <w:t>(2)</w:t>
            </w:r>
          </w:p>
        </w:tc>
        <w:tc>
          <w:tcPr>
            <w:tcW w:w="1843" w:type="dxa"/>
          </w:tcPr>
          <w:p w14:paraId="361E843A"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4BC37338"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1269" w:type="dxa"/>
          </w:tcPr>
          <w:p w14:paraId="2428167E" w14:textId="77777777" w:rsidR="00450D94" w:rsidRPr="00DC21F8" w:rsidRDefault="00450D94" w:rsidP="00450D94">
            <w:pPr>
              <w:widowControl w:val="0"/>
              <w:jc w:val="center"/>
              <w:rPr>
                <w:rFonts w:cs="Times New Roman"/>
                <w:b/>
                <w:bCs/>
              </w:rPr>
            </w:pPr>
            <w:r w:rsidRPr="00DC21F8">
              <w:rPr>
                <w:rFonts w:cs="Times New Roman"/>
                <w:b/>
                <w:bCs/>
              </w:rPr>
              <w:t>TĐNL</w:t>
            </w:r>
          </w:p>
          <w:p w14:paraId="30F3AFDF"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69C00A5B" w14:textId="77777777" w:rsidTr="00450D94">
        <w:tc>
          <w:tcPr>
            <w:tcW w:w="1242" w:type="dxa"/>
            <w:vAlign w:val="center"/>
          </w:tcPr>
          <w:p w14:paraId="429B6C5B" w14:textId="77777777" w:rsidR="00450D94" w:rsidRPr="00DC21F8" w:rsidRDefault="00450D94" w:rsidP="00450D94">
            <w:pPr>
              <w:widowControl w:val="0"/>
              <w:rPr>
                <w:rFonts w:cs="Times New Roman"/>
                <w:bCs/>
              </w:rPr>
            </w:pPr>
            <w:r w:rsidRPr="00DC21F8">
              <w:rPr>
                <w:rFonts w:cs="Times New Roman"/>
                <w:bCs/>
              </w:rPr>
              <w:t>G1</w:t>
            </w:r>
          </w:p>
        </w:tc>
        <w:tc>
          <w:tcPr>
            <w:tcW w:w="4173" w:type="dxa"/>
            <w:vAlign w:val="center"/>
          </w:tcPr>
          <w:p w14:paraId="5F98C94E" w14:textId="77777777" w:rsidR="00450D94" w:rsidRPr="00DC21F8" w:rsidRDefault="00450D94" w:rsidP="00450D94">
            <w:pPr>
              <w:spacing w:before="120"/>
              <w:jc w:val="both"/>
              <w:rPr>
                <w:rFonts w:cs="Times New Roman"/>
                <w:bCs/>
              </w:rPr>
            </w:pPr>
            <w:r w:rsidRPr="00DC21F8">
              <w:rPr>
                <w:rFonts w:cs="Times New Roman"/>
              </w:rPr>
              <w:t>Hiểu các kiến thức và kỹ năng về dữ liệu, đánh giá dữ liệu, hình ảnh hóa dữ liệu.</w:t>
            </w:r>
          </w:p>
        </w:tc>
        <w:tc>
          <w:tcPr>
            <w:tcW w:w="1843" w:type="dxa"/>
            <w:vAlign w:val="center"/>
          </w:tcPr>
          <w:p w14:paraId="036FA4E8" w14:textId="77777777" w:rsidR="00450D94" w:rsidRPr="00DC21F8" w:rsidRDefault="00450D94" w:rsidP="00450D94">
            <w:pPr>
              <w:widowControl w:val="0"/>
              <w:jc w:val="center"/>
              <w:rPr>
                <w:rFonts w:cs="Times New Roman"/>
                <w:bCs/>
              </w:rPr>
            </w:pPr>
            <w:r w:rsidRPr="00DC21F8">
              <w:rPr>
                <w:rFonts w:cs="Times New Roman"/>
                <w:bCs/>
              </w:rPr>
              <w:t>1.3.1, 1.3.2, 1.3.3, 1.3.4,</w:t>
            </w:r>
          </w:p>
          <w:p w14:paraId="6D161D83" w14:textId="77777777" w:rsidR="00450D94" w:rsidRPr="00DC21F8" w:rsidRDefault="00450D94" w:rsidP="00450D94">
            <w:pPr>
              <w:widowControl w:val="0"/>
              <w:jc w:val="center"/>
              <w:rPr>
                <w:rFonts w:cs="Times New Roman"/>
                <w:bCs/>
              </w:rPr>
            </w:pPr>
            <w:r w:rsidRPr="00DC21F8">
              <w:rPr>
                <w:rFonts w:cs="Times New Roman"/>
                <w:bCs/>
              </w:rPr>
              <w:t>2.1.1, 2.1.3, 2.2.1, 2.2.2</w:t>
            </w:r>
          </w:p>
        </w:tc>
        <w:tc>
          <w:tcPr>
            <w:tcW w:w="1269" w:type="dxa"/>
            <w:vAlign w:val="center"/>
          </w:tcPr>
          <w:p w14:paraId="04772481" w14:textId="77777777" w:rsidR="00450D94" w:rsidRPr="00DC21F8" w:rsidRDefault="00450D94" w:rsidP="00450D94">
            <w:pPr>
              <w:widowControl w:val="0"/>
              <w:rPr>
                <w:rFonts w:cs="Times New Roman"/>
                <w:bCs/>
              </w:rPr>
            </w:pPr>
            <w:r w:rsidRPr="00DC21F8">
              <w:rPr>
                <w:rFonts w:cs="Times New Roman"/>
                <w:bCs/>
              </w:rPr>
              <w:t>U</w:t>
            </w:r>
          </w:p>
        </w:tc>
      </w:tr>
      <w:tr w:rsidR="00DC21F8" w:rsidRPr="00DC21F8" w14:paraId="0B3F3C00" w14:textId="77777777" w:rsidTr="00450D94">
        <w:tc>
          <w:tcPr>
            <w:tcW w:w="1242" w:type="dxa"/>
            <w:vAlign w:val="center"/>
          </w:tcPr>
          <w:p w14:paraId="075A2652" w14:textId="77777777" w:rsidR="00450D94" w:rsidRPr="00DC21F8" w:rsidRDefault="00450D94" w:rsidP="00450D94">
            <w:pPr>
              <w:widowControl w:val="0"/>
              <w:rPr>
                <w:rFonts w:cs="Times New Roman"/>
                <w:bCs/>
              </w:rPr>
            </w:pPr>
            <w:r w:rsidRPr="00DC21F8">
              <w:rPr>
                <w:rFonts w:cs="Times New Roman"/>
                <w:bCs/>
              </w:rPr>
              <w:t>G2</w:t>
            </w:r>
          </w:p>
        </w:tc>
        <w:tc>
          <w:tcPr>
            <w:tcW w:w="4173" w:type="dxa"/>
            <w:vAlign w:val="center"/>
          </w:tcPr>
          <w:p w14:paraId="287CC26D" w14:textId="77777777" w:rsidR="00450D94" w:rsidRPr="00DC21F8" w:rsidRDefault="00450D94" w:rsidP="00450D94">
            <w:pPr>
              <w:spacing w:before="120"/>
              <w:jc w:val="both"/>
              <w:rPr>
                <w:rFonts w:cs="Times New Roman"/>
                <w:bCs/>
              </w:rPr>
            </w:pPr>
            <w:r w:rsidRPr="00DC21F8">
              <w:rPr>
                <w:rFonts w:cs="Times New Roman"/>
              </w:rPr>
              <w:t xml:space="preserve">Hiểu và vận dụng được kiến thức và kỹ năng về phân tích các đặc trưng của dữ liệu đang làm việc, nghiên cứu. </w:t>
            </w:r>
          </w:p>
        </w:tc>
        <w:tc>
          <w:tcPr>
            <w:tcW w:w="1843" w:type="dxa"/>
            <w:vAlign w:val="center"/>
          </w:tcPr>
          <w:p w14:paraId="553B90A2" w14:textId="77777777" w:rsidR="00450D94" w:rsidRPr="00DC21F8" w:rsidRDefault="00450D94" w:rsidP="00450D94">
            <w:pPr>
              <w:widowControl w:val="0"/>
              <w:jc w:val="center"/>
              <w:rPr>
                <w:rFonts w:cs="Times New Roman"/>
                <w:bCs/>
              </w:rPr>
            </w:pPr>
            <w:r w:rsidRPr="00DC21F8">
              <w:rPr>
                <w:rFonts w:cs="Times New Roman"/>
                <w:bCs/>
              </w:rPr>
              <w:t>1.3.1, 1.3.2,</w:t>
            </w:r>
          </w:p>
          <w:p w14:paraId="69288A2A" w14:textId="77777777" w:rsidR="00450D94" w:rsidRPr="00DC21F8" w:rsidRDefault="00450D94" w:rsidP="00450D94">
            <w:pPr>
              <w:widowControl w:val="0"/>
              <w:jc w:val="center"/>
              <w:rPr>
                <w:rFonts w:cs="Times New Roman"/>
                <w:bCs/>
              </w:rPr>
            </w:pPr>
            <w:r w:rsidRPr="00DC21F8">
              <w:rPr>
                <w:rFonts w:cs="Times New Roman"/>
                <w:bCs/>
              </w:rPr>
              <w:t>1.3.3, 1.3.4,</w:t>
            </w:r>
          </w:p>
          <w:p w14:paraId="53495C00" w14:textId="77777777" w:rsidR="00450D94" w:rsidRPr="00DC21F8" w:rsidRDefault="00450D94" w:rsidP="00450D94">
            <w:pPr>
              <w:widowControl w:val="0"/>
              <w:jc w:val="center"/>
              <w:rPr>
                <w:rFonts w:cs="Times New Roman"/>
                <w:bCs/>
              </w:rPr>
            </w:pPr>
            <w:r w:rsidRPr="00DC21F8">
              <w:rPr>
                <w:rFonts w:cs="Times New Roman"/>
                <w:bCs/>
              </w:rPr>
              <w:t>2.2.1, 2.2.2</w:t>
            </w:r>
          </w:p>
        </w:tc>
        <w:tc>
          <w:tcPr>
            <w:tcW w:w="1269" w:type="dxa"/>
            <w:vAlign w:val="center"/>
          </w:tcPr>
          <w:p w14:paraId="405B57AC" w14:textId="77777777" w:rsidR="00450D94" w:rsidRPr="00DC21F8" w:rsidRDefault="00450D94" w:rsidP="00450D94">
            <w:pPr>
              <w:widowControl w:val="0"/>
              <w:rPr>
                <w:rFonts w:cs="Times New Roman"/>
                <w:bCs/>
              </w:rPr>
            </w:pPr>
            <w:r w:rsidRPr="00DC21F8">
              <w:rPr>
                <w:rFonts w:cs="Times New Roman"/>
                <w:bCs/>
              </w:rPr>
              <w:t>U</w:t>
            </w:r>
          </w:p>
        </w:tc>
      </w:tr>
      <w:tr w:rsidR="00DC21F8" w:rsidRPr="00DC21F8" w14:paraId="6F0D04BD" w14:textId="77777777" w:rsidTr="00450D94">
        <w:tc>
          <w:tcPr>
            <w:tcW w:w="1242" w:type="dxa"/>
            <w:vAlign w:val="center"/>
          </w:tcPr>
          <w:p w14:paraId="13ED8FAA" w14:textId="77777777" w:rsidR="00450D94" w:rsidRPr="00DC21F8" w:rsidRDefault="00450D94" w:rsidP="00450D94">
            <w:pPr>
              <w:widowControl w:val="0"/>
              <w:rPr>
                <w:rFonts w:cs="Times New Roman"/>
                <w:bCs/>
              </w:rPr>
            </w:pPr>
            <w:r w:rsidRPr="00DC21F8">
              <w:rPr>
                <w:rFonts w:cs="Times New Roman"/>
                <w:bCs/>
              </w:rPr>
              <w:t>G3</w:t>
            </w:r>
          </w:p>
        </w:tc>
        <w:tc>
          <w:tcPr>
            <w:tcW w:w="4173" w:type="dxa"/>
            <w:vAlign w:val="center"/>
          </w:tcPr>
          <w:p w14:paraId="1BAD210F" w14:textId="77777777" w:rsidR="00450D94" w:rsidRPr="00DC21F8" w:rsidRDefault="00450D94" w:rsidP="00450D94">
            <w:pPr>
              <w:spacing w:before="120"/>
              <w:jc w:val="both"/>
              <w:rPr>
                <w:rFonts w:cs="Times New Roman"/>
                <w:bCs/>
              </w:rPr>
            </w:pPr>
            <w:r w:rsidRPr="00DC21F8">
              <w:rPr>
                <w:rFonts w:cs="Times New Roman"/>
              </w:rPr>
              <w:t xml:space="preserve">Hiểu và vận dụng được công cụ Python cho việc thao tác và hiện thị dữ liệu </w:t>
            </w:r>
          </w:p>
        </w:tc>
        <w:tc>
          <w:tcPr>
            <w:tcW w:w="1843" w:type="dxa"/>
            <w:vAlign w:val="center"/>
          </w:tcPr>
          <w:p w14:paraId="5BDA0E0B" w14:textId="77777777" w:rsidR="00450D94" w:rsidRPr="00DC21F8" w:rsidRDefault="00450D94" w:rsidP="00450D94">
            <w:pPr>
              <w:widowControl w:val="0"/>
              <w:jc w:val="center"/>
              <w:rPr>
                <w:rFonts w:cs="Times New Roman"/>
                <w:bCs/>
              </w:rPr>
            </w:pPr>
            <w:r w:rsidRPr="00DC21F8">
              <w:rPr>
                <w:rFonts w:cs="Times New Roman"/>
                <w:bCs/>
              </w:rPr>
              <w:t>1.3.3, 1.3.4,</w:t>
            </w:r>
          </w:p>
          <w:p w14:paraId="5759B4C8" w14:textId="77777777" w:rsidR="00450D94" w:rsidRPr="00DC21F8" w:rsidRDefault="00450D94" w:rsidP="00450D94">
            <w:pPr>
              <w:widowControl w:val="0"/>
              <w:jc w:val="center"/>
              <w:rPr>
                <w:rFonts w:cs="Times New Roman"/>
                <w:bCs/>
              </w:rPr>
            </w:pPr>
            <w:r w:rsidRPr="00DC21F8">
              <w:rPr>
                <w:rFonts w:cs="Times New Roman"/>
                <w:bCs/>
              </w:rPr>
              <w:t>2.2.1, 2.2.2</w:t>
            </w:r>
          </w:p>
        </w:tc>
        <w:tc>
          <w:tcPr>
            <w:tcW w:w="1269" w:type="dxa"/>
            <w:vAlign w:val="center"/>
          </w:tcPr>
          <w:p w14:paraId="27792F01" w14:textId="77777777" w:rsidR="00450D94" w:rsidRPr="00DC21F8" w:rsidRDefault="00450D94" w:rsidP="00450D94">
            <w:pPr>
              <w:widowControl w:val="0"/>
              <w:rPr>
                <w:rFonts w:cs="Times New Roman"/>
                <w:bCs/>
              </w:rPr>
            </w:pPr>
            <w:r w:rsidRPr="00DC21F8">
              <w:rPr>
                <w:rFonts w:cs="Times New Roman"/>
                <w:bCs/>
              </w:rPr>
              <w:t>U</w:t>
            </w:r>
          </w:p>
        </w:tc>
      </w:tr>
      <w:tr w:rsidR="00DC21F8" w:rsidRPr="00DC21F8" w14:paraId="0CCB1B77" w14:textId="77777777" w:rsidTr="00450D94">
        <w:tc>
          <w:tcPr>
            <w:tcW w:w="1242" w:type="dxa"/>
            <w:vAlign w:val="center"/>
          </w:tcPr>
          <w:p w14:paraId="617BBC85" w14:textId="77777777" w:rsidR="00450D94" w:rsidRPr="00DC21F8" w:rsidRDefault="00450D94" w:rsidP="00450D94">
            <w:pPr>
              <w:widowControl w:val="0"/>
              <w:rPr>
                <w:rFonts w:cs="Times New Roman"/>
                <w:bCs/>
              </w:rPr>
            </w:pPr>
            <w:r w:rsidRPr="00DC21F8">
              <w:rPr>
                <w:rFonts w:cs="Times New Roman"/>
                <w:bCs/>
              </w:rPr>
              <w:t>G4</w:t>
            </w:r>
          </w:p>
        </w:tc>
        <w:tc>
          <w:tcPr>
            <w:tcW w:w="4173" w:type="dxa"/>
            <w:vAlign w:val="center"/>
          </w:tcPr>
          <w:p w14:paraId="62FC2FE1" w14:textId="77777777" w:rsidR="00450D94" w:rsidRPr="00DC21F8" w:rsidRDefault="00450D94" w:rsidP="00450D94">
            <w:pPr>
              <w:spacing w:before="120"/>
              <w:jc w:val="both"/>
              <w:rPr>
                <w:rFonts w:cs="Times New Roman"/>
              </w:rPr>
            </w:pPr>
            <w:r w:rsidRPr="00DC21F8">
              <w:rPr>
                <w:rFonts w:cs="Times New Roman"/>
              </w:rPr>
              <w:t>Hiểu và vận dụng được các khái niệm và thao tác về dữ liệu, thu thập dữ liệu, chuẩn hóa, hiện thị dữ liệu theo các tính chất của dữ liệu mà người dùng quan tâm.</w:t>
            </w:r>
          </w:p>
          <w:p w14:paraId="7FC5A459" w14:textId="77777777" w:rsidR="00450D94" w:rsidRPr="00DC21F8" w:rsidRDefault="00450D94" w:rsidP="00450D94">
            <w:pPr>
              <w:widowControl w:val="0"/>
              <w:rPr>
                <w:rFonts w:cs="Times New Roman"/>
                <w:bCs/>
              </w:rPr>
            </w:pPr>
          </w:p>
        </w:tc>
        <w:tc>
          <w:tcPr>
            <w:tcW w:w="1843" w:type="dxa"/>
            <w:vAlign w:val="center"/>
          </w:tcPr>
          <w:p w14:paraId="5C3EF3D3" w14:textId="77777777" w:rsidR="00450D94" w:rsidRPr="00DC21F8" w:rsidRDefault="00450D94" w:rsidP="00450D94">
            <w:pPr>
              <w:widowControl w:val="0"/>
              <w:jc w:val="center"/>
              <w:rPr>
                <w:rFonts w:cs="Times New Roman"/>
                <w:bCs/>
              </w:rPr>
            </w:pPr>
            <w:r w:rsidRPr="00DC21F8">
              <w:rPr>
                <w:rFonts w:cs="Times New Roman"/>
                <w:bCs/>
              </w:rPr>
              <w:t>1.3.1, 1.3.2, 1.3.3, 1.3.4,</w:t>
            </w:r>
          </w:p>
          <w:p w14:paraId="761CCB7A" w14:textId="77777777" w:rsidR="00450D94" w:rsidRPr="00DC21F8" w:rsidRDefault="00450D94" w:rsidP="00450D94">
            <w:pPr>
              <w:widowControl w:val="0"/>
              <w:jc w:val="center"/>
              <w:rPr>
                <w:rFonts w:cs="Times New Roman"/>
                <w:bCs/>
              </w:rPr>
            </w:pPr>
            <w:r w:rsidRPr="00DC21F8">
              <w:rPr>
                <w:rFonts w:cs="Times New Roman"/>
                <w:bCs/>
              </w:rPr>
              <w:t>2.1.1, 2.1.3, 2.2.1, 2.2.2</w:t>
            </w:r>
          </w:p>
        </w:tc>
        <w:tc>
          <w:tcPr>
            <w:tcW w:w="1269" w:type="dxa"/>
            <w:vAlign w:val="center"/>
          </w:tcPr>
          <w:p w14:paraId="49B701C1" w14:textId="77777777" w:rsidR="00450D94" w:rsidRPr="00DC21F8" w:rsidRDefault="00450D94" w:rsidP="00450D94">
            <w:pPr>
              <w:widowControl w:val="0"/>
              <w:rPr>
                <w:rFonts w:cs="Times New Roman"/>
                <w:bCs/>
              </w:rPr>
            </w:pPr>
            <w:r w:rsidRPr="00DC21F8">
              <w:rPr>
                <w:rFonts w:cs="Times New Roman"/>
                <w:bCs/>
              </w:rPr>
              <w:t>U</w:t>
            </w:r>
          </w:p>
        </w:tc>
      </w:tr>
    </w:tbl>
    <w:p w14:paraId="76101A8F" w14:textId="77777777" w:rsidR="00340043" w:rsidRDefault="00340043" w:rsidP="003A7FF1">
      <w:pPr>
        <w:spacing w:before="120"/>
        <w:jc w:val="center"/>
        <w:rPr>
          <w:rFonts w:cs="Times New Roman"/>
          <w:b/>
          <w:bCs/>
        </w:rPr>
      </w:pPr>
    </w:p>
    <w:p w14:paraId="25F1608D" w14:textId="126CE168" w:rsidR="003A7FF1" w:rsidRPr="00DC21F8" w:rsidRDefault="00450D94" w:rsidP="003A7FF1">
      <w:pPr>
        <w:spacing w:before="120"/>
        <w:jc w:val="center"/>
        <w:rPr>
          <w:bCs/>
          <w:sz w:val="26"/>
          <w:lang w:val="sv-SE"/>
        </w:rPr>
      </w:pPr>
      <w:r w:rsidRPr="00DC21F8">
        <w:rPr>
          <w:rFonts w:cs="Times New Roman"/>
          <w:b/>
          <w:bCs/>
        </w:rPr>
        <w:t xml:space="preserve">#9 </w:t>
      </w:r>
      <w:r w:rsidR="003A7FF1" w:rsidRPr="00DC21F8">
        <w:rPr>
          <w:b/>
          <w:bCs/>
          <w:caps/>
          <w:sz w:val="26"/>
          <w:szCs w:val="24"/>
          <w:lang w:val="sv-SE"/>
        </w:rPr>
        <w:t>ĐẠ</w:t>
      </w:r>
      <w:r w:rsidR="00935307" w:rsidRPr="00DC21F8">
        <w:rPr>
          <w:b/>
          <w:bCs/>
          <w:caps/>
          <w:sz w:val="26"/>
          <w:szCs w:val="24"/>
          <w:lang w:val="sv-SE"/>
        </w:rPr>
        <w:t>O</w:t>
      </w:r>
      <w:r w:rsidR="003A7FF1" w:rsidRPr="00DC21F8">
        <w:rPr>
          <w:b/>
          <w:bCs/>
          <w:caps/>
          <w:sz w:val="26"/>
          <w:szCs w:val="24"/>
          <w:lang w:val="sv-SE"/>
        </w:rPr>
        <w:t xml:space="preserve"> ĐỨC NGHỀ NGHIỆP</w:t>
      </w:r>
    </w:p>
    <w:p w14:paraId="3811B54C" w14:textId="77777777" w:rsidR="003A7FF1" w:rsidRPr="00DC21F8" w:rsidRDefault="003A7FF1" w:rsidP="003A7FF1">
      <w:pPr>
        <w:widowControl w:val="0"/>
        <w:jc w:val="center"/>
        <w:rPr>
          <w:bCs/>
          <w:sz w:val="26"/>
          <w:lang w:val="sv-SE"/>
        </w:rPr>
      </w:pPr>
    </w:p>
    <w:p w14:paraId="1A6507AB" w14:textId="71DFE054" w:rsidR="003A7FF1" w:rsidRPr="00DC21F8" w:rsidRDefault="003A7FF1" w:rsidP="00935307">
      <w:pPr>
        <w:pStyle w:val="ListParagraph"/>
        <w:widowControl w:val="0"/>
        <w:numPr>
          <w:ilvl w:val="0"/>
          <w:numId w:val="26"/>
        </w:numPr>
        <w:spacing w:before="40" w:after="40"/>
        <w:ind w:left="284" w:hanging="284"/>
        <w:rPr>
          <w:rFonts w:cs="Times New Roman"/>
          <w:b/>
          <w:i/>
          <w:iCs/>
          <w:szCs w:val="24"/>
        </w:rPr>
      </w:pPr>
      <w:r w:rsidRPr="00DC21F8">
        <w:rPr>
          <w:rFonts w:cs="Times New Roman"/>
          <w:b/>
          <w:iCs/>
          <w:szCs w:val="24"/>
        </w:rPr>
        <w:t>Thông tin tổng quát</w:t>
      </w:r>
    </w:p>
    <w:p w14:paraId="30E3E38B" w14:textId="7B3D5EE9" w:rsidR="003A7FF1" w:rsidRPr="00DC21F8" w:rsidRDefault="003A7FF1" w:rsidP="003A7FF1">
      <w:pPr>
        <w:spacing w:before="40" w:after="40"/>
        <w:ind w:firstLine="284"/>
        <w:jc w:val="both"/>
        <w:rPr>
          <w:rFonts w:cs="Times New Roman"/>
          <w:szCs w:val="24"/>
        </w:rPr>
      </w:pPr>
      <w:r w:rsidRPr="00DC21F8">
        <w:rPr>
          <w:rFonts w:cs="Times New Roman"/>
          <w:szCs w:val="24"/>
        </w:rPr>
        <w:t>Tên môn học:</w:t>
      </w:r>
      <w:r w:rsidR="00797D7F" w:rsidRPr="00DC21F8">
        <w:rPr>
          <w:rFonts w:cs="Times New Roman"/>
          <w:szCs w:val="24"/>
        </w:rPr>
        <w:t xml:space="preserve"> </w:t>
      </w:r>
    </w:p>
    <w:p w14:paraId="319D1CB8"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Tiếng Việt: Đạo đức nghề nghiệp</w:t>
      </w:r>
    </w:p>
    <w:p w14:paraId="736394C9"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Tiếng Anh: Professional Ethics</w:t>
      </w:r>
    </w:p>
    <w:p w14:paraId="4E4FC9F8"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 Mã số môn học: ADS89009</w:t>
      </w:r>
    </w:p>
    <w:p w14:paraId="66041F1C"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 Bộ môn, giảng viên phụ trách giảng dạy</w:t>
      </w:r>
    </w:p>
    <w:p w14:paraId="472A6437"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 xml:space="preserve">+ Bộ môn: </w:t>
      </w:r>
    </w:p>
    <w:p w14:paraId="4053732A"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 Giảng viên:  TS. Lê Công Trình – Khoa Toán và Thống kê</w:t>
      </w:r>
    </w:p>
    <w:p w14:paraId="5C75DC49"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ab/>
      </w:r>
      <w:r w:rsidRPr="00DC21F8">
        <w:rPr>
          <w:rFonts w:cs="Times New Roman"/>
          <w:szCs w:val="24"/>
        </w:rPr>
        <w:tab/>
        <w:t xml:space="preserve">       TS. Lê Xuân Việt – Khoa Công nghệ thông tin</w:t>
      </w:r>
    </w:p>
    <w:p w14:paraId="3090C80B" w14:textId="77777777" w:rsidR="003A7FF1" w:rsidRPr="00DC21F8" w:rsidRDefault="003A7FF1" w:rsidP="003A7FF1">
      <w:pPr>
        <w:spacing w:before="40" w:after="40"/>
        <w:ind w:firstLine="284"/>
        <w:jc w:val="both"/>
        <w:rPr>
          <w:rFonts w:cs="Times New Roman"/>
          <w:szCs w:val="24"/>
        </w:rPr>
      </w:pPr>
      <w:r w:rsidRPr="00DC21F8">
        <w:rPr>
          <w:rFonts w:cs="Times New Roman"/>
          <w:szCs w:val="24"/>
        </w:rPr>
        <w:tab/>
      </w:r>
      <w:r w:rsidRPr="00DC21F8">
        <w:rPr>
          <w:rFonts w:cs="Times New Roman"/>
          <w:szCs w:val="24"/>
        </w:rPr>
        <w:tab/>
        <w:t xml:space="preserve">       TS. Nguyễn An Khương – Trường ĐH Bách Khoa Tp. Hồ Chí Minh</w:t>
      </w:r>
    </w:p>
    <w:p w14:paraId="3D571A93" w14:textId="77777777" w:rsidR="003A7FF1" w:rsidRPr="00DC21F8" w:rsidRDefault="003A7FF1" w:rsidP="003A7FF1">
      <w:pPr>
        <w:ind w:firstLine="284"/>
        <w:jc w:val="both"/>
        <w:rPr>
          <w:rFonts w:cs="Times New Roman"/>
          <w:szCs w:val="24"/>
        </w:rPr>
      </w:pPr>
      <w:r w:rsidRPr="00DC21F8">
        <w:rPr>
          <w:rFonts w:cs="Times New Roman"/>
          <w:szCs w:val="24"/>
        </w:rPr>
        <w:t>Thuộc khối kiến thức/kỹ năng:</w:t>
      </w:r>
    </w:p>
    <w:p w14:paraId="51A3454E" w14:textId="77777777" w:rsidR="003A7FF1" w:rsidRPr="00DC21F8" w:rsidRDefault="003A7FF1" w:rsidP="003A7FF1">
      <w:pPr>
        <w:ind w:firstLine="284"/>
        <w:jc w:val="both"/>
        <w:rPr>
          <w:rFonts w:cs="Times New Roman"/>
          <w:szCs w:val="24"/>
        </w:rPr>
      </w:pPr>
      <w:r w:rsidRPr="00DC21F8">
        <w:rPr>
          <w:rFonts w:cs="Times New Roman"/>
          <w:szCs w:val="24"/>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rPr>
      </w:r>
      <w:r w:rsidR="007A30EC">
        <w:rPr>
          <w:rFonts w:cs="Times New Roman"/>
          <w:szCs w:val="24"/>
        </w:rPr>
        <w:fldChar w:fldCharType="separate"/>
      </w:r>
      <w:r w:rsidRPr="00DC21F8">
        <w:rPr>
          <w:rFonts w:cs="Times New Roman"/>
          <w:szCs w:val="24"/>
        </w:rPr>
        <w:fldChar w:fldCharType="end"/>
      </w:r>
      <w:r w:rsidRPr="00DC21F8">
        <w:rPr>
          <w:rFonts w:cs="Times New Roman"/>
          <w:szCs w:val="24"/>
        </w:rPr>
        <w:t xml:space="preserve"> Kiến thức chung</w:t>
      </w:r>
    </w:p>
    <w:p w14:paraId="7FA69B3F" w14:textId="77777777" w:rsidR="003A7FF1" w:rsidRPr="00DC21F8" w:rsidRDefault="003A7FF1" w:rsidP="003A7FF1">
      <w:pPr>
        <w:ind w:firstLine="284"/>
        <w:jc w:val="both"/>
        <w:rPr>
          <w:rFonts w:cs="Times New Roman"/>
          <w:szCs w:val="24"/>
        </w:rPr>
      </w:pPr>
      <w:r w:rsidRPr="00DC21F8">
        <w:rPr>
          <w:rFonts w:cs="Times New Roman"/>
          <w:szCs w:val="24"/>
        </w:rPr>
        <w:fldChar w:fldCharType="begin">
          <w:ffData>
            <w:name w:val="X"/>
            <w:enabled/>
            <w:calcOnExit w:val="0"/>
            <w:checkBox>
              <w:sizeAuto/>
              <w:default w:val="1"/>
            </w:checkBox>
          </w:ffData>
        </w:fldChar>
      </w:r>
      <w:r w:rsidRPr="00DC21F8">
        <w:rPr>
          <w:rFonts w:cs="Times New Roman"/>
          <w:szCs w:val="24"/>
        </w:rPr>
        <w:instrText xml:space="preserve"> FORMCHECKBOX </w:instrText>
      </w:r>
      <w:r w:rsidR="007A30EC">
        <w:rPr>
          <w:rFonts w:cs="Times New Roman"/>
          <w:szCs w:val="24"/>
        </w:rPr>
      </w:r>
      <w:r w:rsidR="007A30EC">
        <w:rPr>
          <w:rFonts w:cs="Times New Roman"/>
          <w:szCs w:val="24"/>
        </w:rPr>
        <w:fldChar w:fldCharType="separate"/>
      </w:r>
      <w:r w:rsidRPr="00DC21F8">
        <w:rPr>
          <w:rFonts w:cs="Times New Roman"/>
          <w:szCs w:val="24"/>
        </w:rPr>
        <w:fldChar w:fldCharType="end"/>
      </w:r>
      <w:r w:rsidRPr="00DC21F8">
        <w:rPr>
          <w:rFonts w:cs="Times New Roman"/>
          <w:szCs w:val="24"/>
        </w:rPr>
        <w:t xml:space="preserve"> Kiến thức cơ sở ngành</w:t>
      </w:r>
    </w:p>
    <w:p w14:paraId="359EBEE4" w14:textId="77777777" w:rsidR="003A7FF1" w:rsidRPr="00DC21F8" w:rsidRDefault="003A7FF1" w:rsidP="003A7FF1">
      <w:pPr>
        <w:ind w:firstLine="284"/>
        <w:jc w:val="both"/>
        <w:rPr>
          <w:rFonts w:cs="Times New Roman"/>
          <w:szCs w:val="24"/>
        </w:rPr>
      </w:pPr>
      <w:r w:rsidRPr="00DC21F8">
        <w:rPr>
          <w:rFonts w:cs="Times New Roman"/>
          <w:szCs w:val="24"/>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rPr>
      </w:r>
      <w:r w:rsidR="007A30EC">
        <w:rPr>
          <w:rFonts w:cs="Times New Roman"/>
          <w:szCs w:val="24"/>
        </w:rPr>
        <w:fldChar w:fldCharType="separate"/>
      </w:r>
      <w:r w:rsidRPr="00DC21F8">
        <w:rPr>
          <w:rFonts w:cs="Times New Roman"/>
          <w:szCs w:val="24"/>
        </w:rPr>
        <w:fldChar w:fldCharType="end"/>
      </w:r>
      <w:r w:rsidRPr="00DC21F8">
        <w:rPr>
          <w:rFonts w:cs="Times New Roman"/>
          <w:szCs w:val="24"/>
        </w:rPr>
        <w:t xml:space="preserve"> Kiến thức khác</w:t>
      </w:r>
    </w:p>
    <w:p w14:paraId="260E062C" w14:textId="77777777" w:rsidR="003A7FF1" w:rsidRPr="00DC21F8" w:rsidRDefault="003A7FF1" w:rsidP="003A7FF1">
      <w:pPr>
        <w:ind w:firstLine="284"/>
        <w:jc w:val="both"/>
        <w:rPr>
          <w:rFonts w:cs="Times New Roman"/>
          <w:szCs w:val="24"/>
        </w:rPr>
      </w:pPr>
      <w:r w:rsidRPr="00DC21F8">
        <w:rPr>
          <w:rFonts w:cs="Times New Roman"/>
          <w:szCs w:val="24"/>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rPr>
      </w:r>
      <w:r w:rsidR="007A30EC">
        <w:rPr>
          <w:rFonts w:cs="Times New Roman"/>
          <w:szCs w:val="24"/>
        </w:rPr>
        <w:fldChar w:fldCharType="separate"/>
      </w:r>
      <w:r w:rsidRPr="00DC21F8">
        <w:rPr>
          <w:rFonts w:cs="Times New Roman"/>
          <w:szCs w:val="24"/>
        </w:rPr>
        <w:fldChar w:fldCharType="end"/>
      </w:r>
      <w:r w:rsidRPr="00DC21F8">
        <w:rPr>
          <w:rFonts w:cs="Times New Roman"/>
          <w:szCs w:val="24"/>
        </w:rPr>
        <w:t xml:space="preserve"> Luận văn tốt nghiệp</w:t>
      </w:r>
    </w:p>
    <w:p w14:paraId="030F9B8E" w14:textId="77777777" w:rsidR="003A7FF1" w:rsidRPr="00DC21F8" w:rsidRDefault="003A7FF1" w:rsidP="003A7FF1">
      <w:pPr>
        <w:ind w:firstLine="284"/>
        <w:jc w:val="both"/>
        <w:rPr>
          <w:rFonts w:cs="Times New Roman"/>
          <w:szCs w:val="24"/>
        </w:rPr>
      </w:pPr>
      <w:r w:rsidRPr="00DC21F8">
        <w:rPr>
          <w:rFonts w:cs="Times New Roman"/>
          <w:szCs w:val="24"/>
        </w:rPr>
        <w:t>Số tín chỉ: 3</w:t>
      </w:r>
    </w:p>
    <w:p w14:paraId="08CF5AB3" w14:textId="77777777" w:rsidR="003A7FF1" w:rsidRPr="00DC21F8" w:rsidRDefault="003A7FF1" w:rsidP="003A7FF1">
      <w:pPr>
        <w:ind w:firstLine="284"/>
        <w:jc w:val="both"/>
        <w:rPr>
          <w:rFonts w:cs="Times New Roman"/>
          <w:szCs w:val="24"/>
        </w:rPr>
      </w:pPr>
      <w:r w:rsidRPr="00DC21F8">
        <w:rPr>
          <w:rFonts w:cs="Times New Roman"/>
          <w:szCs w:val="24"/>
        </w:rPr>
        <w:t xml:space="preserve">+ Lý thuyết: 30 tiết </w:t>
      </w:r>
    </w:p>
    <w:p w14:paraId="15D73CC7" w14:textId="77777777" w:rsidR="003A7FF1" w:rsidRPr="00DC21F8" w:rsidRDefault="003A7FF1" w:rsidP="003A7FF1">
      <w:pPr>
        <w:ind w:firstLine="284"/>
        <w:jc w:val="both"/>
        <w:rPr>
          <w:rFonts w:cs="Times New Roman"/>
          <w:szCs w:val="24"/>
        </w:rPr>
      </w:pPr>
      <w:r w:rsidRPr="00DC21F8">
        <w:rPr>
          <w:rFonts w:cs="Times New Roman"/>
          <w:szCs w:val="24"/>
        </w:rPr>
        <w:t>+ Bài tập: 15 tiết</w:t>
      </w:r>
    </w:p>
    <w:p w14:paraId="7D436E27" w14:textId="77777777" w:rsidR="003A7FF1" w:rsidRPr="00DC21F8" w:rsidRDefault="003A7FF1" w:rsidP="003A7FF1">
      <w:pPr>
        <w:ind w:firstLine="284"/>
        <w:jc w:val="both"/>
        <w:rPr>
          <w:rFonts w:cs="Times New Roman"/>
          <w:szCs w:val="24"/>
        </w:rPr>
      </w:pPr>
      <w:r w:rsidRPr="00DC21F8">
        <w:rPr>
          <w:rFonts w:cs="Times New Roman"/>
          <w:szCs w:val="24"/>
        </w:rPr>
        <w:t>+ Thực hành: 0</w:t>
      </w:r>
    </w:p>
    <w:p w14:paraId="1EE5D740" w14:textId="77777777" w:rsidR="003A7FF1" w:rsidRPr="00DC21F8" w:rsidRDefault="003A7FF1" w:rsidP="003A7FF1">
      <w:pPr>
        <w:ind w:firstLine="284"/>
        <w:jc w:val="both"/>
        <w:rPr>
          <w:rFonts w:cs="Times New Roman"/>
          <w:iCs/>
          <w:szCs w:val="24"/>
        </w:rPr>
      </w:pPr>
      <w:r w:rsidRPr="00DC21F8">
        <w:rPr>
          <w:rFonts w:cs="Times New Roman"/>
          <w:szCs w:val="24"/>
        </w:rPr>
        <w:t>+ Thí nghiệm hoặc thảo luận</w:t>
      </w:r>
      <w:r w:rsidRPr="00DC21F8">
        <w:rPr>
          <w:rFonts w:cs="Times New Roman"/>
          <w:iCs/>
          <w:szCs w:val="24"/>
        </w:rPr>
        <w:t>: 0</w:t>
      </w:r>
    </w:p>
    <w:p w14:paraId="727F84E5" w14:textId="60903A08" w:rsidR="003A7FF1" w:rsidRPr="00340043" w:rsidRDefault="003A7FF1" w:rsidP="00340043">
      <w:pPr>
        <w:pStyle w:val="ListParagraph"/>
        <w:widowControl w:val="0"/>
        <w:numPr>
          <w:ilvl w:val="0"/>
          <w:numId w:val="26"/>
        </w:numPr>
        <w:ind w:hanging="578"/>
        <w:rPr>
          <w:rFonts w:cs="Times New Roman"/>
          <w:b/>
          <w:iCs/>
          <w:szCs w:val="24"/>
        </w:rPr>
      </w:pPr>
      <w:r w:rsidRPr="00340043">
        <w:rPr>
          <w:rFonts w:cs="Times New Roman"/>
          <w:b/>
          <w:iCs/>
          <w:szCs w:val="24"/>
        </w:rPr>
        <w:t xml:space="preserve">Mô tả </w:t>
      </w:r>
      <w:r w:rsidR="00340043">
        <w:rPr>
          <w:rFonts w:cs="Times New Roman"/>
          <w:b/>
          <w:iCs/>
          <w:szCs w:val="24"/>
        </w:rPr>
        <w:t>học phần</w:t>
      </w:r>
    </w:p>
    <w:p w14:paraId="0427D095" w14:textId="77777777" w:rsidR="003A7FF1" w:rsidRPr="00DC21F8" w:rsidRDefault="003A7FF1" w:rsidP="003A7FF1">
      <w:pPr>
        <w:ind w:firstLine="284"/>
        <w:jc w:val="both"/>
        <w:rPr>
          <w:rFonts w:cs="Times New Roman"/>
          <w:szCs w:val="24"/>
        </w:rPr>
      </w:pPr>
      <w:r w:rsidRPr="00DC21F8">
        <w:rPr>
          <w:rFonts w:cs="Times New Roman"/>
          <w:szCs w:val="24"/>
        </w:rPr>
        <w:lastRenderedPageBreak/>
        <w:t xml:space="preserve">Học phần trang bị cho học viên </w:t>
      </w:r>
      <w:r w:rsidRPr="00DC21F8">
        <w:rPr>
          <w:rFonts w:cs="Times New Roman"/>
          <w:sz w:val="26"/>
          <w:szCs w:val="26"/>
        </w:rPr>
        <w:t>sự hiểu biết chung cần thiết về đạo đức nghề nghiệp trong lĩnh vực dữ liệu, an toàn máy tính và tội phạm tin học, tính riêng tư, bản quyền và bảo vệ sản phẩm trí tuệ, luật và hợp đồng trong lĩnh vực công nghệ thông tin.</w:t>
      </w:r>
    </w:p>
    <w:p w14:paraId="76888881" w14:textId="77777777" w:rsidR="003A7FF1" w:rsidRPr="00DC21F8" w:rsidRDefault="003A7FF1" w:rsidP="00340043">
      <w:pPr>
        <w:pStyle w:val="ListParagraph"/>
        <w:widowControl w:val="0"/>
        <w:numPr>
          <w:ilvl w:val="0"/>
          <w:numId w:val="26"/>
        </w:numPr>
        <w:spacing w:before="80"/>
        <w:rPr>
          <w:rFonts w:cs="Times New Roman"/>
          <w:b/>
          <w:iCs/>
          <w:szCs w:val="24"/>
          <w:lang w:val="nl-NL"/>
        </w:rPr>
      </w:pPr>
      <w:r w:rsidRPr="00DC21F8">
        <w:rPr>
          <w:rFonts w:cs="Times New Roman"/>
          <w:b/>
          <w:iCs/>
          <w:szCs w:val="24"/>
          <w:lang w:val="nl-NL"/>
        </w:rPr>
        <w:t xml:space="preserve">Mục tiêu của môn học </w:t>
      </w:r>
    </w:p>
    <w:p w14:paraId="6EE9B07A" w14:textId="77777777" w:rsidR="003A7FF1" w:rsidRPr="00DC21F8" w:rsidRDefault="003A7FF1" w:rsidP="003A7FF1">
      <w:pPr>
        <w:pStyle w:val="ListParagraph"/>
        <w:widowControl w:val="0"/>
        <w:spacing w:before="80"/>
        <w:ind w:left="360"/>
        <w:rPr>
          <w:rFonts w:cs="Times New Roman"/>
          <w:b/>
          <w:iCs/>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167"/>
        <w:gridCol w:w="1901"/>
        <w:gridCol w:w="883"/>
      </w:tblGrid>
      <w:tr w:rsidR="00DC21F8" w:rsidRPr="00DC21F8" w14:paraId="59D766B2" w14:textId="77777777" w:rsidTr="003A7FF1">
        <w:tc>
          <w:tcPr>
            <w:tcW w:w="1134" w:type="dxa"/>
            <w:vAlign w:val="center"/>
          </w:tcPr>
          <w:p w14:paraId="16241CA7" w14:textId="77777777" w:rsidR="003A7FF1" w:rsidRPr="00DC21F8" w:rsidRDefault="003A7FF1" w:rsidP="003A7FF1">
            <w:pPr>
              <w:widowControl w:val="0"/>
              <w:jc w:val="center"/>
              <w:rPr>
                <w:b/>
                <w:bCs/>
                <w:szCs w:val="24"/>
                <w:lang w:val="nl-NL"/>
              </w:rPr>
            </w:pPr>
            <w:r w:rsidRPr="00DC21F8">
              <w:rPr>
                <w:b/>
                <w:bCs/>
                <w:szCs w:val="24"/>
                <w:lang w:val="nl-NL"/>
              </w:rPr>
              <w:t>Mục tiêu</w:t>
            </w:r>
          </w:p>
          <w:p w14:paraId="026BEE8A" w14:textId="77777777" w:rsidR="003A7FF1" w:rsidRPr="00DC21F8" w:rsidRDefault="003A7FF1" w:rsidP="003A7FF1">
            <w:pPr>
              <w:widowControl w:val="0"/>
              <w:jc w:val="center"/>
              <w:rPr>
                <w:b/>
                <w:bCs/>
                <w:szCs w:val="24"/>
              </w:rPr>
            </w:pPr>
            <w:r w:rsidRPr="00DC21F8">
              <w:rPr>
                <w:b/>
                <w:bCs/>
                <w:szCs w:val="24"/>
                <w:lang w:val="nl-NL"/>
              </w:rPr>
              <w:t xml:space="preserve">(Gx) </w:t>
            </w:r>
            <w:r w:rsidRPr="00DC21F8">
              <w:rPr>
                <w:b/>
                <w:bCs/>
                <w:szCs w:val="24"/>
              </w:rPr>
              <w:t>(1)</w:t>
            </w:r>
          </w:p>
        </w:tc>
        <w:tc>
          <w:tcPr>
            <w:tcW w:w="5387" w:type="dxa"/>
            <w:vAlign w:val="center"/>
          </w:tcPr>
          <w:p w14:paraId="01AADCA2" w14:textId="77777777" w:rsidR="003A7FF1" w:rsidRPr="00DC21F8" w:rsidRDefault="003A7FF1" w:rsidP="003A7FF1">
            <w:pPr>
              <w:widowControl w:val="0"/>
              <w:jc w:val="center"/>
              <w:rPr>
                <w:b/>
                <w:bCs/>
                <w:szCs w:val="24"/>
              </w:rPr>
            </w:pPr>
            <w:r w:rsidRPr="00DC21F8">
              <w:rPr>
                <w:b/>
                <w:bCs/>
                <w:szCs w:val="24"/>
              </w:rPr>
              <w:t>Mô tả mục tiêu</w:t>
            </w:r>
          </w:p>
          <w:p w14:paraId="12DEE4AF" w14:textId="77777777" w:rsidR="003A7FF1" w:rsidRPr="00DC21F8" w:rsidRDefault="003A7FF1" w:rsidP="003A7FF1">
            <w:pPr>
              <w:widowControl w:val="0"/>
              <w:jc w:val="center"/>
              <w:rPr>
                <w:b/>
                <w:bCs/>
                <w:szCs w:val="24"/>
              </w:rPr>
            </w:pPr>
            <w:r w:rsidRPr="00DC21F8">
              <w:rPr>
                <w:b/>
                <w:bCs/>
                <w:szCs w:val="24"/>
              </w:rPr>
              <w:t>(2)</w:t>
            </w:r>
          </w:p>
        </w:tc>
        <w:tc>
          <w:tcPr>
            <w:tcW w:w="1952" w:type="dxa"/>
            <w:vAlign w:val="center"/>
          </w:tcPr>
          <w:p w14:paraId="0BF7D009" w14:textId="77777777" w:rsidR="003A7FF1" w:rsidRPr="00DC21F8" w:rsidRDefault="003A7FF1" w:rsidP="003A7FF1">
            <w:pPr>
              <w:widowControl w:val="0"/>
              <w:jc w:val="center"/>
              <w:rPr>
                <w:b/>
                <w:bCs/>
                <w:szCs w:val="24"/>
              </w:rPr>
            </w:pPr>
            <w:r w:rsidRPr="00DC21F8">
              <w:rPr>
                <w:b/>
                <w:bCs/>
                <w:szCs w:val="24"/>
              </w:rPr>
              <w:t>CĐR của CTĐT</w:t>
            </w:r>
          </w:p>
          <w:p w14:paraId="3CF4998B" w14:textId="77777777" w:rsidR="003A7FF1" w:rsidRPr="00DC21F8" w:rsidRDefault="003A7FF1" w:rsidP="003A7FF1">
            <w:pPr>
              <w:widowControl w:val="0"/>
              <w:jc w:val="center"/>
              <w:rPr>
                <w:b/>
                <w:bCs/>
                <w:szCs w:val="24"/>
              </w:rPr>
            </w:pPr>
            <w:r w:rsidRPr="00DC21F8">
              <w:rPr>
                <w:b/>
                <w:bCs/>
                <w:szCs w:val="24"/>
              </w:rPr>
              <w:t>(X.x.x) (3)</w:t>
            </w:r>
          </w:p>
        </w:tc>
        <w:tc>
          <w:tcPr>
            <w:tcW w:w="883" w:type="dxa"/>
            <w:vAlign w:val="center"/>
          </w:tcPr>
          <w:p w14:paraId="0EB33A97" w14:textId="77777777" w:rsidR="003A7FF1" w:rsidRPr="00DC21F8" w:rsidRDefault="003A7FF1" w:rsidP="003A7FF1">
            <w:pPr>
              <w:widowControl w:val="0"/>
              <w:jc w:val="center"/>
              <w:rPr>
                <w:b/>
                <w:bCs/>
                <w:szCs w:val="24"/>
              </w:rPr>
            </w:pPr>
            <w:r w:rsidRPr="00DC21F8">
              <w:rPr>
                <w:b/>
                <w:bCs/>
                <w:szCs w:val="24"/>
              </w:rPr>
              <w:t>TĐNL</w:t>
            </w:r>
          </w:p>
          <w:p w14:paraId="0CDB72FF" w14:textId="77777777" w:rsidR="003A7FF1" w:rsidRPr="00DC21F8" w:rsidRDefault="003A7FF1" w:rsidP="003A7FF1">
            <w:pPr>
              <w:widowControl w:val="0"/>
              <w:jc w:val="center"/>
              <w:rPr>
                <w:b/>
                <w:bCs/>
                <w:szCs w:val="24"/>
              </w:rPr>
            </w:pPr>
            <w:r w:rsidRPr="00DC21F8">
              <w:rPr>
                <w:b/>
                <w:bCs/>
                <w:szCs w:val="24"/>
              </w:rPr>
              <w:t>(4)</w:t>
            </w:r>
          </w:p>
        </w:tc>
      </w:tr>
      <w:tr w:rsidR="00DC21F8" w:rsidRPr="00DC21F8" w14:paraId="5740F0A6" w14:textId="77777777" w:rsidTr="003A7FF1">
        <w:tc>
          <w:tcPr>
            <w:tcW w:w="1134" w:type="dxa"/>
            <w:vAlign w:val="center"/>
          </w:tcPr>
          <w:p w14:paraId="378B8E23" w14:textId="77777777" w:rsidR="003A7FF1" w:rsidRPr="00DC21F8" w:rsidRDefault="003A7FF1" w:rsidP="003A7FF1">
            <w:pPr>
              <w:widowControl w:val="0"/>
              <w:jc w:val="center"/>
              <w:rPr>
                <w:bCs/>
                <w:szCs w:val="24"/>
              </w:rPr>
            </w:pPr>
            <w:r w:rsidRPr="00DC21F8">
              <w:rPr>
                <w:bCs/>
                <w:szCs w:val="24"/>
              </w:rPr>
              <w:t>G1</w:t>
            </w:r>
          </w:p>
        </w:tc>
        <w:tc>
          <w:tcPr>
            <w:tcW w:w="5387" w:type="dxa"/>
            <w:vAlign w:val="center"/>
          </w:tcPr>
          <w:p w14:paraId="7FD89586" w14:textId="77777777" w:rsidR="003A7FF1" w:rsidRPr="00DC21F8" w:rsidRDefault="003A7FF1" w:rsidP="003A7FF1">
            <w:pPr>
              <w:widowControl w:val="0"/>
              <w:rPr>
                <w:bCs/>
                <w:szCs w:val="24"/>
              </w:rPr>
            </w:pPr>
            <w:r w:rsidRPr="00DC21F8">
              <w:rPr>
                <w:bCs/>
                <w:szCs w:val="24"/>
              </w:rPr>
              <w:t>Hiểu tổng quan về đạo đức nghề nghiệp.</w:t>
            </w:r>
          </w:p>
        </w:tc>
        <w:tc>
          <w:tcPr>
            <w:tcW w:w="1952" w:type="dxa"/>
            <w:vAlign w:val="center"/>
          </w:tcPr>
          <w:p w14:paraId="32ED3A74"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51E848E2" w14:textId="77777777" w:rsidR="003A7FF1" w:rsidRPr="00DC21F8" w:rsidRDefault="003A7FF1" w:rsidP="003A7FF1">
            <w:pPr>
              <w:widowControl w:val="0"/>
              <w:jc w:val="center"/>
              <w:rPr>
                <w:bCs/>
                <w:szCs w:val="24"/>
              </w:rPr>
            </w:pPr>
            <w:r w:rsidRPr="00DC21F8">
              <w:rPr>
                <w:bCs/>
                <w:szCs w:val="24"/>
              </w:rPr>
              <w:t>2</w:t>
            </w:r>
          </w:p>
        </w:tc>
      </w:tr>
      <w:tr w:rsidR="00DC21F8" w:rsidRPr="00DC21F8" w14:paraId="40C28B68" w14:textId="77777777" w:rsidTr="003A7FF1">
        <w:tc>
          <w:tcPr>
            <w:tcW w:w="1134" w:type="dxa"/>
            <w:vAlign w:val="center"/>
          </w:tcPr>
          <w:p w14:paraId="715CF561" w14:textId="77777777" w:rsidR="003A7FF1" w:rsidRPr="00DC21F8" w:rsidRDefault="003A7FF1" w:rsidP="003A7FF1">
            <w:pPr>
              <w:widowControl w:val="0"/>
              <w:jc w:val="center"/>
              <w:rPr>
                <w:bCs/>
                <w:szCs w:val="24"/>
              </w:rPr>
            </w:pPr>
            <w:r w:rsidRPr="00DC21F8">
              <w:rPr>
                <w:bCs/>
                <w:szCs w:val="24"/>
              </w:rPr>
              <w:t>G2</w:t>
            </w:r>
          </w:p>
        </w:tc>
        <w:tc>
          <w:tcPr>
            <w:tcW w:w="5387" w:type="dxa"/>
            <w:vAlign w:val="center"/>
          </w:tcPr>
          <w:p w14:paraId="163E8BB8" w14:textId="77777777" w:rsidR="003A7FF1" w:rsidRPr="00DC21F8" w:rsidRDefault="003A7FF1" w:rsidP="003A7FF1">
            <w:pPr>
              <w:widowControl w:val="0"/>
              <w:rPr>
                <w:bCs/>
                <w:szCs w:val="24"/>
              </w:rPr>
            </w:pPr>
            <w:r w:rsidRPr="00DC21F8">
              <w:rPr>
                <w:bCs/>
                <w:szCs w:val="24"/>
              </w:rPr>
              <w:t>Hiểu và vận dụng được các kiến thức về trách nhiệm nghề nghiệp.</w:t>
            </w:r>
          </w:p>
        </w:tc>
        <w:tc>
          <w:tcPr>
            <w:tcW w:w="1952" w:type="dxa"/>
            <w:vAlign w:val="center"/>
          </w:tcPr>
          <w:p w14:paraId="7882C085"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4B20B4BD" w14:textId="77777777" w:rsidR="003A7FF1" w:rsidRPr="00DC21F8" w:rsidRDefault="003A7FF1" w:rsidP="003A7FF1">
            <w:pPr>
              <w:widowControl w:val="0"/>
              <w:jc w:val="center"/>
              <w:rPr>
                <w:bCs/>
                <w:szCs w:val="24"/>
              </w:rPr>
            </w:pPr>
            <w:r w:rsidRPr="00DC21F8">
              <w:rPr>
                <w:bCs/>
                <w:szCs w:val="24"/>
              </w:rPr>
              <w:t>3</w:t>
            </w:r>
          </w:p>
        </w:tc>
      </w:tr>
      <w:tr w:rsidR="00DC21F8" w:rsidRPr="00DC21F8" w14:paraId="32E26E2A" w14:textId="77777777" w:rsidTr="003A7FF1">
        <w:tc>
          <w:tcPr>
            <w:tcW w:w="1134" w:type="dxa"/>
            <w:vAlign w:val="center"/>
          </w:tcPr>
          <w:p w14:paraId="026AD8F8" w14:textId="77777777" w:rsidR="003A7FF1" w:rsidRPr="00DC21F8" w:rsidRDefault="003A7FF1" w:rsidP="003A7FF1">
            <w:pPr>
              <w:widowControl w:val="0"/>
              <w:jc w:val="center"/>
              <w:rPr>
                <w:bCs/>
                <w:szCs w:val="24"/>
              </w:rPr>
            </w:pPr>
            <w:r w:rsidRPr="00DC21F8">
              <w:rPr>
                <w:bCs/>
                <w:szCs w:val="24"/>
              </w:rPr>
              <w:t>G3</w:t>
            </w:r>
          </w:p>
        </w:tc>
        <w:tc>
          <w:tcPr>
            <w:tcW w:w="5387" w:type="dxa"/>
            <w:vAlign w:val="center"/>
          </w:tcPr>
          <w:p w14:paraId="581260CF" w14:textId="77777777" w:rsidR="003A7FF1" w:rsidRPr="00DC21F8" w:rsidRDefault="003A7FF1" w:rsidP="003A7FF1">
            <w:pPr>
              <w:widowControl w:val="0"/>
              <w:rPr>
                <w:bCs/>
                <w:szCs w:val="24"/>
              </w:rPr>
            </w:pPr>
            <w:r w:rsidRPr="00DC21F8">
              <w:rPr>
                <w:szCs w:val="24"/>
              </w:rPr>
              <w:t xml:space="preserve">Hiểu và vận dụng được </w:t>
            </w:r>
            <w:r w:rsidRPr="00DC21F8">
              <w:rPr>
                <w:bCs/>
                <w:szCs w:val="24"/>
              </w:rPr>
              <w:t>các kiến thức về an toàn máy tính và tội phạm tin học.</w:t>
            </w:r>
          </w:p>
        </w:tc>
        <w:tc>
          <w:tcPr>
            <w:tcW w:w="1952" w:type="dxa"/>
            <w:vAlign w:val="center"/>
          </w:tcPr>
          <w:p w14:paraId="5418C050"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5496A91C" w14:textId="77777777" w:rsidR="003A7FF1" w:rsidRPr="00DC21F8" w:rsidRDefault="003A7FF1" w:rsidP="003A7FF1">
            <w:pPr>
              <w:widowControl w:val="0"/>
              <w:jc w:val="center"/>
              <w:rPr>
                <w:bCs/>
                <w:szCs w:val="24"/>
              </w:rPr>
            </w:pPr>
            <w:r w:rsidRPr="00DC21F8">
              <w:rPr>
                <w:bCs/>
                <w:szCs w:val="24"/>
              </w:rPr>
              <w:t>3</w:t>
            </w:r>
          </w:p>
        </w:tc>
      </w:tr>
      <w:tr w:rsidR="00DC21F8" w:rsidRPr="00DC21F8" w14:paraId="17DE9A15" w14:textId="77777777" w:rsidTr="003A7FF1">
        <w:tc>
          <w:tcPr>
            <w:tcW w:w="1134" w:type="dxa"/>
            <w:vAlign w:val="center"/>
          </w:tcPr>
          <w:p w14:paraId="33A916AD" w14:textId="77777777" w:rsidR="003A7FF1" w:rsidRPr="00DC21F8" w:rsidRDefault="003A7FF1" w:rsidP="003A7FF1">
            <w:pPr>
              <w:widowControl w:val="0"/>
              <w:jc w:val="center"/>
              <w:rPr>
                <w:bCs/>
                <w:szCs w:val="24"/>
              </w:rPr>
            </w:pPr>
            <w:r w:rsidRPr="00DC21F8">
              <w:rPr>
                <w:bCs/>
                <w:szCs w:val="24"/>
              </w:rPr>
              <w:t>G4</w:t>
            </w:r>
          </w:p>
        </w:tc>
        <w:tc>
          <w:tcPr>
            <w:tcW w:w="5387" w:type="dxa"/>
            <w:vAlign w:val="center"/>
          </w:tcPr>
          <w:p w14:paraId="78D7C762" w14:textId="77777777" w:rsidR="003A7FF1" w:rsidRPr="00DC21F8" w:rsidRDefault="003A7FF1" w:rsidP="003A7FF1">
            <w:pPr>
              <w:widowControl w:val="0"/>
              <w:rPr>
                <w:bCs/>
                <w:szCs w:val="24"/>
              </w:rPr>
            </w:pPr>
            <w:r w:rsidRPr="00DC21F8">
              <w:rPr>
                <w:szCs w:val="24"/>
              </w:rPr>
              <w:t>Hiểu và vận dụng được các kiến thức về quyền riêng tư.</w:t>
            </w:r>
          </w:p>
        </w:tc>
        <w:tc>
          <w:tcPr>
            <w:tcW w:w="1952" w:type="dxa"/>
            <w:vAlign w:val="center"/>
          </w:tcPr>
          <w:p w14:paraId="0908E0F5"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34AACF47" w14:textId="77777777" w:rsidR="003A7FF1" w:rsidRPr="00DC21F8" w:rsidRDefault="003A7FF1" w:rsidP="003A7FF1">
            <w:pPr>
              <w:widowControl w:val="0"/>
              <w:jc w:val="center"/>
              <w:rPr>
                <w:bCs/>
                <w:szCs w:val="24"/>
              </w:rPr>
            </w:pPr>
            <w:r w:rsidRPr="00DC21F8">
              <w:rPr>
                <w:bCs/>
                <w:szCs w:val="24"/>
              </w:rPr>
              <w:t>3</w:t>
            </w:r>
          </w:p>
        </w:tc>
      </w:tr>
      <w:tr w:rsidR="00DC21F8" w:rsidRPr="00DC21F8" w14:paraId="101BC825" w14:textId="77777777" w:rsidTr="003A7FF1">
        <w:tc>
          <w:tcPr>
            <w:tcW w:w="1134" w:type="dxa"/>
            <w:vAlign w:val="center"/>
          </w:tcPr>
          <w:p w14:paraId="51C9CF73" w14:textId="77777777" w:rsidR="003A7FF1" w:rsidRPr="00DC21F8" w:rsidRDefault="003A7FF1" w:rsidP="003A7FF1">
            <w:pPr>
              <w:widowControl w:val="0"/>
              <w:jc w:val="center"/>
              <w:rPr>
                <w:bCs/>
                <w:szCs w:val="24"/>
              </w:rPr>
            </w:pPr>
            <w:r w:rsidRPr="00DC21F8">
              <w:rPr>
                <w:bCs/>
                <w:szCs w:val="24"/>
              </w:rPr>
              <w:t>G5</w:t>
            </w:r>
          </w:p>
        </w:tc>
        <w:tc>
          <w:tcPr>
            <w:tcW w:w="5387" w:type="dxa"/>
            <w:vAlign w:val="center"/>
          </w:tcPr>
          <w:p w14:paraId="462854FB" w14:textId="77777777" w:rsidR="003A7FF1" w:rsidRPr="00DC21F8" w:rsidRDefault="003A7FF1" w:rsidP="003A7FF1">
            <w:pPr>
              <w:widowControl w:val="0"/>
              <w:rPr>
                <w:bCs/>
                <w:szCs w:val="24"/>
              </w:rPr>
            </w:pPr>
            <w:r w:rsidRPr="00DC21F8">
              <w:rPr>
                <w:szCs w:val="24"/>
              </w:rPr>
              <w:t>Hiểu và vận dụng được các kiến thức về bản quyền và bảo vệ sản phẩm trí tuệ.</w:t>
            </w:r>
          </w:p>
        </w:tc>
        <w:tc>
          <w:tcPr>
            <w:tcW w:w="1952" w:type="dxa"/>
            <w:vAlign w:val="center"/>
          </w:tcPr>
          <w:p w14:paraId="1450F1BC"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005676E4" w14:textId="77777777" w:rsidR="003A7FF1" w:rsidRPr="00DC21F8" w:rsidRDefault="003A7FF1" w:rsidP="003A7FF1">
            <w:pPr>
              <w:widowControl w:val="0"/>
              <w:jc w:val="center"/>
              <w:rPr>
                <w:bCs/>
                <w:szCs w:val="24"/>
              </w:rPr>
            </w:pPr>
            <w:r w:rsidRPr="00DC21F8">
              <w:rPr>
                <w:bCs/>
                <w:szCs w:val="24"/>
              </w:rPr>
              <w:t>3</w:t>
            </w:r>
          </w:p>
        </w:tc>
      </w:tr>
      <w:tr w:rsidR="00DC21F8" w:rsidRPr="00DC21F8" w14:paraId="77DCEF54" w14:textId="77777777" w:rsidTr="003A7FF1">
        <w:tc>
          <w:tcPr>
            <w:tcW w:w="1134" w:type="dxa"/>
            <w:vAlign w:val="center"/>
          </w:tcPr>
          <w:p w14:paraId="14D9F994" w14:textId="77777777" w:rsidR="003A7FF1" w:rsidRPr="00DC21F8" w:rsidRDefault="003A7FF1" w:rsidP="003A7FF1">
            <w:pPr>
              <w:widowControl w:val="0"/>
              <w:jc w:val="center"/>
              <w:rPr>
                <w:bCs/>
                <w:szCs w:val="24"/>
              </w:rPr>
            </w:pPr>
            <w:r w:rsidRPr="00DC21F8">
              <w:rPr>
                <w:bCs/>
                <w:szCs w:val="24"/>
              </w:rPr>
              <w:t>G6</w:t>
            </w:r>
          </w:p>
        </w:tc>
        <w:tc>
          <w:tcPr>
            <w:tcW w:w="5387" w:type="dxa"/>
            <w:vAlign w:val="center"/>
          </w:tcPr>
          <w:p w14:paraId="09486536" w14:textId="77777777" w:rsidR="003A7FF1" w:rsidRPr="00DC21F8" w:rsidRDefault="003A7FF1" w:rsidP="003A7FF1">
            <w:pPr>
              <w:widowControl w:val="0"/>
              <w:rPr>
                <w:bCs/>
                <w:szCs w:val="24"/>
              </w:rPr>
            </w:pPr>
            <w:r w:rsidRPr="00DC21F8">
              <w:rPr>
                <w:szCs w:val="24"/>
              </w:rPr>
              <w:t>Hiểu và vận dụng được các kiến thức về luật và hợp đồng trong lĩnh vực công nghệ thông tin.</w:t>
            </w:r>
          </w:p>
        </w:tc>
        <w:tc>
          <w:tcPr>
            <w:tcW w:w="1952" w:type="dxa"/>
            <w:vAlign w:val="center"/>
          </w:tcPr>
          <w:p w14:paraId="395F885D" w14:textId="77777777" w:rsidR="003A7FF1" w:rsidRPr="00DC21F8" w:rsidRDefault="003A7FF1" w:rsidP="003A7FF1">
            <w:pPr>
              <w:widowControl w:val="0"/>
              <w:jc w:val="center"/>
              <w:rPr>
                <w:bCs/>
                <w:szCs w:val="24"/>
              </w:rPr>
            </w:pPr>
            <w:r w:rsidRPr="00DC21F8">
              <w:rPr>
                <w:bCs/>
                <w:szCs w:val="24"/>
              </w:rPr>
              <w:t>3.1.1, 3.2.1</w:t>
            </w:r>
          </w:p>
        </w:tc>
        <w:tc>
          <w:tcPr>
            <w:tcW w:w="883" w:type="dxa"/>
            <w:vAlign w:val="center"/>
          </w:tcPr>
          <w:p w14:paraId="20FF2937" w14:textId="77777777" w:rsidR="003A7FF1" w:rsidRPr="00DC21F8" w:rsidRDefault="003A7FF1" w:rsidP="003A7FF1">
            <w:pPr>
              <w:widowControl w:val="0"/>
              <w:jc w:val="center"/>
              <w:rPr>
                <w:bCs/>
                <w:szCs w:val="24"/>
              </w:rPr>
            </w:pPr>
            <w:r w:rsidRPr="00DC21F8">
              <w:rPr>
                <w:bCs/>
                <w:szCs w:val="24"/>
              </w:rPr>
              <w:t>3</w:t>
            </w:r>
          </w:p>
        </w:tc>
      </w:tr>
    </w:tbl>
    <w:p w14:paraId="0A2E0DBC" w14:textId="77777777" w:rsidR="00340043" w:rsidRDefault="00340043" w:rsidP="00450D94">
      <w:pPr>
        <w:spacing w:before="120"/>
        <w:jc w:val="center"/>
        <w:rPr>
          <w:rFonts w:cs="Times New Roman"/>
          <w:b/>
          <w:bCs/>
        </w:rPr>
      </w:pPr>
    </w:p>
    <w:p w14:paraId="3BE28A6C" w14:textId="1840D4BD" w:rsidR="00450D94" w:rsidRPr="00DC21F8" w:rsidRDefault="00450D94" w:rsidP="00450D94">
      <w:pPr>
        <w:spacing w:before="120"/>
        <w:jc w:val="center"/>
        <w:rPr>
          <w:rFonts w:cs="Times New Roman"/>
          <w:b/>
          <w:bCs/>
        </w:rPr>
      </w:pPr>
      <w:r w:rsidRPr="00DC21F8">
        <w:rPr>
          <w:rFonts w:cs="Times New Roman"/>
          <w:b/>
          <w:bCs/>
        </w:rPr>
        <w:t>#10 PHÂN TÍCH DỮ LIỆU KHOA HỌC CHUYÊN NGÀNH</w:t>
      </w:r>
    </w:p>
    <w:p w14:paraId="7CE5363C"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005E964F"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 xml:space="preserve">Tên môn học: </w:t>
      </w:r>
    </w:p>
    <w:p w14:paraId="47B90793"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Phân tích dữ liệu khoa học chuyên ngành</w:t>
      </w:r>
    </w:p>
    <w:p w14:paraId="2064790F"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Tiếng Anh: </w:t>
      </w:r>
      <w:r w:rsidRPr="00DC21F8">
        <w:rPr>
          <w:rFonts w:cs="Times New Roman"/>
        </w:rPr>
        <w:t>Specialized Scientific Data Analysis</w:t>
      </w:r>
    </w:p>
    <w:p w14:paraId="4984F077" w14:textId="01098E89" w:rsidR="00450D94" w:rsidRPr="00DC21F8" w:rsidRDefault="00450D94" w:rsidP="00450D94">
      <w:pPr>
        <w:pStyle w:val="BodyText2"/>
        <w:rPr>
          <w:rFonts w:ascii="Times New Roman" w:hAnsi="Times New Roman"/>
          <w:iCs/>
          <w:sz w:val="22"/>
          <w:szCs w:val="22"/>
        </w:rPr>
      </w:pPr>
      <w:r w:rsidRPr="00DC21F8">
        <w:rPr>
          <w:rFonts w:ascii="Times New Roman" w:hAnsi="Times New Roman"/>
          <w:iCs/>
          <w:sz w:val="24"/>
        </w:rPr>
        <w:t xml:space="preserve">- Mã số môn học: </w:t>
      </w:r>
      <w:r w:rsidR="00797D7F" w:rsidRPr="00DC21F8">
        <w:rPr>
          <w:rFonts w:ascii="Times New Roman" w:hAnsi="Times New Roman"/>
          <w:bCs/>
          <w:sz w:val="24"/>
          <w:lang w:val="nl-NL"/>
        </w:rPr>
        <w:t>ADS89010</w:t>
      </w:r>
    </w:p>
    <w:p w14:paraId="0C09F208" w14:textId="77777777" w:rsidR="00450D94" w:rsidRPr="00DC21F8" w:rsidRDefault="00450D94" w:rsidP="00450D94">
      <w:pPr>
        <w:widowControl w:val="0"/>
        <w:rPr>
          <w:rFonts w:cs="Times New Roman"/>
          <w:iCs/>
        </w:rPr>
      </w:pPr>
      <w:r w:rsidRPr="00DC21F8">
        <w:rPr>
          <w:rFonts w:cs="Times New Roman"/>
          <w:bCs/>
          <w:lang w:val="nl-NL"/>
        </w:rPr>
        <w:t xml:space="preserve">- Bộ môn, giảng viên phụ trách giảng dạy: </w:t>
      </w:r>
    </w:p>
    <w:p w14:paraId="7496C67D"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5749A258"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3EE5EA67"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cơ sở ngành</w:t>
      </w:r>
    </w:p>
    <w:p w14:paraId="155E427E" w14:textId="77777777" w:rsidR="00450D94" w:rsidRPr="00DC21F8" w:rsidRDefault="00450D94" w:rsidP="00450D94">
      <w:pPr>
        <w:widowControl w:val="0"/>
        <w:ind w:left="720"/>
        <w:rPr>
          <w:rFonts w:cs="Times New Roman"/>
        </w:rPr>
      </w:pPr>
      <w:r w:rsidRPr="00DC21F8">
        <w:rPr>
          <w:rFonts w:cs="Times New Roman"/>
          <w:bdr w:val="single" w:sz="4" w:space="0" w:color="auto"/>
          <w:lang w:val="fr-FR"/>
        </w:rPr>
        <w:t xml:space="preserve"> </w:t>
      </w:r>
      <w:r w:rsidRPr="00DC21F8">
        <w:rPr>
          <w:rFonts w:cs="Times New Roman"/>
          <w:bdr w:val="single" w:sz="4" w:space="0" w:color="auto"/>
          <w:lang w:val="fr-FR"/>
        </w:rPr>
        <w:sym w:font="Symbol" w:char="F0B4"/>
      </w:r>
      <w:r w:rsidRPr="00DC21F8">
        <w:rPr>
          <w:rFonts w:cs="Times New Roman"/>
          <w:bdr w:val="single" w:sz="4" w:space="0" w:color="auto"/>
          <w:lang w:val="fr-FR"/>
        </w:rPr>
        <w:t xml:space="preserve"> </w:t>
      </w:r>
      <w:r w:rsidRPr="00DC21F8">
        <w:rPr>
          <w:rFonts w:cs="Times New Roman"/>
        </w:rPr>
        <w:t xml:space="preserve"> Kiến thức khác</w:t>
      </w:r>
    </w:p>
    <w:p w14:paraId="5C29A3C7"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447CF87D"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03</w:t>
      </w:r>
    </w:p>
    <w:p w14:paraId="09559C2B"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w:t>
      </w:r>
    </w:p>
    <w:p w14:paraId="3454DF69"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w:t>
      </w:r>
    </w:p>
    <w:p w14:paraId="370B850E"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4FFC2F9E" w14:textId="373318A1" w:rsidR="00450D94" w:rsidRPr="00DC21F8" w:rsidRDefault="00450D94" w:rsidP="00450D94">
      <w:pPr>
        <w:widowControl w:val="0"/>
        <w:spacing w:before="80"/>
        <w:rPr>
          <w:rFonts w:cs="Times New Roman"/>
          <w:b/>
          <w:iCs/>
        </w:rPr>
      </w:pPr>
      <w:r w:rsidRPr="00DC21F8">
        <w:rPr>
          <w:rFonts w:cs="Times New Roman"/>
          <w:b/>
          <w:iCs/>
        </w:rPr>
        <w:t xml:space="preserve">2. Mô tả </w:t>
      </w:r>
      <w:r w:rsidR="00340043">
        <w:rPr>
          <w:rFonts w:cs="Times New Roman"/>
          <w:b/>
          <w:iCs/>
        </w:rPr>
        <w:t>học phần</w:t>
      </w:r>
    </w:p>
    <w:p w14:paraId="18BBAFD2" w14:textId="77777777" w:rsidR="00450D94" w:rsidRPr="00DC21F8" w:rsidRDefault="00450D94" w:rsidP="00450D94">
      <w:pPr>
        <w:spacing w:before="120"/>
        <w:ind w:firstLine="720"/>
        <w:jc w:val="both"/>
        <w:rPr>
          <w:rFonts w:cs="Times New Roman"/>
          <w:b/>
          <w:i/>
        </w:rPr>
      </w:pPr>
      <w:r w:rsidRPr="00DC21F8">
        <w:rPr>
          <w:rFonts w:cs="Times New Roman"/>
          <w:i/>
          <w:spacing w:val="-4"/>
          <w:lang w:val="it-IT"/>
        </w:rPr>
        <w:t>Học phần này giúp học viên sử dụng các kiến thức và công cụ của KHDL đã học để phân tích dữ liệu theo từng lĩnh vực chuyên môn của học viên.</w:t>
      </w:r>
    </w:p>
    <w:p w14:paraId="79480577" w14:textId="32AF409B" w:rsidR="00450D94" w:rsidRPr="00DC21F8" w:rsidRDefault="00340043" w:rsidP="003B6964">
      <w:pPr>
        <w:widowControl w:val="0"/>
        <w:spacing w:before="80" w:after="12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651"/>
        <w:gridCol w:w="1882"/>
        <w:gridCol w:w="900"/>
      </w:tblGrid>
      <w:tr w:rsidR="00DC21F8" w:rsidRPr="00DC21F8" w14:paraId="3DF8BF53" w14:textId="77777777" w:rsidTr="003B6964">
        <w:tc>
          <w:tcPr>
            <w:tcW w:w="1237" w:type="dxa"/>
          </w:tcPr>
          <w:p w14:paraId="5B06A588" w14:textId="77777777" w:rsidR="00450D94" w:rsidRPr="00DC21F8" w:rsidRDefault="00450D94" w:rsidP="00450D94">
            <w:pPr>
              <w:widowControl w:val="0"/>
              <w:jc w:val="center"/>
              <w:rPr>
                <w:rFonts w:cs="Times New Roman"/>
                <w:b/>
                <w:bCs/>
              </w:rPr>
            </w:pPr>
            <w:r w:rsidRPr="00DC21F8">
              <w:rPr>
                <w:rFonts w:cs="Times New Roman"/>
                <w:b/>
                <w:bCs/>
              </w:rPr>
              <w:t>Mục tiêu</w:t>
            </w:r>
          </w:p>
          <w:p w14:paraId="290943A0"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651" w:type="dxa"/>
          </w:tcPr>
          <w:p w14:paraId="63741635"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7784DB39" w14:textId="77777777" w:rsidR="00450D94" w:rsidRPr="00DC21F8" w:rsidRDefault="00450D94" w:rsidP="00450D94">
            <w:pPr>
              <w:widowControl w:val="0"/>
              <w:jc w:val="center"/>
              <w:rPr>
                <w:rFonts w:cs="Times New Roman"/>
                <w:b/>
                <w:bCs/>
              </w:rPr>
            </w:pPr>
            <w:r w:rsidRPr="00DC21F8">
              <w:rPr>
                <w:rFonts w:cs="Times New Roman"/>
                <w:b/>
                <w:bCs/>
              </w:rPr>
              <w:t>(2)</w:t>
            </w:r>
          </w:p>
        </w:tc>
        <w:tc>
          <w:tcPr>
            <w:tcW w:w="1882" w:type="dxa"/>
          </w:tcPr>
          <w:p w14:paraId="3EDB1018"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75054241"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900" w:type="dxa"/>
          </w:tcPr>
          <w:p w14:paraId="65CBBA23" w14:textId="77777777" w:rsidR="00450D94" w:rsidRPr="00DC21F8" w:rsidRDefault="00450D94" w:rsidP="00450D94">
            <w:pPr>
              <w:widowControl w:val="0"/>
              <w:jc w:val="center"/>
              <w:rPr>
                <w:rFonts w:cs="Times New Roman"/>
                <w:b/>
                <w:bCs/>
              </w:rPr>
            </w:pPr>
            <w:r w:rsidRPr="00DC21F8">
              <w:rPr>
                <w:rFonts w:cs="Times New Roman"/>
                <w:b/>
                <w:bCs/>
              </w:rPr>
              <w:t>TĐNL</w:t>
            </w:r>
          </w:p>
          <w:p w14:paraId="53B0BABD"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7FEF3CF9" w14:textId="77777777" w:rsidTr="003B6964">
        <w:trPr>
          <w:trHeight w:val="562"/>
        </w:trPr>
        <w:tc>
          <w:tcPr>
            <w:tcW w:w="1237" w:type="dxa"/>
            <w:vAlign w:val="center"/>
          </w:tcPr>
          <w:p w14:paraId="0AD0A4C1" w14:textId="77777777" w:rsidR="00450D94" w:rsidRPr="00DC21F8" w:rsidRDefault="00450D94" w:rsidP="00450D94">
            <w:pPr>
              <w:widowControl w:val="0"/>
              <w:jc w:val="center"/>
              <w:rPr>
                <w:rFonts w:cs="Times New Roman"/>
                <w:bCs/>
              </w:rPr>
            </w:pPr>
            <w:r w:rsidRPr="00DC21F8">
              <w:rPr>
                <w:rFonts w:cs="Times New Roman"/>
                <w:bCs/>
              </w:rPr>
              <w:t>G1</w:t>
            </w:r>
          </w:p>
        </w:tc>
        <w:tc>
          <w:tcPr>
            <w:tcW w:w="4651" w:type="dxa"/>
            <w:vAlign w:val="center"/>
          </w:tcPr>
          <w:p w14:paraId="014D2C2D" w14:textId="77777777" w:rsidR="00450D94" w:rsidRPr="00DC21F8" w:rsidRDefault="00450D94" w:rsidP="00450D94">
            <w:pPr>
              <w:widowControl w:val="0"/>
              <w:jc w:val="both"/>
              <w:rPr>
                <w:rFonts w:cs="Times New Roman"/>
                <w:bCs/>
              </w:rPr>
            </w:pPr>
            <w:r w:rsidRPr="00DC21F8">
              <w:rPr>
                <w:rFonts w:cs="Times New Roman"/>
                <w:bCs/>
              </w:rPr>
              <w:t>Vận dụng được kiến thức Khoa học dữ liệu vào giải quyết một bài toán trong chuyên ngành</w:t>
            </w:r>
          </w:p>
        </w:tc>
        <w:tc>
          <w:tcPr>
            <w:tcW w:w="1882" w:type="dxa"/>
            <w:vAlign w:val="center"/>
          </w:tcPr>
          <w:p w14:paraId="08A46656" w14:textId="77777777" w:rsidR="00450D94" w:rsidRPr="00DC21F8" w:rsidRDefault="00450D94" w:rsidP="00450D94">
            <w:pPr>
              <w:widowControl w:val="0"/>
              <w:jc w:val="center"/>
              <w:rPr>
                <w:rFonts w:cs="Times New Roman"/>
                <w:bCs/>
              </w:rPr>
            </w:pPr>
            <w:r w:rsidRPr="00DC21F8">
              <w:rPr>
                <w:rFonts w:cs="Times New Roman"/>
                <w:bCs/>
              </w:rPr>
              <w:t>1.3.4, 2.1.2, 2.1.3, 2.2.1</w:t>
            </w:r>
          </w:p>
        </w:tc>
        <w:tc>
          <w:tcPr>
            <w:tcW w:w="900" w:type="dxa"/>
            <w:vAlign w:val="center"/>
          </w:tcPr>
          <w:p w14:paraId="25F69643" w14:textId="77777777" w:rsidR="00450D94" w:rsidRPr="00DC21F8" w:rsidRDefault="00450D94" w:rsidP="00450D94">
            <w:pPr>
              <w:widowControl w:val="0"/>
              <w:jc w:val="center"/>
              <w:rPr>
                <w:rFonts w:cs="Times New Roman"/>
                <w:bCs/>
              </w:rPr>
            </w:pPr>
            <w:r w:rsidRPr="00DC21F8">
              <w:rPr>
                <w:rFonts w:cs="Times New Roman"/>
                <w:bCs/>
              </w:rPr>
              <w:t>3</w:t>
            </w:r>
          </w:p>
        </w:tc>
      </w:tr>
    </w:tbl>
    <w:p w14:paraId="18032099" w14:textId="77777777" w:rsidR="00450D94" w:rsidRPr="00DC21F8" w:rsidRDefault="003B6964" w:rsidP="003B6964">
      <w:pPr>
        <w:widowControl w:val="0"/>
        <w:spacing w:before="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4B063A50"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48F7F9C3" w14:textId="77777777" w:rsidR="00450D94" w:rsidRPr="00DC21F8" w:rsidRDefault="00450D94" w:rsidP="00450D94">
      <w:pPr>
        <w:widowControl w:val="0"/>
        <w:ind w:left="567"/>
        <w:rPr>
          <w:rFonts w:cs="Times New Roman"/>
          <w:bCs/>
        </w:rPr>
      </w:pPr>
      <w:r w:rsidRPr="00DC21F8">
        <w:rPr>
          <w:rFonts w:cs="Times New Roman"/>
          <w:bCs/>
        </w:rPr>
        <w:lastRenderedPageBreak/>
        <w:t>(3), (4): Ký hiệu CĐR của CTĐT và trình độ năng lực tương ứng</w:t>
      </w:r>
    </w:p>
    <w:p w14:paraId="5148F15A" w14:textId="77777777" w:rsidR="00340043" w:rsidRDefault="00340043" w:rsidP="00450D94">
      <w:pPr>
        <w:spacing w:before="120"/>
        <w:ind w:left="720"/>
        <w:jc w:val="center"/>
        <w:rPr>
          <w:rFonts w:cs="Times New Roman"/>
          <w:b/>
          <w:bCs/>
        </w:rPr>
      </w:pPr>
    </w:p>
    <w:p w14:paraId="071C309A" w14:textId="408BE124" w:rsidR="00450D94" w:rsidRPr="00DC21F8" w:rsidRDefault="00450D94" w:rsidP="00450D94">
      <w:pPr>
        <w:spacing w:before="120"/>
        <w:ind w:left="720"/>
        <w:jc w:val="center"/>
        <w:rPr>
          <w:rFonts w:cs="Times New Roman"/>
          <w:b/>
          <w:bCs/>
        </w:rPr>
      </w:pPr>
      <w:r w:rsidRPr="00DC21F8">
        <w:rPr>
          <w:rFonts w:cs="Times New Roman"/>
          <w:b/>
          <w:bCs/>
        </w:rPr>
        <w:t>#11 THỰC TẬP ĐỒ ÁN</w:t>
      </w:r>
    </w:p>
    <w:p w14:paraId="5F814AFA"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7E263A26"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 xml:space="preserve">Tên môn học: </w:t>
      </w:r>
    </w:p>
    <w:p w14:paraId="1B91C223"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Thực tập đồ án</w:t>
      </w:r>
    </w:p>
    <w:p w14:paraId="41D175C8"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Tiếng Anh: </w:t>
      </w:r>
      <w:r w:rsidRPr="00DC21F8">
        <w:rPr>
          <w:rFonts w:cs="Times New Roman"/>
        </w:rPr>
        <w:t>Project</w:t>
      </w:r>
    </w:p>
    <w:p w14:paraId="1BA054EC" w14:textId="01829CC7"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xml:space="preserve">- Mã số môn học: </w:t>
      </w:r>
      <w:r w:rsidR="00797D7F" w:rsidRPr="00DC21F8">
        <w:rPr>
          <w:rFonts w:ascii="Times New Roman" w:hAnsi="Times New Roman"/>
          <w:bCs/>
          <w:sz w:val="24"/>
          <w:lang w:val="nl-NL"/>
        </w:rPr>
        <w:t>ADS89011</w:t>
      </w:r>
    </w:p>
    <w:p w14:paraId="70E69E59" w14:textId="77777777" w:rsidR="00450D94" w:rsidRPr="00DC21F8" w:rsidRDefault="00450D94" w:rsidP="00450D94">
      <w:pPr>
        <w:widowControl w:val="0"/>
        <w:rPr>
          <w:rFonts w:cs="Times New Roman"/>
          <w:iCs/>
        </w:rPr>
      </w:pPr>
      <w:r w:rsidRPr="00DC21F8">
        <w:rPr>
          <w:rFonts w:cs="Times New Roman"/>
          <w:bCs/>
          <w:lang w:val="nl-NL"/>
        </w:rPr>
        <w:t xml:space="preserve">- Bộ môn, giảng viên phụ trách giảng dạy: </w:t>
      </w:r>
    </w:p>
    <w:p w14:paraId="5A55BA83"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25E108EF"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45208E64"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cơ sở ngành</w:t>
      </w:r>
    </w:p>
    <w:p w14:paraId="0D037CCE" w14:textId="77777777" w:rsidR="00450D94" w:rsidRPr="00DC21F8" w:rsidRDefault="00450D94" w:rsidP="00450D94">
      <w:pPr>
        <w:widowControl w:val="0"/>
        <w:ind w:left="720"/>
        <w:rPr>
          <w:rFonts w:cs="Times New Roman"/>
        </w:rPr>
      </w:pPr>
      <w:r w:rsidRPr="00DC21F8">
        <w:rPr>
          <w:rFonts w:cs="Times New Roman"/>
          <w:bdr w:val="single" w:sz="4" w:space="0" w:color="auto"/>
          <w:lang w:val="fr-FR"/>
        </w:rPr>
        <w:t xml:space="preserve"> </w:t>
      </w:r>
      <w:r w:rsidRPr="00DC21F8">
        <w:rPr>
          <w:rFonts w:cs="Times New Roman"/>
          <w:bdr w:val="single" w:sz="4" w:space="0" w:color="auto"/>
          <w:lang w:val="fr-FR"/>
        </w:rPr>
        <w:sym w:font="Symbol" w:char="F0B4"/>
      </w:r>
      <w:r w:rsidRPr="00DC21F8">
        <w:rPr>
          <w:rFonts w:cs="Times New Roman"/>
          <w:bdr w:val="single" w:sz="4" w:space="0" w:color="auto"/>
          <w:lang w:val="fr-FR"/>
        </w:rPr>
        <w:t xml:space="preserve"> </w:t>
      </w:r>
      <w:r w:rsidRPr="00DC21F8">
        <w:rPr>
          <w:rFonts w:cs="Times New Roman"/>
        </w:rPr>
        <w:t xml:space="preserve"> Kiến thức khác</w:t>
      </w:r>
    </w:p>
    <w:p w14:paraId="59D7A295"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40850D5D"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03</w:t>
      </w:r>
    </w:p>
    <w:p w14:paraId="4B5E7D74"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w:t>
      </w:r>
    </w:p>
    <w:p w14:paraId="02FFAEB9"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w:t>
      </w:r>
    </w:p>
    <w:p w14:paraId="25DEB20C"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6B612ABC" w14:textId="0E936B49" w:rsidR="00450D94" w:rsidRPr="00DC21F8" w:rsidRDefault="00450D94" w:rsidP="00450D94">
      <w:pPr>
        <w:widowControl w:val="0"/>
        <w:spacing w:before="80"/>
        <w:rPr>
          <w:rFonts w:cs="Times New Roman"/>
          <w:b/>
          <w:iCs/>
        </w:rPr>
      </w:pPr>
      <w:r w:rsidRPr="00DC21F8">
        <w:rPr>
          <w:rFonts w:cs="Times New Roman"/>
          <w:b/>
          <w:iCs/>
        </w:rPr>
        <w:t xml:space="preserve">2. Mô tả </w:t>
      </w:r>
      <w:r w:rsidR="00340043">
        <w:rPr>
          <w:rFonts w:cs="Times New Roman"/>
          <w:b/>
          <w:iCs/>
        </w:rPr>
        <w:t>học phần</w:t>
      </w:r>
    </w:p>
    <w:p w14:paraId="09B15DDE" w14:textId="77777777" w:rsidR="00450D94" w:rsidRPr="00DC21F8" w:rsidRDefault="00450D94" w:rsidP="00450D94">
      <w:pPr>
        <w:spacing w:before="120"/>
        <w:ind w:firstLine="720"/>
        <w:jc w:val="both"/>
        <w:rPr>
          <w:rFonts w:cs="Times New Roman"/>
          <w:b/>
          <w:i/>
        </w:rPr>
      </w:pPr>
      <w:r w:rsidRPr="00DC21F8">
        <w:rPr>
          <w:rFonts w:cs="Times New Roman"/>
          <w:i/>
          <w:spacing w:val="-4"/>
          <w:lang w:val="it-IT"/>
        </w:rPr>
        <w:t>Học phần này giúp học viên sử dụng các kiến thức và công cụ của KHDL đã học để giải quyết những công việc cụ thể của các công ty, đơn vị.</w:t>
      </w:r>
    </w:p>
    <w:p w14:paraId="746AD2F4" w14:textId="77777777" w:rsidR="00450D94" w:rsidRPr="00DC21F8" w:rsidRDefault="00450D94" w:rsidP="00450D94">
      <w:pPr>
        <w:pStyle w:val="BodyText2"/>
        <w:rPr>
          <w:rFonts w:ascii="Times New Roman" w:hAnsi="Times New Roman"/>
          <w:bCs/>
          <w:sz w:val="24"/>
          <w:lang w:val="nl-NL"/>
        </w:rPr>
      </w:pPr>
      <w:r w:rsidRPr="00DC21F8">
        <w:rPr>
          <w:rFonts w:ascii="Times New Roman" w:hAnsi="Times New Roman"/>
          <w:sz w:val="24"/>
          <w:lang w:val="nl-NL"/>
        </w:rPr>
        <w:t xml:space="preserve">3. Nội dung môn học: </w:t>
      </w:r>
    </w:p>
    <w:p w14:paraId="412BDB84" w14:textId="77777777" w:rsidR="00450D94" w:rsidRPr="00DC21F8" w:rsidRDefault="00450D94" w:rsidP="00450D94">
      <w:pPr>
        <w:spacing w:before="120"/>
        <w:ind w:firstLine="720"/>
        <w:jc w:val="both"/>
        <w:rPr>
          <w:rFonts w:cs="Times New Roman"/>
          <w:bCs/>
        </w:rPr>
      </w:pPr>
      <w:r w:rsidRPr="00DC21F8">
        <w:rPr>
          <w:rFonts w:cs="Times New Roman"/>
          <w:bCs/>
        </w:rPr>
        <w:t>- Học viên tự tìm nơi thực tập theo yêu cầu của Trường hoặc  được Trường giới thiệu nơi thực tập.</w:t>
      </w:r>
    </w:p>
    <w:p w14:paraId="4A9140FA" w14:textId="77777777" w:rsidR="00450D94" w:rsidRPr="00DC21F8" w:rsidRDefault="00450D94" w:rsidP="00450D94">
      <w:pPr>
        <w:spacing w:before="120"/>
        <w:ind w:firstLine="720"/>
        <w:jc w:val="both"/>
        <w:rPr>
          <w:rFonts w:cs="Times New Roman"/>
          <w:bCs/>
        </w:rPr>
      </w:pPr>
      <w:r w:rsidRPr="00DC21F8">
        <w:rPr>
          <w:rFonts w:cs="Times New Roman"/>
          <w:b/>
          <w:bCs/>
        </w:rPr>
        <w:t xml:space="preserve">- </w:t>
      </w:r>
      <w:r w:rsidRPr="00DC21F8">
        <w:rPr>
          <w:rFonts w:cs="Times New Roman"/>
          <w:bCs/>
        </w:rPr>
        <w:t>Học</w:t>
      </w:r>
      <w:r w:rsidRPr="00DC21F8">
        <w:rPr>
          <w:rFonts w:cs="Times New Roman"/>
          <w:b/>
          <w:bCs/>
        </w:rPr>
        <w:t xml:space="preserve"> </w:t>
      </w:r>
      <w:r w:rsidRPr="00DC21F8">
        <w:rPr>
          <w:rFonts w:cs="Times New Roman"/>
          <w:bCs/>
        </w:rPr>
        <w:t>viên đến thực tập tại công ty/đơn vị theo hình thức bán thời gian. Học viên có thể chọn đề tài thực tập trước hoặc nhận đề tài tại nơi thực tập theo định hướng của nơi thực tập.</w:t>
      </w:r>
    </w:p>
    <w:p w14:paraId="4176917C" w14:textId="77777777" w:rsidR="00450D94" w:rsidRPr="00DC21F8" w:rsidRDefault="00450D94" w:rsidP="00450D94">
      <w:pPr>
        <w:spacing w:before="120"/>
        <w:ind w:firstLine="720"/>
        <w:jc w:val="both"/>
        <w:rPr>
          <w:rFonts w:cs="Times New Roman"/>
          <w:bCs/>
        </w:rPr>
      </w:pPr>
      <w:r w:rsidRPr="00DC21F8">
        <w:rPr>
          <w:rFonts w:cs="Times New Roman"/>
          <w:bCs/>
        </w:rPr>
        <w:t>- Học viên được nơi thực tập hướng dẫn thực hiện đề tài.</w:t>
      </w:r>
    </w:p>
    <w:p w14:paraId="7CB813A4" w14:textId="77777777" w:rsidR="00450D94" w:rsidRPr="00DC21F8" w:rsidRDefault="00450D94" w:rsidP="00450D94">
      <w:pPr>
        <w:spacing w:before="120"/>
        <w:ind w:left="720"/>
        <w:rPr>
          <w:rFonts w:cs="Times New Roman"/>
          <w:bCs/>
        </w:rPr>
      </w:pPr>
      <w:r w:rsidRPr="00DC21F8">
        <w:rPr>
          <w:rFonts w:cs="Times New Roman"/>
          <w:bCs/>
        </w:rPr>
        <w:t>- Học viên viết báo cáo và báo cáo kết quả thực tập.</w:t>
      </w:r>
    </w:p>
    <w:p w14:paraId="3CD6735D" w14:textId="77777777" w:rsidR="00450D94" w:rsidRPr="00DC21F8" w:rsidRDefault="00450D94" w:rsidP="00450D94">
      <w:pPr>
        <w:spacing w:before="120"/>
        <w:ind w:left="720"/>
        <w:rPr>
          <w:rFonts w:cs="Times New Roman"/>
          <w:b/>
          <w:bCs/>
        </w:rPr>
      </w:pPr>
      <w:r w:rsidRPr="00DC21F8">
        <w:rPr>
          <w:rFonts w:cs="Times New Roman"/>
          <w:bCs/>
        </w:rPr>
        <w:t>- Nơi thực tập đánh giá kết quả.</w:t>
      </w:r>
      <w:r w:rsidRPr="00DC21F8">
        <w:rPr>
          <w:rFonts w:cs="Times New Roman"/>
          <w:b/>
          <w:bCs/>
        </w:rPr>
        <w:t xml:space="preserve">  </w:t>
      </w:r>
    </w:p>
    <w:p w14:paraId="0A148923" w14:textId="14DE1E1A" w:rsidR="00450D94" w:rsidRPr="00DC21F8" w:rsidRDefault="00340043" w:rsidP="003B6964">
      <w:pPr>
        <w:widowControl w:val="0"/>
        <w:spacing w:before="120" w:after="12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651"/>
        <w:gridCol w:w="1882"/>
        <w:gridCol w:w="900"/>
      </w:tblGrid>
      <w:tr w:rsidR="00DC21F8" w:rsidRPr="00DC21F8" w14:paraId="11EDFD6E" w14:textId="77777777" w:rsidTr="003B6964">
        <w:tc>
          <w:tcPr>
            <w:tcW w:w="1237" w:type="dxa"/>
          </w:tcPr>
          <w:p w14:paraId="50DDA8BB" w14:textId="77777777" w:rsidR="00450D94" w:rsidRPr="00DC21F8" w:rsidRDefault="00450D94" w:rsidP="00450D94">
            <w:pPr>
              <w:widowControl w:val="0"/>
              <w:jc w:val="center"/>
              <w:rPr>
                <w:rFonts w:cs="Times New Roman"/>
                <w:b/>
                <w:bCs/>
              </w:rPr>
            </w:pPr>
            <w:r w:rsidRPr="00DC21F8">
              <w:rPr>
                <w:rFonts w:cs="Times New Roman"/>
                <w:b/>
                <w:bCs/>
              </w:rPr>
              <w:t>Mục tiêu</w:t>
            </w:r>
          </w:p>
          <w:p w14:paraId="629EDD6E"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651" w:type="dxa"/>
          </w:tcPr>
          <w:p w14:paraId="03A1BA74"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6E7AA06C" w14:textId="77777777" w:rsidR="00450D94" w:rsidRPr="00DC21F8" w:rsidRDefault="00450D94" w:rsidP="00450D94">
            <w:pPr>
              <w:widowControl w:val="0"/>
              <w:jc w:val="center"/>
              <w:rPr>
                <w:rFonts w:cs="Times New Roman"/>
                <w:b/>
                <w:bCs/>
              </w:rPr>
            </w:pPr>
            <w:r w:rsidRPr="00DC21F8">
              <w:rPr>
                <w:rFonts w:cs="Times New Roman"/>
                <w:b/>
                <w:bCs/>
              </w:rPr>
              <w:t>(2)</w:t>
            </w:r>
          </w:p>
        </w:tc>
        <w:tc>
          <w:tcPr>
            <w:tcW w:w="1882" w:type="dxa"/>
          </w:tcPr>
          <w:p w14:paraId="7169367C"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6C5C1893"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900" w:type="dxa"/>
          </w:tcPr>
          <w:p w14:paraId="24279E0A" w14:textId="77777777" w:rsidR="00450D94" w:rsidRPr="00DC21F8" w:rsidRDefault="00450D94" w:rsidP="00450D94">
            <w:pPr>
              <w:widowControl w:val="0"/>
              <w:jc w:val="center"/>
              <w:rPr>
                <w:rFonts w:cs="Times New Roman"/>
                <w:b/>
                <w:bCs/>
              </w:rPr>
            </w:pPr>
            <w:r w:rsidRPr="00DC21F8">
              <w:rPr>
                <w:rFonts w:cs="Times New Roman"/>
                <w:b/>
                <w:bCs/>
              </w:rPr>
              <w:t>TĐNL</w:t>
            </w:r>
          </w:p>
          <w:p w14:paraId="1EE6A8FF"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5579DCE0" w14:textId="77777777" w:rsidTr="003B6964">
        <w:trPr>
          <w:trHeight w:val="562"/>
        </w:trPr>
        <w:tc>
          <w:tcPr>
            <w:tcW w:w="1237" w:type="dxa"/>
            <w:vAlign w:val="center"/>
          </w:tcPr>
          <w:p w14:paraId="722020AD" w14:textId="77777777" w:rsidR="00450D94" w:rsidRPr="00DC21F8" w:rsidRDefault="00450D94" w:rsidP="00450D94">
            <w:pPr>
              <w:widowControl w:val="0"/>
              <w:jc w:val="center"/>
              <w:rPr>
                <w:rFonts w:cs="Times New Roman"/>
                <w:bCs/>
              </w:rPr>
            </w:pPr>
            <w:r w:rsidRPr="00DC21F8">
              <w:rPr>
                <w:rFonts w:cs="Times New Roman"/>
                <w:bCs/>
              </w:rPr>
              <w:t>G1</w:t>
            </w:r>
          </w:p>
        </w:tc>
        <w:tc>
          <w:tcPr>
            <w:tcW w:w="4651" w:type="dxa"/>
            <w:vAlign w:val="center"/>
          </w:tcPr>
          <w:p w14:paraId="55928422" w14:textId="77777777" w:rsidR="00450D94" w:rsidRPr="00DC21F8" w:rsidRDefault="00450D94" w:rsidP="00450D94">
            <w:pPr>
              <w:widowControl w:val="0"/>
              <w:jc w:val="both"/>
              <w:rPr>
                <w:rFonts w:cs="Times New Roman"/>
                <w:bCs/>
              </w:rPr>
            </w:pPr>
            <w:r w:rsidRPr="00DC21F8">
              <w:rPr>
                <w:rFonts w:cs="Times New Roman"/>
                <w:bCs/>
              </w:rPr>
              <w:t>Vận dụng được kiến thức Khoa học dữ liệu vào giải quyết một bài toán trong thực tế</w:t>
            </w:r>
          </w:p>
        </w:tc>
        <w:tc>
          <w:tcPr>
            <w:tcW w:w="1882" w:type="dxa"/>
            <w:vAlign w:val="center"/>
          </w:tcPr>
          <w:p w14:paraId="70E3ECC8" w14:textId="77777777" w:rsidR="00450D94" w:rsidRPr="00DC21F8" w:rsidRDefault="00450D94" w:rsidP="00450D94">
            <w:pPr>
              <w:widowControl w:val="0"/>
              <w:jc w:val="center"/>
              <w:rPr>
                <w:rFonts w:cs="Times New Roman"/>
                <w:bCs/>
              </w:rPr>
            </w:pPr>
            <w:r w:rsidRPr="00DC21F8">
              <w:rPr>
                <w:rFonts w:cs="Times New Roman"/>
                <w:bCs/>
              </w:rPr>
              <w:t>1.3.4, 2.1.2, 2.1.3, 2.2.2</w:t>
            </w:r>
          </w:p>
        </w:tc>
        <w:tc>
          <w:tcPr>
            <w:tcW w:w="900" w:type="dxa"/>
            <w:vAlign w:val="center"/>
          </w:tcPr>
          <w:p w14:paraId="72FFAC17" w14:textId="77777777" w:rsidR="00450D94" w:rsidRPr="00DC21F8" w:rsidRDefault="00450D94" w:rsidP="00450D94">
            <w:pPr>
              <w:widowControl w:val="0"/>
              <w:jc w:val="center"/>
              <w:rPr>
                <w:rFonts w:cs="Times New Roman"/>
                <w:bCs/>
              </w:rPr>
            </w:pPr>
            <w:r w:rsidRPr="00DC21F8">
              <w:rPr>
                <w:rFonts w:cs="Times New Roman"/>
                <w:bCs/>
              </w:rPr>
              <w:t>3</w:t>
            </w:r>
          </w:p>
        </w:tc>
      </w:tr>
    </w:tbl>
    <w:p w14:paraId="3F1B5438" w14:textId="77777777" w:rsidR="00450D94" w:rsidRPr="00DC21F8" w:rsidRDefault="003B6964" w:rsidP="003B6964">
      <w:pPr>
        <w:widowControl w:val="0"/>
        <w:spacing w:before="120" w:after="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167AAFD4"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7BB8166D"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114A536A" w14:textId="77777777" w:rsidR="00340043" w:rsidRDefault="00340043" w:rsidP="00450D94">
      <w:pPr>
        <w:spacing w:before="120"/>
        <w:ind w:left="720"/>
        <w:jc w:val="center"/>
        <w:rPr>
          <w:rFonts w:cs="Times New Roman"/>
          <w:b/>
          <w:bCs/>
        </w:rPr>
      </w:pPr>
    </w:p>
    <w:p w14:paraId="3540A556" w14:textId="3878E733" w:rsidR="00450D94" w:rsidRPr="00DC21F8" w:rsidRDefault="00450D94" w:rsidP="00450D94">
      <w:pPr>
        <w:spacing w:before="120"/>
        <w:ind w:left="720"/>
        <w:jc w:val="center"/>
        <w:rPr>
          <w:rFonts w:cs="Times New Roman"/>
          <w:b/>
          <w:bCs/>
        </w:rPr>
      </w:pPr>
      <w:r w:rsidRPr="00DC21F8">
        <w:rPr>
          <w:rFonts w:cs="Times New Roman"/>
          <w:b/>
          <w:bCs/>
        </w:rPr>
        <w:t>#12 CÁC QUÁ TRÌNH NGẪU NHIÊN</w:t>
      </w:r>
    </w:p>
    <w:p w14:paraId="0C13B0C8" w14:textId="77777777" w:rsidR="00450D94" w:rsidRPr="00DC21F8" w:rsidRDefault="00450D94" w:rsidP="005657EF">
      <w:pPr>
        <w:widowControl w:val="0"/>
        <w:spacing w:before="40" w:after="40"/>
        <w:rPr>
          <w:rFonts w:cs="Times New Roman"/>
          <w:b/>
          <w:i/>
          <w:iCs/>
        </w:rPr>
      </w:pPr>
      <w:r w:rsidRPr="00DC21F8">
        <w:rPr>
          <w:rFonts w:cs="Times New Roman"/>
          <w:b/>
          <w:iCs/>
        </w:rPr>
        <w:t>1.Thông tin tổng quát</w:t>
      </w:r>
    </w:p>
    <w:p w14:paraId="6A71A8A5" w14:textId="77777777" w:rsidR="00450D94" w:rsidRPr="00DC21F8" w:rsidRDefault="00450D94" w:rsidP="005657EF">
      <w:pPr>
        <w:spacing w:before="40" w:after="40"/>
        <w:ind w:firstLine="284"/>
        <w:jc w:val="both"/>
        <w:rPr>
          <w:rFonts w:cs="Times New Roman"/>
        </w:rPr>
      </w:pPr>
      <w:r w:rsidRPr="00DC21F8">
        <w:rPr>
          <w:rFonts w:cs="Times New Roman"/>
        </w:rPr>
        <w:t>Tên môn học:</w:t>
      </w:r>
    </w:p>
    <w:p w14:paraId="255FA06E" w14:textId="77777777" w:rsidR="00450D94" w:rsidRPr="00DC21F8" w:rsidRDefault="00450D94" w:rsidP="005657EF">
      <w:pPr>
        <w:spacing w:before="40" w:after="40"/>
        <w:ind w:firstLine="284"/>
        <w:jc w:val="both"/>
        <w:rPr>
          <w:rFonts w:cs="Times New Roman"/>
        </w:rPr>
      </w:pPr>
      <w:r w:rsidRPr="00DC21F8">
        <w:rPr>
          <w:rFonts w:cs="Times New Roman"/>
        </w:rPr>
        <w:t>Tiếng Việt: Các quá trình ngẫu nhiên</w:t>
      </w:r>
    </w:p>
    <w:p w14:paraId="609A514F" w14:textId="77777777" w:rsidR="00450D94" w:rsidRPr="00DC21F8" w:rsidRDefault="00450D94" w:rsidP="005657EF">
      <w:pPr>
        <w:spacing w:before="40" w:after="40"/>
        <w:ind w:firstLine="284"/>
        <w:jc w:val="both"/>
        <w:rPr>
          <w:rFonts w:cs="Times New Roman"/>
        </w:rPr>
      </w:pPr>
      <w:r w:rsidRPr="00DC21F8">
        <w:rPr>
          <w:rFonts w:cs="Times New Roman"/>
        </w:rPr>
        <w:t>Tiếng Anh: Stochastic processes</w:t>
      </w:r>
    </w:p>
    <w:p w14:paraId="1B2E2A21" w14:textId="4D98D23A" w:rsidR="00450D94" w:rsidRPr="00DC21F8" w:rsidRDefault="00450D94" w:rsidP="005657EF">
      <w:pPr>
        <w:spacing w:before="40" w:after="40"/>
        <w:ind w:firstLine="284"/>
        <w:jc w:val="both"/>
        <w:rPr>
          <w:rFonts w:cs="Times New Roman"/>
        </w:rPr>
      </w:pPr>
      <w:r w:rsidRPr="00DC21F8">
        <w:rPr>
          <w:rFonts w:cs="Times New Roman"/>
        </w:rPr>
        <w:lastRenderedPageBreak/>
        <w:t>- Mã số môn học:</w:t>
      </w:r>
      <w:r w:rsidR="005657EF" w:rsidRPr="00DC21F8">
        <w:rPr>
          <w:rFonts w:cs="Times New Roman"/>
        </w:rPr>
        <w:t xml:space="preserve"> </w:t>
      </w:r>
      <w:r w:rsidR="005657EF" w:rsidRPr="00DC21F8">
        <w:rPr>
          <w:bCs/>
          <w:szCs w:val="24"/>
          <w:lang w:val="nl-NL"/>
        </w:rPr>
        <w:t>ADS89012</w:t>
      </w:r>
    </w:p>
    <w:p w14:paraId="5512F314" w14:textId="77777777" w:rsidR="00450D94" w:rsidRPr="00DC21F8" w:rsidRDefault="00450D94" w:rsidP="005657EF">
      <w:pPr>
        <w:spacing w:before="40" w:after="40"/>
        <w:ind w:firstLine="284"/>
        <w:jc w:val="both"/>
        <w:rPr>
          <w:rFonts w:cs="Times New Roman"/>
        </w:rPr>
      </w:pPr>
      <w:r w:rsidRPr="00DC21F8">
        <w:rPr>
          <w:rFonts w:cs="Times New Roman"/>
        </w:rPr>
        <w:t>- Bộ môn, giảng viên phụ trách giảng dạy</w:t>
      </w:r>
    </w:p>
    <w:p w14:paraId="53041DDB" w14:textId="77777777" w:rsidR="00450D94" w:rsidRPr="00DC21F8" w:rsidRDefault="00450D94" w:rsidP="005657EF">
      <w:pPr>
        <w:spacing w:before="40" w:after="40"/>
        <w:ind w:firstLine="284"/>
        <w:jc w:val="both"/>
        <w:rPr>
          <w:rFonts w:cs="Times New Roman"/>
        </w:rPr>
      </w:pPr>
      <w:r w:rsidRPr="00DC21F8">
        <w:rPr>
          <w:rFonts w:cs="Times New Roman"/>
        </w:rPr>
        <w:t>+ Bộ môn: Toán ứng dụng</w:t>
      </w:r>
    </w:p>
    <w:p w14:paraId="5FFA415C" w14:textId="77777777" w:rsidR="00450D94" w:rsidRPr="00DC21F8" w:rsidRDefault="00450D94" w:rsidP="005657EF">
      <w:pPr>
        <w:spacing w:before="40" w:after="40"/>
        <w:ind w:firstLine="284"/>
        <w:jc w:val="both"/>
        <w:rPr>
          <w:rFonts w:cs="Times New Roman"/>
        </w:rPr>
      </w:pPr>
      <w:r w:rsidRPr="00DC21F8">
        <w:rPr>
          <w:rFonts w:cs="Times New Roman"/>
        </w:rPr>
        <w:t>+ Giảng viên: Lâm Thị Thanh Tâm</w:t>
      </w:r>
    </w:p>
    <w:p w14:paraId="1EAA485B" w14:textId="77777777" w:rsidR="00450D94" w:rsidRPr="00DC21F8" w:rsidRDefault="00450D94" w:rsidP="005657EF">
      <w:pPr>
        <w:spacing w:before="40" w:after="40"/>
        <w:ind w:firstLine="284"/>
        <w:jc w:val="both"/>
        <w:rPr>
          <w:rFonts w:cs="Times New Roman"/>
        </w:rPr>
      </w:pPr>
      <w:r w:rsidRPr="00DC21F8">
        <w:rPr>
          <w:rFonts w:cs="Times New Roman"/>
        </w:rPr>
        <w:t>Thuộc khối kiến thức/kỹ năng:</w:t>
      </w:r>
    </w:p>
    <w:p w14:paraId="05A68E0C" w14:textId="77777777" w:rsidR="00450D94" w:rsidRPr="00DC21F8" w:rsidRDefault="00450D94" w:rsidP="005657EF">
      <w:pPr>
        <w:spacing w:before="40" w:after="40"/>
        <w:ind w:firstLine="284"/>
        <w:jc w:val="both"/>
        <w:rPr>
          <w:rFonts w:cs="Times New Roman"/>
        </w:rPr>
      </w:pPr>
      <w:r w:rsidRPr="00DC21F8">
        <w:rPr>
          <w:rFonts w:cs="Times New Roman"/>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rPr>
      </w:r>
      <w:r w:rsidR="007A30EC">
        <w:rPr>
          <w:rFonts w:cs="Times New Roman"/>
        </w:rPr>
        <w:fldChar w:fldCharType="separate"/>
      </w:r>
      <w:r w:rsidRPr="00DC21F8">
        <w:rPr>
          <w:rFonts w:cs="Times New Roman"/>
        </w:rPr>
        <w:fldChar w:fldCharType="end"/>
      </w:r>
      <w:r w:rsidRPr="00DC21F8">
        <w:rPr>
          <w:rFonts w:cs="Times New Roman"/>
        </w:rPr>
        <w:t xml:space="preserve"> Kiến thức chung</w:t>
      </w:r>
    </w:p>
    <w:bookmarkStart w:id="125" w:name="X"/>
    <w:p w14:paraId="61A424AB" w14:textId="77777777" w:rsidR="00450D94" w:rsidRPr="00DC21F8" w:rsidRDefault="00450D94" w:rsidP="005657EF">
      <w:pPr>
        <w:spacing w:before="40" w:after="40"/>
        <w:ind w:firstLine="284"/>
        <w:jc w:val="both"/>
        <w:rPr>
          <w:rFonts w:cs="Times New Roman"/>
        </w:rPr>
      </w:pPr>
      <w:r w:rsidRPr="00DC21F8">
        <w:rPr>
          <w:rFonts w:cs="Times New Roman"/>
        </w:rPr>
        <w:fldChar w:fldCharType="begin">
          <w:ffData>
            <w:name w:val="X"/>
            <w:enabled/>
            <w:calcOnExit w:val="0"/>
            <w:checkBox>
              <w:sizeAuto/>
              <w:default w:val="1"/>
            </w:checkBox>
          </w:ffData>
        </w:fldChar>
      </w:r>
      <w:r w:rsidRPr="00DC21F8">
        <w:rPr>
          <w:rFonts w:cs="Times New Roman"/>
        </w:rPr>
        <w:instrText xml:space="preserve"> FORMCHECKBOX </w:instrText>
      </w:r>
      <w:r w:rsidR="007A30EC">
        <w:rPr>
          <w:rFonts w:cs="Times New Roman"/>
        </w:rPr>
      </w:r>
      <w:r w:rsidR="007A30EC">
        <w:rPr>
          <w:rFonts w:cs="Times New Roman"/>
        </w:rPr>
        <w:fldChar w:fldCharType="separate"/>
      </w:r>
      <w:r w:rsidRPr="00DC21F8">
        <w:rPr>
          <w:rFonts w:cs="Times New Roman"/>
        </w:rPr>
        <w:fldChar w:fldCharType="end"/>
      </w:r>
      <w:bookmarkEnd w:id="125"/>
      <w:r w:rsidRPr="00DC21F8">
        <w:rPr>
          <w:rFonts w:cs="Times New Roman"/>
        </w:rPr>
        <w:t xml:space="preserve"> Kiến thức cơ sở ngành</w:t>
      </w:r>
    </w:p>
    <w:p w14:paraId="711FAACE" w14:textId="77777777" w:rsidR="00450D94" w:rsidRPr="00DC21F8" w:rsidRDefault="00450D94" w:rsidP="005657EF">
      <w:pPr>
        <w:spacing w:before="40" w:after="40"/>
        <w:ind w:firstLine="284"/>
        <w:jc w:val="both"/>
        <w:rPr>
          <w:rFonts w:cs="Times New Roman"/>
        </w:rPr>
      </w:pPr>
      <w:r w:rsidRPr="00DC21F8">
        <w:rPr>
          <w:rFonts w:cs="Times New Roman"/>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rPr>
      </w:r>
      <w:r w:rsidR="007A30EC">
        <w:rPr>
          <w:rFonts w:cs="Times New Roman"/>
        </w:rPr>
        <w:fldChar w:fldCharType="separate"/>
      </w:r>
      <w:r w:rsidRPr="00DC21F8">
        <w:rPr>
          <w:rFonts w:cs="Times New Roman"/>
        </w:rPr>
        <w:fldChar w:fldCharType="end"/>
      </w:r>
      <w:r w:rsidRPr="00DC21F8">
        <w:rPr>
          <w:rFonts w:cs="Times New Roman"/>
        </w:rPr>
        <w:t xml:space="preserve"> Kiến thức khác</w:t>
      </w:r>
    </w:p>
    <w:p w14:paraId="66E8963F" w14:textId="77777777" w:rsidR="00450D94" w:rsidRPr="00DC21F8" w:rsidRDefault="00450D94" w:rsidP="005657EF">
      <w:pPr>
        <w:spacing w:before="40" w:after="40"/>
        <w:ind w:firstLine="284"/>
        <w:jc w:val="both"/>
        <w:rPr>
          <w:rFonts w:cs="Times New Roman"/>
        </w:rPr>
      </w:pPr>
      <w:r w:rsidRPr="00DC21F8">
        <w:rPr>
          <w:rFonts w:cs="Times New Roman"/>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rPr>
      </w:r>
      <w:r w:rsidR="007A30EC">
        <w:rPr>
          <w:rFonts w:cs="Times New Roman"/>
        </w:rPr>
        <w:fldChar w:fldCharType="separate"/>
      </w:r>
      <w:r w:rsidRPr="00DC21F8">
        <w:rPr>
          <w:rFonts w:cs="Times New Roman"/>
        </w:rPr>
        <w:fldChar w:fldCharType="end"/>
      </w:r>
      <w:r w:rsidRPr="00DC21F8">
        <w:rPr>
          <w:rFonts w:cs="Times New Roman"/>
        </w:rPr>
        <w:t xml:space="preserve"> Luận văn tốt nghiệp</w:t>
      </w:r>
    </w:p>
    <w:p w14:paraId="03D8E102" w14:textId="77777777" w:rsidR="00450D94" w:rsidRPr="00DC21F8" w:rsidRDefault="00450D94" w:rsidP="005657EF">
      <w:pPr>
        <w:spacing w:before="40" w:after="40"/>
        <w:ind w:firstLine="284"/>
        <w:jc w:val="both"/>
        <w:rPr>
          <w:rFonts w:cs="Times New Roman"/>
        </w:rPr>
      </w:pPr>
      <w:r w:rsidRPr="00DC21F8">
        <w:rPr>
          <w:rFonts w:cs="Times New Roman"/>
        </w:rPr>
        <w:t>Số tín chỉ: 3</w:t>
      </w:r>
    </w:p>
    <w:p w14:paraId="323CAF57" w14:textId="77777777" w:rsidR="00450D94" w:rsidRPr="00DC21F8" w:rsidRDefault="00450D94" w:rsidP="005657EF">
      <w:pPr>
        <w:spacing w:before="40" w:after="40"/>
        <w:ind w:firstLine="284"/>
        <w:jc w:val="both"/>
        <w:rPr>
          <w:rFonts w:cs="Times New Roman"/>
        </w:rPr>
      </w:pPr>
      <w:r w:rsidRPr="00DC21F8">
        <w:rPr>
          <w:rFonts w:cs="Times New Roman"/>
        </w:rPr>
        <w:t xml:space="preserve">+ Lý thuyết: 33 tiết </w:t>
      </w:r>
    </w:p>
    <w:p w14:paraId="5D1F7D7C" w14:textId="77777777" w:rsidR="00450D94" w:rsidRPr="00DC21F8" w:rsidRDefault="00450D94" w:rsidP="005657EF">
      <w:pPr>
        <w:spacing w:before="40" w:after="40"/>
        <w:ind w:firstLine="284"/>
        <w:jc w:val="both"/>
        <w:rPr>
          <w:rFonts w:cs="Times New Roman"/>
        </w:rPr>
      </w:pPr>
      <w:r w:rsidRPr="00DC21F8">
        <w:rPr>
          <w:rFonts w:cs="Times New Roman"/>
        </w:rPr>
        <w:t>+ Bài tập: 12 tiết</w:t>
      </w:r>
    </w:p>
    <w:p w14:paraId="1C1DF8EF" w14:textId="77777777" w:rsidR="00450D94" w:rsidRPr="00DC21F8" w:rsidRDefault="00450D94" w:rsidP="005657EF">
      <w:pPr>
        <w:spacing w:before="40" w:after="40"/>
        <w:ind w:firstLine="284"/>
        <w:jc w:val="both"/>
        <w:rPr>
          <w:rFonts w:cs="Times New Roman"/>
        </w:rPr>
      </w:pPr>
      <w:r w:rsidRPr="00DC21F8">
        <w:rPr>
          <w:rFonts w:cs="Times New Roman"/>
        </w:rPr>
        <w:t>+ Thực hành: 0</w:t>
      </w:r>
    </w:p>
    <w:p w14:paraId="44E3981B" w14:textId="77777777" w:rsidR="00450D94" w:rsidRPr="00DC21F8" w:rsidRDefault="00450D94" w:rsidP="005657EF">
      <w:pPr>
        <w:spacing w:before="40" w:after="40"/>
        <w:ind w:firstLine="284"/>
        <w:jc w:val="both"/>
        <w:rPr>
          <w:rFonts w:cs="Times New Roman"/>
          <w:iCs/>
        </w:rPr>
      </w:pPr>
      <w:r w:rsidRPr="00DC21F8">
        <w:rPr>
          <w:rFonts w:cs="Times New Roman"/>
        </w:rPr>
        <w:t>+ Thí nghiệm hoặc thảo luận</w:t>
      </w:r>
      <w:r w:rsidRPr="00DC21F8">
        <w:rPr>
          <w:rFonts w:cs="Times New Roman"/>
          <w:iCs/>
        </w:rPr>
        <w:t>: 0</w:t>
      </w:r>
    </w:p>
    <w:p w14:paraId="6A4F0EE2" w14:textId="227466E4" w:rsidR="00450D94" w:rsidRPr="00DC21F8" w:rsidRDefault="00450D94" w:rsidP="005657EF">
      <w:pPr>
        <w:widowControl w:val="0"/>
        <w:spacing w:before="40" w:after="40"/>
        <w:rPr>
          <w:rFonts w:cs="Times New Roman"/>
          <w:b/>
          <w:iCs/>
        </w:rPr>
      </w:pPr>
      <w:r w:rsidRPr="00DC21F8">
        <w:rPr>
          <w:rFonts w:cs="Times New Roman"/>
          <w:b/>
          <w:iCs/>
        </w:rPr>
        <w:t>2.</w:t>
      </w:r>
      <w:r w:rsidR="003B6964" w:rsidRPr="00DC21F8">
        <w:rPr>
          <w:rFonts w:cs="Times New Roman"/>
          <w:b/>
          <w:iCs/>
        </w:rPr>
        <w:t xml:space="preserve"> </w:t>
      </w:r>
      <w:r w:rsidRPr="00DC21F8">
        <w:rPr>
          <w:rFonts w:cs="Times New Roman"/>
          <w:b/>
          <w:iCs/>
        </w:rPr>
        <w:t>Mô tả</w:t>
      </w:r>
      <w:r w:rsidR="00340043">
        <w:rPr>
          <w:rFonts w:cs="Times New Roman"/>
          <w:b/>
          <w:iCs/>
        </w:rPr>
        <w:t xml:space="preserve"> học phần</w:t>
      </w:r>
    </w:p>
    <w:p w14:paraId="75FAF473" w14:textId="77777777" w:rsidR="00450D94" w:rsidRPr="00DC21F8" w:rsidRDefault="00450D94" w:rsidP="005657EF">
      <w:pPr>
        <w:spacing w:before="40" w:after="40"/>
        <w:ind w:firstLine="720"/>
        <w:jc w:val="both"/>
        <w:rPr>
          <w:rFonts w:cs="Times New Roman"/>
        </w:rPr>
      </w:pPr>
      <w:r w:rsidRPr="00DC21F8">
        <w:rPr>
          <w:rFonts w:cs="Times New Roman"/>
        </w:rPr>
        <w:t xml:space="preserve">Học phần trang bị cho học viên về các quá trình ngẫu nhiên và các ứng dụng của chúng, giúp học viên có khả năng nhận biết mô hình toán học của nhiều bài toán thực tiễn xuất hiện trong khoa học và công nghệ, đồng thời biết vận dụng những kiến thức về quá trình ngẫu nhiên liên quan đề giải quyết bài toán. </w:t>
      </w:r>
    </w:p>
    <w:p w14:paraId="3AB74ACA" w14:textId="09771EF9" w:rsidR="00450D94" w:rsidRPr="00DC21F8" w:rsidRDefault="00340043" w:rsidP="00E11FA5">
      <w:pPr>
        <w:widowControl w:val="0"/>
        <w:spacing w:before="120" w:after="120"/>
        <w:rPr>
          <w:rFonts w:cs="Times New Roman"/>
          <w:b/>
          <w:iCs/>
          <w:lang w:val="nl-NL"/>
        </w:rPr>
      </w:pPr>
      <w:r>
        <w:rPr>
          <w:rFonts w:cs="Times New Roman"/>
          <w:b/>
          <w:iCs/>
          <w:lang w:val="nl-NL"/>
        </w:rPr>
        <w:t>3</w:t>
      </w:r>
      <w:r w:rsidR="00450D94" w:rsidRPr="00DC21F8">
        <w:rPr>
          <w:rFonts w:cs="Times New Roman"/>
          <w:b/>
          <w:iCs/>
          <w:lang w:val="nl-NL"/>
        </w:rPr>
        <w:t xml:space="preserve">.Mục tiêu của môn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172"/>
        <w:gridCol w:w="1897"/>
        <w:gridCol w:w="883"/>
      </w:tblGrid>
      <w:tr w:rsidR="00DC21F8" w:rsidRPr="00DC21F8" w14:paraId="36192B15" w14:textId="77777777" w:rsidTr="003B6964">
        <w:tc>
          <w:tcPr>
            <w:tcW w:w="1110" w:type="dxa"/>
            <w:vAlign w:val="center"/>
          </w:tcPr>
          <w:p w14:paraId="24BCEC18" w14:textId="77777777" w:rsidR="00450D94" w:rsidRPr="00DC21F8" w:rsidRDefault="00450D94" w:rsidP="00E11FA5">
            <w:pPr>
              <w:widowControl w:val="0"/>
              <w:spacing w:before="60" w:after="60"/>
              <w:jc w:val="center"/>
              <w:rPr>
                <w:rFonts w:cs="Times New Roman"/>
                <w:b/>
                <w:bCs/>
              </w:rPr>
            </w:pPr>
            <w:r w:rsidRPr="00DC21F8">
              <w:rPr>
                <w:rFonts w:cs="Times New Roman"/>
                <w:b/>
                <w:bCs/>
              </w:rPr>
              <w:t>Mục tiêu</w:t>
            </w:r>
          </w:p>
          <w:p w14:paraId="7EBA1DD8" w14:textId="77777777" w:rsidR="00450D94" w:rsidRPr="00DC21F8" w:rsidRDefault="00450D94" w:rsidP="00E11FA5">
            <w:pPr>
              <w:widowControl w:val="0"/>
              <w:spacing w:before="60" w:after="60"/>
              <w:jc w:val="center"/>
              <w:rPr>
                <w:rFonts w:cs="Times New Roman"/>
                <w:b/>
                <w:bCs/>
              </w:rPr>
            </w:pPr>
            <w:r w:rsidRPr="00DC21F8">
              <w:rPr>
                <w:rFonts w:cs="Times New Roman"/>
                <w:b/>
                <w:bCs/>
              </w:rPr>
              <w:t>(Gx) (1)</w:t>
            </w:r>
          </w:p>
        </w:tc>
        <w:tc>
          <w:tcPr>
            <w:tcW w:w="5172" w:type="dxa"/>
            <w:vAlign w:val="center"/>
          </w:tcPr>
          <w:p w14:paraId="4517F276" w14:textId="77777777" w:rsidR="00450D94" w:rsidRPr="00DC21F8" w:rsidRDefault="00450D94" w:rsidP="00E11FA5">
            <w:pPr>
              <w:widowControl w:val="0"/>
              <w:spacing w:before="60" w:after="60"/>
              <w:jc w:val="center"/>
              <w:rPr>
                <w:rFonts w:cs="Times New Roman"/>
                <w:b/>
                <w:bCs/>
              </w:rPr>
            </w:pPr>
            <w:r w:rsidRPr="00DC21F8">
              <w:rPr>
                <w:rFonts w:cs="Times New Roman"/>
                <w:b/>
                <w:bCs/>
              </w:rPr>
              <w:t>Mô tả mục tiêu</w:t>
            </w:r>
          </w:p>
          <w:p w14:paraId="42BD709C" w14:textId="77777777" w:rsidR="00450D94" w:rsidRPr="00DC21F8" w:rsidRDefault="00450D94" w:rsidP="00E11FA5">
            <w:pPr>
              <w:widowControl w:val="0"/>
              <w:spacing w:before="60" w:after="60"/>
              <w:jc w:val="center"/>
              <w:rPr>
                <w:rFonts w:cs="Times New Roman"/>
                <w:b/>
                <w:bCs/>
              </w:rPr>
            </w:pPr>
            <w:r w:rsidRPr="00DC21F8">
              <w:rPr>
                <w:rFonts w:cs="Times New Roman"/>
                <w:b/>
                <w:bCs/>
              </w:rPr>
              <w:t>(2)</w:t>
            </w:r>
          </w:p>
        </w:tc>
        <w:tc>
          <w:tcPr>
            <w:tcW w:w="1897" w:type="dxa"/>
            <w:vAlign w:val="center"/>
          </w:tcPr>
          <w:p w14:paraId="7895DF0B" w14:textId="77777777" w:rsidR="00450D94" w:rsidRPr="00DC21F8" w:rsidRDefault="00450D94" w:rsidP="00E11FA5">
            <w:pPr>
              <w:widowControl w:val="0"/>
              <w:spacing w:before="60" w:after="60"/>
              <w:jc w:val="center"/>
              <w:rPr>
                <w:rFonts w:cs="Times New Roman"/>
                <w:b/>
                <w:bCs/>
              </w:rPr>
            </w:pPr>
            <w:r w:rsidRPr="00DC21F8">
              <w:rPr>
                <w:rFonts w:cs="Times New Roman"/>
                <w:b/>
                <w:bCs/>
              </w:rPr>
              <w:t>CĐR của CTĐT</w:t>
            </w:r>
          </w:p>
          <w:p w14:paraId="289AA90D" w14:textId="77777777" w:rsidR="00450D94" w:rsidRPr="00DC21F8" w:rsidRDefault="00450D94" w:rsidP="00E11FA5">
            <w:pPr>
              <w:widowControl w:val="0"/>
              <w:spacing w:before="60" w:after="60"/>
              <w:jc w:val="center"/>
              <w:rPr>
                <w:rFonts w:cs="Times New Roman"/>
                <w:b/>
                <w:bCs/>
              </w:rPr>
            </w:pPr>
            <w:r w:rsidRPr="00DC21F8">
              <w:rPr>
                <w:rFonts w:cs="Times New Roman"/>
                <w:b/>
                <w:bCs/>
              </w:rPr>
              <w:t>(X.x.x) (3)</w:t>
            </w:r>
          </w:p>
        </w:tc>
        <w:tc>
          <w:tcPr>
            <w:tcW w:w="883" w:type="dxa"/>
            <w:vAlign w:val="center"/>
          </w:tcPr>
          <w:p w14:paraId="50541B88" w14:textId="77777777" w:rsidR="00450D94" w:rsidRPr="00DC21F8" w:rsidRDefault="00450D94" w:rsidP="00E11FA5">
            <w:pPr>
              <w:widowControl w:val="0"/>
              <w:spacing w:before="60" w:after="60"/>
              <w:jc w:val="center"/>
              <w:rPr>
                <w:rFonts w:cs="Times New Roman"/>
                <w:b/>
                <w:bCs/>
              </w:rPr>
            </w:pPr>
            <w:r w:rsidRPr="00DC21F8">
              <w:rPr>
                <w:rFonts w:cs="Times New Roman"/>
                <w:b/>
                <w:bCs/>
              </w:rPr>
              <w:t>TĐNL</w:t>
            </w:r>
          </w:p>
          <w:p w14:paraId="45B11902" w14:textId="77777777" w:rsidR="00450D94" w:rsidRPr="00DC21F8" w:rsidRDefault="00450D94" w:rsidP="00E11FA5">
            <w:pPr>
              <w:widowControl w:val="0"/>
              <w:spacing w:before="60" w:after="60"/>
              <w:jc w:val="center"/>
              <w:rPr>
                <w:rFonts w:cs="Times New Roman"/>
                <w:b/>
                <w:bCs/>
              </w:rPr>
            </w:pPr>
            <w:r w:rsidRPr="00DC21F8">
              <w:rPr>
                <w:rFonts w:cs="Times New Roman"/>
                <w:b/>
                <w:bCs/>
              </w:rPr>
              <w:t>(4)</w:t>
            </w:r>
          </w:p>
        </w:tc>
      </w:tr>
      <w:tr w:rsidR="00DC21F8" w:rsidRPr="00DC21F8" w14:paraId="7E6C6095" w14:textId="77777777" w:rsidTr="003B6964">
        <w:tc>
          <w:tcPr>
            <w:tcW w:w="1110" w:type="dxa"/>
            <w:vAlign w:val="center"/>
          </w:tcPr>
          <w:p w14:paraId="7E9697CC" w14:textId="77777777" w:rsidR="00450D94" w:rsidRPr="00DC21F8" w:rsidRDefault="00450D94" w:rsidP="00E11FA5">
            <w:pPr>
              <w:widowControl w:val="0"/>
              <w:spacing w:before="60" w:after="60"/>
              <w:jc w:val="center"/>
              <w:rPr>
                <w:rFonts w:cs="Times New Roman"/>
                <w:bCs/>
              </w:rPr>
            </w:pPr>
            <w:r w:rsidRPr="00DC21F8">
              <w:rPr>
                <w:rFonts w:cs="Times New Roman"/>
                <w:bCs/>
              </w:rPr>
              <w:t>G1</w:t>
            </w:r>
          </w:p>
        </w:tc>
        <w:tc>
          <w:tcPr>
            <w:tcW w:w="5172" w:type="dxa"/>
            <w:vAlign w:val="center"/>
          </w:tcPr>
          <w:p w14:paraId="724A5EC6" w14:textId="77777777" w:rsidR="00450D94" w:rsidRPr="00DC21F8" w:rsidRDefault="00450D94" w:rsidP="00E11FA5">
            <w:pPr>
              <w:widowControl w:val="0"/>
              <w:spacing w:before="60" w:after="60"/>
              <w:rPr>
                <w:rFonts w:cs="Times New Roman"/>
                <w:bCs/>
              </w:rPr>
            </w:pPr>
            <w:r w:rsidRPr="00DC21F8">
              <w:rPr>
                <w:rFonts w:cs="Times New Roman"/>
                <w:bCs/>
              </w:rPr>
              <w:t>Hiểu tổng quan về quá trình ngẫu nhiên; sự hình thành của một số quá trình ngẫu nhiên đặc biệt.</w:t>
            </w:r>
          </w:p>
        </w:tc>
        <w:tc>
          <w:tcPr>
            <w:tcW w:w="1897" w:type="dxa"/>
            <w:vAlign w:val="center"/>
          </w:tcPr>
          <w:p w14:paraId="2A22C0E6" w14:textId="77777777" w:rsidR="00450D94" w:rsidRPr="00DC21F8" w:rsidRDefault="00450D94" w:rsidP="00E11FA5">
            <w:pPr>
              <w:widowControl w:val="0"/>
              <w:spacing w:before="60" w:after="60"/>
              <w:jc w:val="center"/>
              <w:rPr>
                <w:rFonts w:cs="Times New Roman"/>
                <w:bCs/>
              </w:rPr>
            </w:pPr>
            <w:r w:rsidRPr="00DC21F8">
              <w:rPr>
                <w:rFonts w:cs="Times New Roman"/>
                <w:bCs/>
              </w:rPr>
              <w:t>1.3.5</w:t>
            </w:r>
          </w:p>
        </w:tc>
        <w:tc>
          <w:tcPr>
            <w:tcW w:w="883" w:type="dxa"/>
            <w:vAlign w:val="center"/>
          </w:tcPr>
          <w:p w14:paraId="124F11D9" w14:textId="77777777" w:rsidR="00450D94" w:rsidRPr="00DC21F8" w:rsidRDefault="00450D94" w:rsidP="00E11FA5">
            <w:pPr>
              <w:widowControl w:val="0"/>
              <w:spacing w:before="60" w:after="60"/>
              <w:jc w:val="center"/>
              <w:rPr>
                <w:rFonts w:cs="Times New Roman"/>
                <w:bCs/>
              </w:rPr>
            </w:pPr>
            <w:r w:rsidRPr="00DC21F8">
              <w:rPr>
                <w:rFonts w:cs="Times New Roman"/>
                <w:bCs/>
              </w:rPr>
              <w:t>3</w:t>
            </w:r>
          </w:p>
        </w:tc>
      </w:tr>
      <w:tr w:rsidR="00DC21F8" w:rsidRPr="00DC21F8" w14:paraId="1EEF9C3E" w14:textId="77777777" w:rsidTr="003B6964">
        <w:tc>
          <w:tcPr>
            <w:tcW w:w="1110" w:type="dxa"/>
            <w:vAlign w:val="center"/>
          </w:tcPr>
          <w:p w14:paraId="1EC24185" w14:textId="77777777" w:rsidR="00450D94" w:rsidRPr="00DC21F8" w:rsidRDefault="00450D94" w:rsidP="00E11FA5">
            <w:pPr>
              <w:widowControl w:val="0"/>
              <w:spacing w:before="60" w:after="60"/>
              <w:jc w:val="center"/>
              <w:rPr>
                <w:rFonts w:cs="Times New Roman"/>
                <w:bCs/>
              </w:rPr>
            </w:pPr>
            <w:r w:rsidRPr="00DC21F8">
              <w:rPr>
                <w:rFonts w:cs="Times New Roman"/>
                <w:bCs/>
              </w:rPr>
              <w:t>G2</w:t>
            </w:r>
          </w:p>
        </w:tc>
        <w:tc>
          <w:tcPr>
            <w:tcW w:w="5172" w:type="dxa"/>
            <w:vAlign w:val="center"/>
          </w:tcPr>
          <w:p w14:paraId="1D585BDE" w14:textId="77777777" w:rsidR="00450D94" w:rsidRPr="00DC21F8" w:rsidRDefault="00450D94" w:rsidP="00E11FA5">
            <w:pPr>
              <w:widowControl w:val="0"/>
              <w:spacing w:before="60" w:after="60"/>
              <w:rPr>
                <w:rFonts w:cs="Times New Roman"/>
                <w:bCs/>
              </w:rPr>
            </w:pPr>
            <w:r w:rsidRPr="00DC21F8">
              <w:rPr>
                <w:rFonts w:cs="Times New Roman"/>
                <w:bCs/>
              </w:rPr>
              <w:t>Hiểu về xích Markov, phân loại các trạng thái xích Markov, quá trình dừng Markov, môt số mô hình toán học của xích Markov, quá trình Markov.</w:t>
            </w:r>
          </w:p>
        </w:tc>
        <w:tc>
          <w:tcPr>
            <w:tcW w:w="1897" w:type="dxa"/>
            <w:vAlign w:val="center"/>
          </w:tcPr>
          <w:p w14:paraId="61C9113D" w14:textId="77777777" w:rsidR="00450D94" w:rsidRPr="00DC21F8" w:rsidRDefault="00450D94" w:rsidP="00E11FA5">
            <w:pPr>
              <w:widowControl w:val="0"/>
              <w:spacing w:before="60" w:after="60"/>
              <w:jc w:val="center"/>
              <w:rPr>
                <w:rFonts w:cs="Times New Roman"/>
                <w:bCs/>
              </w:rPr>
            </w:pPr>
            <w:r w:rsidRPr="00DC21F8">
              <w:rPr>
                <w:rFonts w:cs="Times New Roman"/>
                <w:bCs/>
              </w:rPr>
              <w:t>1.3.5</w:t>
            </w:r>
          </w:p>
        </w:tc>
        <w:tc>
          <w:tcPr>
            <w:tcW w:w="883" w:type="dxa"/>
            <w:vAlign w:val="center"/>
          </w:tcPr>
          <w:p w14:paraId="79A736D6" w14:textId="77777777" w:rsidR="00450D94" w:rsidRPr="00DC21F8" w:rsidRDefault="00450D94" w:rsidP="00E11FA5">
            <w:pPr>
              <w:widowControl w:val="0"/>
              <w:spacing w:before="60" w:after="60"/>
              <w:jc w:val="center"/>
              <w:rPr>
                <w:rFonts w:cs="Times New Roman"/>
                <w:bCs/>
              </w:rPr>
            </w:pPr>
            <w:r w:rsidRPr="00DC21F8">
              <w:rPr>
                <w:rFonts w:cs="Times New Roman"/>
                <w:bCs/>
              </w:rPr>
              <w:t>3</w:t>
            </w:r>
          </w:p>
        </w:tc>
      </w:tr>
      <w:tr w:rsidR="00DC21F8" w:rsidRPr="00DC21F8" w14:paraId="2DE4D3A7" w14:textId="77777777" w:rsidTr="003B6964">
        <w:tc>
          <w:tcPr>
            <w:tcW w:w="1110" w:type="dxa"/>
            <w:vAlign w:val="center"/>
          </w:tcPr>
          <w:p w14:paraId="6949AA99" w14:textId="77777777" w:rsidR="00450D94" w:rsidRPr="00DC21F8" w:rsidRDefault="00450D94" w:rsidP="00E11FA5">
            <w:pPr>
              <w:widowControl w:val="0"/>
              <w:spacing w:before="60" w:after="60"/>
              <w:jc w:val="center"/>
              <w:rPr>
                <w:rFonts w:cs="Times New Roman"/>
                <w:bCs/>
              </w:rPr>
            </w:pPr>
            <w:r w:rsidRPr="00DC21F8">
              <w:rPr>
                <w:rFonts w:cs="Times New Roman"/>
                <w:bCs/>
              </w:rPr>
              <w:t>G3</w:t>
            </w:r>
          </w:p>
        </w:tc>
        <w:tc>
          <w:tcPr>
            <w:tcW w:w="5172" w:type="dxa"/>
            <w:vAlign w:val="center"/>
          </w:tcPr>
          <w:p w14:paraId="4A2292A3" w14:textId="77777777" w:rsidR="00450D94" w:rsidRPr="00DC21F8" w:rsidRDefault="00450D94" w:rsidP="00E11FA5">
            <w:pPr>
              <w:widowControl w:val="0"/>
              <w:spacing w:before="60" w:after="60"/>
              <w:rPr>
                <w:rFonts w:cs="Times New Roman"/>
                <w:bCs/>
              </w:rPr>
            </w:pPr>
            <w:r w:rsidRPr="00DC21F8">
              <w:rPr>
                <w:rFonts w:cs="Times New Roman"/>
                <w:bCs/>
              </w:rPr>
              <w:t>Hiểu về quá trình dừng với thời gian rời rạc và thời gian liên tục; hiểu và vận dụng được các tính chất đặc trưng của quá trình dừng để có thể vận dụng tính toán trên một số quá trình dừng cụ thể.</w:t>
            </w:r>
          </w:p>
        </w:tc>
        <w:tc>
          <w:tcPr>
            <w:tcW w:w="1897" w:type="dxa"/>
            <w:vAlign w:val="center"/>
          </w:tcPr>
          <w:p w14:paraId="2B605600" w14:textId="77777777" w:rsidR="00450D94" w:rsidRPr="00DC21F8" w:rsidRDefault="00450D94" w:rsidP="00E11FA5">
            <w:pPr>
              <w:widowControl w:val="0"/>
              <w:spacing w:before="60" w:after="60"/>
              <w:jc w:val="center"/>
              <w:rPr>
                <w:rFonts w:cs="Times New Roman"/>
                <w:bCs/>
              </w:rPr>
            </w:pPr>
            <w:r w:rsidRPr="00DC21F8">
              <w:rPr>
                <w:rFonts w:cs="Times New Roman"/>
                <w:bCs/>
              </w:rPr>
              <w:t>1.3.5</w:t>
            </w:r>
          </w:p>
        </w:tc>
        <w:tc>
          <w:tcPr>
            <w:tcW w:w="883" w:type="dxa"/>
            <w:vAlign w:val="center"/>
          </w:tcPr>
          <w:p w14:paraId="29D00F39" w14:textId="77777777" w:rsidR="00450D94" w:rsidRPr="00DC21F8" w:rsidRDefault="00450D94" w:rsidP="00E11FA5">
            <w:pPr>
              <w:widowControl w:val="0"/>
              <w:spacing w:before="60" w:after="60"/>
              <w:jc w:val="center"/>
              <w:rPr>
                <w:rFonts w:cs="Times New Roman"/>
                <w:bCs/>
              </w:rPr>
            </w:pPr>
            <w:r w:rsidRPr="00DC21F8">
              <w:rPr>
                <w:rFonts w:cs="Times New Roman"/>
                <w:bCs/>
              </w:rPr>
              <w:t>3</w:t>
            </w:r>
          </w:p>
        </w:tc>
      </w:tr>
      <w:tr w:rsidR="00DC21F8" w:rsidRPr="00DC21F8" w14:paraId="40E4BA7B" w14:textId="77777777" w:rsidTr="003B6964">
        <w:tc>
          <w:tcPr>
            <w:tcW w:w="1110" w:type="dxa"/>
            <w:vAlign w:val="center"/>
          </w:tcPr>
          <w:p w14:paraId="3E986E42" w14:textId="77777777" w:rsidR="00450D94" w:rsidRPr="00DC21F8" w:rsidRDefault="00450D94" w:rsidP="00E11FA5">
            <w:pPr>
              <w:widowControl w:val="0"/>
              <w:spacing w:before="60" w:after="60"/>
              <w:jc w:val="center"/>
              <w:rPr>
                <w:rFonts w:cs="Times New Roman"/>
                <w:bCs/>
              </w:rPr>
            </w:pPr>
            <w:r w:rsidRPr="00DC21F8">
              <w:rPr>
                <w:rFonts w:cs="Times New Roman"/>
                <w:bCs/>
              </w:rPr>
              <w:t>G4</w:t>
            </w:r>
          </w:p>
        </w:tc>
        <w:tc>
          <w:tcPr>
            <w:tcW w:w="5172" w:type="dxa"/>
            <w:vAlign w:val="center"/>
          </w:tcPr>
          <w:p w14:paraId="78CAA37A" w14:textId="77777777" w:rsidR="00450D94" w:rsidRPr="00DC21F8" w:rsidRDefault="00450D94" w:rsidP="00E11FA5">
            <w:pPr>
              <w:widowControl w:val="0"/>
              <w:spacing w:before="60" w:after="60"/>
              <w:rPr>
                <w:rFonts w:cs="Times New Roman"/>
                <w:bCs/>
              </w:rPr>
            </w:pPr>
            <w:r w:rsidRPr="00DC21F8">
              <w:rPr>
                <w:rFonts w:cs="Times New Roman"/>
                <w:bCs/>
              </w:rPr>
              <w:t>Hiểu và vận dụng được các tính chất đặc trưng của các quá trình Martingale; vận dụng tính toán trên một số quá trình quá trình Martingale cụ thể.</w:t>
            </w:r>
          </w:p>
        </w:tc>
        <w:tc>
          <w:tcPr>
            <w:tcW w:w="1897" w:type="dxa"/>
            <w:vAlign w:val="center"/>
          </w:tcPr>
          <w:p w14:paraId="10EE86CB" w14:textId="77777777" w:rsidR="00450D94" w:rsidRPr="00DC21F8" w:rsidRDefault="00450D94" w:rsidP="00E11FA5">
            <w:pPr>
              <w:widowControl w:val="0"/>
              <w:spacing w:before="60" w:after="60"/>
              <w:jc w:val="center"/>
              <w:rPr>
                <w:rFonts w:cs="Times New Roman"/>
                <w:bCs/>
              </w:rPr>
            </w:pPr>
            <w:r w:rsidRPr="00DC21F8">
              <w:rPr>
                <w:rFonts w:cs="Times New Roman"/>
                <w:bCs/>
              </w:rPr>
              <w:t>1.3.5</w:t>
            </w:r>
          </w:p>
        </w:tc>
        <w:tc>
          <w:tcPr>
            <w:tcW w:w="883" w:type="dxa"/>
            <w:vAlign w:val="center"/>
          </w:tcPr>
          <w:p w14:paraId="29B5DCCF" w14:textId="77777777" w:rsidR="00450D94" w:rsidRPr="00DC21F8" w:rsidRDefault="00450D94" w:rsidP="00E11FA5">
            <w:pPr>
              <w:widowControl w:val="0"/>
              <w:spacing w:before="60" w:after="60"/>
              <w:jc w:val="center"/>
              <w:rPr>
                <w:rFonts w:cs="Times New Roman"/>
                <w:bCs/>
              </w:rPr>
            </w:pPr>
            <w:r w:rsidRPr="00DC21F8">
              <w:rPr>
                <w:rFonts w:cs="Times New Roman"/>
                <w:bCs/>
              </w:rPr>
              <w:t>3</w:t>
            </w:r>
          </w:p>
        </w:tc>
      </w:tr>
      <w:tr w:rsidR="00DC21F8" w:rsidRPr="00DC21F8" w14:paraId="00CB82F1" w14:textId="77777777" w:rsidTr="003B6964">
        <w:tc>
          <w:tcPr>
            <w:tcW w:w="1110" w:type="dxa"/>
            <w:vAlign w:val="center"/>
          </w:tcPr>
          <w:p w14:paraId="21D2CCE3" w14:textId="77777777" w:rsidR="00450D94" w:rsidRPr="00DC21F8" w:rsidRDefault="00450D94" w:rsidP="00E11FA5">
            <w:pPr>
              <w:widowControl w:val="0"/>
              <w:spacing w:before="60" w:after="60"/>
              <w:jc w:val="center"/>
              <w:rPr>
                <w:rFonts w:cs="Times New Roman"/>
                <w:bCs/>
              </w:rPr>
            </w:pPr>
            <w:r w:rsidRPr="00DC21F8">
              <w:rPr>
                <w:rFonts w:cs="Times New Roman"/>
                <w:bCs/>
              </w:rPr>
              <w:t>G5</w:t>
            </w:r>
          </w:p>
        </w:tc>
        <w:tc>
          <w:tcPr>
            <w:tcW w:w="5172" w:type="dxa"/>
            <w:vAlign w:val="center"/>
          </w:tcPr>
          <w:p w14:paraId="2F0AEFE4" w14:textId="77777777" w:rsidR="00450D94" w:rsidRPr="00DC21F8" w:rsidRDefault="00450D94" w:rsidP="00E11FA5">
            <w:pPr>
              <w:widowControl w:val="0"/>
              <w:spacing w:before="60" w:after="60"/>
              <w:rPr>
                <w:rFonts w:cs="Times New Roman"/>
                <w:bCs/>
              </w:rPr>
            </w:pPr>
            <w:r w:rsidRPr="00DC21F8">
              <w:rPr>
                <w:rFonts w:cs="Times New Roman"/>
                <w:bCs/>
              </w:rPr>
              <w:t>Vận dụng được các đặc trưng của các quá trình ngẫu nhiên đặc biệt trên các ví dụ cụ thể.</w:t>
            </w:r>
          </w:p>
        </w:tc>
        <w:tc>
          <w:tcPr>
            <w:tcW w:w="1897" w:type="dxa"/>
            <w:vAlign w:val="center"/>
          </w:tcPr>
          <w:p w14:paraId="51A1C5FC" w14:textId="77777777" w:rsidR="00450D94" w:rsidRPr="00DC21F8" w:rsidRDefault="00450D94" w:rsidP="00E11FA5">
            <w:pPr>
              <w:widowControl w:val="0"/>
              <w:spacing w:before="60" w:after="60"/>
              <w:jc w:val="center"/>
              <w:rPr>
                <w:rFonts w:cs="Times New Roman"/>
                <w:bCs/>
              </w:rPr>
            </w:pPr>
            <w:r w:rsidRPr="00DC21F8">
              <w:rPr>
                <w:rFonts w:cs="Times New Roman"/>
                <w:bCs/>
              </w:rPr>
              <w:t>1.3.5</w:t>
            </w:r>
          </w:p>
        </w:tc>
        <w:tc>
          <w:tcPr>
            <w:tcW w:w="883" w:type="dxa"/>
            <w:vAlign w:val="center"/>
          </w:tcPr>
          <w:p w14:paraId="46352B50" w14:textId="77777777" w:rsidR="00450D94" w:rsidRPr="00DC21F8" w:rsidRDefault="00450D94" w:rsidP="00E11FA5">
            <w:pPr>
              <w:widowControl w:val="0"/>
              <w:spacing w:before="60" w:after="60"/>
              <w:jc w:val="center"/>
              <w:rPr>
                <w:rFonts w:cs="Times New Roman"/>
                <w:bCs/>
              </w:rPr>
            </w:pPr>
            <w:r w:rsidRPr="00DC21F8">
              <w:rPr>
                <w:rFonts w:cs="Times New Roman"/>
                <w:bCs/>
              </w:rPr>
              <w:t>3</w:t>
            </w:r>
          </w:p>
        </w:tc>
      </w:tr>
    </w:tbl>
    <w:p w14:paraId="4B5CCC0E" w14:textId="77777777" w:rsidR="00340043" w:rsidRDefault="00340043" w:rsidP="00EC18FF">
      <w:pPr>
        <w:spacing w:before="120"/>
        <w:ind w:left="720" w:hanging="720"/>
        <w:jc w:val="center"/>
        <w:rPr>
          <w:rFonts w:cs="Times New Roman"/>
          <w:b/>
          <w:bCs/>
          <w:sz w:val="26"/>
          <w:szCs w:val="24"/>
        </w:rPr>
      </w:pPr>
    </w:p>
    <w:p w14:paraId="08948658" w14:textId="656AC036" w:rsidR="00450D94" w:rsidRPr="00DC21F8" w:rsidRDefault="00450D94" w:rsidP="00EC18FF">
      <w:pPr>
        <w:spacing w:before="120"/>
        <w:ind w:left="720" w:hanging="720"/>
        <w:jc w:val="center"/>
        <w:rPr>
          <w:rFonts w:cs="Times New Roman"/>
          <w:b/>
          <w:bCs/>
          <w:sz w:val="26"/>
          <w:szCs w:val="24"/>
        </w:rPr>
      </w:pPr>
      <w:r w:rsidRPr="00DC21F8">
        <w:rPr>
          <w:rFonts w:cs="Times New Roman"/>
          <w:b/>
          <w:bCs/>
          <w:sz w:val="26"/>
          <w:szCs w:val="24"/>
        </w:rPr>
        <w:t>#13 GIẢI TÍCH SỐ</w:t>
      </w:r>
    </w:p>
    <w:p w14:paraId="44F28D19" w14:textId="77777777" w:rsidR="00450D94" w:rsidRPr="00DC21F8" w:rsidRDefault="00450D94" w:rsidP="00450D94">
      <w:pPr>
        <w:widowControl w:val="0"/>
        <w:spacing w:before="80" w:after="80"/>
        <w:rPr>
          <w:rFonts w:cs="Times New Roman"/>
          <w:b/>
          <w:i/>
          <w:iCs/>
        </w:rPr>
      </w:pPr>
      <w:r w:rsidRPr="00DC21F8">
        <w:rPr>
          <w:rFonts w:cs="Times New Roman"/>
          <w:b/>
          <w:iCs/>
        </w:rPr>
        <w:t>1.Thông tin tổng quát</w:t>
      </w:r>
    </w:p>
    <w:p w14:paraId="281BDB97"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4FC3EBB9"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Giải tích số</w:t>
      </w:r>
    </w:p>
    <w:p w14:paraId="2A36F71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Numerical analysis</w:t>
      </w:r>
    </w:p>
    <w:p w14:paraId="19B11F5E" w14:textId="6FCA4B59"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5657EF" w:rsidRPr="00DC21F8">
        <w:rPr>
          <w:rFonts w:ascii="Times New Roman" w:hAnsi="Times New Roman"/>
          <w:sz w:val="24"/>
          <w:lang w:val="nl-NL"/>
        </w:rPr>
        <w:t xml:space="preserve"> </w:t>
      </w:r>
      <w:r w:rsidR="005657EF" w:rsidRPr="00DC21F8">
        <w:rPr>
          <w:rFonts w:ascii="Times New Roman" w:hAnsi="Times New Roman"/>
          <w:bCs/>
          <w:sz w:val="24"/>
          <w:lang w:val="nl-NL"/>
        </w:rPr>
        <w:t>ADS89013</w:t>
      </w:r>
    </w:p>
    <w:p w14:paraId="3B0D2AF9" w14:textId="77777777" w:rsidR="00450D94" w:rsidRPr="00DC21F8" w:rsidRDefault="00450D94" w:rsidP="00450D94">
      <w:pPr>
        <w:widowControl w:val="0"/>
        <w:rPr>
          <w:rFonts w:cs="Times New Roman"/>
          <w:bCs/>
          <w:lang w:val="nl-NL"/>
        </w:rPr>
      </w:pPr>
      <w:r w:rsidRPr="00DC21F8">
        <w:rPr>
          <w:rFonts w:cs="Times New Roman"/>
          <w:bCs/>
          <w:lang w:val="nl-NL"/>
        </w:rPr>
        <w:t>- Bộ môn, giảng viên phụ trách giảng dạy</w:t>
      </w:r>
    </w:p>
    <w:p w14:paraId="0336536D" w14:textId="77777777" w:rsidR="00450D94" w:rsidRPr="00DC21F8" w:rsidRDefault="00450D94" w:rsidP="00450D94">
      <w:pPr>
        <w:widowControl w:val="0"/>
        <w:rPr>
          <w:rFonts w:cs="Times New Roman"/>
          <w:bCs/>
          <w:lang w:val="nl-NL"/>
        </w:rPr>
      </w:pPr>
      <w:r w:rsidRPr="00DC21F8">
        <w:rPr>
          <w:rFonts w:cs="Times New Roman"/>
          <w:bCs/>
          <w:lang w:val="nl-NL"/>
        </w:rPr>
        <w:lastRenderedPageBreak/>
        <w:t>+ Bộ môn: Toán ứng dụng – Khoa Toán và Thống kê</w:t>
      </w:r>
    </w:p>
    <w:p w14:paraId="562B1C37" w14:textId="77777777" w:rsidR="00450D94" w:rsidRPr="00DC21F8" w:rsidRDefault="00450D94" w:rsidP="00450D94">
      <w:pPr>
        <w:widowControl w:val="0"/>
        <w:rPr>
          <w:rFonts w:cs="Times New Roman"/>
          <w:iCs/>
          <w:lang w:val="nl-NL"/>
        </w:rPr>
      </w:pPr>
      <w:r w:rsidRPr="00DC21F8">
        <w:rPr>
          <w:rFonts w:cs="Times New Roman"/>
          <w:bCs/>
          <w:lang w:val="nl-NL"/>
        </w:rPr>
        <w:t>+ Giảng viên: TS. Nguyễn Hữu Trọn</w:t>
      </w:r>
    </w:p>
    <w:p w14:paraId="4EE65CD9"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7684CCC4"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5FB07689"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0FC03F03"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5D3E1660" w14:textId="77777777" w:rsidR="00450D94" w:rsidRPr="00DC21F8" w:rsidRDefault="00450D94" w:rsidP="00450D94">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31ED5B3C"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79D1D806"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 30 tiết </w:t>
      </w:r>
    </w:p>
    <w:p w14:paraId="0259461C"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Bài tập: 10 tiết</w:t>
      </w:r>
    </w:p>
    <w:p w14:paraId="35E35140"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10 tiết</w:t>
      </w:r>
    </w:p>
    <w:p w14:paraId="6CB0DD1D"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 0</w:t>
      </w:r>
    </w:p>
    <w:p w14:paraId="581FA2B6" w14:textId="12352469" w:rsidR="00450D94" w:rsidRPr="00DC21F8" w:rsidRDefault="00450D94" w:rsidP="00450D94">
      <w:pPr>
        <w:widowControl w:val="0"/>
        <w:spacing w:before="80"/>
        <w:rPr>
          <w:rFonts w:cs="Times New Roman"/>
          <w:b/>
          <w:iCs/>
        </w:rPr>
      </w:pPr>
      <w:r w:rsidRPr="00DC21F8">
        <w:rPr>
          <w:rFonts w:cs="Times New Roman"/>
          <w:b/>
          <w:iCs/>
        </w:rPr>
        <w:t xml:space="preserve">2.Mô tả </w:t>
      </w:r>
      <w:r w:rsidR="00340043">
        <w:rPr>
          <w:rFonts w:cs="Times New Roman"/>
          <w:b/>
          <w:iCs/>
        </w:rPr>
        <w:t>học phần</w:t>
      </w:r>
    </w:p>
    <w:p w14:paraId="50B1FFA6" w14:textId="77777777" w:rsidR="00450D94" w:rsidRPr="00DC21F8" w:rsidRDefault="00450D94" w:rsidP="003B6964">
      <w:pPr>
        <w:spacing w:before="60" w:after="60"/>
        <w:ind w:firstLine="720"/>
        <w:jc w:val="both"/>
        <w:rPr>
          <w:rFonts w:cs="Times New Roman"/>
        </w:rPr>
      </w:pPr>
      <w:r w:rsidRPr="00DC21F8">
        <w:rPr>
          <w:rFonts w:cs="Times New Roman"/>
        </w:rPr>
        <w:t>Học phần cung cấp cho sinh viên các kiến thức về sai số, số gần đúng, các phương pháp xấp xỉ và ước lượng sai số. Nội dung chính tập trung nghiên cứu các vấn đề như nội suy đa thức,  phương pháp bình phương tối thiểu, tính gần đúng đạo hàm và tích phân xác định,  một số phương pháp giải gần đúng phương trình đại số, phương trình siêu việt và hệ phương trình, phương trình vi phân. Có thể áp dụng các phương pháp gần đúng này cùng với việc sử dụng các chương trình toán học như Mathlab, Maple, Scilab để giải quyết các vấn đề/ bài toán thực tế phức tạp trong các lĩnh vực khoa học khác cũng như trong cuộc sống.</w:t>
      </w:r>
    </w:p>
    <w:p w14:paraId="57A973D9" w14:textId="77777777" w:rsidR="00450D94" w:rsidRPr="00DC21F8" w:rsidRDefault="00450D94" w:rsidP="003B6964">
      <w:pPr>
        <w:spacing w:before="60" w:after="60"/>
        <w:ind w:firstLine="720"/>
        <w:jc w:val="both"/>
        <w:rPr>
          <w:rFonts w:cs="Times New Roman"/>
        </w:rPr>
      </w:pPr>
      <w:r w:rsidRPr="00DC21F8">
        <w:rPr>
          <w:rFonts w:cs="Times New Roman"/>
        </w:rPr>
        <w:t xml:space="preserve">Nền tảng toán học để làm việc hiệu quả môn học này là các kiến thức cơ sở về Đại số tuyến tính, Giải tích cổ điển. </w:t>
      </w:r>
    </w:p>
    <w:p w14:paraId="5E4425C0" w14:textId="709E80B9" w:rsidR="00450D94" w:rsidRPr="00DC21F8" w:rsidRDefault="00340043" w:rsidP="00E11FA5">
      <w:pPr>
        <w:widowControl w:val="0"/>
        <w:spacing w:before="60" w:after="60"/>
        <w:rPr>
          <w:rFonts w:cs="Times New Roman"/>
          <w:b/>
          <w:iCs/>
          <w:lang w:val="nl-NL"/>
        </w:rPr>
      </w:pPr>
      <w:r>
        <w:rPr>
          <w:rFonts w:cs="Times New Roman"/>
          <w:b/>
          <w:iCs/>
          <w:lang w:val="nl-NL"/>
        </w:rPr>
        <w:t>3</w:t>
      </w:r>
      <w:r w:rsidR="00450D94" w:rsidRPr="00DC21F8">
        <w:rPr>
          <w:rFonts w:cs="Times New Roman"/>
          <w:b/>
          <w:iCs/>
          <w:lang w:val="nl-NL"/>
        </w:rPr>
        <w:t xml:space="preserve">.Mục tiêu của môn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176"/>
        <w:gridCol w:w="1894"/>
        <w:gridCol w:w="883"/>
      </w:tblGrid>
      <w:tr w:rsidR="00DC21F8" w:rsidRPr="00DC21F8" w14:paraId="68A85073" w14:textId="77777777" w:rsidTr="00340043">
        <w:tc>
          <w:tcPr>
            <w:tcW w:w="1109" w:type="dxa"/>
            <w:vAlign w:val="center"/>
          </w:tcPr>
          <w:p w14:paraId="157A5959" w14:textId="77777777" w:rsidR="00450D94" w:rsidRPr="00DC21F8" w:rsidRDefault="00450D94" w:rsidP="00450D94">
            <w:pPr>
              <w:widowControl w:val="0"/>
              <w:jc w:val="center"/>
              <w:rPr>
                <w:rFonts w:cs="Times New Roman"/>
                <w:b/>
                <w:bCs/>
              </w:rPr>
            </w:pPr>
            <w:r w:rsidRPr="00DC21F8">
              <w:rPr>
                <w:rFonts w:cs="Times New Roman"/>
                <w:b/>
                <w:bCs/>
              </w:rPr>
              <w:t>Mục tiêu</w:t>
            </w:r>
          </w:p>
          <w:p w14:paraId="11C26CBF" w14:textId="77777777" w:rsidR="00450D94" w:rsidRPr="00DC21F8" w:rsidRDefault="00450D94" w:rsidP="00450D94">
            <w:pPr>
              <w:widowControl w:val="0"/>
              <w:jc w:val="center"/>
              <w:rPr>
                <w:rFonts w:cs="Times New Roman"/>
                <w:b/>
                <w:bCs/>
              </w:rPr>
            </w:pPr>
            <w:r w:rsidRPr="00DC21F8">
              <w:rPr>
                <w:rFonts w:cs="Times New Roman"/>
                <w:b/>
                <w:bCs/>
              </w:rPr>
              <w:t>(Gx) (1)</w:t>
            </w:r>
          </w:p>
        </w:tc>
        <w:tc>
          <w:tcPr>
            <w:tcW w:w="5176" w:type="dxa"/>
            <w:vAlign w:val="center"/>
          </w:tcPr>
          <w:p w14:paraId="6AD2A4D0"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2E09C011" w14:textId="77777777" w:rsidR="00450D94" w:rsidRPr="00DC21F8" w:rsidRDefault="00450D94" w:rsidP="00450D94">
            <w:pPr>
              <w:widowControl w:val="0"/>
              <w:jc w:val="center"/>
              <w:rPr>
                <w:rFonts w:cs="Times New Roman"/>
                <w:b/>
                <w:bCs/>
              </w:rPr>
            </w:pPr>
            <w:r w:rsidRPr="00DC21F8">
              <w:rPr>
                <w:rFonts w:cs="Times New Roman"/>
                <w:b/>
                <w:bCs/>
              </w:rPr>
              <w:t>(2)</w:t>
            </w:r>
          </w:p>
        </w:tc>
        <w:tc>
          <w:tcPr>
            <w:tcW w:w="1894" w:type="dxa"/>
            <w:vAlign w:val="center"/>
          </w:tcPr>
          <w:p w14:paraId="471A136F"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4E685932"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883" w:type="dxa"/>
            <w:vAlign w:val="center"/>
          </w:tcPr>
          <w:p w14:paraId="1432C522" w14:textId="77777777" w:rsidR="00450D94" w:rsidRPr="00DC21F8" w:rsidRDefault="00450D94" w:rsidP="00450D94">
            <w:pPr>
              <w:widowControl w:val="0"/>
              <w:jc w:val="center"/>
              <w:rPr>
                <w:rFonts w:cs="Times New Roman"/>
                <w:b/>
                <w:bCs/>
              </w:rPr>
            </w:pPr>
            <w:r w:rsidRPr="00DC21F8">
              <w:rPr>
                <w:rFonts w:cs="Times New Roman"/>
                <w:b/>
                <w:bCs/>
              </w:rPr>
              <w:t>TĐNL</w:t>
            </w:r>
          </w:p>
          <w:p w14:paraId="7AC16764"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3F540619" w14:textId="77777777" w:rsidTr="00340043">
        <w:tc>
          <w:tcPr>
            <w:tcW w:w="1109" w:type="dxa"/>
            <w:vAlign w:val="center"/>
          </w:tcPr>
          <w:p w14:paraId="1C2345FD" w14:textId="77777777" w:rsidR="00450D94" w:rsidRPr="00DC21F8" w:rsidRDefault="00450D94" w:rsidP="00450D94">
            <w:pPr>
              <w:widowControl w:val="0"/>
              <w:jc w:val="center"/>
              <w:rPr>
                <w:rFonts w:cs="Times New Roman"/>
                <w:bCs/>
              </w:rPr>
            </w:pPr>
            <w:r w:rsidRPr="00DC21F8">
              <w:rPr>
                <w:rFonts w:cs="Times New Roman"/>
                <w:bCs/>
              </w:rPr>
              <w:t>G1</w:t>
            </w:r>
          </w:p>
        </w:tc>
        <w:tc>
          <w:tcPr>
            <w:tcW w:w="5176" w:type="dxa"/>
            <w:vAlign w:val="center"/>
          </w:tcPr>
          <w:p w14:paraId="1040B834" w14:textId="77777777" w:rsidR="00450D94" w:rsidRPr="00DC21F8" w:rsidRDefault="00450D94" w:rsidP="00450D94">
            <w:pPr>
              <w:widowControl w:val="0"/>
              <w:rPr>
                <w:rFonts w:cs="Times New Roman"/>
                <w:bCs/>
              </w:rPr>
            </w:pPr>
            <w:r w:rsidRPr="00DC21F8">
              <w:rPr>
                <w:rFonts w:cs="Times New Roman"/>
                <w:bCs/>
              </w:rPr>
              <w:t>Hiểu và vận dụng được các kiến thức cơ bản về sai số, số gần đúng, thuật toán và sự hội tụ</w:t>
            </w:r>
          </w:p>
        </w:tc>
        <w:tc>
          <w:tcPr>
            <w:tcW w:w="1894" w:type="dxa"/>
            <w:vAlign w:val="center"/>
          </w:tcPr>
          <w:p w14:paraId="1DE76CB3"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5241BF48"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4ED09033" w14:textId="77777777" w:rsidTr="00340043">
        <w:tc>
          <w:tcPr>
            <w:tcW w:w="1109" w:type="dxa"/>
            <w:vAlign w:val="center"/>
          </w:tcPr>
          <w:p w14:paraId="157AB7DD" w14:textId="77777777" w:rsidR="00450D94" w:rsidRPr="00DC21F8" w:rsidRDefault="00450D94" w:rsidP="00450D94">
            <w:pPr>
              <w:widowControl w:val="0"/>
              <w:jc w:val="center"/>
              <w:rPr>
                <w:rFonts w:cs="Times New Roman"/>
                <w:bCs/>
              </w:rPr>
            </w:pPr>
            <w:r w:rsidRPr="00DC21F8">
              <w:rPr>
                <w:rFonts w:cs="Times New Roman"/>
                <w:bCs/>
              </w:rPr>
              <w:t>G2</w:t>
            </w:r>
          </w:p>
        </w:tc>
        <w:tc>
          <w:tcPr>
            <w:tcW w:w="5176" w:type="dxa"/>
            <w:vAlign w:val="center"/>
          </w:tcPr>
          <w:p w14:paraId="1FEC5767" w14:textId="77777777" w:rsidR="00450D94" w:rsidRPr="00DC21F8" w:rsidRDefault="00450D94" w:rsidP="00450D94">
            <w:pPr>
              <w:widowControl w:val="0"/>
              <w:rPr>
                <w:rFonts w:cs="Times New Roman"/>
                <w:bCs/>
              </w:rPr>
            </w:pPr>
            <w:r w:rsidRPr="00DC21F8">
              <w:rPr>
                <w:rFonts w:cs="Times New Roman"/>
                <w:bCs/>
              </w:rPr>
              <w:t>Hiểu và vận dụng được các phương pháp giải gần đúng phương trình, hệ phương trình</w:t>
            </w:r>
          </w:p>
        </w:tc>
        <w:tc>
          <w:tcPr>
            <w:tcW w:w="1894" w:type="dxa"/>
            <w:vAlign w:val="center"/>
          </w:tcPr>
          <w:p w14:paraId="48E1D426"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1A948575"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2BE0A5B" w14:textId="77777777" w:rsidTr="00340043">
        <w:tc>
          <w:tcPr>
            <w:tcW w:w="1109" w:type="dxa"/>
            <w:vAlign w:val="center"/>
          </w:tcPr>
          <w:p w14:paraId="3238E54C" w14:textId="77777777" w:rsidR="00450D94" w:rsidRPr="00DC21F8" w:rsidRDefault="00450D94" w:rsidP="00450D94">
            <w:pPr>
              <w:widowControl w:val="0"/>
              <w:jc w:val="center"/>
              <w:rPr>
                <w:rFonts w:cs="Times New Roman"/>
                <w:bCs/>
              </w:rPr>
            </w:pPr>
            <w:r w:rsidRPr="00DC21F8">
              <w:rPr>
                <w:rFonts w:cs="Times New Roman"/>
                <w:bCs/>
              </w:rPr>
              <w:t>G3</w:t>
            </w:r>
          </w:p>
        </w:tc>
        <w:tc>
          <w:tcPr>
            <w:tcW w:w="5176" w:type="dxa"/>
            <w:vAlign w:val="center"/>
          </w:tcPr>
          <w:p w14:paraId="4BC1563F" w14:textId="77777777" w:rsidR="00450D94" w:rsidRPr="00DC21F8" w:rsidRDefault="00450D94" w:rsidP="00450D94">
            <w:pPr>
              <w:widowControl w:val="0"/>
              <w:rPr>
                <w:rFonts w:cs="Times New Roman"/>
                <w:bCs/>
              </w:rPr>
            </w:pPr>
            <w:r w:rsidRPr="00DC21F8">
              <w:rPr>
                <w:rFonts w:cs="Times New Roman"/>
                <w:bCs/>
              </w:rPr>
              <w:t>Hiểu và vận dụng được phương pháp nội suy và xấp sỉ đa thức</w:t>
            </w:r>
          </w:p>
        </w:tc>
        <w:tc>
          <w:tcPr>
            <w:tcW w:w="1894" w:type="dxa"/>
            <w:vAlign w:val="center"/>
          </w:tcPr>
          <w:p w14:paraId="53168D38"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2334917C"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5DAD11DD" w14:textId="77777777" w:rsidTr="00340043">
        <w:tc>
          <w:tcPr>
            <w:tcW w:w="1109" w:type="dxa"/>
            <w:vAlign w:val="center"/>
          </w:tcPr>
          <w:p w14:paraId="3FA00366" w14:textId="77777777" w:rsidR="00450D94" w:rsidRPr="00DC21F8" w:rsidRDefault="00450D94" w:rsidP="00450D94">
            <w:pPr>
              <w:widowControl w:val="0"/>
              <w:jc w:val="center"/>
              <w:rPr>
                <w:rFonts w:cs="Times New Roman"/>
                <w:bCs/>
              </w:rPr>
            </w:pPr>
            <w:r w:rsidRPr="00DC21F8">
              <w:rPr>
                <w:rFonts w:cs="Times New Roman"/>
                <w:bCs/>
              </w:rPr>
              <w:t>G4</w:t>
            </w:r>
          </w:p>
        </w:tc>
        <w:tc>
          <w:tcPr>
            <w:tcW w:w="5176" w:type="dxa"/>
            <w:vAlign w:val="center"/>
          </w:tcPr>
          <w:p w14:paraId="78AF3EB0" w14:textId="77777777" w:rsidR="00450D94" w:rsidRPr="00DC21F8" w:rsidRDefault="00450D94" w:rsidP="00450D94">
            <w:pPr>
              <w:widowControl w:val="0"/>
              <w:rPr>
                <w:rFonts w:cs="Times New Roman"/>
                <w:bCs/>
              </w:rPr>
            </w:pPr>
            <w:r w:rsidRPr="00DC21F8">
              <w:rPr>
                <w:rFonts w:cs="Times New Roman"/>
                <w:bCs/>
              </w:rPr>
              <w:t>Hiểu và vận dụng được phương pháp tính gần đúng đạo hàm và tích phân,  phương pháp giải gần đúng phương trình vi phân</w:t>
            </w:r>
          </w:p>
        </w:tc>
        <w:tc>
          <w:tcPr>
            <w:tcW w:w="1894" w:type="dxa"/>
            <w:vAlign w:val="center"/>
          </w:tcPr>
          <w:p w14:paraId="7604CF95"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319C8BD4"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5E7D9BB8" w14:textId="77777777" w:rsidTr="00340043">
        <w:tc>
          <w:tcPr>
            <w:tcW w:w="1109" w:type="dxa"/>
            <w:vAlign w:val="center"/>
          </w:tcPr>
          <w:p w14:paraId="539340EC" w14:textId="77777777" w:rsidR="00450D94" w:rsidRPr="00DC21F8" w:rsidRDefault="00450D94" w:rsidP="00450D94">
            <w:pPr>
              <w:widowControl w:val="0"/>
              <w:jc w:val="center"/>
              <w:rPr>
                <w:rFonts w:cs="Times New Roman"/>
                <w:bCs/>
              </w:rPr>
            </w:pPr>
            <w:r w:rsidRPr="00DC21F8">
              <w:rPr>
                <w:rFonts w:cs="Times New Roman"/>
                <w:bCs/>
              </w:rPr>
              <w:t>G5</w:t>
            </w:r>
          </w:p>
        </w:tc>
        <w:tc>
          <w:tcPr>
            <w:tcW w:w="5176" w:type="dxa"/>
            <w:vAlign w:val="center"/>
          </w:tcPr>
          <w:p w14:paraId="532E7E51" w14:textId="77777777" w:rsidR="00450D94" w:rsidRPr="00DC21F8" w:rsidRDefault="00450D94" w:rsidP="00450D94">
            <w:pPr>
              <w:widowControl w:val="0"/>
              <w:rPr>
                <w:rFonts w:cs="Times New Roman"/>
                <w:bCs/>
              </w:rPr>
            </w:pPr>
            <w:r w:rsidRPr="00DC21F8">
              <w:rPr>
                <w:rFonts w:cs="Times New Roman"/>
                <w:bCs/>
              </w:rPr>
              <w:t>Hiểu và vận dụng được các phương pháp bình phương tối thiểu</w:t>
            </w:r>
          </w:p>
        </w:tc>
        <w:tc>
          <w:tcPr>
            <w:tcW w:w="1894" w:type="dxa"/>
            <w:vAlign w:val="center"/>
          </w:tcPr>
          <w:p w14:paraId="39B0C870"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4E063073"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62EBC9AD" w14:textId="77777777" w:rsidTr="00340043">
        <w:tc>
          <w:tcPr>
            <w:tcW w:w="1109" w:type="dxa"/>
            <w:vAlign w:val="center"/>
          </w:tcPr>
          <w:p w14:paraId="13CBC9EC" w14:textId="77777777" w:rsidR="00450D94" w:rsidRPr="00DC21F8" w:rsidRDefault="00450D94" w:rsidP="00450D94">
            <w:pPr>
              <w:widowControl w:val="0"/>
              <w:jc w:val="center"/>
              <w:rPr>
                <w:rFonts w:cs="Times New Roman"/>
                <w:bCs/>
              </w:rPr>
            </w:pPr>
            <w:r w:rsidRPr="00DC21F8">
              <w:rPr>
                <w:rFonts w:cs="Times New Roman"/>
                <w:bCs/>
              </w:rPr>
              <w:t>G6</w:t>
            </w:r>
          </w:p>
        </w:tc>
        <w:tc>
          <w:tcPr>
            <w:tcW w:w="5176" w:type="dxa"/>
            <w:vAlign w:val="center"/>
          </w:tcPr>
          <w:p w14:paraId="0C0E21AD" w14:textId="77777777" w:rsidR="00450D94" w:rsidRPr="00DC21F8" w:rsidRDefault="00450D94" w:rsidP="00450D94">
            <w:pPr>
              <w:pStyle w:val="Normal1"/>
              <w:widowControl w:val="0"/>
              <w:jc w:val="both"/>
              <w:rPr>
                <w:bCs/>
                <w:lang w:val="nl-NL"/>
              </w:rPr>
            </w:pPr>
            <w:r w:rsidRPr="00DC21F8">
              <w:t>Hiểu và v</w:t>
            </w:r>
            <w:r w:rsidRPr="00DC21F8">
              <w:rPr>
                <w:lang w:val="nl-NL"/>
              </w:rPr>
              <w:t>ận dụng được các phương pháp giải/tính gần đúng trong khoa học dữ liệu và biết sử dụng các phần mềm toán học hỗ trợ như  Maple, Matlab, Mathematica</w:t>
            </w:r>
          </w:p>
        </w:tc>
        <w:tc>
          <w:tcPr>
            <w:tcW w:w="1894" w:type="dxa"/>
            <w:vAlign w:val="center"/>
          </w:tcPr>
          <w:p w14:paraId="152EB381" w14:textId="77777777" w:rsidR="00450D94" w:rsidRPr="00DC21F8" w:rsidRDefault="00450D94" w:rsidP="00450D94">
            <w:pPr>
              <w:widowControl w:val="0"/>
              <w:jc w:val="center"/>
              <w:rPr>
                <w:rFonts w:cs="Times New Roman"/>
                <w:bCs/>
                <w:lang w:val="nl-NL"/>
              </w:rPr>
            </w:pPr>
            <w:r w:rsidRPr="00DC21F8">
              <w:rPr>
                <w:rFonts w:cs="Times New Roman"/>
                <w:bCs/>
              </w:rPr>
              <w:t>1.3.5</w:t>
            </w:r>
          </w:p>
        </w:tc>
        <w:tc>
          <w:tcPr>
            <w:tcW w:w="883" w:type="dxa"/>
            <w:vAlign w:val="center"/>
          </w:tcPr>
          <w:p w14:paraId="3BA9248B" w14:textId="77777777" w:rsidR="00450D94" w:rsidRPr="00DC21F8" w:rsidRDefault="00450D94" w:rsidP="00450D94">
            <w:pPr>
              <w:widowControl w:val="0"/>
              <w:jc w:val="center"/>
              <w:rPr>
                <w:rFonts w:cs="Times New Roman"/>
                <w:bCs/>
              </w:rPr>
            </w:pPr>
            <w:r w:rsidRPr="00DC21F8">
              <w:rPr>
                <w:rFonts w:cs="Times New Roman"/>
                <w:bCs/>
              </w:rPr>
              <w:t>3</w:t>
            </w:r>
          </w:p>
        </w:tc>
      </w:tr>
    </w:tbl>
    <w:p w14:paraId="5E46C4CC" w14:textId="77777777" w:rsidR="009358AA" w:rsidRDefault="009358AA" w:rsidP="009E19FF">
      <w:pPr>
        <w:spacing w:before="120"/>
        <w:ind w:left="720"/>
        <w:jc w:val="center"/>
        <w:rPr>
          <w:rFonts w:cs="Times New Roman"/>
          <w:b/>
          <w:bCs/>
          <w:szCs w:val="24"/>
        </w:rPr>
      </w:pPr>
    </w:p>
    <w:p w14:paraId="77D0BF39" w14:textId="0F2D774F" w:rsidR="009E19FF" w:rsidRPr="00DC21F8" w:rsidRDefault="009E19FF" w:rsidP="009E19FF">
      <w:pPr>
        <w:spacing w:before="120"/>
        <w:ind w:left="720"/>
        <w:jc w:val="center"/>
        <w:rPr>
          <w:rFonts w:cs="Times New Roman"/>
          <w:b/>
          <w:bCs/>
          <w:szCs w:val="24"/>
        </w:rPr>
      </w:pPr>
      <w:r w:rsidRPr="00DC21F8">
        <w:rPr>
          <w:rFonts w:cs="Times New Roman"/>
          <w:b/>
          <w:bCs/>
          <w:szCs w:val="24"/>
        </w:rPr>
        <w:t>#14 MÔ HÌNH HÓA THỐNG KÊ VỚI PYTHON</w:t>
      </w:r>
    </w:p>
    <w:p w14:paraId="1E44E8D1" w14:textId="77777777" w:rsidR="009E19FF" w:rsidRPr="00DC21F8" w:rsidRDefault="009E19FF" w:rsidP="009E19FF">
      <w:pPr>
        <w:pStyle w:val="ListParagraph"/>
        <w:widowControl w:val="0"/>
        <w:numPr>
          <w:ilvl w:val="0"/>
          <w:numId w:val="28"/>
        </w:numPr>
        <w:spacing w:before="80" w:after="80"/>
        <w:rPr>
          <w:rFonts w:cs="Times New Roman"/>
          <w:b/>
          <w:i/>
          <w:iCs/>
          <w:szCs w:val="24"/>
        </w:rPr>
      </w:pPr>
      <w:r w:rsidRPr="00DC21F8">
        <w:rPr>
          <w:rFonts w:cs="Times New Roman"/>
          <w:b/>
          <w:iCs/>
          <w:szCs w:val="24"/>
        </w:rPr>
        <w:t>Thông tin tổng quát</w:t>
      </w:r>
    </w:p>
    <w:p w14:paraId="54A45E2F" w14:textId="77777777" w:rsidR="009E19FF" w:rsidRPr="00DC21F8" w:rsidRDefault="009E19FF" w:rsidP="009E19FF">
      <w:pPr>
        <w:widowControl w:val="0"/>
        <w:numPr>
          <w:ilvl w:val="0"/>
          <w:numId w:val="13"/>
        </w:numPr>
        <w:tabs>
          <w:tab w:val="num" w:pos="175"/>
        </w:tabs>
        <w:ind w:left="175" w:hanging="141"/>
        <w:rPr>
          <w:rFonts w:cs="Times New Roman"/>
          <w:iCs/>
          <w:szCs w:val="24"/>
        </w:rPr>
      </w:pPr>
      <w:r w:rsidRPr="00DC21F8">
        <w:rPr>
          <w:rFonts w:cs="Times New Roman"/>
          <w:iCs/>
          <w:szCs w:val="24"/>
        </w:rPr>
        <w:t>Tên môn học:</w:t>
      </w:r>
    </w:p>
    <w:p w14:paraId="40BE1D1F" w14:textId="77777777" w:rsidR="009E19FF" w:rsidRPr="00DC21F8" w:rsidRDefault="009E19FF" w:rsidP="009E19FF">
      <w:pPr>
        <w:widowControl w:val="0"/>
        <w:numPr>
          <w:ilvl w:val="1"/>
          <w:numId w:val="13"/>
        </w:numPr>
        <w:tabs>
          <w:tab w:val="num" w:pos="601"/>
        </w:tabs>
        <w:ind w:left="601" w:hanging="219"/>
        <w:rPr>
          <w:rFonts w:cs="Times New Roman"/>
          <w:iCs/>
          <w:szCs w:val="24"/>
        </w:rPr>
      </w:pPr>
      <w:r w:rsidRPr="00DC21F8">
        <w:rPr>
          <w:rFonts w:cs="Times New Roman"/>
          <w:iCs/>
          <w:szCs w:val="24"/>
        </w:rPr>
        <w:t>Tiếng Việt: Mô hình hóa thống kê với Python</w:t>
      </w:r>
    </w:p>
    <w:p w14:paraId="58700541" w14:textId="77777777" w:rsidR="009E19FF" w:rsidRPr="00DC21F8" w:rsidRDefault="009E19FF" w:rsidP="009E19FF">
      <w:pPr>
        <w:widowControl w:val="0"/>
        <w:numPr>
          <w:ilvl w:val="1"/>
          <w:numId w:val="13"/>
        </w:numPr>
        <w:tabs>
          <w:tab w:val="num" w:pos="601"/>
        </w:tabs>
        <w:ind w:left="601" w:hanging="219"/>
        <w:rPr>
          <w:rFonts w:cs="Times New Roman"/>
          <w:iCs/>
          <w:szCs w:val="24"/>
        </w:rPr>
      </w:pPr>
      <w:r w:rsidRPr="00DC21F8">
        <w:rPr>
          <w:rFonts w:cs="Times New Roman"/>
          <w:iCs/>
          <w:szCs w:val="24"/>
        </w:rPr>
        <w:t>Tiếng Anh: Statistical Modeling with Python</w:t>
      </w:r>
    </w:p>
    <w:p w14:paraId="5C866408" w14:textId="77777777" w:rsidR="009E19FF" w:rsidRPr="00DC21F8" w:rsidRDefault="009E19FF" w:rsidP="009E19FF">
      <w:pPr>
        <w:pStyle w:val="BodyText2"/>
        <w:rPr>
          <w:rFonts w:ascii="Times New Roman" w:hAnsi="Times New Roman"/>
          <w:iCs/>
          <w:sz w:val="24"/>
        </w:rPr>
      </w:pPr>
      <w:r w:rsidRPr="00DC21F8">
        <w:rPr>
          <w:rFonts w:ascii="Times New Roman" w:hAnsi="Times New Roman"/>
          <w:iCs/>
          <w:sz w:val="24"/>
        </w:rPr>
        <w:lastRenderedPageBreak/>
        <w:t>- Mã số môn học: ADS89014</w:t>
      </w:r>
    </w:p>
    <w:p w14:paraId="2AB86372" w14:textId="77777777" w:rsidR="009E19FF" w:rsidRPr="00DC21F8" w:rsidRDefault="009E19FF" w:rsidP="009E19FF">
      <w:pPr>
        <w:widowControl w:val="0"/>
        <w:rPr>
          <w:rFonts w:cs="Times New Roman"/>
          <w:bCs/>
          <w:szCs w:val="24"/>
          <w:lang w:val="nl-NL"/>
        </w:rPr>
      </w:pPr>
      <w:r w:rsidRPr="00DC21F8">
        <w:rPr>
          <w:rFonts w:cs="Times New Roman"/>
          <w:bCs/>
          <w:szCs w:val="24"/>
          <w:lang w:val="nl-NL"/>
        </w:rPr>
        <w:t xml:space="preserve">- Bộ môn, giảng viên phụ trách giảng dạy: </w:t>
      </w:r>
    </w:p>
    <w:p w14:paraId="7ECBCC66" w14:textId="77777777" w:rsidR="009E19FF" w:rsidRPr="00DC21F8" w:rsidRDefault="009E19FF" w:rsidP="009E19FF">
      <w:pPr>
        <w:widowControl w:val="0"/>
        <w:rPr>
          <w:rFonts w:cs="Times New Roman"/>
          <w:bCs/>
          <w:szCs w:val="24"/>
          <w:lang w:val="nl-NL"/>
        </w:rPr>
      </w:pPr>
      <w:r w:rsidRPr="00DC21F8">
        <w:rPr>
          <w:rFonts w:cs="Times New Roman"/>
          <w:bCs/>
          <w:szCs w:val="24"/>
          <w:lang w:val="nl-NL"/>
        </w:rPr>
        <w:t>+ Bộ môn: Toán ứng dụng – Thống kê</w:t>
      </w:r>
    </w:p>
    <w:p w14:paraId="6B6D69E6" w14:textId="77777777" w:rsidR="009E19FF" w:rsidRPr="00DC21F8" w:rsidRDefault="009E19FF" w:rsidP="009E19FF">
      <w:pPr>
        <w:widowControl w:val="0"/>
        <w:rPr>
          <w:rFonts w:cs="Times New Roman"/>
          <w:iCs/>
          <w:szCs w:val="24"/>
        </w:rPr>
      </w:pPr>
      <w:r w:rsidRPr="00DC21F8">
        <w:rPr>
          <w:rFonts w:cs="Times New Roman"/>
          <w:bCs/>
          <w:szCs w:val="24"/>
          <w:lang w:val="nl-NL"/>
        </w:rPr>
        <w:t>+ Giảng viên: TS. Lê Thanh Bính, TS. Lâm Thị Thanh Tâm</w:t>
      </w:r>
    </w:p>
    <w:p w14:paraId="5F849EB4" w14:textId="77777777" w:rsidR="009E19FF" w:rsidRPr="00DC21F8" w:rsidRDefault="009E19FF" w:rsidP="009E19FF">
      <w:pPr>
        <w:widowControl w:val="0"/>
        <w:numPr>
          <w:ilvl w:val="0"/>
          <w:numId w:val="13"/>
        </w:numPr>
        <w:tabs>
          <w:tab w:val="clear" w:pos="2160"/>
          <w:tab w:val="num" w:pos="175"/>
        </w:tabs>
        <w:spacing w:before="40" w:after="40"/>
        <w:ind w:left="176" w:hanging="142"/>
        <w:rPr>
          <w:rFonts w:cs="Times New Roman"/>
          <w:iCs/>
          <w:szCs w:val="24"/>
        </w:rPr>
      </w:pPr>
      <w:r w:rsidRPr="00DC21F8">
        <w:rPr>
          <w:rFonts w:cs="Times New Roman"/>
          <w:iCs/>
          <w:szCs w:val="24"/>
        </w:rPr>
        <w:t>Thuộc khối kiến thức/kỹ năng:</w:t>
      </w:r>
    </w:p>
    <w:p w14:paraId="7DC94CDB" w14:textId="77777777" w:rsidR="009E19FF" w:rsidRPr="00DC21F8" w:rsidRDefault="009E19FF" w:rsidP="009E19FF">
      <w:pPr>
        <w:widowControl w:val="0"/>
        <w:ind w:left="720"/>
        <w:rPr>
          <w:rFonts w:cs="Times New Roman"/>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lang w:val="fr-FR"/>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lang w:val="fr-FR"/>
        </w:rPr>
        <w:t xml:space="preserve"> </w:t>
      </w:r>
      <w:r w:rsidRPr="00DC21F8">
        <w:rPr>
          <w:rFonts w:cs="Times New Roman"/>
          <w:szCs w:val="24"/>
        </w:rPr>
        <w:t>Kiến thức chung</w:t>
      </w:r>
    </w:p>
    <w:p w14:paraId="2E967C39" w14:textId="77777777" w:rsidR="009E19FF" w:rsidRPr="00DC21F8" w:rsidRDefault="009E19FF" w:rsidP="009E19FF">
      <w:pPr>
        <w:widowControl w:val="0"/>
        <w:ind w:left="720"/>
        <w:rPr>
          <w:rFonts w:cs="Times New Roman"/>
          <w:szCs w:val="24"/>
        </w:rPr>
      </w:pPr>
      <w:r w:rsidRPr="00DC21F8">
        <w:rPr>
          <w:rFonts w:cs="Times New Roman"/>
          <w:szCs w:val="24"/>
          <w:lang w:val="fr-FR"/>
        </w:rPr>
        <w:fldChar w:fldCharType="begin">
          <w:ffData>
            <w:name w:val="X"/>
            <w:enabled/>
            <w:calcOnExit w:val="0"/>
            <w:checkBox>
              <w:sizeAuto/>
              <w:default w:val="1"/>
            </w:checkBox>
          </w:ffData>
        </w:fldChar>
      </w:r>
      <w:r w:rsidRPr="00DC21F8">
        <w:rPr>
          <w:rFonts w:cs="Times New Roman"/>
          <w:szCs w:val="24"/>
          <w:lang w:val="fr-FR"/>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Kiến thức cơ sở ngành</w:t>
      </w:r>
    </w:p>
    <w:p w14:paraId="5E286A8D" w14:textId="77777777" w:rsidR="009E19FF" w:rsidRPr="00DC21F8" w:rsidRDefault="009E19FF" w:rsidP="009E19FF">
      <w:pPr>
        <w:widowControl w:val="0"/>
        <w:ind w:left="720"/>
        <w:rPr>
          <w:rFonts w:cs="Times New Roman"/>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Kiến thức khác</w:t>
      </w:r>
    </w:p>
    <w:p w14:paraId="4F8C86E0" w14:textId="77777777" w:rsidR="009E19FF" w:rsidRPr="00DC21F8" w:rsidRDefault="009E19FF" w:rsidP="009E19FF">
      <w:pPr>
        <w:widowControl w:val="0"/>
        <w:ind w:left="720"/>
        <w:rPr>
          <w:rFonts w:cs="Times New Roman"/>
          <w:iCs/>
          <w:szCs w:val="24"/>
        </w:rPr>
      </w:pPr>
      <w:r w:rsidRPr="00DC21F8">
        <w:rPr>
          <w:rFonts w:cs="Times New Roman"/>
          <w:szCs w:val="24"/>
          <w:lang w:val="fr-FR"/>
        </w:rPr>
        <w:fldChar w:fldCharType="begin">
          <w:ffData>
            <w:name w:val="Check3"/>
            <w:enabled/>
            <w:calcOnExit w:val="0"/>
            <w:checkBox>
              <w:sizeAuto/>
              <w:default w:val="0"/>
            </w:checkBox>
          </w:ffData>
        </w:fldChar>
      </w:r>
      <w:r w:rsidRPr="00DC21F8">
        <w:rPr>
          <w:rFonts w:cs="Times New Roman"/>
          <w:szCs w:val="24"/>
        </w:rPr>
        <w:instrText xml:space="preserve"> FORMCHECKBOX </w:instrText>
      </w:r>
      <w:r w:rsidR="007A30EC">
        <w:rPr>
          <w:rFonts w:cs="Times New Roman"/>
          <w:szCs w:val="24"/>
          <w:lang w:val="fr-FR"/>
        </w:rPr>
      </w:r>
      <w:r w:rsidR="007A30EC">
        <w:rPr>
          <w:rFonts w:cs="Times New Roman"/>
          <w:szCs w:val="24"/>
          <w:lang w:val="fr-FR"/>
        </w:rPr>
        <w:fldChar w:fldCharType="separate"/>
      </w:r>
      <w:r w:rsidRPr="00DC21F8">
        <w:rPr>
          <w:rFonts w:cs="Times New Roman"/>
          <w:szCs w:val="24"/>
          <w:lang w:val="fr-FR"/>
        </w:rPr>
        <w:fldChar w:fldCharType="end"/>
      </w:r>
      <w:r w:rsidRPr="00DC21F8">
        <w:rPr>
          <w:rFonts w:cs="Times New Roman"/>
          <w:szCs w:val="24"/>
        </w:rPr>
        <w:t xml:space="preserve"> Luận văn tốt nghiệp</w:t>
      </w:r>
    </w:p>
    <w:p w14:paraId="5D1F2F8B" w14:textId="77777777" w:rsidR="009E19FF" w:rsidRPr="00DC21F8" w:rsidRDefault="009E19FF" w:rsidP="009E19FF">
      <w:pPr>
        <w:widowControl w:val="0"/>
        <w:tabs>
          <w:tab w:val="right" w:leader="dot" w:pos="9270"/>
        </w:tabs>
        <w:spacing w:line="311" w:lineRule="auto"/>
        <w:contextualSpacing/>
        <w:jc w:val="both"/>
        <w:rPr>
          <w:rFonts w:cs="Times New Roman"/>
          <w:szCs w:val="24"/>
          <w:lang w:val="nl-NL"/>
        </w:rPr>
      </w:pPr>
      <w:r w:rsidRPr="00DC21F8">
        <w:rPr>
          <w:rFonts w:eastAsia="Times New Roman" w:cs="Times New Roman"/>
          <w:szCs w:val="24"/>
        </w:rPr>
        <w:t>- Số tín chỉ: 03</w:t>
      </w:r>
      <w:r w:rsidRPr="00DC21F8">
        <w:rPr>
          <w:rFonts w:eastAsia="Times New Roman" w:cs="Times New Roman"/>
          <w:b/>
          <w:szCs w:val="24"/>
        </w:rPr>
        <w:t xml:space="preserve">  </w:t>
      </w:r>
    </w:p>
    <w:p w14:paraId="106FBE1E" w14:textId="77777777" w:rsidR="009E19FF" w:rsidRPr="00DC21F8" w:rsidRDefault="009E19FF" w:rsidP="009E19FF">
      <w:pPr>
        <w:pStyle w:val="Normal1"/>
        <w:widowControl w:val="0"/>
        <w:tabs>
          <w:tab w:val="right" w:pos="9270"/>
        </w:tabs>
        <w:spacing w:line="311" w:lineRule="auto"/>
        <w:ind w:left="360"/>
        <w:jc w:val="both"/>
        <w:rPr>
          <w:sz w:val="24"/>
          <w:szCs w:val="24"/>
          <w:lang w:val="nl-NL"/>
        </w:rPr>
      </w:pPr>
      <w:r w:rsidRPr="00DC21F8">
        <w:rPr>
          <w:sz w:val="24"/>
          <w:szCs w:val="24"/>
          <w:lang w:val="nl-NL"/>
        </w:rPr>
        <w:t xml:space="preserve">              + Lý thuyết: 20 tiết</w:t>
      </w:r>
    </w:p>
    <w:p w14:paraId="29DD377A" w14:textId="77777777" w:rsidR="009E19FF" w:rsidRPr="00DC21F8" w:rsidRDefault="009E19FF" w:rsidP="009E19FF">
      <w:pPr>
        <w:pStyle w:val="Normal1"/>
        <w:widowControl w:val="0"/>
        <w:tabs>
          <w:tab w:val="right" w:pos="9270"/>
        </w:tabs>
        <w:spacing w:line="311" w:lineRule="auto"/>
        <w:ind w:left="360"/>
        <w:jc w:val="both"/>
        <w:rPr>
          <w:sz w:val="24"/>
          <w:szCs w:val="24"/>
          <w:lang w:val="nl-NL"/>
        </w:rPr>
      </w:pPr>
      <w:r w:rsidRPr="00DC21F8">
        <w:rPr>
          <w:sz w:val="24"/>
          <w:szCs w:val="24"/>
          <w:lang w:val="nl-NL"/>
        </w:rPr>
        <w:t xml:space="preserve">              + Bài tập trên lớp: 15 tiết</w:t>
      </w:r>
    </w:p>
    <w:p w14:paraId="26A60E1A" w14:textId="77777777" w:rsidR="009E19FF" w:rsidRPr="00DC21F8" w:rsidRDefault="009E19FF" w:rsidP="009E19FF">
      <w:pPr>
        <w:pStyle w:val="Normal1"/>
        <w:widowControl w:val="0"/>
        <w:tabs>
          <w:tab w:val="right" w:pos="9270"/>
        </w:tabs>
        <w:spacing w:line="311" w:lineRule="auto"/>
        <w:ind w:left="360"/>
        <w:jc w:val="both"/>
        <w:rPr>
          <w:sz w:val="24"/>
          <w:szCs w:val="24"/>
          <w:lang w:val="nl-NL"/>
        </w:rPr>
      </w:pPr>
      <w:r w:rsidRPr="00DC21F8">
        <w:rPr>
          <w:sz w:val="24"/>
          <w:szCs w:val="24"/>
          <w:lang w:val="nl-NL"/>
        </w:rPr>
        <w:t xml:space="preserve">              + Thảo luận: 0 tiết</w:t>
      </w:r>
    </w:p>
    <w:p w14:paraId="4B77B98F" w14:textId="77777777" w:rsidR="009E19FF" w:rsidRPr="00DC21F8" w:rsidRDefault="009E19FF" w:rsidP="009E19FF">
      <w:pPr>
        <w:pStyle w:val="Normal1"/>
        <w:widowControl w:val="0"/>
        <w:tabs>
          <w:tab w:val="right" w:pos="9270"/>
        </w:tabs>
        <w:spacing w:line="311" w:lineRule="auto"/>
        <w:ind w:left="360"/>
        <w:jc w:val="both"/>
        <w:rPr>
          <w:sz w:val="24"/>
          <w:szCs w:val="24"/>
          <w:lang w:val="nl-NL"/>
        </w:rPr>
      </w:pPr>
      <w:r w:rsidRPr="00DC21F8">
        <w:rPr>
          <w:sz w:val="24"/>
          <w:szCs w:val="24"/>
          <w:lang w:val="nl-NL"/>
        </w:rPr>
        <w:t xml:space="preserve">              + Thực hành, thực tập: 20 tiết </w:t>
      </w:r>
    </w:p>
    <w:p w14:paraId="4B16930B" w14:textId="77777777" w:rsidR="009E19FF" w:rsidRPr="00DC21F8" w:rsidRDefault="009E19FF" w:rsidP="009E19FF">
      <w:pPr>
        <w:pStyle w:val="Normal1"/>
        <w:widowControl w:val="0"/>
        <w:tabs>
          <w:tab w:val="right" w:pos="9270"/>
        </w:tabs>
        <w:spacing w:line="311" w:lineRule="auto"/>
        <w:ind w:left="360"/>
        <w:jc w:val="both"/>
        <w:rPr>
          <w:sz w:val="24"/>
          <w:szCs w:val="24"/>
          <w:lang w:val="nl-NL"/>
        </w:rPr>
      </w:pPr>
      <w:r w:rsidRPr="00DC21F8">
        <w:rPr>
          <w:sz w:val="24"/>
          <w:szCs w:val="24"/>
          <w:lang w:val="nl-NL"/>
        </w:rPr>
        <w:t xml:space="preserve">              + Hoạt động theo nhóm: 0 tiết</w:t>
      </w:r>
    </w:p>
    <w:p w14:paraId="3C13DCA5" w14:textId="07D7C07D" w:rsidR="009E19FF" w:rsidRPr="00DC21F8" w:rsidRDefault="009E19FF" w:rsidP="009E19FF">
      <w:pPr>
        <w:pStyle w:val="ListParagraph"/>
        <w:widowControl w:val="0"/>
        <w:numPr>
          <w:ilvl w:val="0"/>
          <w:numId w:val="28"/>
        </w:numPr>
        <w:spacing w:before="40" w:after="40"/>
        <w:contextualSpacing w:val="0"/>
        <w:rPr>
          <w:rFonts w:cs="Times New Roman"/>
          <w:b/>
          <w:iCs/>
          <w:szCs w:val="24"/>
        </w:rPr>
      </w:pPr>
      <w:r w:rsidRPr="00DC21F8">
        <w:rPr>
          <w:rFonts w:cs="Times New Roman"/>
          <w:b/>
          <w:iCs/>
          <w:szCs w:val="24"/>
        </w:rPr>
        <w:t xml:space="preserve">Mô tả vắn </w:t>
      </w:r>
      <w:r w:rsidR="009358AA">
        <w:rPr>
          <w:rFonts w:cs="Times New Roman"/>
          <w:b/>
          <w:iCs/>
          <w:szCs w:val="24"/>
        </w:rPr>
        <w:t>học phần</w:t>
      </w:r>
    </w:p>
    <w:p w14:paraId="61048300" w14:textId="77777777" w:rsidR="009E19FF" w:rsidRPr="00DC21F8" w:rsidRDefault="009E19FF" w:rsidP="009E19FF">
      <w:pPr>
        <w:spacing w:before="40" w:after="40"/>
        <w:ind w:firstLine="567"/>
        <w:jc w:val="both"/>
        <w:rPr>
          <w:rFonts w:cs="Times New Roman"/>
          <w:b/>
          <w:szCs w:val="24"/>
        </w:rPr>
      </w:pPr>
      <w:r w:rsidRPr="00DC21F8">
        <w:rPr>
          <w:rFonts w:cs="Times New Roman"/>
          <w:szCs w:val="24"/>
        </w:rPr>
        <w:t>Học phần cung cấp cho sinh viên các kiến thức về xử lý số liệu, mô hình hóa, trực giác hóa dữ liệu bằng cách sử dụng ngôn ngữ  Python. Nội dung chính là cách nhập dữ liệu và biên tập dữ liệu với Python, sử dụng Python cho các phép tính đơn giản và ma trận, sử dụng Python cho tính toán xác suất và mô phỏng, vẽ và mô tả số liệu bằng biểu đồ,  thực hiện kiểm định giả thiết, thực hiện các phân tích mô hình hồi qui và thống kê Bayes. Nền tảng toán học để làm việc hiệu quả môn học này là các kiến thức cơ sở về Đại số tuyến tính, Lý thuyết xác suất và Thống kê.</w:t>
      </w:r>
    </w:p>
    <w:p w14:paraId="052287C5" w14:textId="77777777" w:rsidR="009E19FF" w:rsidRPr="00DC21F8" w:rsidRDefault="009E19FF" w:rsidP="009E19FF">
      <w:pPr>
        <w:spacing w:before="40" w:after="40"/>
        <w:ind w:firstLine="284"/>
        <w:jc w:val="both"/>
        <w:rPr>
          <w:rFonts w:cs="Times New Roman"/>
          <w:szCs w:val="24"/>
        </w:rPr>
      </w:pPr>
      <w:r w:rsidRPr="00DC21F8">
        <w:rPr>
          <w:rFonts w:cs="Times New Roman"/>
          <w:szCs w:val="24"/>
        </w:rPr>
        <w:t xml:space="preserve">Đối với học viên thạc sĩ, học phần sẽ giới thiệu những kiến thức cơ bản như đã học ở đại học, sau đó cung cấp cho học viên một số kiến thức, bài tập nâng cao, các phương pháp mới mà ở bậc đại học chưa được học. Đồng thời ta có thể áp dụng các phương pháp này vào giải quyết các bài toán thực tế (dự báo, kiểm định, xây dựng mô hình) gắn liền với các dữ liệu lớn trong các lĩnh vực khoa học khác cũng như trong cuộc sống. </w:t>
      </w:r>
    </w:p>
    <w:p w14:paraId="2C2B7D74" w14:textId="77777777" w:rsidR="009E19FF" w:rsidRPr="00DC21F8" w:rsidRDefault="009E19FF" w:rsidP="009E19FF">
      <w:pPr>
        <w:pStyle w:val="ListParagraph"/>
        <w:widowControl w:val="0"/>
        <w:numPr>
          <w:ilvl w:val="0"/>
          <w:numId w:val="28"/>
        </w:numPr>
        <w:spacing w:before="80"/>
        <w:rPr>
          <w:rFonts w:cs="Times New Roman"/>
          <w:b/>
          <w:iCs/>
          <w:szCs w:val="24"/>
          <w:lang w:val="nl-NL"/>
        </w:rPr>
      </w:pPr>
      <w:r w:rsidRPr="00DC21F8">
        <w:rPr>
          <w:rFonts w:cs="Times New Roman"/>
          <w:b/>
          <w:iCs/>
          <w:szCs w:val="24"/>
          <w:lang w:val="nl-NL"/>
        </w:rPr>
        <w:t xml:space="preserve">Mục tiêu của môn học </w:t>
      </w:r>
    </w:p>
    <w:p w14:paraId="1B789B9E" w14:textId="77777777" w:rsidR="009E19FF" w:rsidRPr="00DC21F8" w:rsidRDefault="009E19FF" w:rsidP="009E19FF">
      <w:pPr>
        <w:pStyle w:val="ListParagraph"/>
        <w:widowControl w:val="0"/>
        <w:spacing w:before="80"/>
        <w:ind w:left="360"/>
        <w:rPr>
          <w:rFonts w:cs="Times New Roman"/>
          <w:b/>
          <w:iCs/>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167"/>
        <w:gridCol w:w="1900"/>
        <w:gridCol w:w="883"/>
      </w:tblGrid>
      <w:tr w:rsidR="00DC21F8" w:rsidRPr="00DC21F8" w14:paraId="55C77415" w14:textId="77777777" w:rsidTr="00605254">
        <w:tc>
          <w:tcPr>
            <w:tcW w:w="1134" w:type="dxa"/>
            <w:vAlign w:val="center"/>
          </w:tcPr>
          <w:p w14:paraId="7CF6B305" w14:textId="77777777" w:rsidR="009E19FF" w:rsidRPr="00DC21F8" w:rsidRDefault="009E19FF" w:rsidP="00605254">
            <w:pPr>
              <w:widowControl w:val="0"/>
              <w:jc w:val="center"/>
              <w:rPr>
                <w:rFonts w:cs="Times New Roman"/>
                <w:b/>
                <w:bCs/>
                <w:szCs w:val="24"/>
              </w:rPr>
            </w:pPr>
            <w:r w:rsidRPr="00DC21F8">
              <w:rPr>
                <w:rFonts w:cs="Times New Roman"/>
                <w:b/>
                <w:bCs/>
                <w:szCs w:val="24"/>
              </w:rPr>
              <w:t>Mục tiêu</w:t>
            </w:r>
          </w:p>
          <w:p w14:paraId="1F3EB09E" w14:textId="77777777" w:rsidR="009E19FF" w:rsidRPr="00DC21F8" w:rsidRDefault="009E19FF" w:rsidP="00605254">
            <w:pPr>
              <w:widowControl w:val="0"/>
              <w:jc w:val="center"/>
              <w:rPr>
                <w:rFonts w:cs="Times New Roman"/>
                <w:b/>
                <w:bCs/>
                <w:szCs w:val="24"/>
              </w:rPr>
            </w:pPr>
            <w:r w:rsidRPr="00DC21F8">
              <w:rPr>
                <w:rFonts w:cs="Times New Roman"/>
                <w:b/>
                <w:bCs/>
                <w:szCs w:val="24"/>
              </w:rPr>
              <w:t>(Gx) (1)</w:t>
            </w:r>
          </w:p>
        </w:tc>
        <w:tc>
          <w:tcPr>
            <w:tcW w:w="5387" w:type="dxa"/>
            <w:vAlign w:val="center"/>
          </w:tcPr>
          <w:p w14:paraId="430A6328" w14:textId="77777777" w:rsidR="009E19FF" w:rsidRPr="00DC21F8" w:rsidRDefault="009E19FF" w:rsidP="00605254">
            <w:pPr>
              <w:widowControl w:val="0"/>
              <w:jc w:val="center"/>
              <w:rPr>
                <w:rFonts w:cs="Times New Roman"/>
                <w:b/>
                <w:bCs/>
                <w:szCs w:val="24"/>
              </w:rPr>
            </w:pPr>
            <w:r w:rsidRPr="00DC21F8">
              <w:rPr>
                <w:rFonts w:cs="Times New Roman"/>
                <w:b/>
                <w:bCs/>
                <w:szCs w:val="24"/>
              </w:rPr>
              <w:t>Mô tả mục tiêu</w:t>
            </w:r>
          </w:p>
          <w:p w14:paraId="008AD37F" w14:textId="77777777" w:rsidR="009E19FF" w:rsidRPr="00DC21F8" w:rsidRDefault="009E19FF" w:rsidP="00605254">
            <w:pPr>
              <w:widowControl w:val="0"/>
              <w:jc w:val="center"/>
              <w:rPr>
                <w:rFonts w:cs="Times New Roman"/>
                <w:b/>
                <w:bCs/>
                <w:szCs w:val="24"/>
              </w:rPr>
            </w:pPr>
            <w:r w:rsidRPr="00DC21F8">
              <w:rPr>
                <w:rFonts w:cs="Times New Roman"/>
                <w:b/>
                <w:bCs/>
                <w:szCs w:val="24"/>
              </w:rPr>
              <w:t>(2)</w:t>
            </w:r>
          </w:p>
        </w:tc>
        <w:tc>
          <w:tcPr>
            <w:tcW w:w="1952" w:type="dxa"/>
            <w:vAlign w:val="center"/>
          </w:tcPr>
          <w:p w14:paraId="68E05A12" w14:textId="77777777" w:rsidR="009E19FF" w:rsidRPr="00DC21F8" w:rsidRDefault="009E19FF" w:rsidP="00605254">
            <w:pPr>
              <w:widowControl w:val="0"/>
              <w:jc w:val="center"/>
              <w:rPr>
                <w:rFonts w:cs="Times New Roman"/>
                <w:b/>
                <w:bCs/>
                <w:szCs w:val="24"/>
              </w:rPr>
            </w:pPr>
            <w:r w:rsidRPr="00DC21F8">
              <w:rPr>
                <w:rFonts w:cs="Times New Roman"/>
                <w:b/>
                <w:bCs/>
                <w:szCs w:val="24"/>
              </w:rPr>
              <w:t>CĐR của CTĐT</w:t>
            </w:r>
          </w:p>
          <w:p w14:paraId="01EC4175" w14:textId="77777777" w:rsidR="009E19FF" w:rsidRPr="00DC21F8" w:rsidRDefault="009E19FF" w:rsidP="00605254">
            <w:pPr>
              <w:widowControl w:val="0"/>
              <w:jc w:val="center"/>
              <w:rPr>
                <w:rFonts w:cs="Times New Roman"/>
                <w:b/>
                <w:bCs/>
                <w:szCs w:val="24"/>
              </w:rPr>
            </w:pPr>
            <w:r w:rsidRPr="00DC21F8">
              <w:rPr>
                <w:rFonts w:cs="Times New Roman"/>
                <w:b/>
                <w:bCs/>
                <w:szCs w:val="24"/>
              </w:rPr>
              <w:t>(X.x.x) (3)</w:t>
            </w:r>
          </w:p>
        </w:tc>
        <w:tc>
          <w:tcPr>
            <w:tcW w:w="883" w:type="dxa"/>
            <w:vAlign w:val="center"/>
          </w:tcPr>
          <w:p w14:paraId="5F97C712" w14:textId="77777777" w:rsidR="009E19FF" w:rsidRPr="00DC21F8" w:rsidRDefault="009E19FF" w:rsidP="00605254">
            <w:pPr>
              <w:widowControl w:val="0"/>
              <w:jc w:val="center"/>
              <w:rPr>
                <w:rFonts w:cs="Times New Roman"/>
                <w:b/>
                <w:bCs/>
                <w:szCs w:val="24"/>
              </w:rPr>
            </w:pPr>
            <w:r w:rsidRPr="00DC21F8">
              <w:rPr>
                <w:rFonts w:cs="Times New Roman"/>
                <w:b/>
                <w:bCs/>
                <w:szCs w:val="24"/>
              </w:rPr>
              <w:t>TĐNL</w:t>
            </w:r>
          </w:p>
          <w:p w14:paraId="5CBCE5C4" w14:textId="77777777" w:rsidR="009E19FF" w:rsidRPr="00DC21F8" w:rsidRDefault="009E19FF" w:rsidP="00605254">
            <w:pPr>
              <w:widowControl w:val="0"/>
              <w:jc w:val="center"/>
              <w:rPr>
                <w:rFonts w:cs="Times New Roman"/>
                <w:b/>
                <w:bCs/>
                <w:szCs w:val="24"/>
              </w:rPr>
            </w:pPr>
            <w:r w:rsidRPr="00DC21F8">
              <w:rPr>
                <w:rFonts w:cs="Times New Roman"/>
                <w:b/>
                <w:bCs/>
                <w:szCs w:val="24"/>
              </w:rPr>
              <w:t>(4)</w:t>
            </w:r>
          </w:p>
        </w:tc>
      </w:tr>
      <w:tr w:rsidR="00DC21F8" w:rsidRPr="00DC21F8" w14:paraId="7CDFFA77" w14:textId="77777777" w:rsidTr="00605254">
        <w:tc>
          <w:tcPr>
            <w:tcW w:w="1134" w:type="dxa"/>
            <w:vAlign w:val="center"/>
          </w:tcPr>
          <w:p w14:paraId="5FBD2856" w14:textId="77777777" w:rsidR="009E19FF" w:rsidRPr="00DC21F8" w:rsidRDefault="009E19FF" w:rsidP="00605254">
            <w:pPr>
              <w:widowControl w:val="0"/>
              <w:jc w:val="center"/>
              <w:rPr>
                <w:rFonts w:cs="Times New Roman"/>
                <w:bCs/>
                <w:szCs w:val="24"/>
              </w:rPr>
            </w:pPr>
            <w:r w:rsidRPr="00DC21F8">
              <w:rPr>
                <w:rFonts w:cs="Times New Roman"/>
                <w:bCs/>
                <w:szCs w:val="24"/>
              </w:rPr>
              <w:t>G1</w:t>
            </w:r>
          </w:p>
        </w:tc>
        <w:tc>
          <w:tcPr>
            <w:tcW w:w="5387" w:type="dxa"/>
            <w:vAlign w:val="center"/>
          </w:tcPr>
          <w:p w14:paraId="76C15BDB" w14:textId="77777777" w:rsidR="009E19FF" w:rsidRPr="00DC21F8" w:rsidRDefault="009E19FF" w:rsidP="00605254">
            <w:pPr>
              <w:widowControl w:val="0"/>
              <w:rPr>
                <w:rFonts w:cs="Times New Roman"/>
                <w:bCs/>
                <w:szCs w:val="24"/>
              </w:rPr>
            </w:pPr>
            <w:r w:rsidRPr="00DC21F8">
              <w:rPr>
                <w:rFonts w:cs="Times New Roman"/>
                <w:bCs/>
                <w:szCs w:val="24"/>
              </w:rPr>
              <w:t>Hiểu và ứng dụng ngôn ngữ Python để thực hiện được các nhiệm vụ nhập dữ liệu và biên tập dữ liệu, các tính toán đơn giản.</w:t>
            </w:r>
          </w:p>
        </w:tc>
        <w:tc>
          <w:tcPr>
            <w:tcW w:w="1952" w:type="dxa"/>
            <w:vAlign w:val="center"/>
          </w:tcPr>
          <w:p w14:paraId="72EDE0FC" w14:textId="77777777" w:rsidR="009E19FF" w:rsidRPr="00DC21F8" w:rsidRDefault="009E19FF" w:rsidP="00605254">
            <w:pPr>
              <w:widowControl w:val="0"/>
              <w:jc w:val="center"/>
              <w:rPr>
                <w:rFonts w:cs="Times New Roman"/>
                <w:bCs/>
                <w:szCs w:val="24"/>
              </w:rPr>
            </w:pPr>
            <w:r w:rsidRPr="00DC21F8">
              <w:rPr>
                <w:rFonts w:cs="Times New Roman"/>
                <w:bCs/>
                <w:szCs w:val="24"/>
              </w:rPr>
              <w:t>1.3.3, 3.2.1</w:t>
            </w:r>
          </w:p>
        </w:tc>
        <w:tc>
          <w:tcPr>
            <w:tcW w:w="883" w:type="dxa"/>
            <w:vAlign w:val="center"/>
          </w:tcPr>
          <w:p w14:paraId="2ADD0A46"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r w:rsidR="00DC21F8" w:rsidRPr="00DC21F8" w14:paraId="72ACF488" w14:textId="77777777" w:rsidTr="00605254">
        <w:tc>
          <w:tcPr>
            <w:tcW w:w="1134" w:type="dxa"/>
            <w:vAlign w:val="center"/>
          </w:tcPr>
          <w:p w14:paraId="37989BAB" w14:textId="77777777" w:rsidR="009E19FF" w:rsidRPr="00DC21F8" w:rsidRDefault="009E19FF" w:rsidP="00605254">
            <w:pPr>
              <w:widowControl w:val="0"/>
              <w:jc w:val="center"/>
              <w:rPr>
                <w:rFonts w:cs="Times New Roman"/>
                <w:bCs/>
                <w:szCs w:val="24"/>
              </w:rPr>
            </w:pPr>
            <w:r w:rsidRPr="00DC21F8">
              <w:rPr>
                <w:rFonts w:cs="Times New Roman"/>
                <w:bCs/>
                <w:szCs w:val="24"/>
              </w:rPr>
              <w:t>G2</w:t>
            </w:r>
          </w:p>
        </w:tc>
        <w:tc>
          <w:tcPr>
            <w:tcW w:w="5387" w:type="dxa"/>
            <w:vAlign w:val="center"/>
          </w:tcPr>
          <w:p w14:paraId="7498D372" w14:textId="77777777" w:rsidR="009E19FF" w:rsidRPr="00DC21F8" w:rsidRDefault="009E19FF" w:rsidP="00605254">
            <w:pPr>
              <w:widowControl w:val="0"/>
              <w:rPr>
                <w:rFonts w:cs="Times New Roman"/>
                <w:bCs/>
                <w:szCs w:val="24"/>
              </w:rPr>
            </w:pPr>
            <w:r w:rsidRPr="00DC21F8">
              <w:rPr>
                <w:rFonts w:cs="Times New Roman"/>
                <w:bCs/>
                <w:szCs w:val="24"/>
              </w:rPr>
              <w:t>Hiểu và ứng dụng ngôn ngữ Python để thực hiện được các tính toán, mô phỏng cần thiết về phân phối xác suất của biến ngẫu nhiên và các thủ tục phân tích điển hỉnh của bài toán kiểm định giả thiết.</w:t>
            </w:r>
          </w:p>
        </w:tc>
        <w:tc>
          <w:tcPr>
            <w:tcW w:w="1952" w:type="dxa"/>
            <w:vAlign w:val="center"/>
          </w:tcPr>
          <w:p w14:paraId="25F4C4EF" w14:textId="77777777" w:rsidR="009E19FF" w:rsidRPr="00DC21F8" w:rsidRDefault="009E19FF" w:rsidP="00605254">
            <w:pPr>
              <w:widowControl w:val="0"/>
              <w:jc w:val="center"/>
              <w:rPr>
                <w:rFonts w:cs="Times New Roman"/>
                <w:bCs/>
                <w:szCs w:val="24"/>
              </w:rPr>
            </w:pPr>
            <w:r w:rsidRPr="00DC21F8">
              <w:rPr>
                <w:rFonts w:cs="Times New Roman"/>
                <w:bCs/>
                <w:szCs w:val="24"/>
              </w:rPr>
              <w:t>1.3.3, 3.2.1</w:t>
            </w:r>
          </w:p>
        </w:tc>
        <w:tc>
          <w:tcPr>
            <w:tcW w:w="883" w:type="dxa"/>
            <w:vAlign w:val="center"/>
          </w:tcPr>
          <w:p w14:paraId="3A33DCDE"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r w:rsidR="00DC21F8" w:rsidRPr="00DC21F8" w14:paraId="0DC09D3D" w14:textId="77777777" w:rsidTr="00605254">
        <w:tc>
          <w:tcPr>
            <w:tcW w:w="1134" w:type="dxa"/>
            <w:vAlign w:val="center"/>
          </w:tcPr>
          <w:p w14:paraId="702DF4F9" w14:textId="77777777" w:rsidR="009E19FF" w:rsidRPr="00DC21F8" w:rsidRDefault="009E19FF" w:rsidP="00605254">
            <w:pPr>
              <w:widowControl w:val="0"/>
              <w:jc w:val="center"/>
              <w:rPr>
                <w:rFonts w:cs="Times New Roman"/>
                <w:bCs/>
                <w:szCs w:val="24"/>
              </w:rPr>
            </w:pPr>
            <w:r w:rsidRPr="00DC21F8">
              <w:rPr>
                <w:rFonts w:cs="Times New Roman"/>
                <w:bCs/>
                <w:szCs w:val="24"/>
              </w:rPr>
              <w:t>G3</w:t>
            </w:r>
          </w:p>
        </w:tc>
        <w:tc>
          <w:tcPr>
            <w:tcW w:w="5387" w:type="dxa"/>
            <w:vAlign w:val="center"/>
          </w:tcPr>
          <w:p w14:paraId="2E1BE021" w14:textId="77777777" w:rsidR="009E19FF" w:rsidRPr="00DC21F8" w:rsidRDefault="009E19FF" w:rsidP="00605254">
            <w:pPr>
              <w:widowControl w:val="0"/>
              <w:rPr>
                <w:rFonts w:cs="Times New Roman"/>
                <w:bCs/>
                <w:szCs w:val="24"/>
              </w:rPr>
            </w:pPr>
            <w:r w:rsidRPr="00DC21F8">
              <w:rPr>
                <w:rFonts w:cs="Times New Roman"/>
                <w:bCs/>
                <w:szCs w:val="24"/>
              </w:rPr>
              <w:t>Hiểu và ứng dụng ngô ngữ Python để thực hiện các kiểm định quan trọng đối với dữ liệu (loại) số và dữ liệu (loại) phạm trù.</w:t>
            </w:r>
          </w:p>
        </w:tc>
        <w:tc>
          <w:tcPr>
            <w:tcW w:w="1952" w:type="dxa"/>
            <w:vAlign w:val="center"/>
          </w:tcPr>
          <w:p w14:paraId="7E722C93" w14:textId="77777777" w:rsidR="009E19FF" w:rsidRPr="00DC21F8" w:rsidRDefault="009E19FF" w:rsidP="00605254">
            <w:pPr>
              <w:widowControl w:val="0"/>
              <w:jc w:val="center"/>
              <w:rPr>
                <w:rFonts w:cs="Times New Roman"/>
                <w:bCs/>
                <w:szCs w:val="24"/>
              </w:rPr>
            </w:pPr>
            <w:r w:rsidRPr="00DC21F8">
              <w:rPr>
                <w:rFonts w:cs="Times New Roman"/>
                <w:bCs/>
                <w:szCs w:val="24"/>
              </w:rPr>
              <w:t>1.3.3, 3.2.1</w:t>
            </w:r>
          </w:p>
        </w:tc>
        <w:tc>
          <w:tcPr>
            <w:tcW w:w="883" w:type="dxa"/>
            <w:vAlign w:val="center"/>
          </w:tcPr>
          <w:p w14:paraId="7D24F464"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r w:rsidR="00DC21F8" w:rsidRPr="00DC21F8" w14:paraId="4811CA65" w14:textId="77777777" w:rsidTr="00605254">
        <w:tc>
          <w:tcPr>
            <w:tcW w:w="1134" w:type="dxa"/>
            <w:vAlign w:val="center"/>
          </w:tcPr>
          <w:p w14:paraId="315CD8D8" w14:textId="77777777" w:rsidR="009E19FF" w:rsidRPr="00DC21F8" w:rsidRDefault="009E19FF" w:rsidP="00605254">
            <w:pPr>
              <w:widowControl w:val="0"/>
              <w:jc w:val="center"/>
              <w:rPr>
                <w:rFonts w:cs="Times New Roman"/>
                <w:bCs/>
                <w:szCs w:val="24"/>
              </w:rPr>
            </w:pPr>
            <w:r w:rsidRPr="00DC21F8">
              <w:rPr>
                <w:rFonts w:cs="Times New Roman"/>
                <w:bCs/>
                <w:szCs w:val="24"/>
              </w:rPr>
              <w:t>G4</w:t>
            </w:r>
          </w:p>
        </w:tc>
        <w:tc>
          <w:tcPr>
            <w:tcW w:w="5387" w:type="dxa"/>
            <w:vAlign w:val="center"/>
          </w:tcPr>
          <w:p w14:paraId="51F7AC56" w14:textId="77777777" w:rsidR="009E19FF" w:rsidRPr="00DC21F8" w:rsidRDefault="009E19FF" w:rsidP="00605254">
            <w:pPr>
              <w:widowControl w:val="0"/>
              <w:rPr>
                <w:rFonts w:cs="Times New Roman"/>
                <w:bCs/>
                <w:szCs w:val="24"/>
              </w:rPr>
            </w:pPr>
            <w:r w:rsidRPr="00DC21F8">
              <w:rPr>
                <w:rFonts w:cs="Times New Roman"/>
                <w:bCs/>
                <w:szCs w:val="24"/>
              </w:rPr>
              <w:t>Hiểu và ứng dụng ngôn ngữ Python để thực hiện được các tính toán, phân tích về mô hình hồi quy tuyến tính.</w:t>
            </w:r>
          </w:p>
        </w:tc>
        <w:tc>
          <w:tcPr>
            <w:tcW w:w="1952" w:type="dxa"/>
            <w:vAlign w:val="center"/>
          </w:tcPr>
          <w:p w14:paraId="259B3F3A" w14:textId="77777777" w:rsidR="009E19FF" w:rsidRPr="00DC21F8" w:rsidRDefault="009E19FF" w:rsidP="00605254">
            <w:pPr>
              <w:widowControl w:val="0"/>
              <w:jc w:val="center"/>
              <w:rPr>
                <w:rFonts w:cs="Times New Roman"/>
                <w:bCs/>
                <w:szCs w:val="24"/>
              </w:rPr>
            </w:pPr>
            <w:r w:rsidRPr="00DC21F8">
              <w:rPr>
                <w:rFonts w:cs="Times New Roman"/>
                <w:bCs/>
                <w:szCs w:val="24"/>
              </w:rPr>
              <w:t>1.3.3, 3.2.1</w:t>
            </w:r>
          </w:p>
        </w:tc>
        <w:tc>
          <w:tcPr>
            <w:tcW w:w="883" w:type="dxa"/>
            <w:vAlign w:val="center"/>
          </w:tcPr>
          <w:p w14:paraId="4FD561B2"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r w:rsidR="00DC21F8" w:rsidRPr="00DC21F8" w14:paraId="371524B7" w14:textId="77777777" w:rsidTr="00605254">
        <w:tc>
          <w:tcPr>
            <w:tcW w:w="1134" w:type="dxa"/>
            <w:vAlign w:val="center"/>
          </w:tcPr>
          <w:p w14:paraId="6D8E71A2" w14:textId="77777777" w:rsidR="009E19FF" w:rsidRPr="00DC21F8" w:rsidRDefault="009E19FF" w:rsidP="00605254">
            <w:pPr>
              <w:widowControl w:val="0"/>
              <w:jc w:val="center"/>
              <w:rPr>
                <w:rFonts w:cs="Times New Roman"/>
                <w:bCs/>
                <w:szCs w:val="24"/>
              </w:rPr>
            </w:pPr>
            <w:r w:rsidRPr="00DC21F8">
              <w:rPr>
                <w:rFonts w:cs="Times New Roman"/>
                <w:bCs/>
                <w:szCs w:val="24"/>
              </w:rPr>
              <w:t>G5</w:t>
            </w:r>
          </w:p>
        </w:tc>
        <w:tc>
          <w:tcPr>
            <w:tcW w:w="5387" w:type="dxa"/>
            <w:vAlign w:val="center"/>
          </w:tcPr>
          <w:p w14:paraId="0CAA581A" w14:textId="77777777" w:rsidR="009E19FF" w:rsidRPr="00DC21F8" w:rsidRDefault="009E19FF" w:rsidP="00605254">
            <w:pPr>
              <w:widowControl w:val="0"/>
              <w:rPr>
                <w:rFonts w:cs="Times New Roman"/>
                <w:bCs/>
                <w:szCs w:val="24"/>
              </w:rPr>
            </w:pPr>
            <w:r w:rsidRPr="00DC21F8">
              <w:rPr>
                <w:rFonts w:cs="Times New Roman"/>
                <w:bCs/>
                <w:szCs w:val="24"/>
              </w:rPr>
              <w:t xml:space="preserve">Hiểu và ứng dụng ngôn ngữ Python để thực hiện được các tính toán, phân tích về hồi quy logistic </w:t>
            </w:r>
            <w:r w:rsidRPr="00DC21F8">
              <w:rPr>
                <w:rFonts w:cs="Times New Roman"/>
                <w:bCs/>
                <w:szCs w:val="24"/>
              </w:rPr>
              <w:lastRenderedPageBreak/>
              <w:t>trên dữ liệu rời rạc.</w:t>
            </w:r>
          </w:p>
        </w:tc>
        <w:tc>
          <w:tcPr>
            <w:tcW w:w="1952" w:type="dxa"/>
            <w:vAlign w:val="center"/>
          </w:tcPr>
          <w:p w14:paraId="7E02A7D8" w14:textId="77777777" w:rsidR="009E19FF" w:rsidRPr="00DC21F8" w:rsidRDefault="009E19FF" w:rsidP="00605254">
            <w:pPr>
              <w:widowControl w:val="0"/>
              <w:jc w:val="center"/>
              <w:rPr>
                <w:rFonts w:cs="Times New Roman"/>
                <w:bCs/>
                <w:szCs w:val="24"/>
              </w:rPr>
            </w:pPr>
            <w:r w:rsidRPr="00DC21F8">
              <w:rPr>
                <w:rFonts w:cs="Times New Roman"/>
                <w:bCs/>
                <w:szCs w:val="24"/>
              </w:rPr>
              <w:lastRenderedPageBreak/>
              <w:t>1.3.3, 3.2.1</w:t>
            </w:r>
          </w:p>
        </w:tc>
        <w:tc>
          <w:tcPr>
            <w:tcW w:w="883" w:type="dxa"/>
            <w:vAlign w:val="center"/>
          </w:tcPr>
          <w:p w14:paraId="46EE17D5"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r w:rsidR="00DC21F8" w:rsidRPr="00DC21F8" w14:paraId="759B973B" w14:textId="77777777" w:rsidTr="00605254">
        <w:tc>
          <w:tcPr>
            <w:tcW w:w="1134" w:type="dxa"/>
            <w:vAlign w:val="center"/>
          </w:tcPr>
          <w:p w14:paraId="412E4E42" w14:textId="77777777" w:rsidR="009E19FF" w:rsidRPr="00DC21F8" w:rsidRDefault="009E19FF" w:rsidP="00605254">
            <w:pPr>
              <w:widowControl w:val="0"/>
              <w:jc w:val="center"/>
              <w:rPr>
                <w:rFonts w:cs="Times New Roman"/>
                <w:bCs/>
                <w:szCs w:val="24"/>
              </w:rPr>
            </w:pPr>
            <w:r w:rsidRPr="00DC21F8">
              <w:rPr>
                <w:rFonts w:cs="Times New Roman"/>
                <w:bCs/>
                <w:szCs w:val="24"/>
              </w:rPr>
              <w:t>G6</w:t>
            </w:r>
          </w:p>
        </w:tc>
        <w:tc>
          <w:tcPr>
            <w:tcW w:w="5387" w:type="dxa"/>
            <w:vAlign w:val="center"/>
          </w:tcPr>
          <w:p w14:paraId="287D0249" w14:textId="77777777" w:rsidR="009E19FF" w:rsidRPr="00DC21F8" w:rsidRDefault="009E19FF" w:rsidP="00605254">
            <w:pPr>
              <w:pStyle w:val="Normal1"/>
              <w:widowControl w:val="0"/>
              <w:jc w:val="both"/>
              <w:rPr>
                <w:sz w:val="24"/>
                <w:szCs w:val="24"/>
                <w:lang w:val="nl-NL"/>
              </w:rPr>
            </w:pPr>
            <w:r w:rsidRPr="00DC21F8">
              <w:rPr>
                <w:bCs/>
                <w:sz w:val="24"/>
                <w:szCs w:val="24"/>
              </w:rPr>
              <w:t>Hiểu và ứng dụng ngôn ngữ Python để thực hiện các bài toán suy luận thống kê sử dụng phương pháp suy luận Bayes.</w:t>
            </w:r>
          </w:p>
        </w:tc>
        <w:tc>
          <w:tcPr>
            <w:tcW w:w="1952" w:type="dxa"/>
            <w:vAlign w:val="center"/>
          </w:tcPr>
          <w:p w14:paraId="5ECD68DC" w14:textId="77777777" w:rsidR="009E19FF" w:rsidRPr="00DC21F8" w:rsidRDefault="009E19FF" w:rsidP="00605254">
            <w:pPr>
              <w:widowControl w:val="0"/>
              <w:jc w:val="center"/>
              <w:rPr>
                <w:rFonts w:cs="Times New Roman"/>
                <w:bCs/>
                <w:szCs w:val="24"/>
                <w:lang w:val="nl-NL"/>
              </w:rPr>
            </w:pPr>
            <w:r w:rsidRPr="00DC21F8">
              <w:rPr>
                <w:rFonts w:cs="Times New Roman"/>
                <w:bCs/>
                <w:szCs w:val="24"/>
              </w:rPr>
              <w:t>1.3.3, 3.2.1</w:t>
            </w:r>
          </w:p>
        </w:tc>
        <w:tc>
          <w:tcPr>
            <w:tcW w:w="883" w:type="dxa"/>
            <w:vAlign w:val="center"/>
          </w:tcPr>
          <w:p w14:paraId="093C9E8F" w14:textId="77777777" w:rsidR="009E19FF" w:rsidRPr="00DC21F8" w:rsidRDefault="009E19FF" w:rsidP="00605254">
            <w:pPr>
              <w:widowControl w:val="0"/>
              <w:jc w:val="center"/>
              <w:rPr>
                <w:rFonts w:cs="Times New Roman"/>
                <w:bCs/>
                <w:szCs w:val="24"/>
              </w:rPr>
            </w:pPr>
            <w:r w:rsidRPr="00DC21F8">
              <w:rPr>
                <w:rFonts w:cs="Times New Roman"/>
                <w:bCs/>
                <w:szCs w:val="24"/>
              </w:rPr>
              <w:t>3</w:t>
            </w:r>
          </w:p>
        </w:tc>
      </w:tr>
    </w:tbl>
    <w:p w14:paraId="6D05B6FB" w14:textId="77777777" w:rsidR="009E19FF" w:rsidRPr="00DC21F8" w:rsidRDefault="009E19FF" w:rsidP="009E19FF">
      <w:pPr>
        <w:widowControl w:val="0"/>
        <w:ind w:left="567"/>
        <w:rPr>
          <w:rFonts w:cs="Times New Roman"/>
          <w:bCs/>
          <w:szCs w:val="24"/>
        </w:rPr>
      </w:pPr>
      <w:r w:rsidRPr="00DC21F8">
        <w:rPr>
          <w:rFonts w:cs="Times New Roman"/>
          <w:bCs/>
          <w:szCs w:val="24"/>
        </w:rPr>
        <w:t>(1): Ký hiệu mục tiêu của môn học</w:t>
      </w:r>
    </w:p>
    <w:p w14:paraId="0F49A177" w14:textId="77777777" w:rsidR="009E19FF" w:rsidRPr="00DC21F8" w:rsidRDefault="009E19FF" w:rsidP="009E19FF">
      <w:pPr>
        <w:widowControl w:val="0"/>
        <w:ind w:left="567"/>
        <w:rPr>
          <w:rFonts w:cs="Times New Roman"/>
          <w:bCs/>
          <w:szCs w:val="24"/>
        </w:rPr>
      </w:pPr>
      <w:r w:rsidRPr="00DC21F8">
        <w:rPr>
          <w:rFonts w:cs="Times New Roman"/>
          <w:bCs/>
          <w:szCs w:val="24"/>
        </w:rPr>
        <w:t>(2): Mô tả các mục tiêu</w:t>
      </w:r>
    </w:p>
    <w:p w14:paraId="16C40376" w14:textId="77777777" w:rsidR="009E19FF" w:rsidRPr="00DC21F8" w:rsidRDefault="009E19FF" w:rsidP="009E19FF">
      <w:pPr>
        <w:widowControl w:val="0"/>
        <w:ind w:left="567"/>
        <w:rPr>
          <w:rFonts w:cs="Times New Roman"/>
          <w:bCs/>
          <w:szCs w:val="24"/>
        </w:rPr>
      </w:pPr>
      <w:r w:rsidRPr="00DC21F8">
        <w:rPr>
          <w:rFonts w:cs="Times New Roman"/>
          <w:bCs/>
          <w:szCs w:val="24"/>
        </w:rPr>
        <w:t>(3), (4): Ký hiệu CĐR của CTĐT và trình độ năng lực tương ứng</w:t>
      </w:r>
    </w:p>
    <w:p w14:paraId="2C4BE7AC" w14:textId="77036F86" w:rsidR="00935307" w:rsidRPr="00DC21F8" w:rsidRDefault="00935307" w:rsidP="00935307">
      <w:pPr>
        <w:spacing w:before="120"/>
        <w:ind w:left="720" w:hanging="720"/>
        <w:jc w:val="center"/>
        <w:rPr>
          <w:rFonts w:cs="Times New Roman"/>
          <w:b/>
          <w:bCs/>
          <w:sz w:val="26"/>
          <w:szCs w:val="24"/>
        </w:rPr>
      </w:pPr>
    </w:p>
    <w:p w14:paraId="2D511DBB" w14:textId="0EEAAE4B" w:rsidR="00935307" w:rsidRPr="00DC21F8" w:rsidRDefault="00935307" w:rsidP="00935307">
      <w:pPr>
        <w:spacing w:before="120"/>
        <w:jc w:val="center"/>
        <w:rPr>
          <w:rFonts w:cs="Times New Roman"/>
          <w:b/>
          <w:bCs/>
          <w:sz w:val="26"/>
          <w:szCs w:val="24"/>
        </w:rPr>
      </w:pPr>
      <w:r w:rsidRPr="00DC21F8">
        <w:rPr>
          <w:rFonts w:cs="Times New Roman"/>
          <w:b/>
          <w:bCs/>
          <w:sz w:val="26"/>
          <w:szCs w:val="24"/>
        </w:rPr>
        <w:t>#15 PHÂN TÍCH THỐNG KÊ VỚI R</w:t>
      </w:r>
    </w:p>
    <w:p w14:paraId="1BEE5764" w14:textId="77777777" w:rsidR="00935307" w:rsidRPr="00DC21F8" w:rsidRDefault="00935307" w:rsidP="00935307">
      <w:pPr>
        <w:widowControl w:val="0"/>
        <w:spacing w:before="80" w:after="80"/>
        <w:rPr>
          <w:rFonts w:cs="Times New Roman"/>
          <w:b/>
          <w:i/>
          <w:iCs/>
        </w:rPr>
      </w:pPr>
      <w:r w:rsidRPr="00DC21F8">
        <w:rPr>
          <w:rFonts w:cs="Times New Roman"/>
          <w:b/>
          <w:iCs/>
        </w:rPr>
        <w:t>1.Thông tin tổng quát</w:t>
      </w:r>
    </w:p>
    <w:p w14:paraId="219B639B" w14:textId="77777777" w:rsidR="00935307" w:rsidRPr="00DC21F8" w:rsidRDefault="00935307" w:rsidP="00935307">
      <w:pPr>
        <w:widowControl w:val="0"/>
        <w:numPr>
          <w:ilvl w:val="0"/>
          <w:numId w:val="13"/>
        </w:numPr>
        <w:tabs>
          <w:tab w:val="num" w:pos="175"/>
        </w:tabs>
        <w:ind w:left="175" w:hanging="141"/>
        <w:rPr>
          <w:rFonts w:cs="Times New Roman"/>
          <w:iCs/>
        </w:rPr>
      </w:pPr>
      <w:r w:rsidRPr="00DC21F8">
        <w:rPr>
          <w:rFonts w:cs="Times New Roman"/>
          <w:iCs/>
        </w:rPr>
        <w:t>Tên môn học:</w:t>
      </w:r>
    </w:p>
    <w:p w14:paraId="614907B3" w14:textId="77777777" w:rsidR="00935307" w:rsidRPr="00DC21F8" w:rsidRDefault="00935307" w:rsidP="00935307">
      <w:pPr>
        <w:widowControl w:val="0"/>
        <w:numPr>
          <w:ilvl w:val="1"/>
          <w:numId w:val="13"/>
        </w:numPr>
        <w:tabs>
          <w:tab w:val="num" w:pos="601"/>
        </w:tabs>
        <w:ind w:left="601" w:hanging="219"/>
        <w:rPr>
          <w:rFonts w:cs="Times New Roman"/>
          <w:iCs/>
        </w:rPr>
      </w:pPr>
      <w:r w:rsidRPr="00DC21F8">
        <w:rPr>
          <w:rFonts w:cs="Times New Roman"/>
          <w:iCs/>
        </w:rPr>
        <w:t>Tiếng Việt: Phân tích thống kê với R</w:t>
      </w:r>
    </w:p>
    <w:p w14:paraId="49B9486D" w14:textId="77777777" w:rsidR="00935307" w:rsidRPr="00DC21F8" w:rsidRDefault="00935307" w:rsidP="00935307">
      <w:pPr>
        <w:widowControl w:val="0"/>
        <w:numPr>
          <w:ilvl w:val="1"/>
          <w:numId w:val="13"/>
        </w:numPr>
        <w:tabs>
          <w:tab w:val="num" w:pos="601"/>
        </w:tabs>
        <w:ind w:left="601" w:hanging="219"/>
        <w:rPr>
          <w:rFonts w:cs="Times New Roman"/>
          <w:iCs/>
        </w:rPr>
      </w:pPr>
      <w:r w:rsidRPr="00DC21F8">
        <w:rPr>
          <w:rFonts w:cs="Times New Roman"/>
          <w:iCs/>
        </w:rPr>
        <w:t>Tiếng Anh: Statistical Analysis with R</w:t>
      </w:r>
    </w:p>
    <w:p w14:paraId="641C54BD" w14:textId="3BF55106" w:rsidR="00935307" w:rsidRPr="00DC21F8" w:rsidRDefault="00935307" w:rsidP="00935307">
      <w:pPr>
        <w:pStyle w:val="BodyText2"/>
        <w:rPr>
          <w:rFonts w:ascii="Times New Roman" w:hAnsi="Times New Roman"/>
          <w:iCs/>
          <w:sz w:val="24"/>
        </w:rPr>
      </w:pPr>
      <w:r w:rsidRPr="00DC21F8">
        <w:rPr>
          <w:rFonts w:ascii="Times New Roman" w:hAnsi="Times New Roman"/>
          <w:iCs/>
          <w:sz w:val="24"/>
        </w:rPr>
        <w:t>- Mã số môn học:</w:t>
      </w:r>
      <w:r w:rsidRPr="00DC21F8">
        <w:rPr>
          <w:rFonts w:ascii="Times New Roman" w:hAnsi="Times New Roman"/>
          <w:sz w:val="24"/>
          <w:lang w:val="nl-NL"/>
        </w:rPr>
        <w:t xml:space="preserve"> </w:t>
      </w:r>
      <w:r w:rsidR="00D006A7" w:rsidRPr="00DC21F8">
        <w:rPr>
          <w:rFonts w:ascii="Times New Roman" w:hAnsi="Times New Roman"/>
          <w:sz w:val="24"/>
          <w:lang w:val="nl-NL"/>
        </w:rPr>
        <w:t>ADS89015</w:t>
      </w:r>
    </w:p>
    <w:p w14:paraId="2DEBBA04" w14:textId="77777777" w:rsidR="00935307" w:rsidRPr="00DC21F8" w:rsidRDefault="00935307" w:rsidP="00935307">
      <w:pPr>
        <w:widowControl w:val="0"/>
        <w:rPr>
          <w:rFonts w:cs="Times New Roman"/>
          <w:bCs/>
          <w:lang w:val="nl-NL"/>
        </w:rPr>
      </w:pPr>
      <w:r w:rsidRPr="00DC21F8">
        <w:rPr>
          <w:rFonts w:cs="Times New Roman"/>
          <w:bCs/>
          <w:lang w:val="nl-NL"/>
        </w:rPr>
        <w:t xml:space="preserve">- Bộ môn, giảng viên phụ trách giảng dạy: </w:t>
      </w:r>
    </w:p>
    <w:p w14:paraId="474BFFBF" w14:textId="77777777" w:rsidR="00935307" w:rsidRPr="00DC21F8" w:rsidRDefault="00935307" w:rsidP="00935307">
      <w:pPr>
        <w:widowControl w:val="0"/>
        <w:rPr>
          <w:rFonts w:cs="Times New Roman"/>
          <w:bCs/>
          <w:lang w:val="nl-NL"/>
        </w:rPr>
      </w:pPr>
      <w:r w:rsidRPr="00DC21F8">
        <w:rPr>
          <w:rFonts w:cs="Times New Roman"/>
          <w:bCs/>
          <w:lang w:val="nl-NL"/>
        </w:rPr>
        <w:t>+ Bộ môn: Toán Ứng dụng – Khoa Toán và  Thống kê</w:t>
      </w:r>
    </w:p>
    <w:p w14:paraId="499F297D" w14:textId="77777777" w:rsidR="00935307" w:rsidRPr="00DC21F8" w:rsidRDefault="00935307" w:rsidP="00935307">
      <w:pPr>
        <w:widowControl w:val="0"/>
        <w:rPr>
          <w:rFonts w:cs="Times New Roman"/>
          <w:iCs/>
          <w:lang w:val="nl-NL"/>
        </w:rPr>
      </w:pPr>
      <w:r w:rsidRPr="00DC21F8">
        <w:rPr>
          <w:rFonts w:cs="Times New Roman"/>
          <w:bCs/>
          <w:lang w:val="nl-NL"/>
        </w:rPr>
        <w:t>+ Giảng viên: TS. Lê Thanh Bính, TS. Lâm Thị Thanh Tâm</w:t>
      </w:r>
    </w:p>
    <w:p w14:paraId="7A0777D9" w14:textId="77777777" w:rsidR="00935307" w:rsidRPr="00DC21F8" w:rsidRDefault="00935307" w:rsidP="00935307">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0B8DBF10" w14:textId="77777777" w:rsidR="00935307" w:rsidRPr="00DC21F8" w:rsidRDefault="00935307" w:rsidP="00935307">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57E78CC5" w14:textId="77777777" w:rsidR="00935307" w:rsidRPr="00DC21F8" w:rsidRDefault="00935307" w:rsidP="00935307">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6910581A" w14:textId="77777777" w:rsidR="00935307" w:rsidRPr="00DC21F8" w:rsidRDefault="00935307" w:rsidP="00935307">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3310C4EC" w14:textId="77777777" w:rsidR="00935307" w:rsidRPr="00DC21F8" w:rsidRDefault="00935307" w:rsidP="00935307">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255F65A8" w14:textId="77777777" w:rsidR="00935307" w:rsidRPr="00DC21F8" w:rsidRDefault="00935307" w:rsidP="00935307">
      <w:pPr>
        <w:widowControl w:val="0"/>
        <w:tabs>
          <w:tab w:val="right" w:leader="dot" w:pos="9270"/>
        </w:tabs>
        <w:spacing w:line="311" w:lineRule="auto"/>
        <w:contextualSpacing/>
        <w:jc w:val="both"/>
        <w:rPr>
          <w:rFonts w:cs="Times New Roman"/>
          <w:lang w:val="nl-NL"/>
        </w:rPr>
      </w:pPr>
      <w:r w:rsidRPr="00DC21F8">
        <w:rPr>
          <w:rFonts w:cs="Times New Roman"/>
          <w:lang w:val="nl-NL"/>
        </w:rPr>
        <w:t>- Số tín chỉ: 03</w:t>
      </w:r>
      <w:r w:rsidRPr="00DC21F8">
        <w:rPr>
          <w:rFonts w:cs="Times New Roman"/>
          <w:b/>
          <w:lang w:val="nl-NL"/>
        </w:rPr>
        <w:t xml:space="preserve">  </w:t>
      </w:r>
    </w:p>
    <w:p w14:paraId="57CBA24A" w14:textId="77777777" w:rsidR="00935307" w:rsidRPr="00DC21F8" w:rsidRDefault="00935307" w:rsidP="00935307">
      <w:pPr>
        <w:pStyle w:val="Normal1"/>
        <w:widowControl w:val="0"/>
        <w:tabs>
          <w:tab w:val="right" w:pos="9270"/>
        </w:tabs>
        <w:spacing w:line="311" w:lineRule="auto"/>
        <w:ind w:left="360"/>
        <w:jc w:val="both"/>
        <w:rPr>
          <w:lang w:val="nl-NL"/>
        </w:rPr>
      </w:pPr>
      <w:bookmarkStart w:id="126" w:name="_Hlk26992378"/>
      <w:r w:rsidRPr="00DC21F8">
        <w:rPr>
          <w:lang w:val="nl-NL"/>
        </w:rPr>
        <w:t xml:space="preserve">              + Lý thuyết: 30 tiết</w:t>
      </w:r>
    </w:p>
    <w:p w14:paraId="3A1DDCEE" w14:textId="77777777" w:rsidR="00935307" w:rsidRPr="00DC21F8" w:rsidRDefault="00935307" w:rsidP="00935307">
      <w:pPr>
        <w:pStyle w:val="Normal1"/>
        <w:widowControl w:val="0"/>
        <w:tabs>
          <w:tab w:val="right" w:pos="9270"/>
        </w:tabs>
        <w:spacing w:line="311" w:lineRule="auto"/>
        <w:ind w:left="360"/>
        <w:jc w:val="both"/>
        <w:rPr>
          <w:lang w:val="nl-NL"/>
        </w:rPr>
      </w:pPr>
      <w:r w:rsidRPr="00DC21F8">
        <w:rPr>
          <w:lang w:val="nl-NL"/>
        </w:rPr>
        <w:t xml:space="preserve">              + Bài tập trên lớp: 10 tiết</w:t>
      </w:r>
    </w:p>
    <w:p w14:paraId="26B16D74" w14:textId="77777777" w:rsidR="00935307" w:rsidRPr="00DC21F8" w:rsidRDefault="00935307" w:rsidP="00935307">
      <w:pPr>
        <w:pStyle w:val="Normal1"/>
        <w:widowControl w:val="0"/>
        <w:tabs>
          <w:tab w:val="right" w:pos="9270"/>
        </w:tabs>
        <w:spacing w:line="311" w:lineRule="auto"/>
        <w:ind w:left="360"/>
        <w:jc w:val="both"/>
        <w:rPr>
          <w:lang w:val="nl-NL"/>
        </w:rPr>
      </w:pPr>
      <w:r w:rsidRPr="00DC21F8">
        <w:rPr>
          <w:lang w:val="nl-NL"/>
        </w:rPr>
        <w:t xml:space="preserve">              + Thảo luận: 0 tiết</w:t>
      </w:r>
    </w:p>
    <w:p w14:paraId="7FC0D08E" w14:textId="77777777" w:rsidR="00935307" w:rsidRPr="00DC21F8" w:rsidRDefault="00935307" w:rsidP="00935307">
      <w:pPr>
        <w:pStyle w:val="Normal1"/>
        <w:widowControl w:val="0"/>
        <w:tabs>
          <w:tab w:val="right" w:pos="9270"/>
        </w:tabs>
        <w:spacing w:line="311" w:lineRule="auto"/>
        <w:ind w:left="360"/>
        <w:jc w:val="both"/>
        <w:rPr>
          <w:lang w:val="nl-NL"/>
        </w:rPr>
      </w:pPr>
      <w:r w:rsidRPr="00DC21F8">
        <w:rPr>
          <w:lang w:val="nl-NL"/>
        </w:rPr>
        <w:t xml:space="preserve">              + Thực hành, thực tập: 10 tiết </w:t>
      </w:r>
    </w:p>
    <w:p w14:paraId="230DDA7D" w14:textId="77777777" w:rsidR="00935307" w:rsidRPr="00DC21F8" w:rsidRDefault="00935307" w:rsidP="00935307">
      <w:pPr>
        <w:pStyle w:val="Normal1"/>
        <w:widowControl w:val="0"/>
        <w:tabs>
          <w:tab w:val="right" w:pos="9270"/>
        </w:tabs>
        <w:spacing w:line="311" w:lineRule="auto"/>
        <w:ind w:left="360"/>
        <w:jc w:val="both"/>
        <w:rPr>
          <w:lang w:val="nl-NL"/>
        </w:rPr>
      </w:pPr>
      <w:r w:rsidRPr="00DC21F8">
        <w:rPr>
          <w:lang w:val="nl-NL"/>
        </w:rPr>
        <w:t xml:space="preserve">              + Hoạt động theo nhóm: 0 tiết</w:t>
      </w:r>
    </w:p>
    <w:bookmarkEnd w:id="126"/>
    <w:p w14:paraId="6583AD79" w14:textId="7007E452" w:rsidR="00935307" w:rsidRPr="00DC21F8" w:rsidRDefault="00935307" w:rsidP="00935307">
      <w:pPr>
        <w:widowControl w:val="0"/>
        <w:spacing w:before="80"/>
        <w:rPr>
          <w:rFonts w:cs="Times New Roman"/>
          <w:b/>
          <w:iCs/>
          <w:lang w:val="nl-NL"/>
        </w:rPr>
      </w:pPr>
      <w:r w:rsidRPr="00DC21F8">
        <w:rPr>
          <w:rFonts w:cs="Times New Roman"/>
          <w:b/>
          <w:iCs/>
          <w:lang w:val="nl-NL"/>
        </w:rPr>
        <w:t>2.Mô tả học</w:t>
      </w:r>
      <w:r w:rsidR="009358AA">
        <w:rPr>
          <w:rFonts w:cs="Times New Roman"/>
          <w:b/>
          <w:iCs/>
          <w:lang w:val="nl-NL"/>
        </w:rPr>
        <w:t xml:space="preserve"> phần</w:t>
      </w:r>
    </w:p>
    <w:p w14:paraId="07A2E06A" w14:textId="77777777" w:rsidR="00935307" w:rsidRPr="00DC21F8" w:rsidRDefault="00935307" w:rsidP="00935307">
      <w:pPr>
        <w:spacing w:before="120" w:after="120" w:line="264" w:lineRule="auto"/>
        <w:ind w:firstLine="567"/>
        <w:jc w:val="both"/>
        <w:rPr>
          <w:rFonts w:cs="Times New Roman"/>
          <w:lang w:val="nl-NL"/>
        </w:rPr>
      </w:pPr>
      <w:r w:rsidRPr="00DC21F8">
        <w:rPr>
          <w:rFonts w:cs="Times New Roman"/>
          <w:lang w:val="nl-NL"/>
        </w:rPr>
        <w:t xml:space="preserve">Học phần cung cấp cho sinh viên các kiến thức về xử lý số liệu và giải quyết các bài toán của thống kê học trên phần mềm R. Nội dung chính là cách nhập dữ liệu và biên tập dữ liệu với R, sử dụng R cho các phép tính đơn giản và ma trận, sử dụng R cho tính toán xác suất và mô phỏng, phân tích số liệu bằng biểu đồ, phân tích thống kê mô tả, kiểm định giả thiết, phân tích hồi qui và phân tích phương sai. Học phần giúp học viên áp dụng các phương pháp phân tích dữ liệu vào giải quyết các bài toán thực tế (dự báo, kiểm điểm định) gắn liền với các dữ liệu lớn trong các lĩnh vực khoa học khác cũng như trong cuộc sống. </w:t>
      </w:r>
    </w:p>
    <w:p w14:paraId="6273073E" w14:textId="466E02AE" w:rsidR="00935307" w:rsidRPr="00DC21F8" w:rsidRDefault="009358AA" w:rsidP="00935307">
      <w:pPr>
        <w:widowControl w:val="0"/>
        <w:spacing w:before="80"/>
        <w:rPr>
          <w:rFonts w:cs="Times New Roman"/>
          <w:b/>
          <w:iCs/>
          <w:lang w:val="nl-NL"/>
        </w:rPr>
      </w:pPr>
      <w:r>
        <w:rPr>
          <w:rFonts w:cs="Times New Roman"/>
          <w:b/>
          <w:iCs/>
          <w:lang w:val="nl-NL"/>
        </w:rPr>
        <w:t>3</w:t>
      </w:r>
      <w:r w:rsidR="00935307" w:rsidRPr="00DC21F8">
        <w:rPr>
          <w:rFonts w:cs="Times New Roman"/>
          <w:b/>
          <w:iCs/>
          <w:lang w:val="nl-NL"/>
        </w:rPr>
        <w:t xml:space="preserve">.Mục tiêu của môn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171"/>
        <w:gridCol w:w="1898"/>
        <w:gridCol w:w="883"/>
      </w:tblGrid>
      <w:tr w:rsidR="00DC21F8" w:rsidRPr="00DC21F8" w14:paraId="293E5F39" w14:textId="77777777" w:rsidTr="009358AA">
        <w:tc>
          <w:tcPr>
            <w:tcW w:w="1110" w:type="dxa"/>
            <w:vAlign w:val="center"/>
          </w:tcPr>
          <w:p w14:paraId="2DA8AC92" w14:textId="77777777" w:rsidR="00935307" w:rsidRPr="00DC21F8" w:rsidRDefault="00935307" w:rsidP="00605254">
            <w:pPr>
              <w:widowControl w:val="0"/>
              <w:jc w:val="center"/>
              <w:rPr>
                <w:rFonts w:cs="Times New Roman"/>
                <w:b/>
                <w:bCs/>
              </w:rPr>
            </w:pPr>
            <w:r w:rsidRPr="00DC21F8">
              <w:rPr>
                <w:rFonts w:cs="Times New Roman"/>
                <w:b/>
                <w:bCs/>
              </w:rPr>
              <w:t>Mục tiêu</w:t>
            </w:r>
          </w:p>
          <w:p w14:paraId="3AF1214D" w14:textId="77777777" w:rsidR="00935307" w:rsidRPr="00DC21F8" w:rsidRDefault="00935307" w:rsidP="00605254">
            <w:pPr>
              <w:widowControl w:val="0"/>
              <w:jc w:val="center"/>
              <w:rPr>
                <w:rFonts w:cs="Times New Roman"/>
                <w:b/>
                <w:bCs/>
              </w:rPr>
            </w:pPr>
            <w:r w:rsidRPr="00DC21F8">
              <w:rPr>
                <w:rFonts w:cs="Times New Roman"/>
                <w:b/>
                <w:bCs/>
              </w:rPr>
              <w:t>(Gx) (1)</w:t>
            </w:r>
          </w:p>
        </w:tc>
        <w:tc>
          <w:tcPr>
            <w:tcW w:w="5171" w:type="dxa"/>
            <w:vAlign w:val="center"/>
          </w:tcPr>
          <w:p w14:paraId="4F974CA8" w14:textId="77777777" w:rsidR="00935307" w:rsidRPr="00DC21F8" w:rsidRDefault="00935307" w:rsidP="00605254">
            <w:pPr>
              <w:widowControl w:val="0"/>
              <w:jc w:val="center"/>
              <w:rPr>
                <w:rFonts w:cs="Times New Roman"/>
                <w:b/>
                <w:bCs/>
              </w:rPr>
            </w:pPr>
            <w:r w:rsidRPr="00DC21F8">
              <w:rPr>
                <w:rFonts w:cs="Times New Roman"/>
                <w:b/>
                <w:bCs/>
              </w:rPr>
              <w:t>Mô tả mục tiêu</w:t>
            </w:r>
          </w:p>
          <w:p w14:paraId="7A64A005" w14:textId="77777777" w:rsidR="00935307" w:rsidRPr="00DC21F8" w:rsidRDefault="00935307" w:rsidP="00605254">
            <w:pPr>
              <w:widowControl w:val="0"/>
              <w:jc w:val="center"/>
              <w:rPr>
                <w:rFonts w:cs="Times New Roman"/>
                <w:b/>
                <w:bCs/>
              </w:rPr>
            </w:pPr>
            <w:r w:rsidRPr="00DC21F8">
              <w:rPr>
                <w:rFonts w:cs="Times New Roman"/>
                <w:b/>
                <w:bCs/>
              </w:rPr>
              <w:t>(2)</w:t>
            </w:r>
          </w:p>
        </w:tc>
        <w:tc>
          <w:tcPr>
            <w:tcW w:w="1898" w:type="dxa"/>
            <w:vAlign w:val="center"/>
          </w:tcPr>
          <w:p w14:paraId="015BDB9A" w14:textId="77777777" w:rsidR="00935307" w:rsidRPr="00DC21F8" w:rsidRDefault="00935307" w:rsidP="00605254">
            <w:pPr>
              <w:widowControl w:val="0"/>
              <w:jc w:val="center"/>
              <w:rPr>
                <w:rFonts w:cs="Times New Roman"/>
                <w:b/>
                <w:bCs/>
              </w:rPr>
            </w:pPr>
            <w:r w:rsidRPr="00DC21F8">
              <w:rPr>
                <w:rFonts w:cs="Times New Roman"/>
                <w:b/>
                <w:bCs/>
              </w:rPr>
              <w:t>CĐR của CTĐT</w:t>
            </w:r>
          </w:p>
          <w:p w14:paraId="3C04591E" w14:textId="77777777" w:rsidR="00935307" w:rsidRPr="00DC21F8" w:rsidRDefault="00935307" w:rsidP="00605254">
            <w:pPr>
              <w:widowControl w:val="0"/>
              <w:jc w:val="center"/>
              <w:rPr>
                <w:rFonts w:cs="Times New Roman"/>
                <w:b/>
                <w:bCs/>
              </w:rPr>
            </w:pPr>
            <w:r w:rsidRPr="00DC21F8">
              <w:rPr>
                <w:rFonts w:cs="Times New Roman"/>
                <w:b/>
                <w:bCs/>
              </w:rPr>
              <w:t>(X.x.x) (3)</w:t>
            </w:r>
          </w:p>
        </w:tc>
        <w:tc>
          <w:tcPr>
            <w:tcW w:w="883" w:type="dxa"/>
            <w:vAlign w:val="center"/>
          </w:tcPr>
          <w:p w14:paraId="0DDBBA41" w14:textId="77777777" w:rsidR="00935307" w:rsidRPr="00DC21F8" w:rsidRDefault="00935307" w:rsidP="00605254">
            <w:pPr>
              <w:widowControl w:val="0"/>
              <w:jc w:val="center"/>
              <w:rPr>
                <w:rFonts w:cs="Times New Roman"/>
                <w:b/>
                <w:bCs/>
              </w:rPr>
            </w:pPr>
            <w:r w:rsidRPr="00DC21F8">
              <w:rPr>
                <w:rFonts w:cs="Times New Roman"/>
                <w:b/>
                <w:bCs/>
              </w:rPr>
              <w:t>TĐNL</w:t>
            </w:r>
          </w:p>
          <w:p w14:paraId="41851333" w14:textId="77777777" w:rsidR="00935307" w:rsidRPr="00DC21F8" w:rsidRDefault="00935307" w:rsidP="00605254">
            <w:pPr>
              <w:widowControl w:val="0"/>
              <w:jc w:val="center"/>
              <w:rPr>
                <w:rFonts w:cs="Times New Roman"/>
                <w:b/>
                <w:bCs/>
              </w:rPr>
            </w:pPr>
            <w:r w:rsidRPr="00DC21F8">
              <w:rPr>
                <w:rFonts w:cs="Times New Roman"/>
                <w:b/>
                <w:bCs/>
              </w:rPr>
              <w:t>(4)</w:t>
            </w:r>
          </w:p>
        </w:tc>
      </w:tr>
      <w:tr w:rsidR="00DC21F8" w:rsidRPr="00DC21F8" w14:paraId="71B92670" w14:textId="77777777" w:rsidTr="009358AA">
        <w:tc>
          <w:tcPr>
            <w:tcW w:w="1110" w:type="dxa"/>
            <w:vAlign w:val="center"/>
          </w:tcPr>
          <w:p w14:paraId="58D7E36C" w14:textId="77777777" w:rsidR="00935307" w:rsidRPr="00DC21F8" w:rsidRDefault="00935307" w:rsidP="00605254">
            <w:pPr>
              <w:widowControl w:val="0"/>
              <w:jc w:val="center"/>
              <w:rPr>
                <w:rFonts w:cs="Times New Roman"/>
                <w:bCs/>
              </w:rPr>
            </w:pPr>
            <w:r w:rsidRPr="00DC21F8">
              <w:rPr>
                <w:rFonts w:cs="Times New Roman"/>
                <w:bCs/>
              </w:rPr>
              <w:t>G1</w:t>
            </w:r>
          </w:p>
        </w:tc>
        <w:tc>
          <w:tcPr>
            <w:tcW w:w="5171" w:type="dxa"/>
            <w:vAlign w:val="center"/>
          </w:tcPr>
          <w:p w14:paraId="6D3C9EA4" w14:textId="77777777" w:rsidR="00935307" w:rsidRPr="00DC21F8" w:rsidRDefault="00935307" w:rsidP="00605254">
            <w:pPr>
              <w:widowControl w:val="0"/>
              <w:rPr>
                <w:rFonts w:cs="Times New Roman"/>
                <w:bCs/>
              </w:rPr>
            </w:pPr>
            <w:r w:rsidRPr="00DC21F8">
              <w:rPr>
                <w:rFonts w:cs="Times New Roman"/>
                <w:bCs/>
              </w:rPr>
              <w:t>Hiểu và ứng dụng phần mềm R để thực hiện được các nhiệm vụ nhập dữ liệu và biên tập dữ liệu, các tính toán đơn giản và phép tính trên ma trận.</w:t>
            </w:r>
          </w:p>
        </w:tc>
        <w:tc>
          <w:tcPr>
            <w:tcW w:w="1898" w:type="dxa"/>
            <w:vAlign w:val="center"/>
          </w:tcPr>
          <w:p w14:paraId="499EF5CF" w14:textId="77777777" w:rsidR="00935307" w:rsidRPr="00DC21F8" w:rsidRDefault="00935307" w:rsidP="00605254">
            <w:pPr>
              <w:widowControl w:val="0"/>
              <w:jc w:val="center"/>
              <w:rPr>
                <w:rFonts w:cs="Times New Roman"/>
                <w:bCs/>
              </w:rPr>
            </w:pPr>
            <w:r w:rsidRPr="00DC21F8">
              <w:rPr>
                <w:rFonts w:cs="Times New Roman"/>
                <w:bCs/>
              </w:rPr>
              <w:t>1.3.3</w:t>
            </w:r>
          </w:p>
        </w:tc>
        <w:tc>
          <w:tcPr>
            <w:tcW w:w="883" w:type="dxa"/>
            <w:vAlign w:val="center"/>
          </w:tcPr>
          <w:p w14:paraId="7248E654" w14:textId="77777777" w:rsidR="00935307" w:rsidRPr="00DC21F8" w:rsidRDefault="00935307" w:rsidP="00605254">
            <w:pPr>
              <w:widowControl w:val="0"/>
              <w:jc w:val="center"/>
              <w:rPr>
                <w:rFonts w:cs="Times New Roman"/>
                <w:bCs/>
              </w:rPr>
            </w:pPr>
            <w:r w:rsidRPr="00DC21F8">
              <w:rPr>
                <w:rFonts w:cs="Times New Roman"/>
                <w:bCs/>
              </w:rPr>
              <w:t>3</w:t>
            </w:r>
          </w:p>
        </w:tc>
      </w:tr>
      <w:tr w:rsidR="00DC21F8" w:rsidRPr="00DC21F8" w14:paraId="5B881523" w14:textId="77777777" w:rsidTr="009358AA">
        <w:tc>
          <w:tcPr>
            <w:tcW w:w="1110" w:type="dxa"/>
            <w:vAlign w:val="center"/>
          </w:tcPr>
          <w:p w14:paraId="670495B0" w14:textId="77777777" w:rsidR="00935307" w:rsidRPr="00DC21F8" w:rsidRDefault="00935307" w:rsidP="00605254">
            <w:pPr>
              <w:widowControl w:val="0"/>
              <w:jc w:val="center"/>
              <w:rPr>
                <w:rFonts w:cs="Times New Roman"/>
                <w:bCs/>
              </w:rPr>
            </w:pPr>
            <w:r w:rsidRPr="00DC21F8">
              <w:rPr>
                <w:rFonts w:cs="Times New Roman"/>
                <w:bCs/>
              </w:rPr>
              <w:t>G2</w:t>
            </w:r>
          </w:p>
        </w:tc>
        <w:tc>
          <w:tcPr>
            <w:tcW w:w="5171" w:type="dxa"/>
            <w:vAlign w:val="center"/>
          </w:tcPr>
          <w:p w14:paraId="35EF7CA5" w14:textId="77777777" w:rsidR="00935307" w:rsidRPr="00DC21F8" w:rsidRDefault="00935307" w:rsidP="00605254">
            <w:pPr>
              <w:widowControl w:val="0"/>
              <w:rPr>
                <w:rFonts w:cs="Times New Roman"/>
                <w:bCs/>
              </w:rPr>
            </w:pPr>
            <w:r w:rsidRPr="00DC21F8">
              <w:rPr>
                <w:rFonts w:cs="Times New Roman"/>
                <w:bCs/>
              </w:rPr>
              <w:t xml:space="preserve">Hiểu và ứng dụng phần mềm R để thực hiện được </w:t>
            </w:r>
            <w:r w:rsidRPr="00DC21F8">
              <w:rPr>
                <w:rFonts w:cs="Times New Roman"/>
                <w:bCs/>
              </w:rPr>
              <w:lastRenderedPageBreak/>
              <w:t>các mô phỏng về phân phối xác suất của biến ngẫu nhiên và việc lấy mẫu ngẫu nhiên.</w:t>
            </w:r>
          </w:p>
        </w:tc>
        <w:tc>
          <w:tcPr>
            <w:tcW w:w="1898" w:type="dxa"/>
            <w:vAlign w:val="center"/>
          </w:tcPr>
          <w:p w14:paraId="3F8D9B83" w14:textId="77777777" w:rsidR="00935307" w:rsidRPr="00DC21F8" w:rsidRDefault="00935307" w:rsidP="00605254">
            <w:pPr>
              <w:widowControl w:val="0"/>
              <w:jc w:val="center"/>
              <w:rPr>
                <w:rFonts w:cs="Times New Roman"/>
                <w:bCs/>
              </w:rPr>
            </w:pPr>
            <w:r w:rsidRPr="00DC21F8">
              <w:rPr>
                <w:rFonts w:cs="Times New Roman"/>
                <w:bCs/>
              </w:rPr>
              <w:lastRenderedPageBreak/>
              <w:t>1.3.3</w:t>
            </w:r>
          </w:p>
        </w:tc>
        <w:tc>
          <w:tcPr>
            <w:tcW w:w="883" w:type="dxa"/>
            <w:vAlign w:val="center"/>
          </w:tcPr>
          <w:p w14:paraId="3693B4B3" w14:textId="77777777" w:rsidR="00935307" w:rsidRPr="00DC21F8" w:rsidRDefault="00935307" w:rsidP="00605254">
            <w:pPr>
              <w:widowControl w:val="0"/>
              <w:jc w:val="center"/>
              <w:rPr>
                <w:rFonts w:cs="Times New Roman"/>
                <w:bCs/>
              </w:rPr>
            </w:pPr>
            <w:r w:rsidRPr="00DC21F8">
              <w:rPr>
                <w:rFonts w:cs="Times New Roman"/>
                <w:bCs/>
              </w:rPr>
              <w:t>3</w:t>
            </w:r>
          </w:p>
        </w:tc>
      </w:tr>
      <w:tr w:rsidR="00DC21F8" w:rsidRPr="00DC21F8" w14:paraId="7A5F8031" w14:textId="77777777" w:rsidTr="009358AA">
        <w:tc>
          <w:tcPr>
            <w:tcW w:w="1110" w:type="dxa"/>
            <w:vAlign w:val="center"/>
          </w:tcPr>
          <w:p w14:paraId="0E9FBEF4" w14:textId="77777777" w:rsidR="00935307" w:rsidRPr="00DC21F8" w:rsidRDefault="00935307" w:rsidP="00605254">
            <w:pPr>
              <w:widowControl w:val="0"/>
              <w:jc w:val="center"/>
              <w:rPr>
                <w:rFonts w:cs="Times New Roman"/>
                <w:bCs/>
              </w:rPr>
            </w:pPr>
            <w:r w:rsidRPr="00DC21F8">
              <w:rPr>
                <w:rFonts w:cs="Times New Roman"/>
                <w:bCs/>
              </w:rPr>
              <w:t>G3</w:t>
            </w:r>
          </w:p>
        </w:tc>
        <w:tc>
          <w:tcPr>
            <w:tcW w:w="5171" w:type="dxa"/>
            <w:vAlign w:val="center"/>
          </w:tcPr>
          <w:p w14:paraId="216D44F3" w14:textId="77777777" w:rsidR="00935307" w:rsidRPr="00DC21F8" w:rsidRDefault="00935307" w:rsidP="00605254">
            <w:pPr>
              <w:widowControl w:val="0"/>
              <w:rPr>
                <w:rFonts w:cs="Times New Roman"/>
                <w:bCs/>
              </w:rPr>
            </w:pPr>
            <w:r w:rsidRPr="00DC21F8">
              <w:rPr>
                <w:rFonts w:cs="Times New Roman"/>
                <w:bCs/>
              </w:rPr>
              <w:t xml:space="preserve">Hiểu và ứng dụng phần mềm R để thực hiện thiết kế, phân tích ý nghĩa của các loại biểu đồ khác nhau  trong trường hợp biến số rời rạc hoặc biến số liên tục (trường hợp một biến số và hai biến số). </w:t>
            </w:r>
          </w:p>
        </w:tc>
        <w:tc>
          <w:tcPr>
            <w:tcW w:w="1898" w:type="dxa"/>
            <w:vAlign w:val="center"/>
          </w:tcPr>
          <w:p w14:paraId="77FADB7E" w14:textId="77777777" w:rsidR="00935307" w:rsidRPr="00DC21F8" w:rsidRDefault="00935307" w:rsidP="00605254">
            <w:pPr>
              <w:widowControl w:val="0"/>
              <w:jc w:val="center"/>
              <w:rPr>
                <w:rFonts w:cs="Times New Roman"/>
                <w:bCs/>
              </w:rPr>
            </w:pPr>
            <w:r w:rsidRPr="00DC21F8">
              <w:rPr>
                <w:rFonts w:cs="Times New Roman"/>
                <w:bCs/>
              </w:rPr>
              <w:t>1.3.3</w:t>
            </w:r>
          </w:p>
        </w:tc>
        <w:tc>
          <w:tcPr>
            <w:tcW w:w="883" w:type="dxa"/>
            <w:vAlign w:val="center"/>
          </w:tcPr>
          <w:p w14:paraId="6DC359F8" w14:textId="77777777" w:rsidR="00935307" w:rsidRPr="00DC21F8" w:rsidRDefault="00935307" w:rsidP="00605254">
            <w:pPr>
              <w:widowControl w:val="0"/>
              <w:jc w:val="center"/>
              <w:rPr>
                <w:rFonts w:cs="Times New Roman"/>
                <w:bCs/>
              </w:rPr>
            </w:pPr>
            <w:r w:rsidRPr="00DC21F8">
              <w:rPr>
                <w:rFonts w:cs="Times New Roman"/>
                <w:bCs/>
              </w:rPr>
              <w:t>3</w:t>
            </w:r>
          </w:p>
        </w:tc>
      </w:tr>
      <w:tr w:rsidR="00DC21F8" w:rsidRPr="00DC21F8" w14:paraId="09A0E8D1" w14:textId="77777777" w:rsidTr="009358AA">
        <w:tc>
          <w:tcPr>
            <w:tcW w:w="1110" w:type="dxa"/>
            <w:vAlign w:val="center"/>
          </w:tcPr>
          <w:p w14:paraId="3CC5D6CE" w14:textId="77777777" w:rsidR="00935307" w:rsidRPr="00DC21F8" w:rsidRDefault="00935307" w:rsidP="00605254">
            <w:pPr>
              <w:widowControl w:val="0"/>
              <w:jc w:val="center"/>
              <w:rPr>
                <w:rFonts w:cs="Times New Roman"/>
                <w:bCs/>
              </w:rPr>
            </w:pPr>
            <w:r w:rsidRPr="00DC21F8">
              <w:rPr>
                <w:rFonts w:cs="Times New Roman"/>
                <w:bCs/>
              </w:rPr>
              <w:t>G4</w:t>
            </w:r>
          </w:p>
        </w:tc>
        <w:tc>
          <w:tcPr>
            <w:tcW w:w="5171" w:type="dxa"/>
            <w:vAlign w:val="center"/>
          </w:tcPr>
          <w:p w14:paraId="0CCE722F" w14:textId="77777777" w:rsidR="00935307" w:rsidRPr="00DC21F8" w:rsidRDefault="00935307" w:rsidP="00605254">
            <w:pPr>
              <w:widowControl w:val="0"/>
              <w:rPr>
                <w:rFonts w:cs="Times New Roman"/>
                <w:bCs/>
              </w:rPr>
            </w:pPr>
            <w:r w:rsidRPr="00DC21F8">
              <w:rPr>
                <w:rFonts w:cs="Times New Roman"/>
                <w:bCs/>
              </w:rPr>
              <w:t>Hiểu và ứng dụng phần mềm R để thực hiện được các phân tích  thống kê mô tả và các kiểm định giả thiết thống kê thông dụng.</w:t>
            </w:r>
          </w:p>
        </w:tc>
        <w:tc>
          <w:tcPr>
            <w:tcW w:w="1898" w:type="dxa"/>
            <w:vAlign w:val="center"/>
          </w:tcPr>
          <w:p w14:paraId="66FF2447" w14:textId="77777777" w:rsidR="00935307" w:rsidRPr="00DC21F8" w:rsidRDefault="00935307" w:rsidP="00605254">
            <w:pPr>
              <w:widowControl w:val="0"/>
              <w:jc w:val="center"/>
              <w:rPr>
                <w:rFonts w:cs="Times New Roman"/>
                <w:bCs/>
              </w:rPr>
            </w:pPr>
            <w:r w:rsidRPr="00DC21F8">
              <w:rPr>
                <w:rFonts w:cs="Times New Roman"/>
                <w:bCs/>
              </w:rPr>
              <w:t>1.3.3</w:t>
            </w:r>
          </w:p>
        </w:tc>
        <w:tc>
          <w:tcPr>
            <w:tcW w:w="883" w:type="dxa"/>
            <w:vAlign w:val="center"/>
          </w:tcPr>
          <w:p w14:paraId="651FA244" w14:textId="77777777" w:rsidR="00935307" w:rsidRPr="00DC21F8" w:rsidRDefault="00935307" w:rsidP="00605254">
            <w:pPr>
              <w:widowControl w:val="0"/>
              <w:jc w:val="center"/>
              <w:rPr>
                <w:rFonts w:cs="Times New Roman"/>
                <w:bCs/>
              </w:rPr>
            </w:pPr>
            <w:r w:rsidRPr="00DC21F8">
              <w:rPr>
                <w:rFonts w:cs="Times New Roman"/>
                <w:bCs/>
              </w:rPr>
              <w:t>3</w:t>
            </w:r>
          </w:p>
        </w:tc>
      </w:tr>
      <w:tr w:rsidR="00DC21F8" w:rsidRPr="00DC21F8" w14:paraId="0BF43703" w14:textId="77777777" w:rsidTr="009358AA">
        <w:tc>
          <w:tcPr>
            <w:tcW w:w="1110" w:type="dxa"/>
            <w:vAlign w:val="center"/>
          </w:tcPr>
          <w:p w14:paraId="7D1052CB" w14:textId="77777777" w:rsidR="00935307" w:rsidRPr="00DC21F8" w:rsidRDefault="00935307" w:rsidP="00605254">
            <w:pPr>
              <w:widowControl w:val="0"/>
              <w:jc w:val="center"/>
              <w:rPr>
                <w:rFonts w:cs="Times New Roman"/>
                <w:bCs/>
              </w:rPr>
            </w:pPr>
            <w:r w:rsidRPr="00DC21F8">
              <w:rPr>
                <w:rFonts w:cs="Times New Roman"/>
                <w:bCs/>
              </w:rPr>
              <w:t>G5</w:t>
            </w:r>
          </w:p>
        </w:tc>
        <w:tc>
          <w:tcPr>
            <w:tcW w:w="5171" w:type="dxa"/>
            <w:vAlign w:val="center"/>
          </w:tcPr>
          <w:p w14:paraId="764530C6" w14:textId="77777777" w:rsidR="00935307" w:rsidRPr="00DC21F8" w:rsidRDefault="00935307" w:rsidP="00605254">
            <w:pPr>
              <w:widowControl w:val="0"/>
              <w:rPr>
                <w:rFonts w:cs="Times New Roman"/>
                <w:bCs/>
              </w:rPr>
            </w:pPr>
            <w:r w:rsidRPr="00DC21F8">
              <w:rPr>
                <w:rFonts w:cs="Times New Roman"/>
                <w:bCs/>
              </w:rPr>
              <w:t>Hiểu và ứng dụng phần mềm R để thực hiện được việc xây dựng mô hình hồi quy tuyến tính đơn biến và đa biến.</w:t>
            </w:r>
          </w:p>
        </w:tc>
        <w:tc>
          <w:tcPr>
            <w:tcW w:w="1898" w:type="dxa"/>
            <w:vAlign w:val="center"/>
          </w:tcPr>
          <w:p w14:paraId="576D2605" w14:textId="77777777" w:rsidR="00935307" w:rsidRPr="00DC21F8" w:rsidRDefault="00935307" w:rsidP="00605254">
            <w:pPr>
              <w:widowControl w:val="0"/>
              <w:jc w:val="center"/>
              <w:rPr>
                <w:rFonts w:cs="Times New Roman"/>
                <w:bCs/>
              </w:rPr>
            </w:pPr>
            <w:r w:rsidRPr="00DC21F8">
              <w:rPr>
                <w:rFonts w:cs="Times New Roman"/>
                <w:bCs/>
              </w:rPr>
              <w:t>1.3.3</w:t>
            </w:r>
          </w:p>
        </w:tc>
        <w:tc>
          <w:tcPr>
            <w:tcW w:w="883" w:type="dxa"/>
            <w:vAlign w:val="center"/>
          </w:tcPr>
          <w:p w14:paraId="11588508" w14:textId="77777777" w:rsidR="00935307" w:rsidRPr="00DC21F8" w:rsidRDefault="00935307" w:rsidP="00605254">
            <w:pPr>
              <w:widowControl w:val="0"/>
              <w:jc w:val="center"/>
              <w:rPr>
                <w:rFonts w:cs="Times New Roman"/>
                <w:bCs/>
              </w:rPr>
            </w:pPr>
            <w:r w:rsidRPr="00DC21F8">
              <w:rPr>
                <w:rFonts w:cs="Times New Roman"/>
                <w:bCs/>
              </w:rPr>
              <w:t>3</w:t>
            </w:r>
          </w:p>
        </w:tc>
      </w:tr>
      <w:tr w:rsidR="00DC21F8" w:rsidRPr="00DC21F8" w14:paraId="63BBE432" w14:textId="77777777" w:rsidTr="009358AA">
        <w:tc>
          <w:tcPr>
            <w:tcW w:w="1110" w:type="dxa"/>
            <w:vAlign w:val="center"/>
          </w:tcPr>
          <w:p w14:paraId="32EF1CEC" w14:textId="77777777" w:rsidR="00935307" w:rsidRPr="00DC21F8" w:rsidRDefault="00935307" w:rsidP="00605254">
            <w:pPr>
              <w:widowControl w:val="0"/>
              <w:jc w:val="center"/>
              <w:rPr>
                <w:rFonts w:cs="Times New Roman"/>
                <w:bCs/>
              </w:rPr>
            </w:pPr>
            <w:r w:rsidRPr="00DC21F8">
              <w:rPr>
                <w:rFonts w:cs="Times New Roman"/>
                <w:bCs/>
              </w:rPr>
              <w:t>G6</w:t>
            </w:r>
          </w:p>
        </w:tc>
        <w:tc>
          <w:tcPr>
            <w:tcW w:w="5171" w:type="dxa"/>
            <w:vAlign w:val="center"/>
          </w:tcPr>
          <w:p w14:paraId="1A35515E" w14:textId="77777777" w:rsidR="00935307" w:rsidRPr="00DC21F8" w:rsidRDefault="00935307" w:rsidP="00605254">
            <w:pPr>
              <w:pStyle w:val="Normal1"/>
              <w:widowControl w:val="0"/>
              <w:jc w:val="both"/>
              <w:rPr>
                <w:lang w:val="nl-NL"/>
              </w:rPr>
            </w:pPr>
            <w:r w:rsidRPr="00DC21F8">
              <w:t>Hiểu và ứng dụng phần mềm R để thực hiện được các phân tích phương sai một chiều và hai chiều (one-way ANOVA, two-way ANOVA)</w:t>
            </w:r>
          </w:p>
        </w:tc>
        <w:tc>
          <w:tcPr>
            <w:tcW w:w="1898" w:type="dxa"/>
            <w:vAlign w:val="center"/>
          </w:tcPr>
          <w:p w14:paraId="0A7F4F81" w14:textId="77777777" w:rsidR="00935307" w:rsidRPr="00DC21F8" w:rsidRDefault="00935307" w:rsidP="00605254">
            <w:pPr>
              <w:widowControl w:val="0"/>
              <w:jc w:val="center"/>
              <w:rPr>
                <w:rFonts w:cs="Times New Roman"/>
                <w:bCs/>
                <w:lang w:val="nl-NL"/>
              </w:rPr>
            </w:pPr>
            <w:r w:rsidRPr="00DC21F8">
              <w:rPr>
                <w:rFonts w:cs="Times New Roman"/>
                <w:bCs/>
              </w:rPr>
              <w:t>1.3.3</w:t>
            </w:r>
          </w:p>
        </w:tc>
        <w:tc>
          <w:tcPr>
            <w:tcW w:w="883" w:type="dxa"/>
            <w:vAlign w:val="center"/>
          </w:tcPr>
          <w:p w14:paraId="5119BEDC" w14:textId="77777777" w:rsidR="00935307" w:rsidRPr="00DC21F8" w:rsidRDefault="00935307" w:rsidP="00605254">
            <w:pPr>
              <w:widowControl w:val="0"/>
              <w:jc w:val="center"/>
              <w:rPr>
                <w:rFonts w:cs="Times New Roman"/>
                <w:bCs/>
              </w:rPr>
            </w:pPr>
            <w:r w:rsidRPr="00DC21F8">
              <w:rPr>
                <w:rFonts w:cs="Times New Roman"/>
                <w:bCs/>
              </w:rPr>
              <w:t>3</w:t>
            </w:r>
          </w:p>
        </w:tc>
      </w:tr>
    </w:tbl>
    <w:p w14:paraId="3A2E500B" w14:textId="77777777" w:rsidR="00935307" w:rsidRPr="00DC21F8" w:rsidRDefault="00935307" w:rsidP="00935307">
      <w:pPr>
        <w:widowControl w:val="0"/>
        <w:ind w:left="567"/>
        <w:rPr>
          <w:rFonts w:cs="Times New Roman"/>
          <w:bCs/>
        </w:rPr>
      </w:pPr>
      <w:r w:rsidRPr="00DC21F8">
        <w:rPr>
          <w:rFonts w:cs="Times New Roman"/>
          <w:bCs/>
        </w:rPr>
        <w:t>(1): Ký hiệu mục tiêu của môn học</w:t>
      </w:r>
    </w:p>
    <w:p w14:paraId="1DC195D5" w14:textId="77777777" w:rsidR="00935307" w:rsidRPr="00DC21F8" w:rsidRDefault="00935307" w:rsidP="00935307">
      <w:pPr>
        <w:widowControl w:val="0"/>
        <w:ind w:left="567"/>
        <w:rPr>
          <w:rFonts w:cs="Times New Roman"/>
          <w:bCs/>
        </w:rPr>
      </w:pPr>
      <w:r w:rsidRPr="00DC21F8">
        <w:rPr>
          <w:rFonts w:cs="Times New Roman"/>
          <w:bCs/>
        </w:rPr>
        <w:t>(2): Mô tả các mục tiêu</w:t>
      </w:r>
    </w:p>
    <w:p w14:paraId="269DCC12" w14:textId="77777777" w:rsidR="00935307" w:rsidRPr="00DC21F8" w:rsidRDefault="00935307" w:rsidP="00935307">
      <w:pPr>
        <w:widowControl w:val="0"/>
        <w:ind w:left="567"/>
        <w:rPr>
          <w:rFonts w:cs="Times New Roman"/>
          <w:bCs/>
        </w:rPr>
      </w:pPr>
      <w:r w:rsidRPr="00DC21F8">
        <w:rPr>
          <w:rFonts w:cs="Times New Roman"/>
          <w:bCs/>
        </w:rPr>
        <w:t>(3), (4): Ký hiệu CĐR của CTĐT và trình độ năng lực tương ứng</w:t>
      </w:r>
    </w:p>
    <w:p w14:paraId="02978E3C" w14:textId="77777777" w:rsidR="009358AA" w:rsidRDefault="009358AA" w:rsidP="00450D94">
      <w:pPr>
        <w:spacing w:before="120"/>
        <w:ind w:left="720"/>
        <w:jc w:val="both"/>
        <w:rPr>
          <w:rFonts w:cs="Times New Roman"/>
          <w:b/>
          <w:bCs/>
        </w:rPr>
      </w:pPr>
    </w:p>
    <w:p w14:paraId="648FEBE6" w14:textId="4BD341FE" w:rsidR="00450D94" w:rsidRPr="00DC21F8" w:rsidRDefault="00935307" w:rsidP="00450D94">
      <w:pPr>
        <w:spacing w:before="120"/>
        <w:ind w:left="720"/>
        <w:jc w:val="both"/>
        <w:rPr>
          <w:rFonts w:cs="Times New Roman"/>
          <w:b/>
          <w:bCs/>
        </w:rPr>
      </w:pPr>
      <w:r w:rsidRPr="00DC21F8">
        <w:rPr>
          <w:rFonts w:cs="Times New Roman"/>
          <w:b/>
          <w:bCs/>
        </w:rPr>
        <w:t xml:space="preserve"># 16. </w:t>
      </w:r>
      <w:r w:rsidR="00450D94" w:rsidRPr="00DC21F8">
        <w:rPr>
          <w:rFonts w:cs="Times New Roman"/>
          <w:b/>
          <w:bCs/>
        </w:rPr>
        <w:t>PHÂN TÍCH DỮ LIỆU PHỤ THUỘC THỜI GIAN VÀ DỰ BÁO</w:t>
      </w:r>
    </w:p>
    <w:p w14:paraId="0059D44A"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1131D1E2"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 xml:space="preserve">Tên môn học: </w:t>
      </w:r>
    </w:p>
    <w:p w14:paraId="3F4D8B04"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Phân tích dữ liệu phụ thuộc thời gian và dự báo</w:t>
      </w:r>
    </w:p>
    <w:p w14:paraId="1CDAFE57"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Time series analysis and forecasting data sets</w:t>
      </w:r>
    </w:p>
    <w:p w14:paraId="185C0C26" w14:textId="0AFF56D3"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D006A7" w:rsidRPr="00DC21F8">
        <w:rPr>
          <w:rFonts w:ascii="Times New Roman" w:hAnsi="Times New Roman"/>
          <w:iCs/>
          <w:sz w:val="24"/>
        </w:rPr>
        <w:t xml:space="preserve"> </w:t>
      </w:r>
      <w:r w:rsidR="00D006A7" w:rsidRPr="00DC21F8">
        <w:rPr>
          <w:rFonts w:ascii="Times New Roman" w:hAnsi="Times New Roman"/>
          <w:sz w:val="24"/>
          <w:lang w:val="nl-NL"/>
        </w:rPr>
        <w:t>ADS89016</w:t>
      </w:r>
    </w:p>
    <w:p w14:paraId="1E4ADEA8" w14:textId="77777777" w:rsidR="00450D94" w:rsidRPr="00DC21F8" w:rsidRDefault="00450D94" w:rsidP="00450D94">
      <w:pPr>
        <w:widowControl w:val="0"/>
        <w:rPr>
          <w:rFonts w:cs="Times New Roman"/>
          <w:bCs/>
          <w:lang w:val="nl-NL"/>
        </w:rPr>
      </w:pPr>
      <w:r w:rsidRPr="00DC21F8">
        <w:rPr>
          <w:rFonts w:cs="Times New Roman"/>
          <w:bCs/>
          <w:lang w:val="nl-NL"/>
        </w:rPr>
        <w:t xml:space="preserve">- Bộ môn, giảng viên phụ trách giảng dạy: </w:t>
      </w:r>
    </w:p>
    <w:p w14:paraId="394C8622" w14:textId="5950B696" w:rsidR="00450D94" w:rsidRPr="00DC21F8" w:rsidRDefault="00450D94" w:rsidP="00450D94">
      <w:pPr>
        <w:widowControl w:val="0"/>
        <w:ind w:firstLine="450"/>
        <w:rPr>
          <w:rFonts w:cs="Times New Roman"/>
          <w:bCs/>
          <w:lang w:val="nl-NL"/>
        </w:rPr>
      </w:pPr>
      <w:r w:rsidRPr="00DC21F8">
        <w:rPr>
          <w:rFonts w:cs="Times New Roman"/>
          <w:bCs/>
          <w:lang w:val="nl-NL"/>
        </w:rPr>
        <w:t xml:space="preserve">Bộ môn: </w:t>
      </w:r>
      <w:r w:rsidR="00836CCC" w:rsidRPr="00DC21F8">
        <w:rPr>
          <w:rFonts w:cs="Times New Roman"/>
          <w:bCs/>
          <w:lang w:val="nl-NL"/>
        </w:rPr>
        <w:t>Khoa học máy tính</w:t>
      </w:r>
    </w:p>
    <w:p w14:paraId="47C29B8B" w14:textId="1DB58ECF" w:rsidR="00450D94" w:rsidRPr="00DC21F8" w:rsidRDefault="00450D94" w:rsidP="00450D94">
      <w:pPr>
        <w:widowControl w:val="0"/>
        <w:ind w:firstLine="450"/>
        <w:rPr>
          <w:rFonts w:cs="Times New Roman"/>
          <w:iCs/>
        </w:rPr>
      </w:pPr>
      <w:r w:rsidRPr="00DC21F8">
        <w:rPr>
          <w:rFonts w:cs="Times New Roman"/>
          <w:bCs/>
          <w:lang w:val="nl-NL"/>
        </w:rPr>
        <w:t xml:space="preserve">Giảng viên: </w:t>
      </w:r>
      <w:r w:rsidR="00836CCC" w:rsidRPr="00DC21F8">
        <w:rPr>
          <w:rFonts w:cs="Times New Roman"/>
          <w:bCs/>
          <w:lang w:val="nl-NL"/>
        </w:rPr>
        <w:t>Lê Xuân Việt</w:t>
      </w:r>
    </w:p>
    <w:p w14:paraId="0FD6117E"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2269DB21"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520837FC"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
            <w:enabled/>
            <w:calcOnExit w:val="0"/>
            <w:statusText w:type="text" w:val="x"/>
            <w:checkBox>
              <w:sizeAuto/>
              <w:default w:val="1"/>
            </w:checkBox>
          </w:ffData>
        </w:fldChar>
      </w:r>
      <w:r w:rsidRPr="00DC21F8">
        <w:rPr>
          <w:rFonts w:cs="Times New Roman"/>
          <w:lang w:val="fr-FR"/>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cơ sở ngành</w:t>
      </w:r>
    </w:p>
    <w:p w14:paraId="2058A4D4"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03B80A2C"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466AF374"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w:t>
      </w:r>
    </w:p>
    <w:p w14:paraId="100A8F32"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Lý thuyết: 02</w:t>
      </w:r>
    </w:p>
    <w:p w14:paraId="002433C8"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01</w:t>
      </w:r>
    </w:p>
    <w:p w14:paraId="07E31F2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2F2DF38E" w14:textId="1DB5AA5E" w:rsidR="00450D94" w:rsidRPr="00DC21F8" w:rsidRDefault="00450D94" w:rsidP="003B6964">
      <w:pPr>
        <w:widowControl w:val="0"/>
        <w:spacing w:before="80" w:after="120"/>
        <w:rPr>
          <w:rFonts w:cs="Times New Roman"/>
          <w:b/>
          <w:iCs/>
        </w:rPr>
      </w:pPr>
      <w:r w:rsidRPr="00DC21F8">
        <w:rPr>
          <w:rFonts w:cs="Times New Roman"/>
          <w:b/>
          <w:iCs/>
        </w:rPr>
        <w:t xml:space="preserve">2. Mô tả </w:t>
      </w:r>
      <w:r w:rsidR="009358AA">
        <w:rPr>
          <w:rFonts w:cs="Times New Roman"/>
          <w:b/>
          <w:iCs/>
        </w:rPr>
        <w:t>học phần</w:t>
      </w:r>
    </w:p>
    <w:p w14:paraId="3C0CE6EB" w14:textId="77777777" w:rsidR="009358AA" w:rsidRDefault="00450D94" w:rsidP="009358AA">
      <w:pPr>
        <w:widowControl w:val="0"/>
        <w:spacing w:after="120"/>
        <w:ind w:firstLine="720"/>
        <w:jc w:val="both"/>
        <w:rPr>
          <w:rFonts w:cs="Times New Roman"/>
          <w:i/>
          <w:iCs/>
        </w:rPr>
      </w:pPr>
      <w:r w:rsidRPr="00DC21F8">
        <w:rPr>
          <w:rFonts w:cs="Times New Roman"/>
        </w:rPr>
        <w:t xml:space="preserve">Trong học phần này sẽ cung cấp cho học viên các mô hình phân tích định lượng; các kỹ thuật hồi qui đơn biến và đa biến. Đồng thời cũng cung cấp một số mô hình dự báo với chuỗi thời gian. </w:t>
      </w:r>
      <w:r w:rsidRPr="00DC21F8">
        <w:rPr>
          <w:rFonts w:cs="Times New Roman"/>
          <w:i/>
          <w:iCs/>
        </w:rPr>
        <w:t xml:space="preserve"> </w:t>
      </w:r>
    </w:p>
    <w:p w14:paraId="52729E84" w14:textId="65EE160B" w:rsidR="00450D94" w:rsidRPr="009358AA" w:rsidRDefault="009358AA" w:rsidP="009358AA">
      <w:pPr>
        <w:widowControl w:val="0"/>
        <w:spacing w:after="120"/>
        <w:jc w:val="both"/>
        <w:rPr>
          <w:rFonts w:cs="Times New Roman"/>
          <w:i/>
          <w:iCs/>
        </w:rPr>
      </w:pPr>
      <w:r w:rsidRPr="009358AA">
        <w:rPr>
          <w:rFonts w:cs="Times New Roman"/>
          <w:b/>
          <w:bCs/>
          <w:i/>
          <w:iCs/>
        </w:rPr>
        <w:t>3</w:t>
      </w:r>
      <w:r>
        <w:rPr>
          <w:rFonts w:cs="Times New Roman"/>
          <w:i/>
          <w:iCs/>
        </w:rPr>
        <w:t>.</w:t>
      </w:r>
      <w:r w:rsidR="00450D94" w:rsidRPr="009358AA">
        <w:rPr>
          <w:rFonts w:cs="Times New Roman"/>
          <w:b/>
          <w:iCs/>
          <w:lang w:val="nl-NL"/>
        </w:rPr>
        <w:t xml:space="preserve">Mục tiêu của môn học </w:t>
      </w:r>
    </w:p>
    <w:p w14:paraId="1238132F" w14:textId="77777777" w:rsidR="00450D94" w:rsidRPr="00DC21F8" w:rsidRDefault="00450D94" w:rsidP="00E11FA5">
      <w:pPr>
        <w:spacing w:before="120"/>
        <w:ind w:firstLine="720"/>
        <w:jc w:val="both"/>
        <w:rPr>
          <w:rFonts w:cs="Times New Roman"/>
          <w:lang w:val="vi-VN"/>
        </w:rPr>
      </w:pPr>
      <w:r w:rsidRPr="00DC21F8">
        <w:rPr>
          <w:rFonts w:cs="Times New Roman"/>
        </w:rPr>
        <w:t>Mục tiêu chính của m</w:t>
      </w:r>
      <w:r w:rsidRPr="00DC21F8">
        <w:rPr>
          <w:rFonts w:cs="Times New Roman"/>
          <w:lang w:val="vi-VN"/>
        </w:rPr>
        <w:t>ôn học</w:t>
      </w:r>
      <w:r w:rsidRPr="00DC21F8">
        <w:rPr>
          <w:rFonts w:cs="Times New Roman"/>
        </w:rPr>
        <w:t xml:space="preserve"> là cung cấp kiến thức nền tảng về </w:t>
      </w:r>
      <w:r w:rsidRPr="00DC21F8">
        <w:rPr>
          <w:rFonts w:cs="Times New Roman"/>
          <w:lang w:val="vi-VN"/>
        </w:rPr>
        <w:t>các kỹ thuật hồi qui và dự báo.</w:t>
      </w:r>
      <w:r w:rsidRPr="00DC21F8">
        <w:rPr>
          <w:rFonts w:cs="Times New Roman"/>
        </w:rPr>
        <w:t xml:space="preserve"> H</w:t>
      </w:r>
      <w:r w:rsidRPr="00DC21F8">
        <w:rPr>
          <w:rFonts w:cs="Times New Roman"/>
          <w:lang w:val="vi-VN"/>
        </w:rPr>
        <w:t xml:space="preserve">ọc viên </w:t>
      </w:r>
      <w:r w:rsidRPr="00DC21F8">
        <w:rPr>
          <w:rFonts w:cs="Times New Roman"/>
        </w:rPr>
        <w:t xml:space="preserve">cũng sẽ </w:t>
      </w:r>
      <w:r w:rsidRPr="00DC21F8">
        <w:rPr>
          <w:rFonts w:cs="Times New Roman"/>
          <w:lang w:val="vi-VN"/>
        </w:rPr>
        <w:t xml:space="preserve">được trang bị </w:t>
      </w:r>
      <w:r w:rsidRPr="00DC21F8">
        <w:rPr>
          <w:rFonts w:cs="Times New Roman"/>
        </w:rPr>
        <w:t xml:space="preserve">thêm các </w:t>
      </w:r>
      <w:r w:rsidRPr="00DC21F8">
        <w:rPr>
          <w:rFonts w:cs="Times New Roman"/>
          <w:lang w:val="vi-VN"/>
        </w:rPr>
        <w:t xml:space="preserve">kiến thức </w:t>
      </w:r>
      <w:r w:rsidRPr="00DC21F8">
        <w:rPr>
          <w:rFonts w:cs="Times New Roman"/>
        </w:rPr>
        <w:t xml:space="preserve">để có thể </w:t>
      </w:r>
      <w:r w:rsidRPr="00DC21F8">
        <w:rPr>
          <w:rFonts w:cs="Times New Roman"/>
          <w:lang w:val="vi-VN"/>
        </w:rPr>
        <w:t xml:space="preserve">thực hiện phân tích </w:t>
      </w:r>
      <w:r w:rsidRPr="00DC21F8">
        <w:rPr>
          <w:rFonts w:cs="Times New Roman"/>
        </w:rPr>
        <w:t>dữ liệu</w:t>
      </w:r>
      <w:r w:rsidRPr="00DC21F8">
        <w:rPr>
          <w:rFonts w:cs="Times New Roman"/>
          <w:lang w:val="vi-VN"/>
        </w:rPr>
        <w:t xml:space="preserve"> bằng các kỹ thuật phân tích định lượng và dự báo.</w:t>
      </w:r>
    </w:p>
    <w:p w14:paraId="0C44B4C4" w14:textId="77777777" w:rsidR="00450D94" w:rsidRPr="00DC21F8" w:rsidRDefault="00450D94" w:rsidP="00E11FA5">
      <w:pPr>
        <w:spacing w:before="120"/>
        <w:ind w:firstLine="720"/>
        <w:jc w:val="both"/>
        <w:rPr>
          <w:rFonts w:cs="Times New Roman"/>
        </w:rPr>
      </w:pPr>
      <w:r w:rsidRPr="00DC21F8">
        <w:rPr>
          <w:rFonts w:cs="Times New Roman"/>
        </w:rPr>
        <w:lastRenderedPageBreak/>
        <w:t>Với nền tảng k</w:t>
      </w:r>
      <w:r w:rsidRPr="00DC21F8">
        <w:rPr>
          <w:rFonts w:cs="Times New Roman"/>
          <w:lang w:val="vi-VN"/>
        </w:rPr>
        <w:t xml:space="preserve">iến thức về các kỹ thuật phân tích định lượng và dự báo sẽ </w:t>
      </w:r>
      <w:r w:rsidRPr="00DC21F8">
        <w:rPr>
          <w:rFonts w:cs="Times New Roman"/>
        </w:rPr>
        <w:t xml:space="preserve">giúp </w:t>
      </w:r>
      <w:r w:rsidRPr="00DC21F8">
        <w:rPr>
          <w:rFonts w:cs="Times New Roman"/>
          <w:lang w:val="vi-VN"/>
        </w:rPr>
        <w:t>các học viên hiểu  được số liệu báo cáo</w:t>
      </w:r>
      <w:r w:rsidRPr="00DC21F8">
        <w:rPr>
          <w:rFonts w:cs="Times New Roman"/>
        </w:rPr>
        <w:t xml:space="preserve">, từ đó có thể </w:t>
      </w:r>
      <w:r w:rsidRPr="00DC21F8">
        <w:rPr>
          <w:rFonts w:cs="Times New Roman"/>
          <w:lang w:val="vi-VN"/>
        </w:rPr>
        <w:t>đánh giá</w:t>
      </w:r>
      <w:r w:rsidRPr="00DC21F8">
        <w:rPr>
          <w:rFonts w:cs="Times New Roman"/>
        </w:rPr>
        <w:t xml:space="preserve"> các hoạt động liên quan.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655"/>
        <w:gridCol w:w="2605"/>
        <w:gridCol w:w="883"/>
      </w:tblGrid>
      <w:tr w:rsidR="00DC21F8" w:rsidRPr="00DC21F8" w14:paraId="3A655CA8" w14:textId="77777777" w:rsidTr="009358AA">
        <w:tc>
          <w:tcPr>
            <w:tcW w:w="1527" w:type="dxa"/>
          </w:tcPr>
          <w:p w14:paraId="5CFC9962" w14:textId="77777777" w:rsidR="00450D94" w:rsidRPr="00DC21F8" w:rsidRDefault="00450D94" w:rsidP="00450D94">
            <w:pPr>
              <w:widowControl w:val="0"/>
              <w:jc w:val="center"/>
              <w:rPr>
                <w:rFonts w:cs="Times New Roman"/>
                <w:b/>
                <w:bCs/>
              </w:rPr>
            </w:pPr>
            <w:r w:rsidRPr="00DC21F8">
              <w:rPr>
                <w:rFonts w:cs="Times New Roman"/>
                <w:b/>
                <w:bCs/>
              </w:rPr>
              <w:t>Mục tiêu</w:t>
            </w:r>
          </w:p>
          <w:p w14:paraId="61953884" w14:textId="77777777" w:rsidR="00450D94" w:rsidRPr="00DC21F8" w:rsidRDefault="00450D94" w:rsidP="00450D94">
            <w:pPr>
              <w:widowControl w:val="0"/>
              <w:jc w:val="center"/>
              <w:rPr>
                <w:rFonts w:cs="Times New Roman"/>
                <w:b/>
                <w:bCs/>
              </w:rPr>
            </w:pPr>
            <w:r w:rsidRPr="00DC21F8">
              <w:rPr>
                <w:rFonts w:cs="Times New Roman"/>
                <w:b/>
                <w:bCs/>
              </w:rPr>
              <w:t>(Gx) (1)</w:t>
            </w:r>
          </w:p>
        </w:tc>
        <w:tc>
          <w:tcPr>
            <w:tcW w:w="3655" w:type="dxa"/>
          </w:tcPr>
          <w:p w14:paraId="34A5F9B8"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5E69D28C" w14:textId="77777777" w:rsidR="00450D94" w:rsidRPr="00DC21F8" w:rsidRDefault="00450D94" w:rsidP="00450D94">
            <w:pPr>
              <w:widowControl w:val="0"/>
              <w:jc w:val="center"/>
              <w:rPr>
                <w:rFonts w:cs="Times New Roman"/>
                <w:b/>
                <w:bCs/>
              </w:rPr>
            </w:pPr>
            <w:r w:rsidRPr="00DC21F8">
              <w:rPr>
                <w:rFonts w:cs="Times New Roman"/>
                <w:b/>
                <w:bCs/>
              </w:rPr>
              <w:t>(2)</w:t>
            </w:r>
          </w:p>
        </w:tc>
        <w:tc>
          <w:tcPr>
            <w:tcW w:w="2605" w:type="dxa"/>
          </w:tcPr>
          <w:p w14:paraId="1CBF225F"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6B96645C"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883" w:type="dxa"/>
          </w:tcPr>
          <w:p w14:paraId="03951310" w14:textId="77777777" w:rsidR="00450D94" w:rsidRPr="00DC21F8" w:rsidRDefault="00450D94" w:rsidP="00450D94">
            <w:pPr>
              <w:widowControl w:val="0"/>
              <w:jc w:val="center"/>
              <w:rPr>
                <w:rFonts w:cs="Times New Roman"/>
                <w:b/>
                <w:bCs/>
              </w:rPr>
            </w:pPr>
            <w:r w:rsidRPr="00DC21F8">
              <w:rPr>
                <w:rFonts w:cs="Times New Roman"/>
                <w:b/>
                <w:bCs/>
              </w:rPr>
              <w:t>TĐNL</w:t>
            </w:r>
          </w:p>
          <w:p w14:paraId="0909072F"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37DA1D8E" w14:textId="77777777" w:rsidTr="009358AA">
        <w:tc>
          <w:tcPr>
            <w:tcW w:w="1527" w:type="dxa"/>
            <w:vAlign w:val="center"/>
          </w:tcPr>
          <w:p w14:paraId="5DA076EA" w14:textId="77777777" w:rsidR="00450D94" w:rsidRPr="00DC21F8" w:rsidRDefault="00450D94" w:rsidP="00450D94">
            <w:pPr>
              <w:widowControl w:val="0"/>
              <w:jc w:val="center"/>
              <w:rPr>
                <w:rFonts w:cs="Times New Roman"/>
                <w:bCs/>
              </w:rPr>
            </w:pPr>
            <w:r w:rsidRPr="00DC21F8">
              <w:rPr>
                <w:rFonts w:cs="Times New Roman"/>
                <w:bCs/>
              </w:rPr>
              <w:t>G1</w:t>
            </w:r>
          </w:p>
        </w:tc>
        <w:tc>
          <w:tcPr>
            <w:tcW w:w="3655" w:type="dxa"/>
            <w:vAlign w:val="center"/>
          </w:tcPr>
          <w:p w14:paraId="6FFEDFB3" w14:textId="77777777" w:rsidR="00450D94" w:rsidRPr="00DC21F8" w:rsidRDefault="00450D94" w:rsidP="00450D94">
            <w:pPr>
              <w:widowControl w:val="0"/>
              <w:jc w:val="both"/>
              <w:rPr>
                <w:rFonts w:cs="Times New Roman"/>
              </w:rPr>
            </w:pPr>
            <w:r w:rsidRPr="00DC21F8">
              <w:rPr>
                <w:rFonts w:cs="Times New Roman"/>
              </w:rPr>
              <w:t>Cung cấp các khái niệm về phân tích định lượng và mô hình định lượng</w:t>
            </w:r>
          </w:p>
        </w:tc>
        <w:tc>
          <w:tcPr>
            <w:tcW w:w="2605" w:type="dxa"/>
            <w:vAlign w:val="center"/>
          </w:tcPr>
          <w:p w14:paraId="1FD8B710" w14:textId="77777777" w:rsidR="00450D94" w:rsidRPr="00DC21F8" w:rsidRDefault="00450D94" w:rsidP="00450D94">
            <w:pPr>
              <w:widowControl w:val="0"/>
              <w:jc w:val="center"/>
              <w:rPr>
                <w:rFonts w:cs="Times New Roman"/>
                <w:bCs/>
              </w:rPr>
            </w:pPr>
            <w:r w:rsidRPr="00DC21F8">
              <w:rPr>
                <w:rFonts w:cs="Times New Roman"/>
                <w:bCs/>
              </w:rPr>
              <w:t>1.3.2</w:t>
            </w:r>
          </w:p>
        </w:tc>
        <w:tc>
          <w:tcPr>
            <w:tcW w:w="883" w:type="dxa"/>
            <w:vAlign w:val="center"/>
          </w:tcPr>
          <w:p w14:paraId="57F39CFB" w14:textId="77777777" w:rsidR="00450D94" w:rsidRPr="00DC21F8" w:rsidRDefault="00450D94" w:rsidP="00450D94">
            <w:pPr>
              <w:widowControl w:val="0"/>
              <w:jc w:val="center"/>
              <w:rPr>
                <w:rFonts w:cs="Times New Roman"/>
                <w:bCs/>
              </w:rPr>
            </w:pPr>
            <w:r w:rsidRPr="00DC21F8">
              <w:rPr>
                <w:rFonts w:cs="Times New Roman"/>
                <w:bCs/>
              </w:rPr>
              <w:t>2</w:t>
            </w:r>
          </w:p>
        </w:tc>
      </w:tr>
      <w:tr w:rsidR="00DC21F8" w:rsidRPr="00DC21F8" w14:paraId="72F1B563" w14:textId="77777777" w:rsidTr="009358AA">
        <w:tc>
          <w:tcPr>
            <w:tcW w:w="1527" w:type="dxa"/>
            <w:vAlign w:val="center"/>
          </w:tcPr>
          <w:p w14:paraId="45AC984B" w14:textId="77777777" w:rsidR="00450D94" w:rsidRPr="00DC21F8" w:rsidRDefault="00450D94" w:rsidP="00450D94">
            <w:pPr>
              <w:widowControl w:val="0"/>
              <w:jc w:val="center"/>
              <w:rPr>
                <w:rFonts w:cs="Times New Roman"/>
                <w:bCs/>
              </w:rPr>
            </w:pPr>
            <w:r w:rsidRPr="00DC21F8">
              <w:rPr>
                <w:rFonts w:cs="Times New Roman"/>
                <w:bCs/>
              </w:rPr>
              <w:t>G2</w:t>
            </w:r>
          </w:p>
        </w:tc>
        <w:tc>
          <w:tcPr>
            <w:tcW w:w="3655" w:type="dxa"/>
            <w:vAlign w:val="center"/>
          </w:tcPr>
          <w:p w14:paraId="095B4892" w14:textId="77777777" w:rsidR="00450D94" w:rsidRPr="00DC21F8" w:rsidRDefault="00450D94" w:rsidP="00450D94">
            <w:pPr>
              <w:widowControl w:val="0"/>
              <w:jc w:val="both"/>
              <w:rPr>
                <w:rFonts w:cs="Times New Roman"/>
                <w:bCs/>
              </w:rPr>
            </w:pPr>
            <w:r w:rsidRPr="00DC21F8">
              <w:rPr>
                <w:rFonts w:cs="Times New Roman"/>
              </w:rPr>
              <w:t xml:space="preserve">Cung cấp kiến thức nền tảng về </w:t>
            </w:r>
            <w:r w:rsidRPr="00DC21F8">
              <w:rPr>
                <w:rFonts w:cs="Times New Roman"/>
                <w:lang w:val="vi-VN"/>
              </w:rPr>
              <w:t>các kỹ thuật hồi qui và dự báo</w:t>
            </w:r>
          </w:p>
        </w:tc>
        <w:tc>
          <w:tcPr>
            <w:tcW w:w="2605" w:type="dxa"/>
            <w:vAlign w:val="center"/>
          </w:tcPr>
          <w:p w14:paraId="0DFBBBEB" w14:textId="77777777" w:rsidR="00450D94" w:rsidRPr="00DC21F8" w:rsidRDefault="00450D94" w:rsidP="00450D94">
            <w:pPr>
              <w:widowControl w:val="0"/>
              <w:jc w:val="center"/>
              <w:rPr>
                <w:rFonts w:cs="Times New Roman"/>
                <w:bCs/>
              </w:rPr>
            </w:pPr>
            <w:r w:rsidRPr="00DC21F8">
              <w:rPr>
                <w:rFonts w:cs="Times New Roman"/>
                <w:bCs/>
              </w:rPr>
              <w:t>1.2.3</w:t>
            </w:r>
          </w:p>
        </w:tc>
        <w:tc>
          <w:tcPr>
            <w:tcW w:w="883" w:type="dxa"/>
            <w:vAlign w:val="center"/>
          </w:tcPr>
          <w:p w14:paraId="0D64E6AA" w14:textId="77777777" w:rsidR="00450D94" w:rsidRPr="00DC21F8" w:rsidRDefault="00450D94" w:rsidP="00450D94">
            <w:pPr>
              <w:widowControl w:val="0"/>
              <w:jc w:val="center"/>
              <w:rPr>
                <w:rFonts w:cs="Times New Roman"/>
                <w:bCs/>
              </w:rPr>
            </w:pPr>
            <w:r w:rsidRPr="00DC21F8">
              <w:rPr>
                <w:rFonts w:cs="Times New Roman"/>
                <w:bCs/>
              </w:rPr>
              <w:t>2</w:t>
            </w:r>
          </w:p>
        </w:tc>
      </w:tr>
      <w:tr w:rsidR="00DC21F8" w:rsidRPr="00DC21F8" w14:paraId="3BC55D54" w14:textId="77777777" w:rsidTr="009358AA">
        <w:tc>
          <w:tcPr>
            <w:tcW w:w="1527" w:type="dxa"/>
            <w:vAlign w:val="center"/>
          </w:tcPr>
          <w:p w14:paraId="3DC8888E" w14:textId="77777777" w:rsidR="00450D94" w:rsidRPr="00DC21F8" w:rsidRDefault="00450D94" w:rsidP="00450D94">
            <w:pPr>
              <w:widowControl w:val="0"/>
              <w:jc w:val="center"/>
              <w:rPr>
                <w:rFonts w:cs="Times New Roman"/>
                <w:bCs/>
              </w:rPr>
            </w:pPr>
            <w:r w:rsidRPr="00DC21F8">
              <w:rPr>
                <w:rFonts w:cs="Times New Roman"/>
                <w:bCs/>
              </w:rPr>
              <w:t>G3</w:t>
            </w:r>
          </w:p>
        </w:tc>
        <w:tc>
          <w:tcPr>
            <w:tcW w:w="3655" w:type="dxa"/>
            <w:vAlign w:val="center"/>
          </w:tcPr>
          <w:p w14:paraId="512B9783" w14:textId="77777777" w:rsidR="00450D94" w:rsidRPr="00DC21F8" w:rsidRDefault="00450D94" w:rsidP="00450D94">
            <w:pPr>
              <w:widowControl w:val="0"/>
              <w:jc w:val="both"/>
              <w:rPr>
                <w:rFonts w:cs="Times New Roman"/>
                <w:bCs/>
              </w:rPr>
            </w:pPr>
            <w:r w:rsidRPr="00DC21F8">
              <w:rPr>
                <w:rFonts w:cs="Times New Roman"/>
                <w:bCs/>
              </w:rPr>
              <w:t xml:space="preserve">Cung cấp các kiến thức về một số mô hình </w:t>
            </w:r>
            <w:r w:rsidRPr="00DC21F8">
              <w:rPr>
                <w:rFonts w:cs="Times New Roman"/>
                <w:lang w:val="vi-VN"/>
              </w:rPr>
              <w:t xml:space="preserve">phân tích </w:t>
            </w:r>
            <w:r w:rsidRPr="00DC21F8">
              <w:rPr>
                <w:rFonts w:cs="Times New Roman"/>
              </w:rPr>
              <w:t>dữ liệu</w:t>
            </w:r>
            <w:r w:rsidRPr="00DC21F8">
              <w:rPr>
                <w:rFonts w:cs="Times New Roman"/>
                <w:lang w:val="vi-VN"/>
              </w:rPr>
              <w:t xml:space="preserve"> </w:t>
            </w:r>
          </w:p>
        </w:tc>
        <w:tc>
          <w:tcPr>
            <w:tcW w:w="2605" w:type="dxa"/>
            <w:vAlign w:val="center"/>
          </w:tcPr>
          <w:p w14:paraId="106053F6" w14:textId="77777777" w:rsidR="00450D94" w:rsidRPr="00DC21F8" w:rsidRDefault="00450D94" w:rsidP="00450D94">
            <w:pPr>
              <w:widowControl w:val="0"/>
              <w:jc w:val="center"/>
              <w:rPr>
                <w:rFonts w:cs="Times New Roman"/>
                <w:bCs/>
              </w:rPr>
            </w:pPr>
            <w:r w:rsidRPr="00DC21F8">
              <w:rPr>
                <w:rFonts w:cs="Times New Roman"/>
                <w:bCs/>
              </w:rPr>
              <w:t>1.3.2</w:t>
            </w:r>
          </w:p>
          <w:p w14:paraId="5A81AFE6" w14:textId="77777777" w:rsidR="00450D94" w:rsidRPr="00DC21F8" w:rsidRDefault="00450D94" w:rsidP="00450D94">
            <w:pPr>
              <w:widowControl w:val="0"/>
              <w:jc w:val="center"/>
              <w:rPr>
                <w:rFonts w:cs="Times New Roman"/>
                <w:bCs/>
              </w:rPr>
            </w:pPr>
            <w:r w:rsidRPr="00DC21F8">
              <w:rPr>
                <w:rFonts w:cs="Times New Roman"/>
                <w:bCs/>
              </w:rPr>
              <w:t>1.3.4</w:t>
            </w:r>
          </w:p>
          <w:p w14:paraId="3C45F8DA" w14:textId="77777777" w:rsidR="00450D94" w:rsidRPr="00DC21F8" w:rsidRDefault="00450D94" w:rsidP="00450D94">
            <w:pPr>
              <w:widowControl w:val="0"/>
              <w:jc w:val="center"/>
              <w:rPr>
                <w:rFonts w:cs="Times New Roman"/>
                <w:bCs/>
              </w:rPr>
            </w:pPr>
            <w:r w:rsidRPr="00DC21F8">
              <w:rPr>
                <w:rFonts w:cs="Times New Roman"/>
                <w:bCs/>
              </w:rPr>
              <w:t>2.1.2</w:t>
            </w:r>
          </w:p>
        </w:tc>
        <w:tc>
          <w:tcPr>
            <w:tcW w:w="883" w:type="dxa"/>
            <w:vAlign w:val="center"/>
          </w:tcPr>
          <w:p w14:paraId="6368850E"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6BE2AEC0" w14:textId="77777777" w:rsidTr="009358AA">
        <w:tc>
          <w:tcPr>
            <w:tcW w:w="1527" w:type="dxa"/>
            <w:vAlign w:val="center"/>
          </w:tcPr>
          <w:p w14:paraId="1D9A20EE" w14:textId="77777777" w:rsidR="00450D94" w:rsidRPr="00DC21F8" w:rsidRDefault="00450D94" w:rsidP="00450D94">
            <w:pPr>
              <w:widowControl w:val="0"/>
              <w:jc w:val="center"/>
              <w:rPr>
                <w:rFonts w:cs="Times New Roman"/>
                <w:bCs/>
              </w:rPr>
            </w:pPr>
            <w:r w:rsidRPr="00DC21F8">
              <w:rPr>
                <w:rFonts w:cs="Times New Roman"/>
                <w:bCs/>
              </w:rPr>
              <w:t>G4</w:t>
            </w:r>
          </w:p>
        </w:tc>
        <w:tc>
          <w:tcPr>
            <w:tcW w:w="3655" w:type="dxa"/>
            <w:vAlign w:val="center"/>
          </w:tcPr>
          <w:p w14:paraId="3CEE13E4" w14:textId="77777777" w:rsidR="00450D94" w:rsidRPr="00DC21F8" w:rsidRDefault="00450D94" w:rsidP="00450D94">
            <w:pPr>
              <w:widowControl w:val="0"/>
              <w:jc w:val="both"/>
              <w:rPr>
                <w:rFonts w:cs="Times New Roman"/>
                <w:bCs/>
              </w:rPr>
            </w:pPr>
            <w:r w:rsidRPr="00DC21F8">
              <w:rPr>
                <w:rFonts w:cs="Times New Roman"/>
                <w:bCs/>
              </w:rPr>
              <w:t>Giúp học viên hiểu</w:t>
            </w:r>
            <w:r w:rsidRPr="00DC21F8">
              <w:rPr>
                <w:rFonts w:cs="Times New Roman"/>
                <w:lang w:val="vi-VN"/>
              </w:rPr>
              <w:t xml:space="preserve"> được </w:t>
            </w:r>
            <w:r w:rsidRPr="00DC21F8">
              <w:rPr>
                <w:rFonts w:cs="Times New Roman"/>
              </w:rPr>
              <w:t>một số phương pháp dự báo chuỗi thời gian</w:t>
            </w:r>
          </w:p>
        </w:tc>
        <w:tc>
          <w:tcPr>
            <w:tcW w:w="2605" w:type="dxa"/>
            <w:vAlign w:val="center"/>
          </w:tcPr>
          <w:p w14:paraId="147DEBF8" w14:textId="77777777" w:rsidR="00450D94" w:rsidRPr="00DC21F8" w:rsidRDefault="00450D94" w:rsidP="00450D94">
            <w:pPr>
              <w:widowControl w:val="0"/>
              <w:jc w:val="center"/>
              <w:rPr>
                <w:rFonts w:cs="Times New Roman"/>
                <w:bCs/>
              </w:rPr>
            </w:pPr>
            <w:r w:rsidRPr="00DC21F8">
              <w:rPr>
                <w:rFonts w:cs="Times New Roman"/>
                <w:bCs/>
              </w:rPr>
              <w:t>1.3.2</w:t>
            </w:r>
          </w:p>
          <w:p w14:paraId="3DD25047" w14:textId="77777777" w:rsidR="00450D94" w:rsidRPr="00DC21F8" w:rsidRDefault="00450D94" w:rsidP="00450D94">
            <w:pPr>
              <w:widowControl w:val="0"/>
              <w:jc w:val="center"/>
              <w:rPr>
                <w:rFonts w:cs="Times New Roman"/>
                <w:bCs/>
              </w:rPr>
            </w:pPr>
            <w:r w:rsidRPr="00DC21F8">
              <w:rPr>
                <w:rFonts w:cs="Times New Roman"/>
                <w:bCs/>
              </w:rPr>
              <w:t>1.3.5</w:t>
            </w:r>
          </w:p>
        </w:tc>
        <w:tc>
          <w:tcPr>
            <w:tcW w:w="883" w:type="dxa"/>
            <w:vAlign w:val="center"/>
          </w:tcPr>
          <w:p w14:paraId="485E7CB3" w14:textId="77777777" w:rsidR="00450D94" w:rsidRPr="00DC21F8" w:rsidRDefault="00450D94" w:rsidP="00450D94">
            <w:pPr>
              <w:widowControl w:val="0"/>
              <w:jc w:val="center"/>
              <w:rPr>
                <w:rFonts w:cs="Times New Roman"/>
                <w:bCs/>
              </w:rPr>
            </w:pPr>
            <w:r w:rsidRPr="00DC21F8">
              <w:rPr>
                <w:rFonts w:cs="Times New Roman"/>
                <w:bCs/>
              </w:rPr>
              <w:t>3</w:t>
            </w:r>
          </w:p>
        </w:tc>
      </w:tr>
    </w:tbl>
    <w:p w14:paraId="7256DFC7" w14:textId="77777777" w:rsidR="00450D94" w:rsidRPr="00DC21F8" w:rsidRDefault="003B6964" w:rsidP="003B6964">
      <w:pPr>
        <w:widowControl w:val="0"/>
        <w:spacing w:before="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09D3C204"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1BC6DC83"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0FC87BE7" w14:textId="77777777" w:rsidR="009358AA" w:rsidRDefault="009358AA" w:rsidP="00D14AA6">
      <w:pPr>
        <w:spacing w:before="120"/>
        <w:jc w:val="center"/>
        <w:rPr>
          <w:rFonts w:cs="Times New Roman"/>
          <w:b/>
          <w:bCs/>
        </w:rPr>
      </w:pPr>
    </w:p>
    <w:p w14:paraId="0E2BC6AB" w14:textId="5E4B74B0" w:rsidR="00450D94" w:rsidRPr="00DC21F8" w:rsidRDefault="00450D94" w:rsidP="00D14AA6">
      <w:pPr>
        <w:spacing w:before="120"/>
        <w:jc w:val="center"/>
        <w:rPr>
          <w:rFonts w:cs="Times New Roman"/>
          <w:b/>
          <w:bCs/>
        </w:rPr>
      </w:pPr>
      <w:r w:rsidRPr="00DC21F8">
        <w:rPr>
          <w:rFonts w:cs="Times New Roman"/>
          <w:b/>
          <w:bCs/>
        </w:rPr>
        <w:t>#1</w:t>
      </w:r>
      <w:r w:rsidR="00935307" w:rsidRPr="00DC21F8">
        <w:rPr>
          <w:rFonts w:cs="Times New Roman"/>
          <w:b/>
          <w:bCs/>
        </w:rPr>
        <w:t>7</w:t>
      </w:r>
      <w:r w:rsidRPr="00DC21F8">
        <w:rPr>
          <w:rFonts w:cs="Times New Roman"/>
          <w:b/>
          <w:bCs/>
        </w:rPr>
        <w:t xml:space="preserve"> LÝ THUYẾT DỰ BÁO</w:t>
      </w:r>
    </w:p>
    <w:p w14:paraId="40714365" w14:textId="77777777" w:rsidR="00450D94" w:rsidRPr="00DC21F8" w:rsidRDefault="00450D94" w:rsidP="00450D94">
      <w:pPr>
        <w:widowControl w:val="0"/>
        <w:spacing w:before="80" w:after="80"/>
        <w:rPr>
          <w:rFonts w:cs="Times New Roman"/>
          <w:b/>
          <w:i/>
          <w:iCs/>
        </w:rPr>
      </w:pPr>
      <w:r w:rsidRPr="00DC21F8">
        <w:rPr>
          <w:rFonts w:cs="Times New Roman"/>
          <w:b/>
          <w:iCs/>
        </w:rPr>
        <w:t>1.Thông tin tổng quát</w:t>
      </w:r>
    </w:p>
    <w:p w14:paraId="54335926"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50EFF06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Lý thuyết dự báo</w:t>
      </w:r>
    </w:p>
    <w:p w14:paraId="1FE59075"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Theory of Prediction</w:t>
      </w:r>
    </w:p>
    <w:p w14:paraId="44E39C77" w14:textId="102F322B"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Pr="00DC21F8">
        <w:rPr>
          <w:rFonts w:ascii="Times New Roman" w:hAnsi="Times New Roman"/>
          <w:sz w:val="24"/>
          <w:lang w:val="nl-NL"/>
        </w:rPr>
        <w:t xml:space="preserve"> </w:t>
      </w:r>
      <w:r w:rsidR="00605254" w:rsidRPr="00DC21F8">
        <w:rPr>
          <w:rFonts w:ascii="Times New Roman" w:hAnsi="Times New Roman"/>
          <w:sz w:val="24"/>
          <w:lang w:val="nl-NL"/>
        </w:rPr>
        <w:t>ADS89017</w:t>
      </w:r>
    </w:p>
    <w:p w14:paraId="6AF65167" w14:textId="77777777" w:rsidR="00450D94" w:rsidRPr="00DC21F8" w:rsidRDefault="00450D94" w:rsidP="00450D94">
      <w:pPr>
        <w:widowControl w:val="0"/>
        <w:rPr>
          <w:rFonts w:cs="Times New Roman"/>
          <w:bCs/>
          <w:lang w:val="nl-NL"/>
        </w:rPr>
      </w:pPr>
      <w:r w:rsidRPr="00DC21F8">
        <w:rPr>
          <w:rFonts w:cs="Times New Roman"/>
          <w:bCs/>
          <w:lang w:val="nl-NL"/>
        </w:rPr>
        <w:t>- Bộ môn, giảng viên phụ trách giảng dạy</w:t>
      </w:r>
    </w:p>
    <w:p w14:paraId="069DC3E6" w14:textId="77777777" w:rsidR="00450D94" w:rsidRPr="00DC21F8" w:rsidRDefault="00450D94" w:rsidP="00450D94">
      <w:pPr>
        <w:widowControl w:val="0"/>
        <w:rPr>
          <w:rFonts w:cs="Times New Roman"/>
          <w:bCs/>
          <w:lang w:val="nl-NL"/>
        </w:rPr>
      </w:pPr>
      <w:r w:rsidRPr="00DC21F8">
        <w:rPr>
          <w:rFonts w:cs="Times New Roman"/>
          <w:bCs/>
          <w:lang w:val="nl-NL"/>
        </w:rPr>
        <w:t>+ Bộ môn: Toán Ứng dụng – Khoa Toán và Thống kê</w:t>
      </w:r>
    </w:p>
    <w:p w14:paraId="6D70FC2F" w14:textId="77777777" w:rsidR="00450D94" w:rsidRPr="00DC21F8" w:rsidRDefault="00450D94" w:rsidP="00450D94">
      <w:pPr>
        <w:widowControl w:val="0"/>
        <w:rPr>
          <w:rFonts w:cs="Times New Roman"/>
          <w:iCs/>
          <w:lang w:val="nl-NL"/>
        </w:rPr>
      </w:pPr>
      <w:r w:rsidRPr="00DC21F8">
        <w:rPr>
          <w:rFonts w:cs="Times New Roman"/>
          <w:bCs/>
          <w:lang w:val="nl-NL"/>
        </w:rPr>
        <w:t>+ Giảng viên: TS. Lê Thanh Bính, TS. Lâm Thị Thanh Tâm</w:t>
      </w:r>
    </w:p>
    <w:p w14:paraId="228788AB"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4492C9AF"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4E5015F1"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71669072" w14:textId="77777777" w:rsidR="00450D94" w:rsidRPr="00DC21F8" w:rsidRDefault="00450D94" w:rsidP="00450D94">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06C053B6" w14:textId="77777777" w:rsidR="00450D94" w:rsidRPr="00DC21F8" w:rsidRDefault="00450D94" w:rsidP="00450D94">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1B582EFB"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210F2010"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 30 tiết </w:t>
      </w:r>
    </w:p>
    <w:p w14:paraId="5C4DC739"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Bài tập: 15 tiết</w:t>
      </w:r>
    </w:p>
    <w:p w14:paraId="2EE0C580"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Thực hành: 0 </w:t>
      </w:r>
    </w:p>
    <w:p w14:paraId="000599A5"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71E3EFC2" w14:textId="75783C59" w:rsidR="00450D94" w:rsidRPr="00DC21F8" w:rsidRDefault="00450D94" w:rsidP="00450D94">
      <w:pPr>
        <w:widowControl w:val="0"/>
        <w:spacing w:before="80"/>
        <w:rPr>
          <w:rFonts w:cs="Times New Roman"/>
          <w:b/>
          <w:iCs/>
        </w:rPr>
      </w:pPr>
      <w:r w:rsidRPr="00DC21F8">
        <w:rPr>
          <w:rFonts w:cs="Times New Roman"/>
          <w:b/>
          <w:iCs/>
        </w:rPr>
        <w:t xml:space="preserve">2.Mô tả </w:t>
      </w:r>
      <w:r w:rsidR="009358AA">
        <w:rPr>
          <w:rFonts w:cs="Times New Roman"/>
          <w:b/>
          <w:iCs/>
        </w:rPr>
        <w:t>học phần</w:t>
      </w:r>
    </w:p>
    <w:p w14:paraId="5071D4BF" w14:textId="77777777" w:rsidR="00450D94" w:rsidRPr="00DC21F8" w:rsidRDefault="00450D94" w:rsidP="003B6964">
      <w:pPr>
        <w:shd w:val="clear" w:color="auto" w:fill="FFFFFF"/>
        <w:spacing w:before="60" w:after="60"/>
        <w:ind w:firstLine="720"/>
        <w:jc w:val="both"/>
        <w:rPr>
          <w:rFonts w:cs="Times New Roman"/>
        </w:rPr>
      </w:pPr>
      <w:r w:rsidRPr="00DC21F8">
        <w:rPr>
          <w:rFonts w:cs="Times New Roman"/>
        </w:rPr>
        <w:t>Học phần trang bị cho học viên một số kiến thức cơ bản trong lĩnh vực lý thuyết dự báo, gồm: (i) Tổng quan về lý thuyết dự báo: vai trò của dự báo, nhu cầu dự báo, phân loại dự báo, phương pháp luận và quy trình dự báo định lượng ...; (ii) phân tích dữ liệu và lựa chon mô hình dự báo (xác định độ chính xác của mô hình dự báo) (iii) các phương pháp dự báo.</w:t>
      </w:r>
    </w:p>
    <w:p w14:paraId="39FB80F9" w14:textId="77777777" w:rsidR="00450D94" w:rsidRPr="00DC21F8" w:rsidRDefault="00450D94" w:rsidP="003B6964">
      <w:pPr>
        <w:shd w:val="clear" w:color="auto" w:fill="FFFFFF"/>
        <w:spacing w:before="60" w:after="60"/>
        <w:ind w:firstLine="720"/>
        <w:jc w:val="both"/>
        <w:rPr>
          <w:rFonts w:cs="Times New Roman"/>
        </w:rPr>
      </w:pPr>
      <w:r w:rsidRPr="00DC21F8">
        <w:rPr>
          <w:rFonts w:cs="Times New Roman"/>
        </w:rPr>
        <w:t>Nội dung học phần được phân chia thành các chương như sau. Chương 1 giới thiệu sơ lược vài nét lịch sử về lý thuyết dự báo, tổng quan về vai trò của dự báo trong các lĩnh vực kinh tế-xã hội. Chương 2 và 3 trình bày về việc lựa chọn mô hình dự báo, xác định độ chính xác của mô hình; giới thiệu một một số phương pháp dự báo đơn giản . Chương 4 giới thiệu dự báo bằng phương pháp phân tích với mô hình nhân và mô hình cộng. Chương 5 tập trung vào dự báo bằng các mô hình xu thế. Chương 6 dành để giới thiệu về dự báo bằng phân tích hồi quy. Chương 7 trình bày các mô hình dự báo theo phương pháp Box-Jenkins.</w:t>
      </w:r>
    </w:p>
    <w:p w14:paraId="378E32B8" w14:textId="7F9C03FE" w:rsidR="00450D94" w:rsidRPr="00DC21F8" w:rsidRDefault="009358AA" w:rsidP="00E11FA5">
      <w:pPr>
        <w:widowControl w:val="0"/>
        <w:spacing w:before="60" w:after="60"/>
        <w:rPr>
          <w:rFonts w:cs="Times New Roman"/>
          <w:b/>
          <w:iCs/>
          <w:lang w:val="nl-NL"/>
        </w:rPr>
      </w:pPr>
      <w:r>
        <w:rPr>
          <w:rFonts w:cs="Times New Roman"/>
          <w:b/>
          <w:iCs/>
          <w:lang w:val="nl-NL"/>
        </w:rPr>
        <w:t>3</w:t>
      </w:r>
      <w:r w:rsidR="00450D94" w:rsidRPr="00DC21F8">
        <w:rPr>
          <w:rFonts w:cs="Times New Roman"/>
          <w:b/>
          <w:iCs/>
          <w:lang w:val="nl-NL"/>
        </w:rPr>
        <w:t xml:space="preserve">.Mục tiêu của môn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168"/>
        <w:gridCol w:w="1900"/>
        <w:gridCol w:w="883"/>
      </w:tblGrid>
      <w:tr w:rsidR="00DC21F8" w:rsidRPr="00DC21F8" w14:paraId="43F47968" w14:textId="77777777" w:rsidTr="009358AA">
        <w:tc>
          <w:tcPr>
            <w:tcW w:w="1111" w:type="dxa"/>
            <w:vAlign w:val="center"/>
          </w:tcPr>
          <w:p w14:paraId="5D00D0B0" w14:textId="77777777" w:rsidR="00450D94" w:rsidRPr="00DC21F8" w:rsidRDefault="00450D94" w:rsidP="00450D94">
            <w:pPr>
              <w:widowControl w:val="0"/>
              <w:jc w:val="center"/>
              <w:rPr>
                <w:rFonts w:cs="Times New Roman"/>
                <w:b/>
                <w:bCs/>
              </w:rPr>
            </w:pPr>
            <w:r w:rsidRPr="00DC21F8">
              <w:rPr>
                <w:rFonts w:cs="Times New Roman"/>
                <w:b/>
                <w:bCs/>
              </w:rPr>
              <w:lastRenderedPageBreak/>
              <w:t>Mục tiêu</w:t>
            </w:r>
          </w:p>
          <w:p w14:paraId="0352E6A1" w14:textId="77777777" w:rsidR="00450D94" w:rsidRPr="00DC21F8" w:rsidRDefault="00450D94" w:rsidP="00450D94">
            <w:pPr>
              <w:widowControl w:val="0"/>
              <w:jc w:val="center"/>
              <w:rPr>
                <w:rFonts w:cs="Times New Roman"/>
                <w:b/>
                <w:bCs/>
              </w:rPr>
            </w:pPr>
            <w:r w:rsidRPr="00DC21F8">
              <w:rPr>
                <w:rFonts w:cs="Times New Roman"/>
                <w:b/>
                <w:bCs/>
              </w:rPr>
              <w:t>(Gx) (1)</w:t>
            </w:r>
          </w:p>
        </w:tc>
        <w:tc>
          <w:tcPr>
            <w:tcW w:w="5168" w:type="dxa"/>
            <w:vAlign w:val="center"/>
          </w:tcPr>
          <w:p w14:paraId="1E66572D"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572B2507" w14:textId="77777777" w:rsidR="00450D94" w:rsidRPr="00DC21F8" w:rsidRDefault="00450D94" w:rsidP="00450D94">
            <w:pPr>
              <w:widowControl w:val="0"/>
              <w:jc w:val="center"/>
              <w:rPr>
                <w:rFonts w:cs="Times New Roman"/>
                <w:b/>
                <w:bCs/>
              </w:rPr>
            </w:pPr>
            <w:r w:rsidRPr="00DC21F8">
              <w:rPr>
                <w:rFonts w:cs="Times New Roman"/>
                <w:b/>
                <w:bCs/>
              </w:rPr>
              <w:t>(2)</w:t>
            </w:r>
          </w:p>
        </w:tc>
        <w:tc>
          <w:tcPr>
            <w:tcW w:w="1900" w:type="dxa"/>
            <w:vAlign w:val="center"/>
          </w:tcPr>
          <w:p w14:paraId="2D38598E"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65D07885"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883" w:type="dxa"/>
            <w:vAlign w:val="center"/>
          </w:tcPr>
          <w:p w14:paraId="09AC81A7" w14:textId="77777777" w:rsidR="00450D94" w:rsidRPr="00DC21F8" w:rsidRDefault="00450D94" w:rsidP="00450D94">
            <w:pPr>
              <w:widowControl w:val="0"/>
              <w:jc w:val="center"/>
              <w:rPr>
                <w:rFonts w:cs="Times New Roman"/>
                <w:b/>
                <w:bCs/>
              </w:rPr>
            </w:pPr>
            <w:r w:rsidRPr="00DC21F8">
              <w:rPr>
                <w:rFonts w:cs="Times New Roman"/>
                <w:b/>
                <w:bCs/>
              </w:rPr>
              <w:t>TĐNL</w:t>
            </w:r>
          </w:p>
          <w:p w14:paraId="39F69665"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631F5950" w14:textId="77777777" w:rsidTr="009358AA">
        <w:tc>
          <w:tcPr>
            <w:tcW w:w="1111" w:type="dxa"/>
            <w:vAlign w:val="center"/>
          </w:tcPr>
          <w:p w14:paraId="14E26705" w14:textId="77777777" w:rsidR="00450D94" w:rsidRPr="00DC21F8" w:rsidRDefault="00450D94" w:rsidP="00450D94">
            <w:pPr>
              <w:widowControl w:val="0"/>
              <w:jc w:val="center"/>
              <w:rPr>
                <w:rFonts w:cs="Times New Roman"/>
                <w:bCs/>
              </w:rPr>
            </w:pPr>
            <w:r w:rsidRPr="00DC21F8">
              <w:rPr>
                <w:rFonts w:cs="Times New Roman"/>
                <w:bCs/>
              </w:rPr>
              <w:t>G1</w:t>
            </w:r>
          </w:p>
        </w:tc>
        <w:tc>
          <w:tcPr>
            <w:tcW w:w="5168" w:type="dxa"/>
            <w:vAlign w:val="center"/>
          </w:tcPr>
          <w:p w14:paraId="4C96F54B" w14:textId="77777777" w:rsidR="00450D94" w:rsidRPr="00DC21F8" w:rsidRDefault="00450D94" w:rsidP="00450D94">
            <w:pPr>
              <w:widowControl w:val="0"/>
              <w:rPr>
                <w:rFonts w:cs="Times New Roman"/>
                <w:bCs/>
              </w:rPr>
            </w:pPr>
            <w:r w:rsidRPr="00DC21F8">
              <w:rPr>
                <w:rFonts w:cs="Times New Roman"/>
                <w:bCs/>
              </w:rPr>
              <w:t>Hiểu và vận dụng được các khái niệm và một số kết quả cơ bản về phân loại dự báo, phương pháp luận và quy trình thực hiện dự báo định lượng, độ chính xác của dự báo, phân tích đồ thị chuyển hóa dữ liệu</w:t>
            </w:r>
          </w:p>
        </w:tc>
        <w:tc>
          <w:tcPr>
            <w:tcW w:w="1900" w:type="dxa"/>
            <w:vAlign w:val="center"/>
          </w:tcPr>
          <w:p w14:paraId="564D2D37" w14:textId="77777777" w:rsidR="00450D94" w:rsidRPr="00DC21F8" w:rsidRDefault="00450D94" w:rsidP="00450D94">
            <w:pPr>
              <w:widowControl w:val="0"/>
              <w:jc w:val="center"/>
              <w:rPr>
                <w:rFonts w:cs="Times New Roman"/>
                <w:bCs/>
              </w:rPr>
            </w:pPr>
            <w:r w:rsidRPr="00DC21F8">
              <w:rPr>
                <w:rFonts w:cs="Times New Roman"/>
                <w:bCs/>
              </w:rPr>
              <w:t>1.3.3</w:t>
            </w:r>
          </w:p>
        </w:tc>
        <w:tc>
          <w:tcPr>
            <w:tcW w:w="883" w:type="dxa"/>
            <w:vAlign w:val="center"/>
          </w:tcPr>
          <w:p w14:paraId="69CC7131"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78F66D86" w14:textId="77777777" w:rsidTr="009358AA">
        <w:tc>
          <w:tcPr>
            <w:tcW w:w="1111" w:type="dxa"/>
            <w:vAlign w:val="center"/>
          </w:tcPr>
          <w:p w14:paraId="44B23D36" w14:textId="77777777" w:rsidR="00450D94" w:rsidRPr="00DC21F8" w:rsidRDefault="00450D94" w:rsidP="00450D94">
            <w:pPr>
              <w:widowControl w:val="0"/>
              <w:jc w:val="center"/>
              <w:rPr>
                <w:rFonts w:cs="Times New Roman"/>
                <w:bCs/>
              </w:rPr>
            </w:pPr>
            <w:r w:rsidRPr="00DC21F8">
              <w:rPr>
                <w:rFonts w:cs="Times New Roman"/>
                <w:bCs/>
              </w:rPr>
              <w:t>G2</w:t>
            </w:r>
          </w:p>
        </w:tc>
        <w:tc>
          <w:tcPr>
            <w:tcW w:w="5168" w:type="dxa"/>
            <w:vAlign w:val="center"/>
          </w:tcPr>
          <w:p w14:paraId="04E310B8" w14:textId="77777777" w:rsidR="00450D94" w:rsidRPr="00DC21F8" w:rsidRDefault="00450D94" w:rsidP="00450D94">
            <w:pPr>
              <w:widowControl w:val="0"/>
              <w:rPr>
                <w:rFonts w:cs="Times New Roman"/>
                <w:bCs/>
              </w:rPr>
            </w:pPr>
            <w:r w:rsidRPr="00DC21F8">
              <w:rPr>
                <w:rFonts w:cs="Times New Roman"/>
                <w:bCs/>
              </w:rPr>
              <w:t>Hiểu và vận dụng được các khái niệm và các kết quả cơ bản liên quan đến  nhận dạng dữ liệu, lựa chọn mô hình dự báo, xác định độ chính xác của mô hình dự báo</w:t>
            </w:r>
          </w:p>
        </w:tc>
        <w:tc>
          <w:tcPr>
            <w:tcW w:w="1900" w:type="dxa"/>
            <w:vAlign w:val="center"/>
          </w:tcPr>
          <w:p w14:paraId="16051CFE" w14:textId="77777777" w:rsidR="00450D94" w:rsidRPr="00DC21F8" w:rsidRDefault="00450D94" w:rsidP="00450D94">
            <w:pPr>
              <w:widowControl w:val="0"/>
              <w:jc w:val="center"/>
              <w:rPr>
                <w:rFonts w:cs="Times New Roman"/>
                <w:bCs/>
              </w:rPr>
            </w:pPr>
            <w:r w:rsidRPr="00DC21F8">
              <w:rPr>
                <w:rFonts w:cs="Times New Roman"/>
                <w:bCs/>
              </w:rPr>
              <w:t>1.3.3</w:t>
            </w:r>
          </w:p>
        </w:tc>
        <w:tc>
          <w:tcPr>
            <w:tcW w:w="883" w:type="dxa"/>
            <w:vAlign w:val="center"/>
          </w:tcPr>
          <w:p w14:paraId="5D35EDF3"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20FDBE7E" w14:textId="77777777" w:rsidTr="009358AA">
        <w:tc>
          <w:tcPr>
            <w:tcW w:w="1111" w:type="dxa"/>
            <w:vAlign w:val="center"/>
          </w:tcPr>
          <w:p w14:paraId="20D49D40" w14:textId="77777777" w:rsidR="00450D94" w:rsidRPr="00DC21F8" w:rsidRDefault="00450D94" w:rsidP="00450D94">
            <w:pPr>
              <w:widowControl w:val="0"/>
              <w:jc w:val="center"/>
              <w:rPr>
                <w:rFonts w:cs="Times New Roman"/>
                <w:bCs/>
              </w:rPr>
            </w:pPr>
            <w:r w:rsidRPr="00DC21F8">
              <w:rPr>
                <w:rFonts w:cs="Times New Roman"/>
                <w:bCs/>
              </w:rPr>
              <w:t>G3</w:t>
            </w:r>
          </w:p>
        </w:tc>
        <w:tc>
          <w:tcPr>
            <w:tcW w:w="5168" w:type="dxa"/>
            <w:vAlign w:val="center"/>
          </w:tcPr>
          <w:p w14:paraId="17A16590" w14:textId="77777777" w:rsidR="00450D94" w:rsidRPr="00DC21F8" w:rsidRDefault="00450D94" w:rsidP="00450D94">
            <w:pPr>
              <w:widowControl w:val="0"/>
              <w:rPr>
                <w:rFonts w:cs="Times New Roman"/>
                <w:bCs/>
              </w:rPr>
            </w:pPr>
            <w:r w:rsidRPr="00DC21F8">
              <w:rPr>
                <w:rFonts w:cs="Times New Roman"/>
                <w:bCs/>
              </w:rPr>
              <w:t>Hiểu và vận dụng được các phương pháp dự báo giản đơn, phương pháp dự báo với mô hình nhân, mô hình cộng và kiểm định tính mùa vụ của dữ liệu</w:t>
            </w:r>
          </w:p>
        </w:tc>
        <w:tc>
          <w:tcPr>
            <w:tcW w:w="1900" w:type="dxa"/>
            <w:vAlign w:val="center"/>
          </w:tcPr>
          <w:p w14:paraId="25C1F977" w14:textId="77777777" w:rsidR="00450D94" w:rsidRPr="00DC21F8" w:rsidRDefault="00450D94" w:rsidP="00450D94">
            <w:pPr>
              <w:widowControl w:val="0"/>
              <w:jc w:val="center"/>
              <w:rPr>
                <w:rFonts w:cs="Times New Roman"/>
                <w:bCs/>
              </w:rPr>
            </w:pPr>
            <w:r w:rsidRPr="00DC21F8">
              <w:rPr>
                <w:rFonts w:cs="Times New Roman"/>
                <w:bCs/>
              </w:rPr>
              <w:t>1.3.3</w:t>
            </w:r>
          </w:p>
        </w:tc>
        <w:tc>
          <w:tcPr>
            <w:tcW w:w="883" w:type="dxa"/>
            <w:vAlign w:val="center"/>
          </w:tcPr>
          <w:p w14:paraId="1D8C0DE5"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12D0049" w14:textId="77777777" w:rsidTr="009358AA">
        <w:tc>
          <w:tcPr>
            <w:tcW w:w="1111" w:type="dxa"/>
            <w:vAlign w:val="center"/>
          </w:tcPr>
          <w:p w14:paraId="4181B95F" w14:textId="77777777" w:rsidR="00450D94" w:rsidRPr="00DC21F8" w:rsidRDefault="00450D94" w:rsidP="00450D94">
            <w:pPr>
              <w:widowControl w:val="0"/>
              <w:jc w:val="center"/>
              <w:rPr>
                <w:rFonts w:cs="Times New Roman"/>
                <w:bCs/>
              </w:rPr>
            </w:pPr>
            <w:r w:rsidRPr="00DC21F8">
              <w:rPr>
                <w:rFonts w:cs="Times New Roman"/>
                <w:bCs/>
              </w:rPr>
              <w:t>G4</w:t>
            </w:r>
          </w:p>
        </w:tc>
        <w:tc>
          <w:tcPr>
            <w:tcW w:w="5168" w:type="dxa"/>
            <w:vAlign w:val="center"/>
          </w:tcPr>
          <w:p w14:paraId="28B143EF" w14:textId="77777777" w:rsidR="00450D94" w:rsidRPr="00DC21F8" w:rsidRDefault="00450D94" w:rsidP="00450D94">
            <w:pPr>
              <w:widowControl w:val="0"/>
              <w:rPr>
                <w:rFonts w:cs="Times New Roman"/>
                <w:bCs/>
              </w:rPr>
            </w:pPr>
            <w:r w:rsidRPr="00DC21F8">
              <w:rPr>
                <w:rFonts w:cs="Times New Roman"/>
                <w:bCs/>
              </w:rPr>
              <w:t>Hiểu và vận dụng được phương pháp dự báo bằng các mô hình xu thế</w:t>
            </w:r>
          </w:p>
        </w:tc>
        <w:tc>
          <w:tcPr>
            <w:tcW w:w="1900" w:type="dxa"/>
            <w:vAlign w:val="center"/>
          </w:tcPr>
          <w:p w14:paraId="3387FA2C" w14:textId="77777777" w:rsidR="00450D94" w:rsidRPr="00DC21F8" w:rsidRDefault="00450D94" w:rsidP="00450D94">
            <w:pPr>
              <w:widowControl w:val="0"/>
              <w:jc w:val="center"/>
              <w:rPr>
                <w:rFonts w:cs="Times New Roman"/>
                <w:bCs/>
              </w:rPr>
            </w:pPr>
            <w:r w:rsidRPr="00DC21F8">
              <w:rPr>
                <w:rFonts w:cs="Times New Roman"/>
                <w:bCs/>
              </w:rPr>
              <w:t>1.3.3</w:t>
            </w:r>
          </w:p>
        </w:tc>
        <w:tc>
          <w:tcPr>
            <w:tcW w:w="883" w:type="dxa"/>
            <w:vAlign w:val="center"/>
          </w:tcPr>
          <w:p w14:paraId="0295355E"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E00684A" w14:textId="77777777" w:rsidTr="009358AA">
        <w:tc>
          <w:tcPr>
            <w:tcW w:w="1111" w:type="dxa"/>
            <w:vAlign w:val="center"/>
          </w:tcPr>
          <w:p w14:paraId="2670BFA6" w14:textId="77777777" w:rsidR="00450D94" w:rsidRPr="00DC21F8" w:rsidRDefault="00450D94" w:rsidP="00450D94">
            <w:pPr>
              <w:widowControl w:val="0"/>
              <w:jc w:val="center"/>
              <w:rPr>
                <w:rFonts w:cs="Times New Roman"/>
                <w:bCs/>
              </w:rPr>
            </w:pPr>
            <w:r w:rsidRPr="00DC21F8">
              <w:rPr>
                <w:rFonts w:cs="Times New Roman"/>
                <w:bCs/>
              </w:rPr>
              <w:t>G5</w:t>
            </w:r>
          </w:p>
        </w:tc>
        <w:tc>
          <w:tcPr>
            <w:tcW w:w="5168" w:type="dxa"/>
            <w:vAlign w:val="center"/>
          </w:tcPr>
          <w:p w14:paraId="4E750697" w14:textId="77777777" w:rsidR="00450D94" w:rsidRPr="00DC21F8" w:rsidRDefault="00450D94" w:rsidP="00450D94">
            <w:pPr>
              <w:widowControl w:val="0"/>
              <w:rPr>
                <w:rFonts w:cs="Times New Roman"/>
                <w:bCs/>
              </w:rPr>
            </w:pPr>
            <w:r w:rsidRPr="00DC21F8">
              <w:rPr>
                <w:rFonts w:cs="Times New Roman"/>
                <w:bCs/>
              </w:rPr>
              <w:t>Hiểu và vận dụng được phương pháp dự báo bằng phân tích hồi quy; hiểu và vận dụng được phương pháp xác định các hiện tượng đa cộng tuyến và tự tương quan</w:t>
            </w:r>
          </w:p>
        </w:tc>
        <w:tc>
          <w:tcPr>
            <w:tcW w:w="1900" w:type="dxa"/>
            <w:vAlign w:val="center"/>
          </w:tcPr>
          <w:p w14:paraId="7A8AAD09" w14:textId="77777777" w:rsidR="00450D94" w:rsidRPr="00DC21F8" w:rsidRDefault="00450D94" w:rsidP="00450D94">
            <w:pPr>
              <w:widowControl w:val="0"/>
              <w:jc w:val="center"/>
              <w:rPr>
                <w:rFonts w:cs="Times New Roman"/>
                <w:bCs/>
              </w:rPr>
            </w:pPr>
            <w:r w:rsidRPr="00DC21F8">
              <w:rPr>
                <w:rFonts w:cs="Times New Roman"/>
                <w:bCs/>
              </w:rPr>
              <w:t>1.3.3</w:t>
            </w:r>
          </w:p>
        </w:tc>
        <w:tc>
          <w:tcPr>
            <w:tcW w:w="883" w:type="dxa"/>
            <w:vAlign w:val="center"/>
          </w:tcPr>
          <w:p w14:paraId="351D3ED6"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0DEC1F8D" w14:textId="77777777" w:rsidTr="009358AA">
        <w:tc>
          <w:tcPr>
            <w:tcW w:w="1111" w:type="dxa"/>
            <w:vAlign w:val="center"/>
          </w:tcPr>
          <w:p w14:paraId="30ADC2D7" w14:textId="77777777" w:rsidR="00450D94" w:rsidRPr="00DC21F8" w:rsidRDefault="00450D94" w:rsidP="00450D94">
            <w:pPr>
              <w:widowControl w:val="0"/>
              <w:jc w:val="center"/>
              <w:rPr>
                <w:rFonts w:cs="Times New Roman"/>
                <w:bCs/>
              </w:rPr>
            </w:pPr>
            <w:r w:rsidRPr="00DC21F8">
              <w:rPr>
                <w:rFonts w:cs="Times New Roman"/>
                <w:bCs/>
              </w:rPr>
              <w:t>G6</w:t>
            </w:r>
          </w:p>
        </w:tc>
        <w:tc>
          <w:tcPr>
            <w:tcW w:w="5168" w:type="dxa"/>
            <w:vAlign w:val="center"/>
          </w:tcPr>
          <w:p w14:paraId="1518716C" w14:textId="77777777" w:rsidR="00450D94" w:rsidRPr="00DC21F8" w:rsidRDefault="00450D94" w:rsidP="00450D94">
            <w:pPr>
              <w:pStyle w:val="Normal1"/>
              <w:widowControl w:val="0"/>
              <w:jc w:val="both"/>
              <w:rPr>
                <w:lang w:val="nl-NL"/>
              </w:rPr>
            </w:pPr>
            <w:r w:rsidRPr="00DC21F8">
              <w:t>Hiểu và v</w:t>
            </w:r>
            <w:r w:rsidRPr="00DC21F8">
              <w:rPr>
                <w:lang w:val="nl-NL"/>
              </w:rPr>
              <w:t>ận dụng được phương pháp Box-Jenkins trong xây dựng các mô hình dự báo</w:t>
            </w:r>
          </w:p>
        </w:tc>
        <w:tc>
          <w:tcPr>
            <w:tcW w:w="1900" w:type="dxa"/>
            <w:vAlign w:val="center"/>
          </w:tcPr>
          <w:p w14:paraId="65C4025E" w14:textId="77777777" w:rsidR="00450D94" w:rsidRPr="00DC21F8" w:rsidRDefault="00450D94" w:rsidP="00450D94">
            <w:pPr>
              <w:widowControl w:val="0"/>
              <w:jc w:val="center"/>
              <w:rPr>
                <w:rFonts w:cs="Times New Roman"/>
                <w:bCs/>
                <w:lang w:val="nl-NL"/>
              </w:rPr>
            </w:pPr>
            <w:r w:rsidRPr="00DC21F8">
              <w:rPr>
                <w:rFonts w:cs="Times New Roman"/>
                <w:bCs/>
              </w:rPr>
              <w:t>1.3.3</w:t>
            </w:r>
          </w:p>
        </w:tc>
        <w:tc>
          <w:tcPr>
            <w:tcW w:w="883" w:type="dxa"/>
            <w:vAlign w:val="center"/>
          </w:tcPr>
          <w:p w14:paraId="2B9BAA97" w14:textId="77777777" w:rsidR="00450D94" w:rsidRPr="00DC21F8" w:rsidRDefault="00450D94" w:rsidP="00450D94">
            <w:pPr>
              <w:widowControl w:val="0"/>
              <w:jc w:val="center"/>
              <w:rPr>
                <w:rFonts w:cs="Times New Roman"/>
                <w:bCs/>
              </w:rPr>
            </w:pPr>
            <w:r w:rsidRPr="00DC21F8">
              <w:rPr>
                <w:rFonts w:cs="Times New Roman"/>
                <w:bCs/>
              </w:rPr>
              <w:t>3</w:t>
            </w:r>
          </w:p>
        </w:tc>
      </w:tr>
    </w:tbl>
    <w:p w14:paraId="36831CA5" w14:textId="77777777" w:rsidR="00450D94" w:rsidRPr="00DC21F8" w:rsidRDefault="00450D94" w:rsidP="00450D94">
      <w:pPr>
        <w:widowControl w:val="0"/>
        <w:ind w:left="567"/>
        <w:rPr>
          <w:rFonts w:cs="Times New Roman"/>
          <w:bCs/>
        </w:rPr>
      </w:pPr>
      <w:r w:rsidRPr="00DC21F8">
        <w:rPr>
          <w:rFonts w:cs="Times New Roman"/>
          <w:bCs/>
        </w:rPr>
        <w:t>(1): Ký hiệu mục tiêu của môn học</w:t>
      </w:r>
    </w:p>
    <w:p w14:paraId="5EEEB72A"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06F59C34"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58F46BF5" w14:textId="77777777" w:rsidR="009358AA" w:rsidRDefault="009358AA" w:rsidP="00935307">
      <w:pPr>
        <w:spacing w:before="120"/>
        <w:jc w:val="center"/>
        <w:rPr>
          <w:rFonts w:cs="Times New Roman"/>
          <w:b/>
          <w:bCs/>
        </w:rPr>
      </w:pPr>
    </w:p>
    <w:p w14:paraId="1AC62476" w14:textId="01D4BA1C" w:rsidR="00450D94" w:rsidRPr="00DC21F8" w:rsidRDefault="00450D94" w:rsidP="00935307">
      <w:pPr>
        <w:spacing w:before="120"/>
        <w:jc w:val="center"/>
        <w:rPr>
          <w:rFonts w:cs="Times New Roman"/>
          <w:b/>
          <w:bCs/>
        </w:rPr>
      </w:pPr>
      <w:r w:rsidRPr="00DC21F8">
        <w:rPr>
          <w:rFonts w:cs="Times New Roman"/>
          <w:b/>
          <w:bCs/>
        </w:rPr>
        <w:t>#1</w:t>
      </w:r>
      <w:r w:rsidR="00935307" w:rsidRPr="00DC21F8">
        <w:rPr>
          <w:rFonts w:cs="Times New Roman"/>
          <w:b/>
          <w:bCs/>
        </w:rPr>
        <w:t>8</w:t>
      </w:r>
      <w:r w:rsidRPr="00DC21F8">
        <w:rPr>
          <w:rFonts w:cs="Times New Roman"/>
          <w:b/>
          <w:bCs/>
        </w:rPr>
        <w:t xml:space="preserve"> ĐIỆN TOÁN ĐÁM MÂY VÀ ỨNG DỤNG</w:t>
      </w:r>
    </w:p>
    <w:p w14:paraId="3E7172E6"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2151A597"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 xml:space="preserve">Tên môn học: </w:t>
      </w:r>
    </w:p>
    <w:p w14:paraId="544A68FF"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Việt: Điện toán đám mây và ứng dụng</w:t>
      </w:r>
    </w:p>
    <w:p w14:paraId="45AAE1FE"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Cloud computing and Applications</w:t>
      </w:r>
    </w:p>
    <w:p w14:paraId="47ACA191" w14:textId="35655C72"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xml:space="preserve">- Mã số môn học: </w:t>
      </w:r>
      <w:r w:rsidR="00605254" w:rsidRPr="00DC21F8">
        <w:rPr>
          <w:rFonts w:ascii="Times New Roman" w:hAnsi="Times New Roman"/>
          <w:sz w:val="24"/>
          <w:lang w:val="nl-NL"/>
        </w:rPr>
        <w:t>ADS89018</w:t>
      </w:r>
    </w:p>
    <w:p w14:paraId="44BF1EC7" w14:textId="77777777" w:rsidR="00450D94" w:rsidRPr="00DC21F8" w:rsidRDefault="00450D94" w:rsidP="00450D94">
      <w:pPr>
        <w:widowControl w:val="0"/>
        <w:rPr>
          <w:rFonts w:cs="Times New Roman"/>
          <w:iCs/>
        </w:rPr>
      </w:pPr>
      <w:r w:rsidRPr="00DC21F8">
        <w:rPr>
          <w:rFonts w:cs="Times New Roman"/>
          <w:bCs/>
          <w:lang w:val="nl-NL"/>
        </w:rPr>
        <w:t>- Bộ môn, giảng viên phụ trách giảng dạy: Hệ thống thông tin, Trần Thiên Thành</w:t>
      </w:r>
    </w:p>
    <w:p w14:paraId="730C8FBB"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43F2F829"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5B272737"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cơ sở ngành</w:t>
      </w:r>
    </w:p>
    <w:p w14:paraId="08185F85" w14:textId="77777777" w:rsidR="00450D94" w:rsidRPr="00DC21F8" w:rsidRDefault="00450D94" w:rsidP="00450D94">
      <w:pPr>
        <w:widowControl w:val="0"/>
        <w:ind w:left="720"/>
        <w:rPr>
          <w:rFonts w:cs="Times New Roman"/>
        </w:rPr>
      </w:pPr>
      <w:r w:rsidRPr="00DC21F8">
        <w:rPr>
          <w:rFonts w:cs="Times New Roman"/>
          <w:bdr w:val="single" w:sz="4" w:space="0" w:color="auto"/>
          <w:lang w:val="fr-FR"/>
        </w:rPr>
        <w:t xml:space="preserve"> </w:t>
      </w:r>
      <w:r w:rsidRPr="00DC21F8">
        <w:rPr>
          <w:rFonts w:cs="Times New Roman"/>
          <w:bdr w:val="single" w:sz="4" w:space="0" w:color="auto"/>
          <w:lang w:val="fr-FR"/>
        </w:rPr>
        <w:sym w:font="Symbol" w:char="F0B4"/>
      </w:r>
      <w:r w:rsidRPr="00DC21F8">
        <w:rPr>
          <w:rFonts w:cs="Times New Roman"/>
          <w:bdr w:val="single" w:sz="4" w:space="0" w:color="auto"/>
          <w:lang w:val="fr-FR"/>
        </w:rPr>
        <w:t xml:space="preserve"> </w:t>
      </w:r>
      <w:r w:rsidRPr="00DC21F8">
        <w:rPr>
          <w:rFonts w:cs="Times New Roman"/>
        </w:rPr>
        <w:t xml:space="preserve"> Kiến thức khác</w:t>
      </w:r>
    </w:p>
    <w:p w14:paraId="2A15326E"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0A3C79E2"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03</w:t>
      </w:r>
    </w:p>
    <w:p w14:paraId="4D1C975C"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02 </w:t>
      </w:r>
    </w:p>
    <w:p w14:paraId="5CE79078"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01</w:t>
      </w:r>
    </w:p>
    <w:p w14:paraId="3A9E2296"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5FA1A9E9" w14:textId="350E5C86" w:rsidR="00450D94" w:rsidRPr="00DC21F8" w:rsidRDefault="00450D94" w:rsidP="00450D94">
      <w:pPr>
        <w:widowControl w:val="0"/>
        <w:spacing w:before="80"/>
        <w:rPr>
          <w:rFonts w:cs="Times New Roman"/>
          <w:b/>
          <w:iCs/>
        </w:rPr>
      </w:pPr>
      <w:r w:rsidRPr="00DC21F8">
        <w:rPr>
          <w:rFonts w:cs="Times New Roman"/>
          <w:b/>
          <w:iCs/>
        </w:rPr>
        <w:t xml:space="preserve">2. Mô tả vắn </w:t>
      </w:r>
      <w:r w:rsidR="009358AA">
        <w:rPr>
          <w:rFonts w:cs="Times New Roman"/>
          <w:b/>
          <w:iCs/>
        </w:rPr>
        <w:t>học phần</w:t>
      </w:r>
    </w:p>
    <w:p w14:paraId="58002C2E" w14:textId="77777777" w:rsidR="00450D94" w:rsidRPr="00DC21F8" w:rsidRDefault="00450D94" w:rsidP="00450D94">
      <w:pPr>
        <w:spacing w:before="120"/>
        <w:ind w:firstLine="284"/>
        <w:jc w:val="both"/>
        <w:rPr>
          <w:rFonts w:cs="Times New Roman"/>
          <w:b/>
        </w:rPr>
      </w:pPr>
      <w:r w:rsidRPr="00DC21F8">
        <w:rPr>
          <w:rFonts w:cs="Times New Roman"/>
        </w:rPr>
        <w:t>Học phần cung cấp những kiến thức cơ bản về điện toán đám mây. Giới thiệu công nghệ và ứng dụng nền tảng trong môi trường điện toán đám mây. Thực hành một số dịch vụ điện toán đám mây của Amazon: EC2, S3, DynamoDB.</w:t>
      </w:r>
    </w:p>
    <w:p w14:paraId="79E7EB1A" w14:textId="5D225137" w:rsidR="00450D94" w:rsidRPr="00DC21F8" w:rsidRDefault="009358AA" w:rsidP="00450D94">
      <w:pPr>
        <w:widowControl w:val="0"/>
        <w:spacing w:before="80"/>
        <w:rPr>
          <w:rFonts w:cs="Times New Roman"/>
          <w:b/>
          <w:iCs/>
          <w:lang w:val="nl-NL"/>
        </w:rPr>
      </w:pPr>
      <w:r>
        <w:rPr>
          <w:rFonts w:cs="Times New Roman"/>
          <w:b/>
          <w:iCs/>
          <w:lang w:val="nl-NL"/>
        </w:rPr>
        <w:lastRenderedPageBreak/>
        <w:t>3</w:t>
      </w:r>
      <w:r w:rsidR="00450D94" w:rsidRPr="00DC21F8">
        <w:rPr>
          <w:rFonts w:cs="Times New Roman"/>
          <w:b/>
          <w:iCs/>
          <w:lang w:val="nl-NL"/>
        </w:rPr>
        <w:t xml:space="preserve">. Mục tiêu của môn học </w:t>
      </w:r>
    </w:p>
    <w:p w14:paraId="51333908" w14:textId="77777777" w:rsidR="00450D94" w:rsidRPr="00DC21F8" w:rsidRDefault="00450D94" w:rsidP="00450D94">
      <w:pPr>
        <w:widowControl w:val="0"/>
        <w:spacing w:after="120"/>
        <w:rPr>
          <w:rFonts w:cs="Times New Roman"/>
          <w:i/>
          <w:iCs/>
          <w:lang w:val="nl-NL"/>
        </w:rPr>
      </w:pPr>
      <w:r w:rsidRPr="00DC21F8">
        <w:rPr>
          <w:rFonts w:cs="Times New Roman"/>
          <w:i/>
          <w:iCs/>
          <w:lang w:val="nl-NL"/>
        </w:rPr>
        <w:t>(các mục tiêu tổng quát của môn học, thể hiện sự tương quan với các chủ đề CĐR (X.x.x) của CTĐT và trình độ năng lực được phân bổ cho môn học)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651"/>
        <w:gridCol w:w="1882"/>
        <w:gridCol w:w="900"/>
      </w:tblGrid>
      <w:tr w:rsidR="00DC21F8" w:rsidRPr="00DC21F8" w14:paraId="2946070D" w14:textId="77777777" w:rsidTr="00450D94">
        <w:tc>
          <w:tcPr>
            <w:tcW w:w="1242" w:type="dxa"/>
          </w:tcPr>
          <w:p w14:paraId="351FDA06" w14:textId="77777777" w:rsidR="00450D94" w:rsidRPr="00DC21F8" w:rsidRDefault="00450D94" w:rsidP="00450D94">
            <w:pPr>
              <w:widowControl w:val="0"/>
              <w:jc w:val="center"/>
              <w:rPr>
                <w:rFonts w:cs="Times New Roman"/>
                <w:b/>
                <w:bCs/>
              </w:rPr>
            </w:pPr>
            <w:r w:rsidRPr="00DC21F8">
              <w:rPr>
                <w:rFonts w:cs="Times New Roman"/>
                <w:b/>
                <w:bCs/>
              </w:rPr>
              <w:t>Mục tiêu</w:t>
            </w:r>
          </w:p>
          <w:p w14:paraId="21FBE429" w14:textId="77777777" w:rsidR="00450D94" w:rsidRPr="00DC21F8" w:rsidRDefault="00450D94" w:rsidP="00450D94">
            <w:pPr>
              <w:widowControl w:val="0"/>
              <w:jc w:val="center"/>
              <w:rPr>
                <w:rFonts w:cs="Times New Roman"/>
                <w:b/>
                <w:bCs/>
              </w:rPr>
            </w:pPr>
            <w:r w:rsidRPr="00DC21F8">
              <w:rPr>
                <w:rFonts w:cs="Times New Roman"/>
                <w:b/>
                <w:bCs/>
              </w:rPr>
              <w:t>(Gx) (1)</w:t>
            </w:r>
          </w:p>
        </w:tc>
        <w:tc>
          <w:tcPr>
            <w:tcW w:w="4684" w:type="dxa"/>
          </w:tcPr>
          <w:p w14:paraId="576CB36A"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002BBE08" w14:textId="77777777" w:rsidR="00450D94" w:rsidRPr="00DC21F8" w:rsidRDefault="00450D94" w:rsidP="00450D94">
            <w:pPr>
              <w:widowControl w:val="0"/>
              <w:jc w:val="center"/>
              <w:rPr>
                <w:rFonts w:cs="Times New Roman"/>
                <w:b/>
                <w:bCs/>
              </w:rPr>
            </w:pPr>
            <w:r w:rsidRPr="00DC21F8">
              <w:rPr>
                <w:rFonts w:cs="Times New Roman"/>
                <w:b/>
                <w:bCs/>
              </w:rPr>
              <w:t>(2)</w:t>
            </w:r>
          </w:p>
        </w:tc>
        <w:tc>
          <w:tcPr>
            <w:tcW w:w="1890" w:type="dxa"/>
          </w:tcPr>
          <w:p w14:paraId="2925E830"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2E494485"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900" w:type="dxa"/>
          </w:tcPr>
          <w:p w14:paraId="4BD66454" w14:textId="77777777" w:rsidR="00450D94" w:rsidRPr="00DC21F8" w:rsidRDefault="00450D94" w:rsidP="00450D94">
            <w:pPr>
              <w:widowControl w:val="0"/>
              <w:jc w:val="center"/>
              <w:rPr>
                <w:rFonts w:cs="Times New Roman"/>
                <w:b/>
                <w:bCs/>
              </w:rPr>
            </w:pPr>
            <w:r w:rsidRPr="00DC21F8">
              <w:rPr>
                <w:rFonts w:cs="Times New Roman"/>
                <w:b/>
                <w:bCs/>
              </w:rPr>
              <w:t>TĐNL</w:t>
            </w:r>
          </w:p>
          <w:p w14:paraId="7AD3C553"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64907229" w14:textId="77777777" w:rsidTr="00450D94">
        <w:trPr>
          <w:trHeight w:val="562"/>
        </w:trPr>
        <w:tc>
          <w:tcPr>
            <w:tcW w:w="1242" w:type="dxa"/>
            <w:vAlign w:val="center"/>
          </w:tcPr>
          <w:p w14:paraId="7E8947F9" w14:textId="77777777" w:rsidR="00450D94" w:rsidRPr="00DC21F8" w:rsidRDefault="00450D94" w:rsidP="00450D94">
            <w:pPr>
              <w:widowControl w:val="0"/>
              <w:jc w:val="center"/>
              <w:rPr>
                <w:rFonts w:cs="Times New Roman"/>
                <w:bCs/>
              </w:rPr>
            </w:pPr>
            <w:r w:rsidRPr="00DC21F8">
              <w:rPr>
                <w:rFonts w:cs="Times New Roman"/>
                <w:bCs/>
              </w:rPr>
              <w:t>G1</w:t>
            </w:r>
          </w:p>
        </w:tc>
        <w:tc>
          <w:tcPr>
            <w:tcW w:w="4684" w:type="dxa"/>
            <w:vAlign w:val="center"/>
          </w:tcPr>
          <w:p w14:paraId="739B1BE2" w14:textId="77777777" w:rsidR="00450D94" w:rsidRPr="00DC21F8" w:rsidRDefault="00450D94" w:rsidP="00450D94">
            <w:pPr>
              <w:widowControl w:val="0"/>
              <w:rPr>
                <w:rFonts w:cs="Times New Roman"/>
                <w:bCs/>
              </w:rPr>
            </w:pPr>
            <w:r w:rsidRPr="00DC21F8">
              <w:rPr>
                <w:rFonts w:cs="Times New Roman"/>
                <w:bCs/>
              </w:rPr>
              <w:t>Hiểu được vai trò, ý nghĩa, tổ chức và ứng dụng của điện toán đám mây</w:t>
            </w:r>
          </w:p>
        </w:tc>
        <w:tc>
          <w:tcPr>
            <w:tcW w:w="1890" w:type="dxa"/>
            <w:vAlign w:val="center"/>
          </w:tcPr>
          <w:p w14:paraId="208993D5" w14:textId="77777777" w:rsidR="00450D94" w:rsidRPr="00DC21F8" w:rsidRDefault="00450D94" w:rsidP="00450D94">
            <w:pPr>
              <w:widowControl w:val="0"/>
              <w:jc w:val="center"/>
              <w:rPr>
                <w:rFonts w:cs="Times New Roman"/>
                <w:bCs/>
              </w:rPr>
            </w:pPr>
            <w:r w:rsidRPr="00DC21F8">
              <w:rPr>
                <w:rFonts w:cs="Times New Roman"/>
                <w:bCs/>
              </w:rPr>
              <w:t>1.3.1</w:t>
            </w:r>
          </w:p>
        </w:tc>
        <w:tc>
          <w:tcPr>
            <w:tcW w:w="900" w:type="dxa"/>
            <w:vAlign w:val="center"/>
          </w:tcPr>
          <w:p w14:paraId="58F9070D" w14:textId="77777777" w:rsidR="00450D94" w:rsidRPr="00DC21F8" w:rsidRDefault="00450D94" w:rsidP="00450D94">
            <w:pPr>
              <w:widowControl w:val="0"/>
              <w:jc w:val="center"/>
              <w:rPr>
                <w:rFonts w:cs="Times New Roman"/>
                <w:bCs/>
              </w:rPr>
            </w:pPr>
            <w:r w:rsidRPr="00DC21F8">
              <w:rPr>
                <w:rFonts w:cs="Times New Roman"/>
                <w:bCs/>
              </w:rPr>
              <w:t>2</w:t>
            </w:r>
          </w:p>
        </w:tc>
      </w:tr>
      <w:tr w:rsidR="00DC21F8" w:rsidRPr="00DC21F8" w14:paraId="70FC6CF9" w14:textId="77777777" w:rsidTr="00450D94">
        <w:trPr>
          <w:trHeight w:val="562"/>
        </w:trPr>
        <w:tc>
          <w:tcPr>
            <w:tcW w:w="1242" w:type="dxa"/>
            <w:vAlign w:val="center"/>
          </w:tcPr>
          <w:p w14:paraId="14787314" w14:textId="77777777" w:rsidR="00450D94" w:rsidRPr="00DC21F8" w:rsidRDefault="00450D94" w:rsidP="00450D94">
            <w:pPr>
              <w:widowControl w:val="0"/>
              <w:jc w:val="center"/>
              <w:rPr>
                <w:rFonts w:cs="Times New Roman"/>
                <w:bCs/>
              </w:rPr>
            </w:pPr>
            <w:r w:rsidRPr="00DC21F8">
              <w:rPr>
                <w:rFonts w:cs="Times New Roman"/>
                <w:bCs/>
              </w:rPr>
              <w:t>G2</w:t>
            </w:r>
          </w:p>
        </w:tc>
        <w:tc>
          <w:tcPr>
            <w:tcW w:w="4684" w:type="dxa"/>
            <w:vAlign w:val="center"/>
          </w:tcPr>
          <w:p w14:paraId="6BE3741F" w14:textId="77777777" w:rsidR="00450D94" w:rsidRPr="00DC21F8" w:rsidRDefault="00450D94" w:rsidP="00450D94">
            <w:pPr>
              <w:widowControl w:val="0"/>
              <w:rPr>
                <w:rFonts w:cs="Times New Roman"/>
                <w:bCs/>
              </w:rPr>
            </w:pPr>
            <w:r w:rsidRPr="00DC21F8">
              <w:rPr>
                <w:rFonts w:cs="Times New Roman"/>
                <w:bCs/>
              </w:rPr>
              <w:t xml:space="preserve">Sử dụng một số dịch vụ điện toán đám mây vào việc lưu trữ, xử lý dữ liệu. </w:t>
            </w:r>
          </w:p>
        </w:tc>
        <w:tc>
          <w:tcPr>
            <w:tcW w:w="1890" w:type="dxa"/>
            <w:vAlign w:val="center"/>
          </w:tcPr>
          <w:p w14:paraId="0FEAA966" w14:textId="77777777" w:rsidR="00450D94" w:rsidRPr="00DC21F8" w:rsidRDefault="00450D94" w:rsidP="00450D94">
            <w:pPr>
              <w:widowControl w:val="0"/>
              <w:jc w:val="center"/>
              <w:rPr>
                <w:rFonts w:cs="Times New Roman"/>
                <w:bCs/>
              </w:rPr>
            </w:pPr>
            <w:r w:rsidRPr="00DC21F8">
              <w:rPr>
                <w:rFonts w:cs="Times New Roman"/>
                <w:bCs/>
              </w:rPr>
              <w:t>1.2.2</w:t>
            </w:r>
          </w:p>
        </w:tc>
        <w:tc>
          <w:tcPr>
            <w:tcW w:w="900" w:type="dxa"/>
            <w:vAlign w:val="center"/>
          </w:tcPr>
          <w:p w14:paraId="38716354" w14:textId="77777777" w:rsidR="00450D94" w:rsidRPr="00DC21F8" w:rsidRDefault="00450D94" w:rsidP="00450D94">
            <w:pPr>
              <w:widowControl w:val="0"/>
              <w:jc w:val="center"/>
              <w:rPr>
                <w:rFonts w:cs="Times New Roman"/>
                <w:bCs/>
              </w:rPr>
            </w:pPr>
            <w:r w:rsidRPr="00DC21F8">
              <w:rPr>
                <w:rFonts w:cs="Times New Roman"/>
                <w:bCs/>
              </w:rPr>
              <w:t>3</w:t>
            </w:r>
          </w:p>
        </w:tc>
      </w:tr>
    </w:tbl>
    <w:p w14:paraId="1EED7609" w14:textId="77777777" w:rsidR="00450D94" w:rsidRPr="00DC21F8" w:rsidRDefault="00745144" w:rsidP="00745144">
      <w:pPr>
        <w:widowControl w:val="0"/>
        <w:spacing w:before="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16D5E833"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2739B775"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19EAD0D2" w14:textId="77777777" w:rsidR="009358AA" w:rsidRDefault="009358AA" w:rsidP="00935307">
      <w:pPr>
        <w:spacing w:before="120"/>
        <w:jc w:val="center"/>
        <w:rPr>
          <w:rFonts w:cs="Times New Roman"/>
          <w:b/>
          <w:bCs/>
          <w:sz w:val="26"/>
          <w:szCs w:val="24"/>
        </w:rPr>
      </w:pPr>
    </w:p>
    <w:p w14:paraId="690CF93A" w14:textId="5A9ED1FE" w:rsidR="00450D94" w:rsidRPr="00DC21F8" w:rsidRDefault="00450D94" w:rsidP="00935307">
      <w:pPr>
        <w:spacing w:before="120"/>
        <w:jc w:val="center"/>
        <w:rPr>
          <w:rFonts w:cs="Times New Roman"/>
          <w:b/>
          <w:bCs/>
          <w:sz w:val="26"/>
          <w:szCs w:val="24"/>
        </w:rPr>
      </w:pPr>
      <w:r w:rsidRPr="00DC21F8">
        <w:rPr>
          <w:rFonts w:cs="Times New Roman"/>
          <w:b/>
          <w:bCs/>
          <w:sz w:val="26"/>
          <w:szCs w:val="24"/>
        </w:rPr>
        <w:t>#1</w:t>
      </w:r>
      <w:r w:rsidR="00935307" w:rsidRPr="00DC21F8">
        <w:rPr>
          <w:rFonts w:cs="Times New Roman"/>
          <w:b/>
          <w:bCs/>
          <w:sz w:val="26"/>
          <w:szCs w:val="24"/>
        </w:rPr>
        <w:t>9.</w:t>
      </w:r>
      <w:r w:rsidRPr="00DC21F8">
        <w:rPr>
          <w:rFonts w:cs="Times New Roman"/>
          <w:b/>
          <w:bCs/>
          <w:sz w:val="26"/>
          <w:szCs w:val="24"/>
        </w:rPr>
        <w:t xml:space="preserve"> KHAI PHÁ </w:t>
      </w:r>
      <w:r w:rsidR="00935307" w:rsidRPr="00DC21F8">
        <w:rPr>
          <w:rFonts w:cs="Times New Roman"/>
          <w:b/>
          <w:bCs/>
          <w:sz w:val="26"/>
          <w:szCs w:val="24"/>
        </w:rPr>
        <w:t>CÁC TỆP DỮ LIỆU LỚN</w:t>
      </w:r>
    </w:p>
    <w:p w14:paraId="31C226B9" w14:textId="77777777" w:rsidR="00450D94" w:rsidRPr="00DC21F8" w:rsidRDefault="00450D94" w:rsidP="00450D94">
      <w:pPr>
        <w:widowControl w:val="0"/>
        <w:spacing w:before="80" w:after="80"/>
        <w:rPr>
          <w:rFonts w:cs="Times New Roman"/>
          <w:b/>
          <w:i/>
          <w:iCs/>
        </w:rPr>
      </w:pPr>
      <w:r w:rsidRPr="00DC21F8">
        <w:rPr>
          <w:rFonts w:cs="Times New Roman"/>
          <w:b/>
          <w:iCs/>
        </w:rPr>
        <w:t>1. Thông tin tổng quát</w:t>
      </w:r>
    </w:p>
    <w:p w14:paraId="00545C54"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Tên môn học:</w:t>
      </w:r>
    </w:p>
    <w:p w14:paraId="3F66C32E"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Tiếng Việt: </w:t>
      </w:r>
      <w:r w:rsidRPr="00DC21F8">
        <w:rPr>
          <w:rFonts w:cs="Times New Roman"/>
        </w:rPr>
        <w:t>Khai phá dữ liệu văn bản</w:t>
      </w:r>
    </w:p>
    <w:p w14:paraId="645A8C2F"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Tiếng Anh: Text mining</w:t>
      </w:r>
    </w:p>
    <w:p w14:paraId="00C0D273" w14:textId="5F757467" w:rsidR="00450D94" w:rsidRPr="00DC21F8" w:rsidRDefault="00450D94" w:rsidP="00450D94">
      <w:pPr>
        <w:pStyle w:val="BodyText2"/>
        <w:rPr>
          <w:rFonts w:ascii="Times New Roman" w:hAnsi="Times New Roman"/>
          <w:iCs/>
          <w:sz w:val="24"/>
        </w:rPr>
      </w:pPr>
      <w:r w:rsidRPr="00DC21F8">
        <w:rPr>
          <w:rFonts w:ascii="Times New Roman" w:hAnsi="Times New Roman"/>
          <w:iCs/>
          <w:sz w:val="24"/>
        </w:rPr>
        <w:t>- Mã số môn học:</w:t>
      </w:r>
      <w:r w:rsidR="00F1701B" w:rsidRPr="00DC21F8">
        <w:rPr>
          <w:rFonts w:ascii="Times New Roman" w:hAnsi="Times New Roman"/>
          <w:iCs/>
          <w:sz w:val="24"/>
        </w:rPr>
        <w:t xml:space="preserve"> ADS89019</w:t>
      </w:r>
    </w:p>
    <w:p w14:paraId="0056446C" w14:textId="77777777" w:rsidR="00450D94" w:rsidRPr="00DC21F8" w:rsidRDefault="00450D94" w:rsidP="00450D94">
      <w:pPr>
        <w:widowControl w:val="0"/>
        <w:rPr>
          <w:rFonts w:cs="Times New Roman"/>
          <w:iCs/>
        </w:rPr>
      </w:pPr>
      <w:r w:rsidRPr="00DC21F8">
        <w:rPr>
          <w:rFonts w:cs="Times New Roman"/>
          <w:bCs/>
          <w:lang w:val="nl-NL"/>
        </w:rPr>
        <w:t>- Bộ môn, giảng viên phụ trách giảng dạy</w:t>
      </w:r>
    </w:p>
    <w:p w14:paraId="088B9105" w14:textId="77777777" w:rsidR="00450D94" w:rsidRPr="00DC21F8" w:rsidRDefault="00450D94" w:rsidP="00E0184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6D472B1D"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5E4DF81C" w14:textId="77777777" w:rsidR="00450D94" w:rsidRPr="00DC21F8" w:rsidRDefault="00450D94" w:rsidP="00450D94">
      <w:pPr>
        <w:widowControl w:val="0"/>
        <w:ind w:left="720"/>
        <w:rPr>
          <w:rFonts w:cs="Times New Roman"/>
        </w:rPr>
      </w:pPr>
      <w:r w:rsidRPr="00DC21F8">
        <w:rPr>
          <w:rFonts w:cs="Times New Roman"/>
          <w:lang w:val="fr-FR"/>
        </w:rPr>
        <w:sym w:font="Wingdings" w:char="F0FE"/>
      </w:r>
      <w:r w:rsidRPr="00DC21F8">
        <w:rPr>
          <w:rFonts w:cs="Times New Roman"/>
        </w:rPr>
        <w:t xml:space="preserve"> Kiến thức cơ sở ngành</w:t>
      </w:r>
    </w:p>
    <w:p w14:paraId="70343EAF" w14:textId="77777777" w:rsidR="00450D94" w:rsidRPr="00DC21F8" w:rsidRDefault="00450D94" w:rsidP="00450D94">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1F55AAB9" w14:textId="77777777" w:rsidR="00450D94" w:rsidRPr="00DC21F8" w:rsidRDefault="00450D94" w:rsidP="00450D94">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34834B75" w14:textId="77777777" w:rsidR="00450D94" w:rsidRPr="00DC21F8" w:rsidRDefault="00450D94" w:rsidP="00E0184D">
      <w:pPr>
        <w:widowControl w:val="0"/>
        <w:numPr>
          <w:ilvl w:val="0"/>
          <w:numId w:val="13"/>
        </w:numPr>
        <w:tabs>
          <w:tab w:val="num" w:pos="175"/>
        </w:tabs>
        <w:ind w:left="175" w:hanging="141"/>
        <w:rPr>
          <w:rFonts w:cs="Times New Roman"/>
          <w:iCs/>
        </w:rPr>
      </w:pPr>
      <w:r w:rsidRPr="00DC21F8">
        <w:rPr>
          <w:rFonts w:cs="Times New Roman"/>
          <w:iCs/>
        </w:rPr>
        <w:t>Số tín chỉ: 3</w:t>
      </w:r>
    </w:p>
    <w:p w14:paraId="2BF28F96"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 xml:space="preserve">Lý thuyết: 2 </w:t>
      </w:r>
    </w:p>
    <w:p w14:paraId="137B3D4B"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Thực hành: 1</w:t>
      </w:r>
    </w:p>
    <w:p w14:paraId="79EB2AE1" w14:textId="77777777" w:rsidR="00450D94" w:rsidRPr="00DC21F8" w:rsidRDefault="00450D94" w:rsidP="00E0184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4DD8E243" w14:textId="50B8F4BB" w:rsidR="00450D94" w:rsidRPr="00DC21F8" w:rsidRDefault="00450D94" w:rsidP="00450D94">
      <w:pPr>
        <w:widowControl w:val="0"/>
        <w:spacing w:before="80"/>
        <w:rPr>
          <w:rFonts w:cs="Times New Roman"/>
          <w:b/>
          <w:iCs/>
        </w:rPr>
      </w:pPr>
      <w:r w:rsidRPr="00DC21F8">
        <w:rPr>
          <w:rFonts w:cs="Times New Roman"/>
          <w:b/>
          <w:iCs/>
        </w:rPr>
        <w:t xml:space="preserve">2. Mô tả </w:t>
      </w:r>
      <w:r w:rsidR="009358AA">
        <w:rPr>
          <w:rFonts w:cs="Times New Roman"/>
          <w:b/>
          <w:iCs/>
        </w:rPr>
        <w:t>học phần</w:t>
      </w:r>
    </w:p>
    <w:p w14:paraId="146D0D2B" w14:textId="77777777" w:rsidR="00450D94" w:rsidRPr="00DC21F8" w:rsidRDefault="00450D94" w:rsidP="00450D94">
      <w:pPr>
        <w:widowControl w:val="0"/>
        <w:spacing w:after="120"/>
        <w:jc w:val="both"/>
        <w:rPr>
          <w:rFonts w:cs="Times New Roman"/>
          <w:bCs/>
          <w:i/>
          <w:lang w:val="nl-NL"/>
        </w:rPr>
      </w:pPr>
      <w:r w:rsidRPr="00DC21F8">
        <w:rPr>
          <w:rFonts w:cs="Times New Roman"/>
          <w:i/>
        </w:rPr>
        <w:t>Học phần cung cấp những kiến thức cơ bản về Khai phá dữ liệu văn bản; các phương pháp biểu diễn văn bản; một số nội dung cơ bản trong xử lý văn bản; bài toán phân cụm văn bản và một số phương pháp cơ bản; bài toán phân lớp văn bản và một số phương pháp cơ bản; bài toán trích chọn thông tin.</w:t>
      </w:r>
    </w:p>
    <w:p w14:paraId="662BA61E" w14:textId="0DF54C0A" w:rsidR="00450D94" w:rsidRPr="00DC21F8" w:rsidRDefault="009358AA" w:rsidP="00450D94">
      <w:pPr>
        <w:widowControl w:val="0"/>
        <w:spacing w:before="80"/>
        <w:rPr>
          <w:rFonts w:cs="Times New Roman"/>
          <w:b/>
          <w:iCs/>
          <w:lang w:val="nl-NL"/>
        </w:rPr>
      </w:pPr>
      <w:r>
        <w:rPr>
          <w:rFonts w:cs="Times New Roman"/>
          <w:b/>
          <w:iCs/>
          <w:lang w:val="nl-NL"/>
        </w:rPr>
        <w:t>3</w:t>
      </w:r>
      <w:r w:rsidR="00450D94" w:rsidRPr="00DC21F8">
        <w:rPr>
          <w:rFonts w:cs="Times New Roman"/>
          <w:b/>
          <w:iCs/>
          <w:lang w:val="nl-NL"/>
        </w:rPr>
        <w:t xml:space="preserve">. Mục tiêu của môn học </w:t>
      </w:r>
    </w:p>
    <w:p w14:paraId="3390C3F6" w14:textId="77777777" w:rsidR="00450D94" w:rsidRPr="00DC21F8" w:rsidRDefault="00450D94" w:rsidP="00450D94">
      <w:pPr>
        <w:widowControl w:val="0"/>
        <w:spacing w:after="120"/>
        <w:rPr>
          <w:rFonts w:cs="Times New Roman"/>
          <w:i/>
          <w:iCs/>
          <w:lang w:val="nl-NL"/>
        </w:rPr>
      </w:pPr>
      <w:r w:rsidRPr="00DC21F8">
        <w:rPr>
          <w:rFonts w:cs="Times New Roman"/>
          <w:i/>
          <w:iCs/>
          <w:lang w:val="nl-NL"/>
        </w:rPr>
        <w:t>(các mục tiêu tổng quát của môn học, thể hiện sự tương quan với các chủ đề CĐR (X.x.x) của CTĐT và trình độ năng lực được phân bổ cho môn học)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94"/>
        <w:gridCol w:w="2062"/>
        <w:gridCol w:w="2429"/>
      </w:tblGrid>
      <w:tr w:rsidR="00DC21F8" w:rsidRPr="00DC21F8" w14:paraId="1AC1C223" w14:textId="77777777" w:rsidTr="00450D94">
        <w:tc>
          <w:tcPr>
            <w:tcW w:w="1242" w:type="dxa"/>
          </w:tcPr>
          <w:p w14:paraId="53BA7FE5" w14:textId="77777777" w:rsidR="00450D94" w:rsidRPr="00DC21F8" w:rsidRDefault="00450D94" w:rsidP="00450D94">
            <w:pPr>
              <w:widowControl w:val="0"/>
              <w:jc w:val="center"/>
              <w:rPr>
                <w:rFonts w:cs="Times New Roman"/>
                <w:b/>
                <w:bCs/>
              </w:rPr>
            </w:pPr>
            <w:r w:rsidRPr="00DC21F8">
              <w:rPr>
                <w:rFonts w:cs="Times New Roman"/>
                <w:b/>
                <w:bCs/>
              </w:rPr>
              <w:t>Mục tiêu</w:t>
            </w:r>
          </w:p>
          <w:p w14:paraId="34C951A1" w14:textId="77777777" w:rsidR="00450D94" w:rsidRPr="00DC21F8" w:rsidRDefault="00450D94" w:rsidP="00450D94">
            <w:pPr>
              <w:widowControl w:val="0"/>
              <w:jc w:val="center"/>
              <w:rPr>
                <w:rFonts w:cs="Times New Roman"/>
                <w:b/>
                <w:bCs/>
              </w:rPr>
            </w:pPr>
            <w:r w:rsidRPr="00DC21F8">
              <w:rPr>
                <w:rFonts w:cs="Times New Roman"/>
                <w:b/>
                <w:bCs/>
              </w:rPr>
              <w:t>(Gx) (1)</w:t>
            </w:r>
          </w:p>
        </w:tc>
        <w:tc>
          <w:tcPr>
            <w:tcW w:w="2794" w:type="dxa"/>
          </w:tcPr>
          <w:p w14:paraId="2A4D545F" w14:textId="77777777" w:rsidR="00450D94" w:rsidRPr="00DC21F8" w:rsidRDefault="00450D94" w:rsidP="00450D94">
            <w:pPr>
              <w:widowControl w:val="0"/>
              <w:jc w:val="center"/>
              <w:rPr>
                <w:rFonts w:cs="Times New Roman"/>
                <w:b/>
                <w:bCs/>
              </w:rPr>
            </w:pPr>
            <w:r w:rsidRPr="00DC21F8">
              <w:rPr>
                <w:rFonts w:cs="Times New Roman"/>
                <w:b/>
                <w:bCs/>
              </w:rPr>
              <w:t>Mô tả mục tiêu</w:t>
            </w:r>
          </w:p>
          <w:p w14:paraId="73AA93E7" w14:textId="77777777" w:rsidR="00450D94" w:rsidRPr="00DC21F8" w:rsidRDefault="00450D94" w:rsidP="00450D94">
            <w:pPr>
              <w:widowControl w:val="0"/>
              <w:jc w:val="center"/>
              <w:rPr>
                <w:rFonts w:cs="Times New Roman"/>
                <w:b/>
                <w:bCs/>
              </w:rPr>
            </w:pPr>
            <w:r w:rsidRPr="00DC21F8">
              <w:rPr>
                <w:rFonts w:cs="Times New Roman"/>
                <w:b/>
                <w:bCs/>
              </w:rPr>
              <w:t>(2)</w:t>
            </w:r>
          </w:p>
        </w:tc>
        <w:tc>
          <w:tcPr>
            <w:tcW w:w="2062" w:type="dxa"/>
          </w:tcPr>
          <w:p w14:paraId="71F90B7D" w14:textId="77777777" w:rsidR="00450D94" w:rsidRPr="00DC21F8" w:rsidRDefault="00450D94" w:rsidP="00450D94">
            <w:pPr>
              <w:widowControl w:val="0"/>
              <w:jc w:val="center"/>
              <w:rPr>
                <w:rFonts w:cs="Times New Roman"/>
                <w:b/>
                <w:bCs/>
              </w:rPr>
            </w:pPr>
            <w:r w:rsidRPr="00DC21F8">
              <w:rPr>
                <w:rFonts w:cs="Times New Roman"/>
                <w:b/>
                <w:bCs/>
              </w:rPr>
              <w:t>CĐR của CTĐT</w:t>
            </w:r>
          </w:p>
          <w:p w14:paraId="7A3A9CF0" w14:textId="77777777" w:rsidR="00450D94" w:rsidRPr="00DC21F8" w:rsidRDefault="00450D94" w:rsidP="00450D94">
            <w:pPr>
              <w:widowControl w:val="0"/>
              <w:jc w:val="center"/>
              <w:rPr>
                <w:rFonts w:cs="Times New Roman"/>
                <w:b/>
                <w:bCs/>
              </w:rPr>
            </w:pPr>
            <w:r w:rsidRPr="00DC21F8">
              <w:rPr>
                <w:rFonts w:cs="Times New Roman"/>
                <w:b/>
                <w:bCs/>
              </w:rPr>
              <w:t>(X.x.x) (3)</w:t>
            </w:r>
          </w:p>
        </w:tc>
        <w:tc>
          <w:tcPr>
            <w:tcW w:w="2429" w:type="dxa"/>
          </w:tcPr>
          <w:p w14:paraId="35A39DFF" w14:textId="77777777" w:rsidR="00450D94" w:rsidRPr="00DC21F8" w:rsidRDefault="00450D94" w:rsidP="00450D94">
            <w:pPr>
              <w:widowControl w:val="0"/>
              <w:jc w:val="center"/>
              <w:rPr>
                <w:rFonts w:cs="Times New Roman"/>
                <w:b/>
                <w:bCs/>
              </w:rPr>
            </w:pPr>
            <w:r w:rsidRPr="00DC21F8">
              <w:rPr>
                <w:rFonts w:cs="Times New Roman"/>
                <w:b/>
                <w:bCs/>
              </w:rPr>
              <w:t>TĐNL</w:t>
            </w:r>
          </w:p>
          <w:p w14:paraId="60F10E62" w14:textId="77777777" w:rsidR="00450D94" w:rsidRPr="00DC21F8" w:rsidRDefault="00450D94" w:rsidP="00450D94">
            <w:pPr>
              <w:widowControl w:val="0"/>
              <w:jc w:val="center"/>
              <w:rPr>
                <w:rFonts w:cs="Times New Roman"/>
                <w:b/>
                <w:bCs/>
              </w:rPr>
            </w:pPr>
            <w:r w:rsidRPr="00DC21F8">
              <w:rPr>
                <w:rFonts w:cs="Times New Roman"/>
                <w:b/>
                <w:bCs/>
              </w:rPr>
              <w:t>(4)</w:t>
            </w:r>
          </w:p>
        </w:tc>
      </w:tr>
      <w:tr w:rsidR="00DC21F8" w:rsidRPr="00DC21F8" w14:paraId="54748E4D" w14:textId="77777777" w:rsidTr="00450D94">
        <w:tc>
          <w:tcPr>
            <w:tcW w:w="1242" w:type="dxa"/>
            <w:vAlign w:val="center"/>
          </w:tcPr>
          <w:p w14:paraId="164167D9" w14:textId="77777777" w:rsidR="00450D94" w:rsidRPr="00DC21F8" w:rsidRDefault="00450D94" w:rsidP="00450D94">
            <w:pPr>
              <w:widowControl w:val="0"/>
              <w:jc w:val="center"/>
              <w:rPr>
                <w:rFonts w:cs="Times New Roman"/>
                <w:bCs/>
              </w:rPr>
            </w:pPr>
            <w:r w:rsidRPr="00DC21F8">
              <w:rPr>
                <w:rFonts w:cs="Times New Roman"/>
                <w:bCs/>
              </w:rPr>
              <w:t>G1</w:t>
            </w:r>
          </w:p>
        </w:tc>
        <w:tc>
          <w:tcPr>
            <w:tcW w:w="2794" w:type="dxa"/>
            <w:vAlign w:val="center"/>
          </w:tcPr>
          <w:p w14:paraId="6639ACF9" w14:textId="77777777" w:rsidR="00450D94" w:rsidRPr="00DC21F8" w:rsidRDefault="00450D94" w:rsidP="00450D94">
            <w:pPr>
              <w:widowControl w:val="0"/>
              <w:jc w:val="both"/>
              <w:rPr>
                <w:rFonts w:cs="Times New Roman"/>
                <w:bCs/>
              </w:rPr>
            </w:pPr>
            <w:r w:rsidRPr="00DC21F8">
              <w:rPr>
                <w:rFonts w:cs="Times New Roman"/>
                <w:noProof/>
              </w:rPr>
              <w:t>Cung cấp cho người học những kiến thức</w:t>
            </w:r>
            <w:r w:rsidRPr="00DC21F8">
              <w:rPr>
                <w:rFonts w:cs="Times New Roman"/>
                <w:lang w:val="nl-NL"/>
              </w:rPr>
              <w:t xml:space="preserve"> chung </w:t>
            </w:r>
            <w:r w:rsidRPr="00DC21F8">
              <w:rPr>
                <w:rFonts w:cs="Times New Roman"/>
                <w:lang w:val="fr-FR"/>
              </w:rPr>
              <w:t xml:space="preserve">về khai phá </w:t>
            </w:r>
            <w:r w:rsidRPr="00DC21F8">
              <w:rPr>
                <w:rFonts w:cs="Times New Roman"/>
                <w:lang w:val="nl-NL"/>
              </w:rPr>
              <w:t>dữ liệu văn bản</w:t>
            </w:r>
          </w:p>
        </w:tc>
        <w:tc>
          <w:tcPr>
            <w:tcW w:w="2062" w:type="dxa"/>
            <w:vAlign w:val="center"/>
          </w:tcPr>
          <w:p w14:paraId="4DADAEB0" w14:textId="77777777" w:rsidR="00450D94" w:rsidRPr="00DC21F8" w:rsidRDefault="00450D94" w:rsidP="00450D94">
            <w:pPr>
              <w:widowControl w:val="0"/>
              <w:jc w:val="center"/>
              <w:rPr>
                <w:rFonts w:cs="Times New Roman"/>
                <w:bCs/>
              </w:rPr>
            </w:pPr>
            <w:r w:rsidRPr="00DC21F8">
              <w:rPr>
                <w:rFonts w:cs="Times New Roman"/>
                <w:bCs/>
              </w:rPr>
              <w:t>1.3.3</w:t>
            </w:r>
          </w:p>
        </w:tc>
        <w:tc>
          <w:tcPr>
            <w:tcW w:w="2429" w:type="dxa"/>
            <w:vAlign w:val="center"/>
          </w:tcPr>
          <w:p w14:paraId="1B1374CD"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785BED06" w14:textId="77777777" w:rsidTr="00450D94">
        <w:tc>
          <w:tcPr>
            <w:tcW w:w="1242" w:type="dxa"/>
            <w:vAlign w:val="center"/>
          </w:tcPr>
          <w:p w14:paraId="1683F1CC" w14:textId="77777777" w:rsidR="00450D94" w:rsidRPr="00DC21F8" w:rsidRDefault="00450D94" w:rsidP="00450D94">
            <w:pPr>
              <w:widowControl w:val="0"/>
              <w:jc w:val="center"/>
              <w:rPr>
                <w:rFonts w:cs="Times New Roman"/>
                <w:bCs/>
              </w:rPr>
            </w:pPr>
            <w:r w:rsidRPr="00DC21F8">
              <w:rPr>
                <w:rFonts w:cs="Times New Roman"/>
                <w:bCs/>
              </w:rPr>
              <w:t>G2</w:t>
            </w:r>
          </w:p>
        </w:tc>
        <w:tc>
          <w:tcPr>
            <w:tcW w:w="2794" w:type="dxa"/>
            <w:vAlign w:val="center"/>
          </w:tcPr>
          <w:p w14:paraId="5EDFE012" w14:textId="77777777" w:rsidR="00450D94" w:rsidRPr="00DC21F8" w:rsidRDefault="00450D94" w:rsidP="00450D94">
            <w:pPr>
              <w:widowControl w:val="0"/>
              <w:jc w:val="both"/>
              <w:rPr>
                <w:rFonts w:cs="Times New Roman"/>
                <w:lang w:val="nl-NL"/>
              </w:rPr>
            </w:pPr>
            <w:r w:rsidRPr="00DC21F8">
              <w:rPr>
                <w:rFonts w:cs="Times New Roman"/>
                <w:noProof/>
              </w:rPr>
              <w:t xml:space="preserve">Cung cấp cho người học </w:t>
            </w:r>
            <w:r w:rsidRPr="00DC21F8">
              <w:rPr>
                <w:rFonts w:cs="Times New Roman"/>
              </w:rPr>
              <w:t xml:space="preserve">một số kiến thức toán học và xử lý ngôn ngữ tiếng Việt trong khai phá </w:t>
            </w:r>
            <w:r w:rsidRPr="00DC21F8">
              <w:rPr>
                <w:rFonts w:cs="Times New Roman"/>
                <w:lang w:val="nl-NL"/>
              </w:rPr>
              <w:t>dữ liệu văn bản</w:t>
            </w:r>
          </w:p>
        </w:tc>
        <w:tc>
          <w:tcPr>
            <w:tcW w:w="2062" w:type="dxa"/>
            <w:vAlign w:val="center"/>
          </w:tcPr>
          <w:p w14:paraId="4DA3FEE3" w14:textId="77777777" w:rsidR="00450D94" w:rsidRPr="00DC21F8" w:rsidRDefault="00450D94" w:rsidP="00450D94">
            <w:pPr>
              <w:widowControl w:val="0"/>
              <w:jc w:val="center"/>
              <w:rPr>
                <w:rFonts w:cs="Times New Roman"/>
                <w:bCs/>
              </w:rPr>
            </w:pPr>
            <w:r w:rsidRPr="00DC21F8">
              <w:rPr>
                <w:rFonts w:cs="Times New Roman"/>
                <w:bCs/>
              </w:rPr>
              <w:t>1.3.3</w:t>
            </w:r>
          </w:p>
        </w:tc>
        <w:tc>
          <w:tcPr>
            <w:tcW w:w="2429" w:type="dxa"/>
            <w:vAlign w:val="center"/>
          </w:tcPr>
          <w:p w14:paraId="277616F8"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65871276" w14:textId="77777777" w:rsidTr="00450D94">
        <w:tc>
          <w:tcPr>
            <w:tcW w:w="1242" w:type="dxa"/>
            <w:vAlign w:val="center"/>
          </w:tcPr>
          <w:p w14:paraId="79A10393" w14:textId="77777777" w:rsidR="00450D94" w:rsidRPr="00DC21F8" w:rsidRDefault="00450D94" w:rsidP="00450D94">
            <w:pPr>
              <w:widowControl w:val="0"/>
              <w:jc w:val="center"/>
              <w:rPr>
                <w:rFonts w:cs="Times New Roman"/>
                <w:bCs/>
              </w:rPr>
            </w:pPr>
            <w:r w:rsidRPr="00DC21F8">
              <w:rPr>
                <w:rFonts w:cs="Times New Roman"/>
                <w:bCs/>
              </w:rPr>
              <w:lastRenderedPageBreak/>
              <w:t>G3</w:t>
            </w:r>
          </w:p>
        </w:tc>
        <w:tc>
          <w:tcPr>
            <w:tcW w:w="2794" w:type="dxa"/>
            <w:vAlign w:val="center"/>
          </w:tcPr>
          <w:p w14:paraId="31131D1B" w14:textId="77777777" w:rsidR="00450D94" w:rsidRPr="00DC21F8" w:rsidRDefault="00450D94" w:rsidP="00450D94">
            <w:pPr>
              <w:widowControl w:val="0"/>
              <w:jc w:val="both"/>
              <w:rPr>
                <w:rFonts w:cs="Times New Roman"/>
                <w:lang w:val="nl-NL"/>
              </w:rPr>
            </w:pPr>
            <w:r w:rsidRPr="00DC21F8">
              <w:rPr>
                <w:rFonts w:cs="Times New Roman"/>
                <w:noProof/>
              </w:rPr>
              <w:t xml:space="preserve">Cung cấp cho người học những kiến thức cơ bản về </w:t>
            </w:r>
            <w:r w:rsidRPr="00DC21F8">
              <w:rPr>
                <w:rFonts w:cs="Times New Roman"/>
                <w:lang w:val="nl-NL"/>
              </w:rPr>
              <w:t>các phương pháp biểu diễn văn bản</w:t>
            </w:r>
          </w:p>
        </w:tc>
        <w:tc>
          <w:tcPr>
            <w:tcW w:w="2062" w:type="dxa"/>
            <w:vAlign w:val="center"/>
          </w:tcPr>
          <w:p w14:paraId="455074A4" w14:textId="77777777" w:rsidR="00450D94" w:rsidRPr="00DC21F8" w:rsidRDefault="00450D94" w:rsidP="00450D94">
            <w:pPr>
              <w:widowControl w:val="0"/>
              <w:jc w:val="center"/>
              <w:rPr>
                <w:rFonts w:cs="Times New Roman"/>
                <w:bCs/>
              </w:rPr>
            </w:pPr>
            <w:r w:rsidRPr="00DC21F8">
              <w:rPr>
                <w:rFonts w:cs="Times New Roman"/>
                <w:bCs/>
              </w:rPr>
              <w:t>1.3.3</w:t>
            </w:r>
          </w:p>
        </w:tc>
        <w:tc>
          <w:tcPr>
            <w:tcW w:w="2429" w:type="dxa"/>
            <w:vAlign w:val="center"/>
          </w:tcPr>
          <w:p w14:paraId="3A979DA2"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399484DF" w14:textId="77777777" w:rsidTr="00450D94">
        <w:tc>
          <w:tcPr>
            <w:tcW w:w="1242" w:type="dxa"/>
            <w:vAlign w:val="center"/>
          </w:tcPr>
          <w:p w14:paraId="09DC2511" w14:textId="77777777" w:rsidR="00450D94" w:rsidRPr="00DC21F8" w:rsidRDefault="00450D94" w:rsidP="00450D94">
            <w:pPr>
              <w:widowControl w:val="0"/>
              <w:jc w:val="center"/>
              <w:rPr>
                <w:rFonts w:cs="Times New Roman"/>
                <w:bCs/>
              </w:rPr>
            </w:pPr>
            <w:r w:rsidRPr="00DC21F8">
              <w:rPr>
                <w:rFonts w:cs="Times New Roman"/>
                <w:bCs/>
              </w:rPr>
              <w:t>G4</w:t>
            </w:r>
          </w:p>
        </w:tc>
        <w:tc>
          <w:tcPr>
            <w:tcW w:w="2794" w:type="dxa"/>
            <w:vAlign w:val="center"/>
          </w:tcPr>
          <w:p w14:paraId="5D86BBBD" w14:textId="77777777" w:rsidR="00450D94" w:rsidRPr="00DC21F8" w:rsidRDefault="00450D94" w:rsidP="00450D94">
            <w:pPr>
              <w:widowControl w:val="0"/>
              <w:jc w:val="both"/>
              <w:rPr>
                <w:rFonts w:cs="Times New Roman"/>
                <w:noProof/>
              </w:rPr>
            </w:pPr>
            <w:r w:rsidRPr="00DC21F8">
              <w:rPr>
                <w:rFonts w:cs="Times New Roman"/>
                <w:noProof/>
              </w:rPr>
              <w:t xml:space="preserve">Cung cấp cho người học kiến thức chuyên sâu về </w:t>
            </w:r>
            <w:r w:rsidRPr="00DC21F8">
              <w:rPr>
                <w:rFonts w:cs="Times New Roman"/>
                <w:lang w:val="nl-NL"/>
              </w:rPr>
              <w:t>một số phương pháp điển hình giải quyết một số bài toán khai phá dữ liệu văn bản cơ bản</w:t>
            </w:r>
          </w:p>
        </w:tc>
        <w:tc>
          <w:tcPr>
            <w:tcW w:w="2062" w:type="dxa"/>
            <w:vAlign w:val="center"/>
          </w:tcPr>
          <w:p w14:paraId="14DD3534" w14:textId="77777777" w:rsidR="00450D94" w:rsidRPr="00DC21F8" w:rsidRDefault="00450D94" w:rsidP="00450D94">
            <w:pPr>
              <w:widowControl w:val="0"/>
              <w:jc w:val="center"/>
              <w:rPr>
                <w:rFonts w:cs="Times New Roman"/>
                <w:bCs/>
              </w:rPr>
            </w:pPr>
            <w:r w:rsidRPr="00DC21F8">
              <w:rPr>
                <w:rFonts w:cs="Times New Roman"/>
                <w:bCs/>
              </w:rPr>
              <w:t>1.3.3</w:t>
            </w:r>
          </w:p>
        </w:tc>
        <w:tc>
          <w:tcPr>
            <w:tcW w:w="2429" w:type="dxa"/>
            <w:vAlign w:val="center"/>
          </w:tcPr>
          <w:p w14:paraId="054EC2D1" w14:textId="77777777" w:rsidR="00450D94" w:rsidRPr="00DC21F8" w:rsidRDefault="00450D94" w:rsidP="00450D94">
            <w:pPr>
              <w:widowControl w:val="0"/>
              <w:jc w:val="center"/>
              <w:rPr>
                <w:rFonts w:cs="Times New Roman"/>
                <w:bCs/>
              </w:rPr>
            </w:pPr>
            <w:r w:rsidRPr="00DC21F8">
              <w:rPr>
                <w:rFonts w:cs="Times New Roman"/>
                <w:bCs/>
              </w:rPr>
              <w:t>3</w:t>
            </w:r>
          </w:p>
        </w:tc>
      </w:tr>
      <w:tr w:rsidR="00DC21F8" w:rsidRPr="00DC21F8" w14:paraId="1D909F88" w14:textId="77777777" w:rsidTr="00450D94">
        <w:tc>
          <w:tcPr>
            <w:tcW w:w="1242" w:type="dxa"/>
            <w:vAlign w:val="center"/>
          </w:tcPr>
          <w:p w14:paraId="11BA3AA7" w14:textId="77777777" w:rsidR="00450D94" w:rsidRPr="00DC21F8" w:rsidRDefault="00450D94" w:rsidP="00450D94">
            <w:pPr>
              <w:widowControl w:val="0"/>
              <w:jc w:val="center"/>
              <w:rPr>
                <w:rFonts w:cs="Times New Roman"/>
                <w:bCs/>
              </w:rPr>
            </w:pPr>
            <w:r w:rsidRPr="00DC21F8">
              <w:rPr>
                <w:rFonts w:cs="Times New Roman"/>
                <w:bCs/>
              </w:rPr>
              <w:t>G5</w:t>
            </w:r>
          </w:p>
        </w:tc>
        <w:tc>
          <w:tcPr>
            <w:tcW w:w="2794" w:type="dxa"/>
            <w:vAlign w:val="center"/>
          </w:tcPr>
          <w:p w14:paraId="3068D1C4" w14:textId="77777777" w:rsidR="00450D94" w:rsidRPr="00DC21F8" w:rsidRDefault="00450D94" w:rsidP="00450D94">
            <w:pPr>
              <w:widowControl w:val="0"/>
              <w:jc w:val="both"/>
              <w:rPr>
                <w:rFonts w:cs="Times New Roman"/>
                <w:noProof/>
              </w:rPr>
            </w:pPr>
            <w:r w:rsidRPr="00DC21F8">
              <w:rPr>
                <w:rFonts w:cs="Times New Roman"/>
              </w:rPr>
              <w:t>Phát triển kỹ năng sử dụng các kỹ thuật, công cụ để giải quyết các bài toán thực tế trong Khai phá dữ liệu văn bản</w:t>
            </w:r>
          </w:p>
        </w:tc>
        <w:tc>
          <w:tcPr>
            <w:tcW w:w="2062" w:type="dxa"/>
            <w:vAlign w:val="center"/>
          </w:tcPr>
          <w:p w14:paraId="40440F6A" w14:textId="77777777" w:rsidR="00450D94" w:rsidRPr="00DC21F8" w:rsidRDefault="00450D94" w:rsidP="00450D94">
            <w:pPr>
              <w:widowControl w:val="0"/>
              <w:jc w:val="center"/>
              <w:rPr>
                <w:rFonts w:cs="Times New Roman"/>
                <w:bCs/>
              </w:rPr>
            </w:pPr>
            <w:r w:rsidRPr="00DC21F8">
              <w:rPr>
                <w:rFonts w:cs="Times New Roman"/>
                <w:bCs/>
              </w:rPr>
              <w:t>2.1.3</w:t>
            </w:r>
          </w:p>
        </w:tc>
        <w:tc>
          <w:tcPr>
            <w:tcW w:w="2429" w:type="dxa"/>
            <w:vAlign w:val="center"/>
          </w:tcPr>
          <w:p w14:paraId="0E102CBA" w14:textId="77777777" w:rsidR="00450D94" w:rsidRPr="00DC21F8" w:rsidRDefault="00450D94" w:rsidP="00450D94">
            <w:pPr>
              <w:widowControl w:val="0"/>
              <w:jc w:val="center"/>
              <w:rPr>
                <w:rFonts w:cs="Times New Roman"/>
                <w:bCs/>
              </w:rPr>
            </w:pPr>
            <w:r w:rsidRPr="00DC21F8">
              <w:rPr>
                <w:rFonts w:cs="Times New Roman"/>
                <w:bCs/>
              </w:rPr>
              <w:t>3</w:t>
            </w:r>
          </w:p>
        </w:tc>
      </w:tr>
    </w:tbl>
    <w:p w14:paraId="5044F494" w14:textId="77777777" w:rsidR="00450D94" w:rsidRPr="00DC21F8" w:rsidRDefault="00745144" w:rsidP="00745144">
      <w:pPr>
        <w:widowControl w:val="0"/>
        <w:spacing w:before="120"/>
        <w:ind w:left="567"/>
        <w:rPr>
          <w:rFonts w:cs="Times New Roman"/>
          <w:bCs/>
        </w:rPr>
      </w:pPr>
      <w:r w:rsidRPr="00DC21F8">
        <w:rPr>
          <w:rFonts w:cs="Times New Roman"/>
          <w:bCs/>
        </w:rPr>
        <w:t xml:space="preserve"> </w:t>
      </w:r>
      <w:r w:rsidR="00450D94" w:rsidRPr="00DC21F8">
        <w:rPr>
          <w:rFonts w:cs="Times New Roman"/>
          <w:bCs/>
        </w:rPr>
        <w:t>(1): Ký hiệu mục tiêu của môn học</w:t>
      </w:r>
    </w:p>
    <w:p w14:paraId="0067B93F" w14:textId="77777777" w:rsidR="00450D94" w:rsidRPr="00DC21F8" w:rsidRDefault="00450D94" w:rsidP="00450D94">
      <w:pPr>
        <w:widowControl w:val="0"/>
        <w:ind w:left="567"/>
        <w:rPr>
          <w:rFonts w:cs="Times New Roman"/>
          <w:bCs/>
        </w:rPr>
      </w:pPr>
      <w:r w:rsidRPr="00DC21F8">
        <w:rPr>
          <w:rFonts w:cs="Times New Roman"/>
          <w:bCs/>
        </w:rPr>
        <w:t>(2): Mô tả các mục tiêu</w:t>
      </w:r>
    </w:p>
    <w:p w14:paraId="263A5372" w14:textId="77777777" w:rsidR="00450D94" w:rsidRPr="00DC21F8" w:rsidRDefault="00450D94" w:rsidP="00450D94">
      <w:pPr>
        <w:widowControl w:val="0"/>
        <w:ind w:left="567"/>
        <w:rPr>
          <w:rFonts w:cs="Times New Roman"/>
          <w:bCs/>
        </w:rPr>
      </w:pPr>
      <w:r w:rsidRPr="00DC21F8">
        <w:rPr>
          <w:rFonts w:cs="Times New Roman"/>
          <w:bCs/>
        </w:rPr>
        <w:t>(3), (4): Ký hiệu CĐR của CTĐT và trình độ năng lực tương ứng</w:t>
      </w:r>
    </w:p>
    <w:p w14:paraId="361DC2B9" w14:textId="77777777" w:rsidR="00944C88" w:rsidRPr="00DC21F8" w:rsidRDefault="00944C88" w:rsidP="00450D94">
      <w:pPr>
        <w:widowControl w:val="0"/>
        <w:ind w:left="720"/>
        <w:rPr>
          <w:rFonts w:cs="Times New Roman"/>
          <w:i/>
          <w:iCs/>
        </w:rPr>
      </w:pPr>
    </w:p>
    <w:p w14:paraId="49C609B5" w14:textId="77777777" w:rsidR="00450D94" w:rsidRPr="00DC21F8" w:rsidRDefault="00450D94" w:rsidP="00450D94">
      <w:pPr>
        <w:widowControl w:val="0"/>
        <w:ind w:firstLine="720"/>
        <w:rPr>
          <w:rFonts w:cs="Times New Roman"/>
          <w:i/>
          <w:iCs/>
        </w:rPr>
      </w:pPr>
    </w:p>
    <w:p w14:paraId="22917CFF" w14:textId="77777777" w:rsidR="00D14AA6" w:rsidRPr="00DC21F8" w:rsidRDefault="00D14AA6" w:rsidP="00D14AA6">
      <w:pPr>
        <w:widowControl w:val="0"/>
        <w:jc w:val="center"/>
        <w:rPr>
          <w:bCs/>
          <w:sz w:val="28"/>
          <w:lang w:val="sv-SE"/>
        </w:rPr>
      </w:pPr>
      <w:r w:rsidRPr="00DC21F8">
        <w:rPr>
          <w:b/>
          <w:bCs/>
          <w:caps/>
          <w:sz w:val="28"/>
          <w:szCs w:val="26"/>
          <w:lang w:val="sv-SE"/>
        </w:rPr>
        <w:t>#20. QUẢN LÝ  DỮ LIỆU LỚN TRONG INTERNET VẠN VẬT</w:t>
      </w:r>
    </w:p>
    <w:p w14:paraId="42750180" w14:textId="77777777" w:rsidR="00D14AA6" w:rsidRPr="00DC21F8" w:rsidRDefault="00D14AA6" w:rsidP="00D14AA6">
      <w:pPr>
        <w:spacing w:before="120"/>
        <w:ind w:firstLine="1080"/>
        <w:jc w:val="center"/>
        <w:rPr>
          <w:rFonts w:cs="Times New Roman"/>
          <w:b/>
          <w:bCs/>
        </w:rPr>
      </w:pPr>
    </w:p>
    <w:p w14:paraId="1DC7748D" w14:textId="77777777" w:rsidR="00D14AA6" w:rsidRPr="00DC21F8" w:rsidRDefault="00D14AA6" w:rsidP="00D14AA6">
      <w:pPr>
        <w:widowControl w:val="0"/>
        <w:spacing w:before="80" w:after="80"/>
        <w:rPr>
          <w:rFonts w:cs="Times New Roman"/>
          <w:b/>
          <w:i/>
          <w:iCs/>
        </w:rPr>
      </w:pPr>
      <w:r w:rsidRPr="00DC21F8">
        <w:rPr>
          <w:rFonts w:cs="Times New Roman"/>
          <w:b/>
          <w:iCs/>
        </w:rPr>
        <w:t>1.Thông tin tổng quát</w:t>
      </w:r>
    </w:p>
    <w:p w14:paraId="07CF1207" w14:textId="77777777" w:rsidR="00D14AA6" w:rsidRPr="00DC21F8" w:rsidRDefault="00D14AA6" w:rsidP="00D14AA6">
      <w:pPr>
        <w:widowControl w:val="0"/>
        <w:numPr>
          <w:ilvl w:val="0"/>
          <w:numId w:val="13"/>
        </w:numPr>
        <w:tabs>
          <w:tab w:val="num" w:pos="175"/>
        </w:tabs>
        <w:ind w:left="175" w:hanging="141"/>
        <w:rPr>
          <w:rFonts w:cs="Times New Roman"/>
          <w:iCs/>
        </w:rPr>
      </w:pPr>
      <w:r w:rsidRPr="00DC21F8">
        <w:rPr>
          <w:rFonts w:cs="Times New Roman"/>
          <w:iCs/>
        </w:rPr>
        <w:t>Tên môn học:</w:t>
      </w:r>
    </w:p>
    <w:p w14:paraId="2DF350FD"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Tiếng Việt:  Quản lý dữ liệu lớn trong Internet vạn vật</w:t>
      </w:r>
    </w:p>
    <w:p w14:paraId="6A76C775"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 xml:space="preserve">Tiếng Anh:  </w:t>
      </w:r>
      <w:r w:rsidRPr="00DC21F8">
        <w:t>Big Data management in IoTs</w:t>
      </w:r>
    </w:p>
    <w:p w14:paraId="047EC398" w14:textId="77777777" w:rsidR="007E55EB" w:rsidRPr="00DC21F8" w:rsidRDefault="007E55EB" w:rsidP="007E55EB">
      <w:pPr>
        <w:pStyle w:val="BodyText2"/>
        <w:rPr>
          <w:rFonts w:ascii="Times New Roman" w:hAnsi="Times New Roman"/>
          <w:iCs/>
          <w:sz w:val="24"/>
        </w:rPr>
      </w:pPr>
      <w:r w:rsidRPr="00DC21F8">
        <w:rPr>
          <w:rFonts w:ascii="Times New Roman" w:hAnsi="Times New Roman"/>
          <w:iCs/>
          <w:sz w:val="24"/>
        </w:rPr>
        <w:t>- Mã số môn học:</w:t>
      </w:r>
      <w:r w:rsidRPr="00DC21F8">
        <w:rPr>
          <w:rFonts w:ascii="Times New Roman" w:hAnsi="Times New Roman"/>
          <w:sz w:val="24"/>
          <w:lang w:val="nl-NL"/>
        </w:rPr>
        <w:t xml:space="preserve"> ADS89020</w:t>
      </w:r>
    </w:p>
    <w:p w14:paraId="3E99B88E" w14:textId="77777777" w:rsidR="00D14AA6" w:rsidRPr="00DC21F8" w:rsidRDefault="00D14AA6" w:rsidP="00D14AA6">
      <w:pPr>
        <w:widowControl w:val="0"/>
        <w:rPr>
          <w:rFonts w:cs="Times New Roman"/>
          <w:bCs/>
          <w:lang w:val="nl-NL"/>
        </w:rPr>
      </w:pPr>
      <w:r w:rsidRPr="00DC21F8">
        <w:rPr>
          <w:rFonts w:cs="Times New Roman"/>
          <w:bCs/>
          <w:lang w:val="nl-NL"/>
        </w:rPr>
        <w:t>- Bộ môn, giảng viên phụ trách giảng dạy</w:t>
      </w:r>
    </w:p>
    <w:p w14:paraId="2A49FD19" w14:textId="77777777" w:rsidR="00D14AA6" w:rsidRPr="00DC21F8" w:rsidRDefault="00D14AA6" w:rsidP="00D14AA6">
      <w:pPr>
        <w:widowControl w:val="0"/>
        <w:rPr>
          <w:rFonts w:cs="Times New Roman"/>
          <w:bCs/>
          <w:lang w:val="nl-NL"/>
        </w:rPr>
      </w:pPr>
      <w:r w:rsidRPr="00DC21F8">
        <w:rPr>
          <w:rFonts w:cs="Times New Roman"/>
          <w:bCs/>
          <w:lang w:val="nl-NL"/>
        </w:rPr>
        <w:t>+ Bộ môn: Điện tử - viễn thông</w:t>
      </w:r>
    </w:p>
    <w:p w14:paraId="737F75EE" w14:textId="77777777" w:rsidR="00D14AA6" w:rsidRPr="00DC21F8" w:rsidRDefault="00D14AA6" w:rsidP="00D14AA6">
      <w:pPr>
        <w:widowControl w:val="0"/>
        <w:rPr>
          <w:rFonts w:cs="Times New Roman"/>
          <w:iCs/>
          <w:lang w:val="nl-NL"/>
        </w:rPr>
      </w:pPr>
      <w:r w:rsidRPr="00DC21F8">
        <w:rPr>
          <w:rFonts w:cs="Times New Roman"/>
          <w:bCs/>
          <w:lang w:val="nl-NL"/>
        </w:rPr>
        <w:t>+ Giảng viên: TS. Huỳnh Công Tú, TS. Huỳnh Nguyễn Bảo Phương</w:t>
      </w:r>
    </w:p>
    <w:p w14:paraId="7BDC2118" w14:textId="77777777" w:rsidR="00D14AA6" w:rsidRPr="00DC21F8" w:rsidRDefault="00D14AA6" w:rsidP="00D14AA6">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46EE9CD0" w14:textId="77777777" w:rsidR="00D14AA6" w:rsidRPr="00DC21F8" w:rsidRDefault="00D14AA6" w:rsidP="00D14AA6">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4B02C495" w14:textId="77777777" w:rsidR="00D14AA6" w:rsidRPr="00DC21F8" w:rsidRDefault="00D14AA6" w:rsidP="00D14AA6">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443C6CFC" w14:textId="77777777" w:rsidR="00D14AA6" w:rsidRPr="00DC21F8" w:rsidRDefault="00D14AA6" w:rsidP="00D14AA6">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5D2DC5C1" w14:textId="77777777" w:rsidR="00D14AA6" w:rsidRPr="00DC21F8" w:rsidRDefault="00D14AA6" w:rsidP="00D14AA6">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40085E85" w14:textId="77777777" w:rsidR="00D14AA6" w:rsidRPr="00DC21F8" w:rsidRDefault="00D14AA6" w:rsidP="00D14AA6">
      <w:pPr>
        <w:widowControl w:val="0"/>
        <w:numPr>
          <w:ilvl w:val="0"/>
          <w:numId w:val="13"/>
        </w:numPr>
        <w:tabs>
          <w:tab w:val="num" w:pos="175"/>
        </w:tabs>
        <w:ind w:left="175" w:hanging="141"/>
        <w:rPr>
          <w:rFonts w:cs="Times New Roman"/>
          <w:iCs/>
        </w:rPr>
      </w:pPr>
      <w:r w:rsidRPr="00DC21F8">
        <w:rPr>
          <w:rFonts w:cs="Times New Roman"/>
          <w:iCs/>
        </w:rPr>
        <w:t>Số tín chỉ: 3</w:t>
      </w:r>
    </w:p>
    <w:p w14:paraId="1C1EF341"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 xml:space="preserve">Lý thuyết : 30 tiết </w:t>
      </w:r>
    </w:p>
    <w:p w14:paraId="6A66BD68"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Bài tập: 15 tiết</w:t>
      </w:r>
    </w:p>
    <w:p w14:paraId="027D32D9"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 xml:space="preserve">Thực hành:  </w:t>
      </w:r>
    </w:p>
    <w:p w14:paraId="1814702C" w14:textId="77777777" w:rsidR="00D14AA6" w:rsidRPr="00DC21F8" w:rsidRDefault="00D14AA6" w:rsidP="00D14AA6">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63200A72" w14:textId="5C44A7B1" w:rsidR="00D14AA6" w:rsidRPr="00DC21F8" w:rsidRDefault="00D14AA6" w:rsidP="00D14AA6">
      <w:pPr>
        <w:widowControl w:val="0"/>
        <w:spacing w:before="80"/>
        <w:rPr>
          <w:rFonts w:cs="Times New Roman"/>
          <w:b/>
          <w:iCs/>
        </w:rPr>
      </w:pPr>
      <w:r w:rsidRPr="00DC21F8">
        <w:rPr>
          <w:rFonts w:cs="Times New Roman"/>
          <w:b/>
          <w:iCs/>
        </w:rPr>
        <w:t xml:space="preserve">2.Mô tả </w:t>
      </w:r>
      <w:r w:rsidR="009358AA">
        <w:rPr>
          <w:rFonts w:cs="Times New Roman"/>
          <w:b/>
          <w:iCs/>
        </w:rPr>
        <w:t>học phần</w:t>
      </w:r>
    </w:p>
    <w:p w14:paraId="5F3DACAD" w14:textId="77777777" w:rsidR="00D14AA6" w:rsidRPr="00DC21F8" w:rsidRDefault="00D14AA6" w:rsidP="00D14AA6">
      <w:pPr>
        <w:shd w:val="clear" w:color="auto" w:fill="FFFFFF"/>
        <w:spacing w:before="60" w:after="60"/>
        <w:ind w:firstLine="720"/>
        <w:jc w:val="both"/>
        <w:rPr>
          <w:rFonts w:cs="Times New Roman"/>
        </w:rPr>
      </w:pPr>
      <w:r w:rsidRPr="00DC21F8">
        <w:rPr>
          <w:rFonts w:cs="Times New Roman"/>
        </w:rPr>
        <w:t>Học phần trang bị cho học viên một số kiến thức cơ bản trong lĩnh vực thu thập, phân tích dữ liệu lớn và vai trò của việc phân tích dữ liệu lớn trong hệ sinh thái Internet vạn vật (IoT).</w:t>
      </w:r>
    </w:p>
    <w:p w14:paraId="5C164CF3" w14:textId="77777777" w:rsidR="00D14AA6" w:rsidRPr="00DC21F8" w:rsidRDefault="00D14AA6" w:rsidP="00D14AA6">
      <w:pPr>
        <w:shd w:val="clear" w:color="auto" w:fill="FFFFFF"/>
        <w:spacing w:before="60" w:after="60"/>
        <w:ind w:firstLine="720"/>
        <w:jc w:val="both"/>
        <w:rPr>
          <w:rFonts w:cs="Times New Roman"/>
        </w:rPr>
      </w:pPr>
      <w:r w:rsidRPr="00DC21F8">
        <w:rPr>
          <w:rFonts w:cs="Times New Roman"/>
        </w:rPr>
        <w:t xml:space="preserve">Nội dung học phần được phân chia thành các chương như sau. Chương 1 giới thiệu về nền tảng dữ liệu lớn cho internet vạn vật. Chương 2 trình bày về vấn đề xác thực tính giả mạo RFID. Chương 3 giới thiệu về điện toán sương mù. Chương 4 giới thiệu về vấn đề xây dựng web nâng cao. Chương 5 trình bày các mô hình và công cụ phân tích dữ liệu lớn cho IoT. </w:t>
      </w:r>
    </w:p>
    <w:p w14:paraId="32D1E5BA" w14:textId="099D2EAE" w:rsidR="00D14AA6" w:rsidRPr="00DC21F8" w:rsidRDefault="00591492" w:rsidP="00D14AA6">
      <w:pPr>
        <w:widowControl w:val="0"/>
        <w:spacing w:before="60" w:after="60"/>
        <w:rPr>
          <w:rFonts w:cs="Times New Roman"/>
          <w:b/>
          <w:iCs/>
          <w:lang w:val="nl-NL"/>
        </w:rPr>
      </w:pPr>
      <w:r>
        <w:rPr>
          <w:rFonts w:cs="Times New Roman"/>
          <w:b/>
          <w:iCs/>
          <w:lang w:val="nl-NL"/>
        </w:rPr>
        <w:t>3</w:t>
      </w:r>
      <w:r w:rsidR="00D14AA6" w:rsidRPr="00DC21F8">
        <w:rPr>
          <w:rFonts w:cs="Times New Roman"/>
          <w:b/>
          <w:iCs/>
          <w:lang w:val="nl-NL"/>
        </w:rPr>
        <w:t xml:space="preserve">.Mục tiêu của môn học </w:t>
      </w:r>
    </w:p>
    <w:p w14:paraId="3966DAFA" w14:textId="77777777" w:rsidR="00D14AA6" w:rsidRPr="00DC21F8" w:rsidRDefault="00D14AA6" w:rsidP="00D14AA6">
      <w:pPr>
        <w:pStyle w:val="ListParagraph"/>
        <w:widowControl w:val="0"/>
        <w:spacing w:before="80"/>
        <w:ind w:left="360"/>
        <w:rPr>
          <w:rFonts w:cs="Times New Roman"/>
          <w:b/>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167"/>
        <w:gridCol w:w="1900"/>
        <w:gridCol w:w="883"/>
      </w:tblGrid>
      <w:tr w:rsidR="00DC21F8" w:rsidRPr="00DC21F8" w14:paraId="37F19816" w14:textId="77777777" w:rsidTr="00605254">
        <w:tc>
          <w:tcPr>
            <w:tcW w:w="1134" w:type="dxa"/>
            <w:vAlign w:val="center"/>
          </w:tcPr>
          <w:p w14:paraId="39EB6A75" w14:textId="77777777" w:rsidR="00D14AA6" w:rsidRPr="00DC21F8" w:rsidRDefault="00D14AA6" w:rsidP="00605254">
            <w:pPr>
              <w:widowControl w:val="0"/>
              <w:jc w:val="center"/>
              <w:rPr>
                <w:rFonts w:cs="Times New Roman"/>
                <w:b/>
                <w:bCs/>
              </w:rPr>
            </w:pPr>
            <w:r w:rsidRPr="00DC21F8">
              <w:rPr>
                <w:rFonts w:cs="Times New Roman"/>
                <w:b/>
                <w:bCs/>
              </w:rPr>
              <w:lastRenderedPageBreak/>
              <w:t>Mục tiêu</w:t>
            </w:r>
          </w:p>
          <w:p w14:paraId="175FE8D7" w14:textId="77777777" w:rsidR="00D14AA6" w:rsidRPr="00DC21F8" w:rsidRDefault="00D14AA6" w:rsidP="00605254">
            <w:pPr>
              <w:widowControl w:val="0"/>
              <w:jc w:val="center"/>
              <w:rPr>
                <w:rFonts w:cs="Times New Roman"/>
                <w:b/>
                <w:bCs/>
              </w:rPr>
            </w:pPr>
            <w:r w:rsidRPr="00DC21F8">
              <w:rPr>
                <w:rFonts w:cs="Times New Roman"/>
                <w:b/>
                <w:bCs/>
              </w:rPr>
              <w:t>(Gx) (1)</w:t>
            </w:r>
          </w:p>
        </w:tc>
        <w:tc>
          <w:tcPr>
            <w:tcW w:w="5387" w:type="dxa"/>
            <w:vAlign w:val="center"/>
          </w:tcPr>
          <w:p w14:paraId="55744DE1" w14:textId="77777777" w:rsidR="00D14AA6" w:rsidRPr="00DC21F8" w:rsidRDefault="00D14AA6" w:rsidP="00605254">
            <w:pPr>
              <w:widowControl w:val="0"/>
              <w:jc w:val="center"/>
              <w:rPr>
                <w:rFonts w:cs="Times New Roman"/>
                <w:b/>
                <w:bCs/>
              </w:rPr>
            </w:pPr>
            <w:r w:rsidRPr="00DC21F8">
              <w:rPr>
                <w:rFonts w:cs="Times New Roman"/>
                <w:b/>
                <w:bCs/>
              </w:rPr>
              <w:t>Mô tả mục tiêu</w:t>
            </w:r>
          </w:p>
          <w:p w14:paraId="69DC9F68" w14:textId="77777777" w:rsidR="00D14AA6" w:rsidRPr="00DC21F8" w:rsidRDefault="00D14AA6" w:rsidP="00605254">
            <w:pPr>
              <w:widowControl w:val="0"/>
              <w:jc w:val="center"/>
              <w:rPr>
                <w:rFonts w:cs="Times New Roman"/>
                <w:b/>
                <w:bCs/>
              </w:rPr>
            </w:pPr>
            <w:r w:rsidRPr="00DC21F8">
              <w:rPr>
                <w:rFonts w:cs="Times New Roman"/>
                <w:b/>
                <w:bCs/>
              </w:rPr>
              <w:t>(2)</w:t>
            </w:r>
          </w:p>
        </w:tc>
        <w:tc>
          <w:tcPr>
            <w:tcW w:w="1952" w:type="dxa"/>
            <w:vAlign w:val="center"/>
          </w:tcPr>
          <w:p w14:paraId="4FDC3D7C" w14:textId="77777777" w:rsidR="00D14AA6" w:rsidRPr="00DC21F8" w:rsidRDefault="00D14AA6" w:rsidP="00605254">
            <w:pPr>
              <w:widowControl w:val="0"/>
              <w:jc w:val="center"/>
              <w:rPr>
                <w:rFonts w:cs="Times New Roman"/>
                <w:b/>
                <w:bCs/>
              </w:rPr>
            </w:pPr>
            <w:r w:rsidRPr="00DC21F8">
              <w:rPr>
                <w:rFonts w:cs="Times New Roman"/>
                <w:b/>
                <w:bCs/>
              </w:rPr>
              <w:t>CĐR của CTĐT</w:t>
            </w:r>
          </w:p>
          <w:p w14:paraId="4F2F9CAE" w14:textId="77777777" w:rsidR="00D14AA6" w:rsidRPr="00DC21F8" w:rsidRDefault="00D14AA6" w:rsidP="00605254">
            <w:pPr>
              <w:widowControl w:val="0"/>
              <w:jc w:val="center"/>
              <w:rPr>
                <w:rFonts w:cs="Times New Roman"/>
                <w:b/>
                <w:bCs/>
              </w:rPr>
            </w:pPr>
            <w:r w:rsidRPr="00DC21F8">
              <w:rPr>
                <w:rFonts w:cs="Times New Roman"/>
                <w:b/>
                <w:bCs/>
              </w:rPr>
              <w:t>(X.x.x) (3)</w:t>
            </w:r>
          </w:p>
        </w:tc>
        <w:tc>
          <w:tcPr>
            <w:tcW w:w="883" w:type="dxa"/>
            <w:vAlign w:val="center"/>
          </w:tcPr>
          <w:p w14:paraId="709AA8DB" w14:textId="77777777" w:rsidR="00D14AA6" w:rsidRPr="00DC21F8" w:rsidRDefault="00D14AA6" w:rsidP="00605254">
            <w:pPr>
              <w:widowControl w:val="0"/>
              <w:jc w:val="center"/>
              <w:rPr>
                <w:rFonts w:cs="Times New Roman"/>
                <w:b/>
                <w:bCs/>
              </w:rPr>
            </w:pPr>
            <w:r w:rsidRPr="00DC21F8">
              <w:rPr>
                <w:rFonts w:cs="Times New Roman"/>
                <w:b/>
                <w:bCs/>
              </w:rPr>
              <w:t>TĐNL</w:t>
            </w:r>
          </w:p>
          <w:p w14:paraId="784CDE1B" w14:textId="77777777" w:rsidR="00D14AA6" w:rsidRPr="00DC21F8" w:rsidRDefault="00D14AA6" w:rsidP="00605254">
            <w:pPr>
              <w:widowControl w:val="0"/>
              <w:jc w:val="center"/>
              <w:rPr>
                <w:rFonts w:cs="Times New Roman"/>
                <w:b/>
                <w:bCs/>
              </w:rPr>
            </w:pPr>
            <w:r w:rsidRPr="00DC21F8">
              <w:rPr>
                <w:rFonts w:cs="Times New Roman"/>
                <w:b/>
                <w:bCs/>
              </w:rPr>
              <w:t>(4)</w:t>
            </w:r>
          </w:p>
        </w:tc>
      </w:tr>
      <w:tr w:rsidR="00DC21F8" w:rsidRPr="00DC21F8" w14:paraId="144C5F87" w14:textId="77777777" w:rsidTr="00605254">
        <w:tc>
          <w:tcPr>
            <w:tcW w:w="1134" w:type="dxa"/>
            <w:vAlign w:val="center"/>
          </w:tcPr>
          <w:p w14:paraId="4A645B95" w14:textId="77777777" w:rsidR="00D14AA6" w:rsidRPr="00DC21F8" w:rsidRDefault="00D14AA6" w:rsidP="00605254">
            <w:pPr>
              <w:widowControl w:val="0"/>
              <w:jc w:val="center"/>
              <w:rPr>
                <w:rFonts w:cs="Times New Roman"/>
                <w:bCs/>
              </w:rPr>
            </w:pPr>
            <w:r w:rsidRPr="00DC21F8">
              <w:rPr>
                <w:rFonts w:cs="Times New Roman"/>
                <w:bCs/>
              </w:rPr>
              <w:t>G1</w:t>
            </w:r>
          </w:p>
        </w:tc>
        <w:tc>
          <w:tcPr>
            <w:tcW w:w="5387" w:type="dxa"/>
            <w:vAlign w:val="center"/>
          </w:tcPr>
          <w:p w14:paraId="071A49EF" w14:textId="77777777" w:rsidR="00D14AA6" w:rsidRPr="00DC21F8" w:rsidRDefault="00D14AA6" w:rsidP="00605254">
            <w:pPr>
              <w:widowControl w:val="0"/>
              <w:rPr>
                <w:rFonts w:cs="Times New Roman"/>
                <w:bCs/>
              </w:rPr>
            </w:pPr>
            <w:r w:rsidRPr="00DC21F8">
              <w:rPr>
                <w:rFonts w:cs="Times New Roman"/>
                <w:bCs/>
              </w:rPr>
              <w:t>Hiểu và vận dụng được các khái niệm về Big Data và Internet vạn vật</w:t>
            </w:r>
          </w:p>
        </w:tc>
        <w:tc>
          <w:tcPr>
            <w:tcW w:w="1952" w:type="dxa"/>
            <w:vAlign w:val="center"/>
          </w:tcPr>
          <w:p w14:paraId="16931165" w14:textId="77777777" w:rsidR="00D14AA6" w:rsidRPr="00DC21F8" w:rsidRDefault="00D14AA6" w:rsidP="00605254">
            <w:pPr>
              <w:widowControl w:val="0"/>
              <w:jc w:val="center"/>
              <w:rPr>
                <w:rFonts w:cs="Times New Roman"/>
                <w:bCs/>
              </w:rPr>
            </w:pPr>
            <w:r w:rsidRPr="00DC21F8">
              <w:rPr>
                <w:rFonts w:cs="Times New Roman"/>
                <w:bCs/>
              </w:rPr>
              <w:t>1.3.4, 3.2.1</w:t>
            </w:r>
          </w:p>
        </w:tc>
        <w:tc>
          <w:tcPr>
            <w:tcW w:w="883" w:type="dxa"/>
            <w:vAlign w:val="center"/>
          </w:tcPr>
          <w:p w14:paraId="230F12AE" w14:textId="77777777" w:rsidR="00D14AA6" w:rsidRPr="00DC21F8" w:rsidRDefault="00D14AA6" w:rsidP="00605254">
            <w:pPr>
              <w:widowControl w:val="0"/>
              <w:jc w:val="center"/>
              <w:rPr>
                <w:rFonts w:cs="Times New Roman"/>
                <w:bCs/>
              </w:rPr>
            </w:pPr>
            <w:r w:rsidRPr="00DC21F8">
              <w:rPr>
                <w:rFonts w:cs="Times New Roman"/>
                <w:bCs/>
              </w:rPr>
              <w:t>3</w:t>
            </w:r>
          </w:p>
        </w:tc>
      </w:tr>
      <w:tr w:rsidR="00DC21F8" w:rsidRPr="00DC21F8" w14:paraId="39FBA76B" w14:textId="77777777" w:rsidTr="00605254">
        <w:tc>
          <w:tcPr>
            <w:tcW w:w="1134" w:type="dxa"/>
            <w:vAlign w:val="center"/>
          </w:tcPr>
          <w:p w14:paraId="50F96801" w14:textId="77777777" w:rsidR="00D14AA6" w:rsidRPr="00DC21F8" w:rsidRDefault="00D14AA6" w:rsidP="00605254">
            <w:pPr>
              <w:widowControl w:val="0"/>
              <w:jc w:val="center"/>
              <w:rPr>
                <w:rFonts w:cs="Times New Roman"/>
                <w:bCs/>
              </w:rPr>
            </w:pPr>
            <w:r w:rsidRPr="00DC21F8">
              <w:rPr>
                <w:rFonts w:cs="Times New Roman"/>
                <w:bCs/>
              </w:rPr>
              <w:t>G2</w:t>
            </w:r>
          </w:p>
        </w:tc>
        <w:tc>
          <w:tcPr>
            <w:tcW w:w="5387" w:type="dxa"/>
            <w:vAlign w:val="center"/>
          </w:tcPr>
          <w:p w14:paraId="0B17BD6B" w14:textId="77777777" w:rsidR="00D14AA6" w:rsidRPr="00DC21F8" w:rsidRDefault="00D14AA6" w:rsidP="00605254">
            <w:pPr>
              <w:widowControl w:val="0"/>
              <w:rPr>
                <w:rFonts w:cs="Times New Roman"/>
                <w:bCs/>
              </w:rPr>
            </w:pPr>
            <w:r w:rsidRPr="00DC21F8">
              <w:rPr>
                <w:rFonts w:cs="Times New Roman"/>
                <w:bCs/>
              </w:rPr>
              <w:t>Hiểu và vận dụng được các khái niệm và các kết quả cơ bản liên quan đến nguồn dữ liệu, phương thức kết nối trong Internet vạn vật</w:t>
            </w:r>
          </w:p>
        </w:tc>
        <w:tc>
          <w:tcPr>
            <w:tcW w:w="1952" w:type="dxa"/>
            <w:vAlign w:val="center"/>
          </w:tcPr>
          <w:p w14:paraId="28CA5730" w14:textId="77777777" w:rsidR="00D14AA6" w:rsidRPr="00DC21F8" w:rsidRDefault="00D14AA6" w:rsidP="00605254">
            <w:pPr>
              <w:widowControl w:val="0"/>
              <w:jc w:val="center"/>
              <w:rPr>
                <w:rFonts w:cs="Times New Roman"/>
                <w:bCs/>
              </w:rPr>
            </w:pPr>
            <w:r w:rsidRPr="00DC21F8">
              <w:rPr>
                <w:rFonts w:cs="Times New Roman"/>
                <w:bCs/>
              </w:rPr>
              <w:t>1.3.4, 3.2.1</w:t>
            </w:r>
          </w:p>
        </w:tc>
        <w:tc>
          <w:tcPr>
            <w:tcW w:w="883" w:type="dxa"/>
            <w:vAlign w:val="center"/>
          </w:tcPr>
          <w:p w14:paraId="757F9172" w14:textId="77777777" w:rsidR="00D14AA6" w:rsidRPr="00DC21F8" w:rsidRDefault="00D14AA6" w:rsidP="00605254">
            <w:pPr>
              <w:widowControl w:val="0"/>
              <w:jc w:val="center"/>
              <w:rPr>
                <w:rFonts w:cs="Times New Roman"/>
                <w:bCs/>
              </w:rPr>
            </w:pPr>
            <w:r w:rsidRPr="00DC21F8">
              <w:rPr>
                <w:rFonts w:cs="Times New Roman"/>
                <w:bCs/>
              </w:rPr>
              <w:t>3</w:t>
            </w:r>
          </w:p>
        </w:tc>
      </w:tr>
      <w:tr w:rsidR="00DC21F8" w:rsidRPr="00DC21F8" w14:paraId="2ABE4A3E" w14:textId="77777777" w:rsidTr="00605254">
        <w:tc>
          <w:tcPr>
            <w:tcW w:w="1134" w:type="dxa"/>
            <w:vAlign w:val="center"/>
          </w:tcPr>
          <w:p w14:paraId="06528805" w14:textId="77777777" w:rsidR="00D14AA6" w:rsidRPr="00DC21F8" w:rsidRDefault="00D14AA6" w:rsidP="00605254">
            <w:pPr>
              <w:widowControl w:val="0"/>
              <w:jc w:val="center"/>
              <w:rPr>
                <w:rFonts w:cs="Times New Roman"/>
                <w:bCs/>
              </w:rPr>
            </w:pPr>
            <w:r w:rsidRPr="00DC21F8">
              <w:rPr>
                <w:rFonts w:cs="Times New Roman"/>
                <w:bCs/>
              </w:rPr>
              <w:t>G3</w:t>
            </w:r>
          </w:p>
        </w:tc>
        <w:tc>
          <w:tcPr>
            <w:tcW w:w="5387" w:type="dxa"/>
            <w:vAlign w:val="center"/>
          </w:tcPr>
          <w:p w14:paraId="2738DA9F" w14:textId="77777777" w:rsidR="00D14AA6" w:rsidRPr="00DC21F8" w:rsidRDefault="00D14AA6" w:rsidP="00605254">
            <w:pPr>
              <w:widowControl w:val="0"/>
              <w:rPr>
                <w:rFonts w:cs="Times New Roman"/>
                <w:bCs/>
              </w:rPr>
            </w:pPr>
            <w:r w:rsidRPr="00DC21F8">
              <w:rPr>
                <w:rFonts w:cs="Times New Roman"/>
                <w:bCs/>
              </w:rPr>
              <w:t>Hiểu và vận dụng được các phương pháp phân tích dữ liệu và các ứng dụng phân tích dữ liệu cho IoT</w:t>
            </w:r>
          </w:p>
        </w:tc>
        <w:tc>
          <w:tcPr>
            <w:tcW w:w="1952" w:type="dxa"/>
            <w:vAlign w:val="center"/>
          </w:tcPr>
          <w:p w14:paraId="4B27BF15" w14:textId="77777777" w:rsidR="00D14AA6" w:rsidRPr="00DC21F8" w:rsidRDefault="00D14AA6" w:rsidP="00605254">
            <w:pPr>
              <w:widowControl w:val="0"/>
              <w:jc w:val="center"/>
              <w:rPr>
                <w:rFonts w:cs="Times New Roman"/>
                <w:bCs/>
              </w:rPr>
            </w:pPr>
            <w:r w:rsidRPr="00DC21F8">
              <w:rPr>
                <w:rFonts w:cs="Times New Roman"/>
                <w:bCs/>
              </w:rPr>
              <w:t>1.3.4, 3.2.1</w:t>
            </w:r>
          </w:p>
        </w:tc>
        <w:tc>
          <w:tcPr>
            <w:tcW w:w="883" w:type="dxa"/>
            <w:vAlign w:val="center"/>
          </w:tcPr>
          <w:p w14:paraId="4EDA60BE" w14:textId="77777777" w:rsidR="00D14AA6" w:rsidRPr="00DC21F8" w:rsidRDefault="00D14AA6" w:rsidP="00605254">
            <w:pPr>
              <w:widowControl w:val="0"/>
              <w:jc w:val="center"/>
              <w:rPr>
                <w:rFonts w:cs="Times New Roman"/>
                <w:bCs/>
              </w:rPr>
            </w:pPr>
            <w:r w:rsidRPr="00DC21F8">
              <w:rPr>
                <w:rFonts w:cs="Times New Roman"/>
                <w:bCs/>
              </w:rPr>
              <w:t>3</w:t>
            </w:r>
          </w:p>
        </w:tc>
      </w:tr>
    </w:tbl>
    <w:p w14:paraId="6132F19B" w14:textId="77777777" w:rsidR="00D14AA6" w:rsidRPr="00DC21F8" w:rsidRDefault="00D14AA6" w:rsidP="00D14AA6">
      <w:pPr>
        <w:widowControl w:val="0"/>
        <w:ind w:left="567"/>
        <w:rPr>
          <w:rFonts w:cs="Times New Roman"/>
          <w:bCs/>
        </w:rPr>
      </w:pPr>
      <w:r w:rsidRPr="00DC21F8">
        <w:rPr>
          <w:rFonts w:cs="Times New Roman"/>
          <w:bCs/>
        </w:rPr>
        <w:t>(1): Ký hiệu mục tiêu của môn học</w:t>
      </w:r>
    </w:p>
    <w:p w14:paraId="7A6BB347" w14:textId="77777777" w:rsidR="00D14AA6" w:rsidRPr="00DC21F8" w:rsidRDefault="00D14AA6" w:rsidP="00D14AA6">
      <w:pPr>
        <w:widowControl w:val="0"/>
        <w:ind w:left="567"/>
        <w:rPr>
          <w:rFonts w:cs="Times New Roman"/>
          <w:bCs/>
        </w:rPr>
      </w:pPr>
      <w:r w:rsidRPr="00DC21F8">
        <w:rPr>
          <w:rFonts w:cs="Times New Roman"/>
          <w:bCs/>
        </w:rPr>
        <w:t>(2): Mô tả các mục tiêu</w:t>
      </w:r>
    </w:p>
    <w:p w14:paraId="10C9A12F" w14:textId="77777777" w:rsidR="00D14AA6" w:rsidRPr="00DC21F8" w:rsidRDefault="00D14AA6" w:rsidP="00D14AA6">
      <w:pPr>
        <w:widowControl w:val="0"/>
        <w:ind w:left="567"/>
        <w:rPr>
          <w:rFonts w:cs="Times New Roman"/>
          <w:bCs/>
        </w:rPr>
      </w:pPr>
      <w:r w:rsidRPr="00DC21F8">
        <w:rPr>
          <w:rFonts w:cs="Times New Roman"/>
          <w:bCs/>
        </w:rPr>
        <w:t>(3), (4): Ký hiệu CĐR của CTĐT và trình độ năng lực tương ứng</w:t>
      </w:r>
    </w:p>
    <w:p w14:paraId="10CA6368" w14:textId="77777777" w:rsidR="00591492" w:rsidRDefault="00591492" w:rsidP="007E55EB">
      <w:pPr>
        <w:spacing w:before="120"/>
        <w:ind w:firstLine="1080"/>
        <w:jc w:val="center"/>
        <w:rPr>
          <w:rFonts w:cs="Times New Roman"/>
          <w:sz w:val="26"/>
          <w:szCs w:val="26"/>
        </w:rPr>
      </w:pPr>
    </w:p>
    <w:p w14:paraId="0961CD13" w14:textId="0E7A9C49" w:rsidR="007E55EB" w:rsidRPr="00DC21F8" w:rsidRDefault="007E55EB" w:rsidP="007E55EB">
      <w:pPr>
        <w:spacing w:before="120"/>
        <w:ind w:firstLine="1080"/>
        <w:jc w:val="center"/>
        <w:rPr>
          <w:rFonts w:cs="Times New Roman"/>
          <w:b/>
          <w:bCs/>
        </w:rPr>
      </w:pPr>
      <w:r w:rsidRPr="00DC21F8">
        <w:rPr>
          <w:rFonts w:cs="Times New Roman"/>
          <w:b/>
          <w:bCs/>
        </w:rPr>
        <w:t>#21 KHAI PHÁ DỮ LIỆU VĂN BẢN</w:t>
      </w:r>
    </w:p>
    <w:p w14:paraId="0805150B" w14:textId="77777777" w:rsidR="007E55EB" w:rsidRPr="00DC21F8" w:rsidRDefault="007E55EB" w:rsidP="007E55EB">
      <w:pPr>
        <w:widowControl w:val="0"/>
        <w:spacing w:before="80" w:after="80"/>
        <w:rPr>
          <w:rFonts w:cs="Times New Roman"/>
          <w:b/>
          <w:i/>
          <w:iCs/>
        </w:rPr>
      </w:pPr>
      <w:r w:rsidRPr="00DC21F8">
        <w:rPr>
          <w:rFonts w:cs="Times New Roman"/>
          <w:b/>
          <w:iCs/>
        </w:rPr>
        <w:t>1. Thông tin tổng quát</w:t>
      </w:r>
    </w:p>
    <w:p w14:paraId="460507E0" w14:textId="77777777" w:rsidR="007E55EB" w:rsidRPr="00DC21F8" w:rsidRDefault="007E55EB" w:rsidP="007E55EB">
      <w:pPr>
        <w:widowControl w:val="0"/>
        <w:numPr>
          <w:ilvl w:val="0"/>
          <w:numId w:val="13"/>
        </w:numPr>
        <w:tabs>
          <w:tab w:val="num" w:pos="175"/>
        </w:tabs>
        <w:ind w:left="175" w:hanging="141"/>
        <w:rPr>
          <w:rFonts w:cs="Times New Roman"/>
          <w:iCs/>
        </w:rPr>
      </w:pPr>
      <w:r w:rsidRPr="00DC21F8">
        <w:rPr>
          <w:rFonts w:cs="Times New Roman"/>
          <w:iCs/>
        </w:rPr>
        <w:t>Tên môn học:</w:t>
      </w:r>
    </w:p>
    <w:p w14:paraId="4A0BF27F" w14:textId="77777777" w:rsidR="007E55EB" w:rsidRPr="00DC21F8" w:rsidRDefault="007E55EB" w:rsidP="007E55EB">
      <w:pPr>
        <w:widowControl w:val="0"/>
        <w:numPr>
          <w:ilvl w:val="1"/>
          <w:numId w:val="13"/>
        </w:numPr>
        <w:tabs>
          <w:tab w:val="num" w:pos="601"/>
        </w:tabs>
        <w:ind w:left="601" w:hanging="219"/>
        <w:rPr>
          <w:rFonts w:cs="Times New Roman"/>
          <w:iCs/>
        </w:rPr>
      </w:pPr>
      <w:r w:rsidRPr="00DC21F8">
        <w:rPr>
          <w:rFonts w:cs="Times New Roman"/>
          <w:iCs/>
        </w:rPr>
        <w:t xml:space="preserve">Tiếng Việt: </w:t>
      </w:r>
      <w:r w:rsidRPr="00DC21F8">
        <w:rPr>
          <w:rFonts w:cs="Times New Roman"/>
        </w:rPr>
        <w:t>Khai phá dữ liệu văn bản</w:t>
      </w:r>
    </w:p>
    <w:p w14:paraId="4762C814" w14:textId="77777777" w:rsidR="007E55EB" w:rsidRPr="00DC21F8" w:rsidRDefault="007E55EB" w:rsidP="007E55EB">
      <w:pPr>
        <w:widowControl w:val="0"/>
        <w:numPr>
          <w:ilvl w:val="1"/>
          <w:numId w:val="13"/>
        </w:numPr>
        <w:tabs>
          <w:tab w:val="num" w:pos="601"/>
        </w:tabs>
        <w:ind w:left="601" w:hanging="219"/>
        <w:rPr>
          <w:rFonts w:cs="Times New Roman"/>
          <w:iCs/>
        </w:rPr>
      </w:pPr>
      <w:r w:rsidRPr="00DC21F8">
        <w:rPr>
          <w:rFonts w:cs="Times New Roman"/>
          <w:iCs/>
        </w:rPr>
        <w:t>Tiếng Anh: Text mining</w:t>
      </w:r>
    </w:p>
    <w:p w14:paraId="33A28E38" w14:textId="77777777" w:rsidR="007E55EB" w:rsidRPr="00DC21F8" w:rsidRDefault="007E55EB" w:rsidP="007E55EB">
      <w:pPr>
        <w:pStyle w:val="BodyText2"/>
        <w:rPr>
          <w:rFonts w:ascii="Times New Roman" w:hAnsi="Times New Roman"/>
          <w:iCs/>
          <w:sz w:val="24"/>
        </w:rPr>
      </w:pPr>
      <w:r w:rsidRPr="00DC21F8">
        <w:rPr>
          <w:rFonts w:ascii="Times New Roman" w:hAnsi="Times New Roman"/>
          <w:iCs/>
          <w:sz w:val="24"/>
        </w:rPr>
        <w:t>- Mã số môn học: ADS89021</w:t>
      </w:r>
    </w:p>
    <w:p w14:paraId="7E36C3D8" w14:textId="77777777" w:rsidR="007E55EB" w:rsidRPr="00DC21F8" w:rsidRDefault="007E55EB" w:rsidP="007E55EB">
      <w:pPr>
        <w:widowControl w:val="0"/>
        <w:rPr>
          <w:rFonts w:cs="Times New Roman"/>
          <w:iCs/>
        </w:rPr>
      </w:pPr>
      <w:r w:rsidRPr="00DC21F8">
        <w:rPr>
          <w:rFonts w:cs="Times New Roman"/>
          <w:bCs/>
          <w:lang w:val="nl-NL"/>
        </w:rPr>
        <w:t>- Bộ môn, giảng viên phụ trách giảng dạy</w:t>
      </w:r>
    </w:p>
    <w:p w14:paraId="16043CF1" w14:textId="77777777" w:rsidR="007E55EB" w:rsidRPr="00DC21F8" w:rsidRDefault="007E55EB" w:rsidP="007E55EB">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3BA2AC9D" w14:textId="77777777" w:rsidR="007E55EB" w:rsidRPr="00DC21F8" w:rsidRDefault="007E55EB" w:rsidP="007E55EB">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6AC4CC50" w14:textId="77777777" w:rsidR="007E55EB" w:rsidRPr="00DC21F8" w:rsidRDefault="007E55EB" w:rsidP="007E55EB">
      <w:pPr>
        <w:widowControl w:val="0"/>
        <w:ind w:left="720"/>
        <w:rPr>
          <w:rFonts w:cs="Times New Roman"/>
        </w:rPr>
      </w:pPr>
      <w:r w:rsidRPr="00DC21F8">
        <w:rPr>
          <w:rFonts w:cs="Times New Roman"/>
          <w:lang w:val="fr-FR"/>
        </w:rPr>
        <w:sym w:font="Wingdings" w:char="F0FE"/>
      </w:r>
      <w:r w:rsidRPr="00DC21F8">
        <w:rPr>
          <w:rFonts w:cs="Times New Roman"/>
        </w:rPr>
        <w:t xml:space="preserve"> Kiến thức cơ sở ngành</w:t>
      </w:r>
    </w:p>
    <w:p w14:paraId="1ADF0BA1" w14:textId="77777777" w:rsidR="007E55EB" w:rsidRPr="00DC21F8" w:rsidRDefault="007E55EB" w:rsidP="007E55EB">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79CDEEFC" w14:textId="77777777" w:rsidR="007E55EB" w:rsidRPr="00DC21F8" w:rsidRDefault="007E55EB" w:rsidP="007E55EB">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6C562F08" w14:textId="77777777" w:rsidR="007E55EB" w:rsidRPr="00DC21F8" w:rsidRDefault="007E55EB" w:rsidP="007E55EB">
      <w:pPr>
        <w:widowControl w:val="0"/>
        <w:numPr>
          <w:ilvl w:val="0"/>
          <w:numId w:val="13"/>
        </w:numPr>
        <w:tabs>
          <w:tab w:val="num" w:pos="175"/>
        </w:tabs>
        <w:ind w:left="175" w:hanging="141"/>
        <w:rPr>
          <w:rFonts w:cs="Times New Roman"/>
          <w:iCs/>
        </w:rPr>
      </w:pPr>
      <w:r w:rsidRPr="00DC21F8">
        <w:rPr>
          <w:rFonts w:cs="Times New Roman"/>
          <w:iCs/>
        </w:rPr>
        <w:t>Số tín chỉ: 3</w:t>
      </w:r>
    </w:p>
    <w:p w14:paraId="41573EEA" w14:textId="77777777" w:rsidR="007E55EB" w:rsidRPr="00DC21F8" w:rsidRDefault="007E55EB" w:rsidP="007E55EB">
      <w:pPr>
        <w:widowControl w:val="0"/>
        <w:numPr>
          <w:ilvl w:val="1"/>
          <w:numId w:val="13"/>
        </w:numPr>
        <w:tabs>
          <w:tab w:val="num" w:pos="601"/>
        </w:tabs>
        <w:ind w:left="601" w:hanging="219"/>
        <w:rPr>
          <w:rFonts w:cs="Times New Roman"/>
          <w:iCs/>
        </w:rPr>
      </w:pPr>
      <w:r w:rsidRPr="00DC21F8">
        <w:rPr>
          <w:rFonts w:cs="Times New Roman"/>
          <w:iCs/>
        </w:rPr>
        <w:t xml:space="preserve">Lý thuyết: 2 </w:t>
      </w:r>
    </w:p>
    <w:p w14:paraId="4B157E55" w14:textId="77777777" w:rsidR="007E55EB" w:rsidRPr="00DC21F8" w:rsidRDefault="007E55EB" w:rsidP="007E55EB">
      <w:pPr>
        <w:widowControl w:val="0"/>
        <w:numPr>
          <w:ilvl w:val="1"/>
          <w:numId w:val="13"/>
        </w:numPr>
        <w:tabs>
          <w:tab w:val="num" w:pos="601"/>
        </w:tabs>
        <w:ind w:left="601" w:hanging="219"/>
        <w:rPr>
          <w:rFonts w:cs="Times New Roman"/>
          <w:iCs/>
        </w:rPr>
      </w:pPr>
      <w:r w:rsidRPr="00DC21F8">
        <w:rPr>
          <w:rFonts w:cs="Times New Roman"/>
          <w:iCs/>
        </w:rPr>
        <w:t>Thực hành: 1</w:t>
      </w:r>
    </w:p>
    <w:p w14:paraId="129C6F3A" w14:textId="77777777" w:rsidR="007E55EB" w:rsidRPr="00DC21F8" w:rsidRDefault="007E55EB" w:rsidP="007E55EB">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1663D093" w14:textId="60ACBE82" w:rsidR="007E55EB" w:rsidRPr="00DC21F8" w:rsidRDefault="007E55EB" w:rsidP="007E55EB">
      <w:pPr>
        <w:widowControl w:val="0"/>
        <w:spacing w:before="80"/>
        <w:rPr>
          <w:rFonts w:cs="Times New Roman"/>
          <w:b/>
          <w:iCs/>
        </w:rPr>
      </w:pPr>
      <w:r w:rsidRPr="00DC21F8">
        <w:rPr>
          <w:rFonts w:cs="Times New Roman"/>
          <w:b/>
          <w:iCs/>
        </w:rPr>
        <w:t xml:space="preserve">2. Mô tả </w:t>
      </w:r>
      <w:r w:rsidR="00591492">
        <w:rPr>
          <w:rFonts w:cs="Times New Roman"/>
          <w:b/>
          <w:iCs/>
        </w:rPr>
        <w:t>học phần</w:t>
      </w:r>
    </w:p>
    <w:p w14:paraId="0E455C57" w14:textId="77777777" w:rsidR="007E55EB" w:rsidRPr="00DC21F8" w:rsidRDefault="007E55EB" w:rsidP="007E55EB">
      <w:pPr>
        <w:widowControl w:val="0"/>
        <w:spacing w:after="120"/>
        <w:jc w:val="both"/>
        <w:rPr>
          <w:rFonts w:cs="Times New Roman"/>
          <w:bCs/>
          <w:i/>
          <w:lang w:val="nl-NL"/>
        </w:rPr>
      </w:pPr>
      <w:r w:rsidRPr="00DC21F8">
        <w:rPr>
          <w:rFonts w:cs="Times New Roman"/>
          <w:i/>
        </w:rPr>
        <w:t>Học phần cung cấp những kiến thức cơ bản về Khai phá dữ liệu văn bản; các phương pháp biểu diễn văn bản; một số nội dung cơ bản trong xử lý văn bản; bài toán phân cụm văn bản và một số phương pháp cơ bản; bài toán phân lớp văn bản và một số phương pháp cơ bản; bài toán trích chọn thông tin.</w:t>
      </w:r>
    </w:p>
    <w:p w14:paraId="64D5C4A6" w14:textId="0F17F9B4" w:rsidR="007E55EB" w:rsidRPr="00DC21F8" w:rsidRDefault="00591492" w:rsidP="007E55EB">
      <w:pPr>
        <w:widowControl w:val="0"/>
        <w:spacing w:before="80"/>
        <w:rPr>
          <w:rFonts w:cs="Times New Roman"/>
          <w:b/>
          <w:iCs/>
          <w:lang w:val="nl-NL"/>
        </w:rPr>
      </w:pPr>
      <w:r>
        <w:rPr>
          <w:rFonts w:cs="Times New Roman"/>
          <w:b/>
          <w:iCs/>
          <w:lang w:val="nl-NL"/>
        </w:rPr>
        <w:t>3</w:t>
      </w:r>
      <w:r w:rsidR="007E55EB" w:rsidRPr="00DC21F8">
        <w:rPr>
          <w:rFonts w:cs="Times New Roman"/>
          <w:b/>
          <w:iCs/>
          <w:lang w:val="nl-NL"/>
        </w:rPr>
        <w:t xml:space="preserve">. Mục tiêu của môn học </w:t>
      </w:r>
    </w:p>
    <w:p w14:paraId="77E60EA9" w14:textId="77777777" w:rsidR="007E55EB" w:rsidRPr="00DC21F8" w:rsidRDefault="007E55EB" w:rsidP="007E55EB">
      <w:pPr>
        <w:widowControl w:val="0"/>
        <w:spacing w:after="120"/>
        <w:rPr>
          <w:rFonts w:cs="Times New Roman"/>
          <w:i/>
          <w:iCs/>
          <w:lang w:val="nl-NL"/>
        </w:rPr>
      </w:pPr>
      <w:r w:rsidRPr="00DC21F8">
        <w:rPr>
          <w:rFonts w:cs="Times New Roman"/>
          <w:i/>
          <w:iCs/>
          <w:lang w:val="nl-NL"/>
        </w:rPr>
        <w:t>(các mục tiêu tổng quát của môn học, thể hiện sự tương quan với các chủ đề CĐR (X.x.x) của CTĐT và trình độ năng lực được phân bổ cho môn học)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94"/>
        <w:gridCol w:w="2062"/>
        <w:gridCol w:w="2429"/>
      </w:tblGrid>
      <w:tr w:rsidR="00DC21F8" w:rsidRPr="00DC21F8" w14:paraId="24621271" w14:textId="77777777" w:rsidTr="00605254">
        <w:tc>
          <w:tcPr>
            <w:tcW w:w="1242" w:type="dxa"/>
          </w:tcPr>
          <w:p w14:paraId="4FCD5AFC" w14:textId="77777777" w:rsidR="007E55EB" w:rsidRPr="00DC21F8" w:rsidRDefault="007E55EB" w:rsidP="00605254">
            <w:pPr>
              <w:widowControl w:val="0"/>
              <w:jc w:val="center"/>
              <w:rPr>
                <w:rFonts w:cs="Times New Roman"/>
                <w:b/>
                <w:bCs/>
              </w:rPr>
            </w:pPr>
            <w:r w:rsidRPr="00DC21F8">
              <w:rPr>
                <w:rFonts w:cs="Times New Roman"/>
                <w:b/>
                <w:bCs/>
              </w:rPr>
              <w:t>Mục tiêu</w:t>
            </w:r>
          </w:p>
          <w:p w14:paraId="14285D7A" w14:textId="77777777" w:rsidR="007E55EB" w:rsidRPr="00DC21F8" w:rsidRDefault="007E55EB" w:rsidP="00605254">
            <w:pPr>
              <w:widowControl w:val="0"/>
              <w:jc w:val="center"/>
              <w:rPr>
                <w:rFonts w:cs="Times New Roman"/>
                <w:b/>
                <w:bCs/>
              </w:rPr>
            </w:pPr>
            <w:r w:rsidRPr="00DC21F8">
              <w:rPr>
                <w:rFonts w:cs="Times New Roman"/>
                <w:b/>
                <w:bCs/>
              </w:rPr>
              <w:t>(Gx) (1)</w:t>
            </w:r>
          </w:p>
        </w:tc>
        <w:tc>
          <w:tcPr>
            <w:tcW w:w="2794" w:type="dxa"/>
          </w:tcPr>
          <w:p w14:paraId="6B96C252" w14:textId="77777777" w:rsidR="007E55EB" w:rsidRPr="00DC21F8" w:rsidRDefault="007E55EB" w:rsidP="00605254">
            <w:pPr>
              <w:widowControl w:val="0"/>
              <w:jc w:val="center"/>
              <w:rPr>
                <w:rFonts w:cs="Times New Roman"/>
                <w:b/>
                <w:bCs/>
              </w:rPr>
            </w:pPr>
            <w:r w:rsidRPr="00DC21F8">
              <w:rPr>
                <w:rFonts w:cs="Times New Roman"/>
                <w:b/>
                <w:bCs/>
              </w:rPr>
              <w:t>Mô tả mục tiêu</w:t>
            </w:r>
          </w:p>
          <w:p w14:paraId="11A9BC0D" w14:textId="77777777" w:rsidR="007E55EB" w:rsidRPr="00DC21F8" w:rsidRDefault="007E55EB" w:rsidP="00605254">
            <w:pPr>
              <w:widowControl w:val="0"/>
              <w:jc w:val="center"/>
              <w:rPr>
                <w:rFonts w:cs="Times New Roman"/>
                <w:b/>
                <w:bCs/>
              </w:rPr>
            </w:pPr>
            <w:r w:rsidRPr="00DC21F8">
              <w:rPr>
                <w:rFonts w:cs="Times New Roman"/>
                <w:b/>
                <w:bCs/>
              </w:rPr>
              <w:t>(2)</w:t>
            </w:r>
          </w:p>
        </w:tc>
        <w:tc>
          <w:tcPr>
            <w:tcW w:w="2062" w:type="dxa"/>
          </w:tcPr>
          <w:p w14:paraId="37A006BB" w14:textId="77777777" w:rsidR="007E55EB" w:rsidRPr="00DC21F8" w:rsidRDefault="007E55EB" w:rsidP="00605254">
            <w:pPr>
              <w:widowControl w:val="0"/>
              <w:jc w:val="center"/>
              <w:rPr>
                <w:rFonts w:cs="Times New Roman"/>
                <w:b/>
                <w:bCs/>
              </w:rPr>
            </w:pPr>
            <w:r w:rsidRPr="00DC21F8">
              <w:rPr>
                <w:rFonts w:cs="Times New Roman"/>
                <w:b/>
                <w:bCs/>
              </w:rPr>
              <w:t>CĐR của CTĐT</w:t>
            </w:r>
          </w:p>
          <w:p w14:paraId="112EFCC4" w14:textId="77777777" w:rsidR="007E55EB" w:rsidRPr="00DC21F8" w:rsidRDefault="007E55EB" w:rsidP="00605254">
            <w:pPr>
              <w:widowControl w:val="0"/>
              <w:jc w:val="center"/>
              <w:rPr>
                <w:rFonts w:cs="Times New Roman"/>
                <w:b/>
                <w:bCs/>
              </w:rPr>
            </w:pPr>
            <w:r w:rsidRPr="00DC21F8">
              <w:rPr>
                <w:rFonts w:cs="Times New Roman"/>
                <w:b/>
                <w:bCs/>
              </w:rPr>
              <w:t>(X.x.x) (3)</w:t>
            </w:r>
          </w:p>
        </w:tc>
        <w:tc>
          <w:tcPr>
            <w:tcW w:w="2429" w:type="dxa"/>
          </w:tcPr>
          <w:p w14:paraId="52A3B3F5" w14:textId="77777777" w:rsidR="007E55EB" w:rsidRPr="00DC21F8" w:rsidRDefault="007E55EB" w:rsidP="00605254">
            <w:pPr>
              <w:widowControl w:val="0"/>
              <w:jc w:val="center"/>
              <w:rPr>
                <w:rFonts w:cs="Times New Roman"/>
                <w:b/>
                <w:bCs/>
              </w:rPr>
            </w:pPr>
            <w:r w:rsidRPr="00DC21F8">
              <w:rPr>
                <w:rFonts w:cs="Times New Roman"/>
                <w:b/>
                <w:bCs/>
              </w:rPr>
              <w:t>TĐNL</w:t>
            </w:r>
          </w:p>
          <w:p w14:paraId="6D3BA627" w14:textId="77777777" w:rsidR="007E55EB" w:rsidRPr="00DC21F8" w:rsidRDefault="007E55EB" w:rsidP="00605254">
            <w:pPr>
              <w:widowControl w:val="0"/>
              <w:jc w:val="center"/>
              <w:rPr>
                <w:rFonts w:cs="Times New Roman"/>
                <w:b/>
                <w:bCs/>
              </w:rPr>
            </w:pPr>
            <w:r w:rsidRPr="00DC21F8">
              <w:rPr>
                <w:rFonts w:cs="Times New Roman"/>
                <w:b/>
                <w:bCs/>
              </w:rPr>
              <w:t>(4)</w:t>
            </w:r>
          </w:p>
        </w:tc>
      </w:tr>
      <w:tr w:rsidR="00DC21F8" w:rsidRPr="00DC21F8" w14:paraId="20589136" w14:textId="77777777" w:rsidTr="00605254">
        <w:tc>
          <w:tcPr>
            <w:tcW w:w="1242" w:type="dxa"/>
            <w:vAlign w:val="center"/>
          </w:tcPr>
          <w:p w14:paraId="616A3EA8" w14:textId="77777777" w:rsidR="007E55EB" w:rsidRPr="00DC21F8" w:rsidRDefault="007E55EB" w:rsidP="00605254">
            <w:pPr>
              <w:widowControl w:val="0"/>
              <w:jc w:val="center"/>
              <w:rPr>
                <w:rFonts w:cs="Times New Roman"/>
                <w:bCs/>
              </w:rPr>
            </w:pPr>
            <w:r w:rsidRPr="00DC21F8">
              <w:rPr>
                <w:rFonts w:cs="Times New Roman"/>
                <w:bCs/>
              </w:rPr>
              <w:t>G1</w:t>
            </w:r>
          </w:p>
        </w:tc>
        <w:tc>
          <w:tcPr>
            <w:tcW w:w="2794" w:type="dxa"/>
            <w:vAlign w:val="center"/>
          </w:tcPr>
          <w:p w14:paraId="43F2A96B" w14:textId="77777777" w:rsidR="007E55EB" w:rsidRPr="00DC21F8" w:rsidRDefault="007E55EB" w:rsidP="00605254">
            <w:pPr>
              <w:widowControl w:val="0"/>
              <w:jc w:val="both"/>
              <w:rPr>
                <w:rFonts w:cs="Times New Roman"/>
                <w:bCs/>
              </w:rPr>
            </w:pPr>
            <w:r w:rsidRPr="00DC21F8">
              <w:rPr>
                <w:rFonts w:cs="Times New Roman"/>
                <w:noProof/>
              </w:rPr>
              <w:t>Cung cấp cho người học những kiến thức</w:t>
            </w:r>
            <w:r w:rsidRPr="00DC21F8">
              <w:rPr>
                <w:rFonts w:cs="Times New Roman"/>
                <w:lang w:val="nl-NL"/>
              </w:rPr>
              <w:t xml:space="preserve"> chung </w:t>
            </w:r>
            <w:r w:rsidRPr="00DC21F8">
              <w:rPr>
                <w:rFonts w:cs="Times New Roman"/>
              </w:rPr>
              <w:t xml:space="preserve">về khai phá </w:t>
            </w:r>
            <w:r w:rsidRPr="00DC21F8">
              <w:rPr>
                <w:rFonts w:cs="Times New Roman"/>
                <w:lang w:val="nl-NL"/>
              </w:rPr>
              <w:t>dữ liệu văn bản</w:t>
            </w:r>
          </w:p>
        </w:tc>
        <w:tc>
          <w:tcPr>
            <w:tcW w:w="2062" w:type="dxa"/>
            <w:vAlign w:val="center"/>
          </w:tcPr>
          <w:p w14:paraId="4F5A4769" w14:textId="77777777" w:rsidR="007E55EB" w:rsidRPr="00DC21F8" w:rsidRDefault="007E55EB" w:rsidP="00605254">
            <w:pPr>
              <w:widowControl w:val="0"/>
              <w:jc w:val="center"/>
              <w:rPr>
                <w:rFonts w:cs="Times New Roman"/>
                <w:bCs/>
              </w:rPr>
            </w:pPr>
            <w:r w:rsidRPr="00DC21F8">
              <w:rPr>
                <w:rFonts w:cs="Times New Roman"/>
                <w:bCs/>
              </w:rPr>
              <w:t>1.3.3, 3.2.1</w:t>
            </w:r>
          </w:p>
        </w:tc>
        <w:tc>
          <w:tcPr>
            <w:tcW w:w="2429" w:type="dxa"/>
            <w:vAlign w:val="center"/>
          </w:tcPr>
          <w:p w14:paraId="5572634E" w14:textId="77777777" w:rsidR="007E55EB" w:rsidRPr="00DC21F8" w:rsidRDefault="007E55EB" w:rsidP="00605254">
            <w:pPr>
              <w:widowControl w:val="0"/>
              <w:jc w:val="center"/>
              <w:rPr>
                <w:rFonts w:cs="Times New Roman"/>
                <w:bCs/>
              </w:rPr>
            </w:pPr>
            <w:r w:rsidRPr="00DC21F8">
              <w:rPr>
                <w:rFonts w:cs="Times New Roman"/>
                <w:bCs/>
              </w:rPr>
              <w:t>3</w:t>
            </w:r>
          </w:p>
        </w:tc>
      </w:tr>
      <w:tr w:rsidR="00DC21F8" w:rsidRPr="00DC21F8" w14:paraId="0EF3AAD4" w14:textId="77777777" w:rsidTr="00605254">
        <w:tc>
          <w:tcPr>
            <w:tcW w:w="1242" w:type="dxa"/>
            <w:vAlign w:val="center"/>
          </w:tcPr>
          <w:p w14:paraId="00C79159" w14:textId="77777777" w:rsidR="007E55EB" w:rsidRPr="00DC21F8" w:rsidRDefault="007E55EB" w:rsidP="00605254">
            <w:pPr>
              <w:widowControl w:val="0"/>
              <w:jc w:val="center"/>
              <w:rPr>
                <w:rFonts w:cs="Times New Roman"/>
                <w:bCs/>
              </w:rPr>
            </w:pPr>
            <w:r w:rsidRPr="00DC21F8">
              <w:rPr>
                <w:rFonts w:cs="Times New Roman"/>
                <w:bCs/>
              </w:rPr>
              <w:t>G2</w:t>
            </w:r>
          </w:p>
        </w:tc>
        <w:tc>
          <w:tcPr>
            <w:tcW w:w="2794" w:type="dxa"/>
            <w:vAlign w:val="center"/>
          </w:tcPr>
          <w:p w14:paraId="031FB6D0" w14:textId="77777777" w:rsidR="007E55EB" w:rsidRPr="00DC21F8" w:rsidRDefault="007E55EB" w:rsidP="00605254">
            <w:pPr>
              <w:widowControl w:val="0"/>
              <w:jc w:val="both"/>
              <w:rPr>
                <w:rFonts w:cs="Times New Roman"/>
                <w:lang w:val="nl-NL"/>
              </w:rPr>
            </w:pPr>
            <w:r w:rsidRPr="00DC21F8">
              <w:rPr>
                <w:rFonts w:cs="Times New Roman"/>
                <w:noProof/>
              </w:rPr>
              <w:t xml:space="preserve">Cung cấp cho người học </w:t>
            </w:r>
            <w:r w:rsidRPr="00DC21F8">
              <w:rPr>
                <w:rFonts w:cs="Times New Roman"/>
              </w:rPr>
              <w:t xml:space="preserve">một số kiến thức toán học và xử lý ngôn ngữ tiếng Việt trong khai phá </w:t>
            </w:r>
            <w:r w:rsidRPr="00DC21F8">
              <w:rPr>
                <w:rFonts w:cs="Times New Roman"/>
                <w:lang w:val="nl-NL"/>
              </w:rPr>
              <w:t>dữ liệu văn bản</w:t>
            </w:r>
          </w:p>
        </w:tc>
        <w:tc>
          <w:tcPr>
            <w:tcW w:w="2062" w:type="dxa"/>
            <w:vAlign w:val="center"/>
          </w:tcPr>
          <w:p w14:paraId="72B4F4DF" w14:textId="77777777" w:rsidR="007E55EB" w:rsidRPr="00DC21F8" w:rsidRDefault="007E55EB" w:rsidP="00605254">
            <w:pPr>
              <w:widowControl w:val="0"/>
              <w:jc w:val="center"/>
              <w:rPr>
                <w:rFonts w:cs="Times New Roman"/>
                <w:bCs/>
              </w:rPr>
            </w:pPr>
            <w:r w:rsidRPr="00DC21F8">
              <w:rPr>
                <w:rFonts w:cs="Times New Roman"/>
                <w:bCs/>
              </w:rPr>
              <w:t>1.3.3, 3.2.1</w:t>
            </w:r>
          </w:p>
        </w:tc>
        <w:tc>
          <w:tcPr>
            <w:tcW w:w="2429" w:type="dxa"/>
            <w:vAlign w:val="center"/>
          </w:tcPr>
          <w:p w14:paraId="2322F3E7" w14:textId="77777777" w:rsidR="007E55EB" w:rsidRPr="00DC21F8" w:rsidRDefault="007E55EB" w:rsidP="00605254">
            <w:pPr>
              <w:widowControl w:val="0"/>
              <w:jc w:val="center"/>
              <w:rPr>
                <w:rFonts w:cs="Times New Roman"/>
                <w:bCs/>
              </w:rPr>
            </w:pPr>
            <w:r w:rsidRPr="00DC21F8">
              <w:rPr>
                <w:rFonts w:cs="Times New Roman"/>
                <w:bCs/>
              </w:rPr>
              <w:t>3</w:t>
            </w:r>
          </w:p>
        </w:tc>
      </w:tr>
      <w:tr w:rsidR="00DC21F8" w:rsidRPr="00DC21F8" w14:paraId="64B48191" w14:textId="77777777" w:rsidTr="00605254">
        <w:tc>
          <w:tcPr>
            <w:tcW w:w="1242" w:type="dxa"/>
            <w:vAlign w:val="center"/>
          </w:tcPr>
          <w:p w14:paraId="34ED4C8D" w14:textId="77777777" w:rsidR="007E55EB" w:rsidRPr="00DC21F8" w:rsidRDefault="007E55EB" w:rsidP="00605254">
            <w:pPr>
              <w:widowControl w:val="0"/>
              <w:jc w:val="center"/>
              <w:rPr>
                <w:rFonts w:cs="Times New Roman"/>
                <w:bCs/>
              </w:rPr>
            </w:pPr>
            <w:r w:rsidRPr="00DC21F8">
              <w:rPr>
                <w:rFonts w:cs="Times New Roman"/>
                <w:bCs/>
              </w:rPr>
              <w:t>G3</w:t>
            </w:r>
          </w:p>
        </w:tc>
        <w:tc>
          <w:tcPr>
            <w:tcW w:w="2794" w:type="dxa"/>
            <w:vAlign w:val="center"/>
          </w:tcPr>
          <w:p w14:paraId="0E9E8648" w14:textId="77777777" w:rsidR="007E55EB" w:rsidRPr="00DC21F8" w:rsidRDefault="007E55EB" w:rsidP="00605254">
            <w:pPr>
              <w:widowControl w:val="0"/>
              <w:jc w:val="both"/>
              <w:rPr>
                <w:rFonts w:cs="Times New Roman"/>
                <w:lang w:val="nl-NL"/>
              </w:rPr>
            </w:pPr>
            <w:r w:rsidRPr="00DC21F8">
              <w:rPr>
                <w:rFonts w:cs="Times New Roman"/>
                <w:noProof/>
              </w:rPr>
              <w:t xml:space="preserve">Cung cấp cho người học </w:t>
            </w:r>
            <w:r w:rsidRPr="00DC21F8">
              <w:rPr>
                <w:rFonts w:cs="Times New Roman"/>
                <w:noProof/>
              </w:rPr>
              <w:lastRenderedPageBreak/>
              <w:t xml:space="preserve">những kiến thức cơ bản về </w:t>
            </w:r>
            <w:r w:rsidRPr="00DC21F8">
              <w:rPr>
                <w:rFonts w:cs="Times New Roman"/>
                <w:lang w:val="nl-NL"/>
              </w:rPr>
              <w:t>các phương pháp biểu diễn văn bản</w:t>
            </w:r>
          </w:p>
        </w:tc>
        <w:tc>
          <w:tcPr>
            <w:tcW w:w="2062" w:type="dxa"/>
            <w:vAlign w:val="center"/>
          </w:tcPr>
          <w:p w14:paraId="72922F73" w14:textId="77777777" w:rsidR="007E55EB" w:rsidRPr="00DC21F8" w:rsidRDefault="007E55EB" w:rsidP="00605254">
            <w:pPr>
              <w:widowControl w:val="0"/>
              <w:jc w:val="center"/>
              <w:rPr>
                <w:rFonts w:cs="Times New Roman"/>
                <w:bCs/>
              </w:rPr>
            </w:pPr>
            <w:r w:rsidRPr="00DC21F8">
              <w:rPr>
                <w:rFonts w:cs="Times New Roman"/>
                <w:bCs/>
              </w:rPr>
              <w:lastRenderedPageBreak/>
              <w:t>1.3.3, 3.2.1</w:t>
            </w:r>
          </w:p>
        </w:tc>
        <w:tc>
          <w:tcPr>
            <w:tcW w:w="2429" w:type="dxa"/>
            <w:vAlign w:val="center"/>
          </w:tcPr>
          <w:p w14:paraId="6D3350ED" w14:textId="77777777" w:rsidR="007E55EB" w:rsidRPr="00DC21F8" w:rsidRDefault="007E55EB" w:rsidP="00605254">
            <w:pPr>
              <w:widowControl w:val="0"/>
              <w:jc w:val="center"/>
              <w:rPr>
                <w:rFonts w:cs="Times New Roman"/>
                <w:bCs/>
              </w:rPr>
            </w:pPr>
            <w:r w:rsidRPr="00DC21F8">
              <w:rPr>
                <w:rFonts w:cs="Times New Roman"/>
                <w:bCs/>
              </w:rPr>
              <w:t>3</w:t>
            </w:r>
          </w:p>
        </w:tc>
      </w:tr>
      <w:tr w:rsidR="00DC21F8" w:rsidRPr="00DC21F8" w14:paraId="618B4D32" w14:textId="77777777" w:rsidTr="00605254">
        <w:tc>
          <w:tcPr>
            <w:tcW w:w="1242" w:type="dxa"/>
            <w:vAlign w:val="center"/>
          </w:tcPr>
          <w:p w14:paraId="7BDB800C" w14:textId="77777777" w:rsidR="007E55EB" w:rsidRPr="00DC21F8" w:rsidRDefault="007E55EB" w:rsidP="00605254">
            <w:pPr>
              <w:widowControl w:val="0"/>
              <w:jc w:val="center"/>
              <w:rPr>
                <w:rFonts w:cs="Times New Roman"/>
                <w:bCs/>
              </w:rPr>
            </w:pPr>
            <w:r w:rsidRPr="00DC21F8">
              <w:rPr>
                <w:rFonts w:cs="Times New Roman"/>
                <w:bCs/>
              </w:rPr>
              <w:t>G4</w:t>
            </w:r>
          </w:p>
        </w:tc>
        <w:tc>
          <w:tcPr>
            <w:tcW w:w="2794" w:type="dxa"/>
            <w:vAlign w:val="center"/>
          </w:tcPr>
          <w:p w14:paraId="2ECC4D8A" w14:textId="77777777" w:rsidR="007E55EB" w:rsidRPr="00DC21F8" w:rsidRDefault="007E55EB" w:rsidP="00605254">
            <w:pPr>
              <w:widowControl w:val="0"/>
              <w:jc w:val="both"/>
              <w:rPr>
                <w:rFonts w:cs="Times New Roman"/>
                <w:noProof/>
              </w:rPr>
            </w:pPr>
            <w:r w:rsidRPr="00DC21F8">
              <w:rPr>
                <w:rFonts w:cs="Times New Roman"/>
                <w:noProof/>
              </w:rPr>
              <w:t xml:space="preserve">Cung cấp cho người học kiến thức chuyên sâu về </w:t>
            </w:r>
            <w:r w:rsidRPr="00DC21F8">
              <w:rPr>
                <w:rFonts w:cs="Times New Roman"/>
                <w:lang w:val="nl-NL"/>
              </w:rPr>
              <w:t>một số phương pháp điển hình giải quyết một số bài toán khai phá dữ liệu văn bản cơ bản</w:t>
            </w:r>
          </w:p>
        </w:tc>
        <w:tc>
          <w:tcPr>
            <w:tcW w:w="2062" w:type="dxa"/>
            <w:vAlign w:val="center"/>
          </w:tcPr>
          <w:p w14:paraId="6EC7604D" w14:textId="77777777" w:rsidR="007E55EB" w:rsidRPr="00DC21F8" w:rsidRDefault="007E55EB" w:rsidP="00605254">
            <w:pPr>
              <w:widowControl w:val="0"/>
              <w:jc w:val="center"/>
              <w:rPr>
                <w:rFonts w:cs="Times New Roman"/>
                <w:bCs/>
              </w:rPr>
            </w:pPr>
            <w:r w:rsidRPr="00DC21F8">
              <w:rPr>
                <w:rFonts w:cs="Times New Roman"/>
                <w:bCs/>
              </w:rPr>
              <w:t>1.3.3, 3.2.1</w:t>
            </w:r>
          </w:p>
        </w:tc>
        <w:tc>
          <w:tcPr>
            <w:tcW w:w="2429" w:type="dxa"/>
            <w:vAlign w:val="center"/>
          </w:tcPr>
          <w:p w14:paraId="71C65A83" w14:textId="77777777" w:rsidR="007E55EB" w:rsidRPr="00DC21F8" w:rsidRDefault="007E55EB" w:rsidP="00605254">
            <w:pPr>
              <w:widowControl w:val="0"/>
              <w:jc w:val="center"/>
              <w:rPr>
                <w:rFonts w:cs="Times New Roman"/>
                <w:bCs/>
              </w:rPr>
            </w:pPr>
            <w:r w:rsidRPr="00DC21F8">
              <w:rPr>
                <w:rFonts w:cs="Times New Roman"/>
                <w:bCs/>
              </w:rPr>
              <w:t>3</w:t>
            </w:r>
          </w:p>
        </w:tc>
      </w:tr>
      <w:tr w:rsidR="00DC21F8" w:rsidRPr="00DC21F8" w14:paraId="1F55738B" w14:textId="77777777" w:rsidTr="00605254">
        <w:tc>
          <w:tcPr>
            <w:tcW w:w="1242" w:type="dxa"/>
            <w:vAlign w:val="center"/>
          </w:tcPr>
          <w:p w14:paraId="381D6FE0" w14:textId="77777777" w:rsidR="007E55EB" w:rsidRPr="00DC21F8" w:rsidRDefault="007E55EB" w:rsidP="00605254">
            <w:pPr>
              <w:widowControl w:val="0"/>
              <w:jc w:val="center"/>
              <w:rPr>
                <w:rFonts w:cs="Times New Roman"/>
                <w:bCs/>
              </w:rPr>
            </w:pPr>
            <w:r w:rsidRPr="00DC21F8">
              <w:rPr>
                <w:rFonts w:cs="Times New Roman"/>
                <w:bCs/>
              </w:rPr>
              <w:t>G5</w:t>
            </w:r>
          </w:p>
        </w:tc>
        <w:tc>
          <w:tcPr>
            <w:tcW w:w="2794" w:type="dxa"/>
            <w:vAlign w:val="center"/>
          </w:tcPr>
          <w:p w14:paraId="5C59AFC0" w14:textId="77777777" w:rsidR="007E55EB" w:rsidRPr="00DC21F8" w:rsidRDefault="007E55EB" w:rsidP="00605254">
            <w:pPr>
              <w:widowControl w:val="0"/>
              <w:jc w:val="both"/>
              <w:rPr>
                <w:rFonts w:cs="Times New Roman"/>
                <w:noProof/>
              </w:rPr>
            </w:pPr>
            <w:r w:rsidRPr="00DC21F8">
              <w:rPr>
                <w:rFonts w:cs="Times New Roman"/>
              </w:rPr>
              <w:t>Phát triển kỹ năng sử dụng các kỹ thuật, công cụ để giải quyết các bài toán thực tế trong Khai phá dữ liệu văn bản</w:t>
            </w:r>
          </w:p>
        </w:tc>
        <w:tc>
          <w:tcPr>
            <w:tcW w:w="2062" w:type="dxa"/>
            <w:vAlign w:val="center"/>
          </w:tcPr>
          <w:p w14:paraId="77B84E9C" w14:textId="77777777" w:rsidR="007E55EB" w:rsidRPr="00DC21F8" w:rsidRDefault="007E55EB" w:rsidP="00605254">
            <w:pPr>
              <w:widowControl w:val="0"/>
              <w:jc w:val="center"/>
              <w:rPr>
                <w:rFonts w:cs="Times New Roman"/>
                <w:bCs/>
              </w:rPr>
            </w:pPr>
            <w:r w:rsidRPr="00DC21F8">
              <w:rPr>
                <w:rFonts w:cs="Times New Roman"/>
                <w:bCs/>
              </w:rPr>
              <w:t>2.1.3, 3.2.1</w:t>
            </w:r>
          </w:p>
        </w:tc>
        <w:tc>
          <w:tcPr>
            <w:tcW w:w="2429" w:type="dxa"/>
            <w:vAlign w:val="center"/>
          </w:tcPr>
          <w:p w14:paraId="74ACAC28" w14:textId="77777777" w:rsidR="007E55EB" w:rsidRPr="00DC21F8" w:rsidRDefault="007E55EB" w:rsidP="00605254">
            <w:pPr>
              <w:widowControl w:val="0"/>
              <w:jc w:val="center"/>
              <w:rPr>
                <w:rFonts w:cs="Times New Roman"/>
                <w:bCs/>
              </w:rPr>
            </w:pPr>
            <w:r w:rsidRPr="00DC21F8">
              <w:rPr>
                <w:rFonts w:cs="Times New Roman"/>
                <w:bCs/>
              </w:rPr>
              <w:t>3</w:t>
            </w:r>
          </w:p>
        </w:tc>
      </w:tr>
    </w:tbl>
    <w:p w14:paraId="2C3E5C76" w14:textId="77777777" w:rsidR="007E55EB" w:rsidRPr="00DC21F8" w:rsidRDefault="007E55EB" w:rsidP="007E55EB">
      <w:pPr>
        <w:widowControl w:val="0"/>
        <w:spacing w:before="120"/>
        <w:ind w:left="567"/>
        <w:rPr>
          <w:rFonts w:cs="Times New Roman"/>
          <w:bCs/>
        </w:rPr>
      </w:pPr>
      <w:r w:rsidRPr="00DC21F8">
        <w:rPr>
          <w:rFonts w:cs="Times New Roman"/>
          <w:bCs/>
        </w:rPr>
        <w:t xml:space="preserve"> (1): Ký hiệu mục tiêu của môn học</w:t>
      </w:r>
    </w:p>
    <w:p w14:paraId="6F6DE0D9" w14:textId="77777777" w:rsidR="007E55EB" w:rsidRPr="00DC21F8" w:rsidRDefault="007E55EB" w:rsidP="007E55EB">
      <w:pPr>
        <w:widowControl w:val="0"/>
        <w:ind w:left="567"/>
        <w:rPr>
          <w:rFonts w:cs="Times New Roman"/>
          <w:bCs/>
        </w:rPr>
      </w:pPr>
      <w:r w:rsidRPr="00DC21F8">
        <w:rPr>
          <w:rFonts w:cs="Times New Roman"/>
          <w:bCs/>
        </w:rPr>
        <w:t>(2): Mô tả các mục tiêu</w:t>
      </w:r>
    </w:p>
    <w:p w14:paraId="6557D7B2" w14:textId="77777777" w:rsidR="007E55EB" w:rsidRPr="00DC21F8" w:rsidRDefault="007E55EB" w:rsidP="007E55EB">
      <w:pPr>
        <w:widowControl w:val="0"/>
        <w:ind w:left="567"/>
        <w:rPr>
          <w:rFonts w:cs="Times New Roman"/>
          <w:bCs/>
        </w:rPr>
      </w:pPr>
      <w:r w:rsidRPr="00DC21F8">
        <w:rPr>
          <w:rFonts w:cs="Times New Roman"/>
          <w:bCs/>
        </w:rPr>
        <w:t>(3), (4): Ký hiệu CĐR của CTĐT và trình độ năng lực tương ứng</w:t>
      </w:r>
    </w:p>
    <w:p w14:paraId="51FEA233" w14:textId="77777777" w:rsidR="00591492" w:rsidRDefault="00591492" w:rsidP="00C71A6D">
      <w:pPr>
        <w:spacing w:before="120"/>
        <w:jc w:val="center"/>
        <w:rPr>
          <w:rFonts w:cs="Times New Roman"/>
          <w:b/>
          <w:bCs/>
          <w:sz w:val="28"/>
          <w:szCs w:val="26"/>
        </w:rPr>
      </w:pPr>
    </w:p>
    <w:p w14:paraId="181DD778" w14:textId="26CAED4E" w:rsidR="00C71A6D" w:rsidRPr="00DC21F8" w:rsidRDefault="00C71A6D" w:rsidP="00C71A6D">
      <w:pPr>
        <w:spacing w:before="120"/>
        <w:jc w:val="center"/>
        <w:rPr>
          <w:rFonts w:cs="Times New Roman"/>
          <w:b/>
          <w:bCs/>
          <w:sz w:val="28"/>
          <w:szCs w:val="26"/>
        </w:rPr>
      </w:pPr>
      <w:r w:rsidRPr="00DC21F8">
        <w:rPr>
          <w:rFonts w:cs="Times New Roman"/>
          <w:b/>
          <w:bCs/>
          <w:sz w:val="28"/>
          <w:szCs w:val="26"/>
        </w:rPr>
        <w:t>#22 HỌC SÂU VÀ ỨNG DỤNG</w:t>
      </w:r>
    </w:p>
    <w:p w14:paraId="4BDFDA2E" w14:textId="77777777" w:rsidR="00C71A6D" w:rsidRPr="00DC21F8" w:rsidRDefault="00C71A6D" w:rsidP="00C71A6D">
      <w:pPr>
        <w:widowControl w:val="0"/>
        <w:spacing w:before="80" w:after="80"/>
        <w:rPr>
          <w:rFonts w:cs="Times New Roman"/>
          <w:b/>
          <w:i/>
          <w:iCs/>
        </w:rPr>
      </w:pPr>
      <w:r w:rsidRPr="00DC21F8">
        <w:rPr>
          <w:rFonts w:cs="Times New Roman"/>
          <w:b/>
          <w:iCs/>
        </w:rPr>
        <w:t>1. Thông tin tổng quát</w:t>
      </w:r>
    </w:p>
    <w:p w14:paraId="65C1EA67" w14:textId="77777777" w:rsidR="00C71A6D" w:rsidRPr="00DC21F8" w:rsidRDefault="00C71A6D" w:rsidP="00C71A6D">
      <w:pPr>
        <w:widowControl w:val="0"/>
        <w:numPr>
          <w:ilvl w:val="0"/>
          <w:numId w:val="13"/>
        </w:numPr>
        <w:tabs>
          <w:tab w:val="num" w:pos="175"/>
        </w:tabs>
        <w:ind w:left="175" w:hanging="141"/>
        <w:rPr>
          <w:rFonts w:cs="Times New Roman"/>
          <w:iCs/>
        </w:rPr>
      </w:pPr>
      <w:r w:rsidRPr="00DC21F8">
        <w:rPr>
          <w:rFonts w:cs="Times New Roman"/>
          <w:iCs/>
        </w:rPr>
        <w:t>Tên môn học:</w:t>
      </w:r>
    </w:p>
    <w:p w14:paraId="5B4A6D7F" w14:textId="77777777" w:rsidR="00C71A6D" w:rsidRPr="00DC21F8" w:rsidRDefault="00C71A6D" w:rsidP="00C71A6D">
      <w:pPr>
        <w:widowControl w:val="0"/>
        <w:numPr>
          <w:ilvl w:val="1"/>
          <w:numId w:val="13"/>
        </w:numPr>
        <w:tabs>
          <w:tab w:val="num" w:pos="601"/>
        </w:tabs>
        <w:ind w:left="601" w:hanging="219"/>
        <w:rPr>
          <w:rFonts w:cs="Times New Roman"/>
          <w:iCs/>
        </w:rPr>
      </w:pPr>
      <w:r w:rsidRPr="00DC21F8">
        <w:rPr>
          <w:rFonts w:cs="Times New Roman"/>
          <w:iCs/>
        </w:rPr>
        <w:t xml:space="preserve">Tiếng Việt: </w:t>
      </w:r>
      <w:r w:rsidRPr="00DC21F8">
        <w:rPr>
          <w:rFonts w:cs="Times New Roman"/>
        </w:rPr>
        <w:t>Học sâu và ứng dụng</w:t>
      </w:r>
    </w:p>
    <w:p w14:paraId="5157998C" w14:textId="77777777" w:rsidR="00C71A6D" w:rsidRPr="00DC21F8" w:rsidRDefault="00C71A6D" w:rsidP="00C71A6D">
      <w:pPr>
        <w:widowControl w:val="0"/>
        <w:numPr>
          <w:ilvl w:val="1"/>
          <w:numId w:val="13"/>
        </w:numPr>
        <w:tabs>
          <w:tab w:val="num" w:pos="601"/>
        </w:tabs>
        <w:ind w:left="601" w:hanging="219"/>
        <w:rPr>
          <w:rFonts w:cs="Times New Roman"/>
          <w:iCs/>
        </w:rPr>
      </w:pPr>
      <w:r w:rsidRPr="00DC21F8">
        <w:rPr>
          <w:rFonts w:cs="Times New Roman"/>
          <w:iCs/>
        </w:rPr>
        <w:t>Tiếng Anh: Deep learning and Applications</w:t>
      </w:r>
    </w:p>
    <w:p w14:paraId="1C807414" w14:textId="77777777" w:rsidR="007E55EB" w:rsidRPr="00DC21F8" w:rsidRDefault="00C71A6D" w:rsidP="007E55EB">
      <w:pPr>
        <w:pStyle w:val="BodyText2"/>
        <w:rPr>
          <w:rFonts w:ascii="Times New Roman" w:hAnsi="Times New Roman"/>
          <w:iCs/>
          <w:sz w:val="24"/>
        </w:rPr>
      </w:pPr>
      <w:r w:rsidRPr="00DC21F8">
        <w:rPr>
          <w:rFonts w:ascii="Times New Roman" w:hAnsi="Times New Roman"/>
          <w:iCs/>
          <w:sz w:val="24"/>
        </w:rPr>
        <w:t>- Mã số môn học:</w:t>
      </w:r>
      <w:r w:rsidR="007E55EB" w:rsidRPr="00DC21F8">
        <w:rPr>
          <w:rFonts w:ascii="Times New Roman" w:hAnsi="Times New Roman"/>
          <w:iCs/>
          <w:sz w:val="24"/>
        </w:rPr>
        <w:t xml:space="preserve"> ADS89022</w:t>
      </w:r>
    </w:p>
    <w:p w14:paraId="2C0D708E" w14:textId="77777777" w:rsidR="00C71A6D" w:rsidRPr="00DC21F8" w:rsidRDefault="00C71A6D" w:rsidP="00C71A6D">
      <w:pPr>
        <w:widowControl w:val="0"/>
        <w:rPr>
          <w:rFonts w:cs="Times New Roman"/>
          <w:iCs/>
        </w:rPr>
      </w:pPr>
      <w:r w:rsidRPr="00DC21F8">
        <w:rPr>
          <w:rFonts w:cs="Times New Roman"/>
          <w:bCs/>
          <w:lang w:val="nl-NL"/>
        </w:rPr>
        <w:t>- Bộ môn, giảng viên phụ trách giảng dạy</w:t>
      </w:r>
    </w:p>
    <w:p w14:paraId="1AA3C537" w14:textId="77777777" w:rsidR="00C71A6D" w:rsidRPr="00DC21F8" w:rsidRDefault="00C71A6D" w:rsidP="00C71A6D">
      <w:pPr>
        <w:widowControl w:val="0"/>
        <w:numPr>
          <w:ilvl w:val="0"/>
          <w:numId w:val="13"/>
        </w:numPr>
        <w:tabs>
          <w:tab w:val="clear" w:pos="2160"/>
          <w:tab w:val="num" w:pos="175"/>
        </w:tabs>
        <w:spacing w:before="40" w:after="40"/>
        <w:ind w:left="176" w:hanging="142"/>
        <w:rPr>
          <w:rFonts w:cs="Times New Roman"/>
          <w:iCs/>
        </w:rPr>
      </w:pPr>
      <w:r w:rsidRPr="00DC21F8">
        <w:rPr>
          <w:rFonts w:cs="Times New Roman"/>
          <w:iCs/>
        </w:rPr>
        <w:t>Thuộc khối kiến thức/kỹ năng:</w:t>
      </w:r>
    </w:p>
    <w:p w14:paraId="17D1895A" w14:textId="77777777" w:rsidR="00C71A6D" w:rsidRPr="00DC21F8" w:rsidRDefault="00C71A6D" w:rsidP="00C71A6D">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Kiến thức chung</w:t>
      </w:r>
    </w:p>
    <w:p w14:paraId="5C8F0847" w14:textId="77777777" w:rsidR="00C71A6D" w:rsidRPr="00DC21F8" w:rsidRDefault="00C71A6D" w:rsidP="00C71A6D">
      <w:pPr>
        <w:widowControl w:val="0"/>
        <w:ind w:left="720"/>
        <w:rPr>
          <w:rFonts w:cs="Times New Roman"/>
        </w:rPr>
      </w:pPr>
      <w:r w:rsidRPr="00DC21F8">
        <w:rPr>
          <w:rFonts w:cs="Times New Roman"/>
          <w:lang w:val="fr-FR"/>
        </w:rPr>
        <w:sym w:font="Wingdings" w:char="F0FE"/>
      </w:r>
      <w:r w:rsidRPr="00DC21F8">
        <w:rPr>
          <w:rFonts w:cs="Times New Roman"/>
        </w:rPr>
        <w:t xml:space="preserve"> Kiến thức cơ sở ngành</w:t>
      </w:r>
    </w:p>
    <w:p w14:paraId="763D69AD" w14:textId="77777777" w:rsidR="00C71A6D" w:rsidRPr="00DC21F8" w:rsidRDefault="00C71A6D" w:rsidP="00C71A6D">
      <w:pPr>
        <w:widowControl w:val="0"/>
        <w:ind w:left="720"/>
        <w:rPr>
          <w:rFonts w:cs="Times New Roman"/>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Kiến thức khác</w:t>
      </w:r>
    </w:p>
    <w:p w14:paraId="2D0C028B" w14:textId="77777777" w:rsidR="00C71A6D" w:rsidRPr="00DC21F8" w:rsidRDefault="00C71A6D" w:rsidP="00C71A6D">
      <w:pPr>
        <w:widowControl w:val="0"/>
        <w:ind w:left="720"/>
        <w:rPr>
          <w:rFonts w:cs="Times New Roman"/>
          <w:iCs/>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rPr>
        <w:t xml:space="preserve"> Luận văn tốt nghiệp</w:t>
      </w:r>
    </w:p>
    <w:p w14:paraId="40CA492A" w14:textId="77777777" w:rsidR="00C71A6D" w:rsidRPr="00DC21F8" w:rsidRDefault="00C71A6D" w:rsidP="00C71A6D">
      <w:pPr>
        <w:widowControl w:val="0"/>
        <w:numPr>
          <w:ilvl w:val="0"/>
          <w:numId w:val="13"/>
        </w:numPr>
        <w:tabs>
          <w:tab w:val="num" w:pos="175"/>
        </w:tabs>
        <w:ind w:left="175" w:hanging="141"/>
        <w:rPr>
          <w:rFonts w:cs="Times New Roman"/>
          <w:iCs/>
        </w:rPr>
      </w:pPr>
      <w:r w:rsidRPr="00DC21F8">
        <w:rPr>
          <w:rFonts w:cs="Times New Roman"/>
          <w:iCs/>
        </w:rPr>
        <w:t>Số tín chỉ: 3</w:t>
      </w:r>
    </w:p>
    <w:p w14:paraId="2B65B2B7" w14:textId="77777777" w:rsidR="00C71A6D" w:rsidRPr="00DC21F8" w:rsidRDefault="00C71A6D" w:rsidP="00C71A6D">
      <w:pPr>
        <w:widowControl w:val="0"/>
        <w:numPr>
          <w:ilvl w:val="1"/>
          <w:numId w:val="13"/>
        </w:numPr>
        <w:tabs>
          <w:tab w:val="num" w:pos="601"/>
        </w:tabs>
        <w:ind w:left="601" w:hanging="219"/>
        <w:rPr>
          <w:rFonts w:cs="Times New Roman"/>
          <w:iCs/>
        </w:rPr>
      </w:pPr>
      <w:r w:rsidRPr="00DC21F8">
        <w:rPr>
          <w:rFonts w:cs="Times New Roman"/>
          <w:iCs/>
        </w:rPr>
        <w:t xml:space="preserve">Lý thuyết: 2 </w:t>
      </w:r>
    </w:p>
    <w:p w14:paraId="7785E3E1" w14:textId="77777777" w:rsidR="00C71A6D" w:rsidRPr="00DC21F8" w:rsidRDefault="00C71A6D" w:rsidP="00C71A6D">
      <w:pPr>
        <w:widowControl w:val="0"/>
        <w:numPr>
          <w:ilvl w:val="1"/>
          <w:numId w:val="13"/>
        </w:numPr>
        <w:tabs>
          <w:tab w:val="num" w:pos="601"/>
        </w:tabs>
        <w:ind w:left="601" w:hanging="219"/>
        <w:rPr>
          <w:rFonts w:cs="Times New Roman"/>
          <w:iCs/>
        </w:rPr>
      </w:pPr>
      <w:r w:rsidRPr="00DC21F8">
        <w:rPr>
          <w:rFonts w:cs="Times New Roman"/>
          <w:iCs/>
        </w:rPr>
        <w:t>Thực hành: 1</w:t>
      </w:r>
    </w:p>
    <w:p w14:paraId="668420ED" w14:textId="77777777" w:rsidR="00C71A6D" w:rsidRPr="00DC21F8" w:rsidRDefault="00C71A6D" w:rsidP="00C71A6D">
      <w:pPr>
        <w:widowControl w:val="0"/>
        <w:numPr>
          <w:ilvl w:val="1"/>
          <w:numId w:val="13"/>
        </w:numPr>
        <w:tabs>
          <w:tab w:val="num" w:pos="601"/>
        </w:tabs>
        <w:ind w:left="601" w:hanging="219"/>
        <w:rPr>
          <w:rFonts w:cs="Times New Roman"/>
          <w:iCs/>
        </w:rPr>
      </w:pPr>
      <w:r w:rsidRPr="00DC21F8">
        <w:rPr>
          <w:rFonts w:cs="Times New Roman"/>
          <w:iCs/>
        </w:rPr>
        <w:t>Thí nghiệm hoặc thảo luận</w:t>
      </w:r>
    </w:p>
    <w:p w14:paraId="75F01D67" w14:textId="7C83FB53" w:rsidR="00C71A6D" w:rsidRPr="00DC21F8" w:rsidRDefault="00C71A6D" w:rsidP="00C71A6D">
      <w:pPr>
        <w:widowControl w:val="0"/>
        <w:spacing w:before="80"/>
        <w:rPr>
          <w:rFonts w:cs="Times New Roman"/>
          <w:b/>
          <w:iCs/>
        </w:rPr>
      </w:pPr>
      <w:r w:rsidRPr="00DC21F8">
        <w:rPr>
          <w:rFonts w:cs="Times New Roman"/>
          <w:b/>
          <w:iCs/>
        </w:rPr>
        <w:t xml:space="preserve">2. Mô tả </w:t>
      </w:r>
      <w:r w:rsidR="00591492">
        <w:rPr>
          <w:rFonts w:cs="Times New Roman"/>
          <w:b/>
          <w:iCs/>
        </w:rPr>
        <w:t>học phần</w:t>
      </w:r>
    </w:p>
    <w:p w14:paraId="17A4FB8C" w14:textId="77777777" w:rsidR="00C71A6D" w:rsidRPr="00DC21F8" w:rsidRDefault="00C71A6D" w:rsidP="00C71A6D">
      <w:pPr>
        <w:widowControl w:val="0"/>
        <w:spacing w:after="120"/>
        <w:ind w:firstLine="720"/>
        <w:jc w:val="both"/>
        <w:rPr>
          <w:rFonts w:cs="Times New Roman"/>
          <w:bCs/>
          <w:iCs/>
          <w:lang w:val="nl-NL"/>
        </w:rPr>
      </w:pPr>
      <w:r w:rsidRPr="00DC21F8">
        <w:rPr>
          <w:rFonts w:cs="Times New Roman"/>
          <w:iCs/>
        </w:rPr>
        <w:t>Học phần trang bị cho người học kiến cơ bản về Học sâu và ứng dụng, gồm 3 phần. Phần mạng nơ-ron nhân tạo bao gồm các kiến thức về tính toán trên mạng nơ-ron, các thuật toán huấn luyện mạng nơ-ron và các phương pháp tối ưu mạng được sử dụng nhiều trong thực tiễn. Phần mô hình deep learning giới thiệu các mô hình nổi tiếng được ứng dụng nhiều trên thế giới. Phần học biểu diễn (Representation Learning) mang đến cho người học xu hướng mới trong việc sử dụng deep learning cho việc trích xuất thông tin cho mọi loại dữ liệu làm tăng sự thông minh của hệ thống.</w:t>
      </w:r>
    </w:p>
    <w:p w14:paraId="6872FE32" w14:textId="39ABFAF3" w:rsidR="00C71A6D" w:rsidRPr="00DC21F8" w:rsidRDefault="00591492" w:rsidP="00C71A6D">
      <w:pPr>
        <w:widowControl w:val="0"/>
        <w:spacing w:before="80"/>
        <w:rPr>
          <w:rFonts w:cs="Times New Roman"/>
          <w:b/>
          <w:iCs/>
          <w:lang w:val="nl-NL"/>
        </w:rPr>
      </w:pPr>
      <w:r>
        <w:rPr>
          <w:rFonts w:cs="Times New Roman"/>
          <w:b/>
          <w:iCs/>
          <w:lang w:val="nl-NL"/>
        </w:rPr>
        <w:t>3</w:t>
      </w:r>
      <w:r w:rsidR="00C71A6D" w:rsidRPr="00DC21F8">
        <w:rPr>
          <w:rFonts w:cs="Times New Roman"/>
          <w:b/>
          <w:iCs/>
          <w:lang w:val="nl-NL"/>
        </w:rPr>
        <w:t xml:space="preserve">. Mục tiêu của môn học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94"/>
        <w:gridCol w:w="2062"/>
        <w:gridCol w:w="2429"/>
      </w:tblGrid>
      <w:tr w:rsidR="00DC21F8" w:rsidRPr="00DC21F8" w14:paraId="56BCCC2A" w14:textId="77777777" w:rsidTr="00605254">
        <w:tc>
          <w:tcPr>
            <w:tcW w:w="1242" w:type="dxa"/>
          </w:tcPr>
          <w:p w14:paraId="60FFB625" w14:textId="77777777" w:rsidR="00C71A6D" w:rsidRPr="00DC21F8" w:rsidRDefault="00C71A6D" w:rsidP="00605254">
            <w:pPr>
              <w:widowControl w:val="0"/>
              <w:jc w:val="center"/>
              <w:rPr>
                <w:rFonts w:cs="Times New Roman"/>
                <w:b/>
                <w:bCs/>
              </w:rPr>
            </w:pPr>
            <w:r w:rsidRPr="00DC21F8">
              <w:rPr>
                <w:rFonts w:cs="Times New Roman"/>
                <w:b/>
                <w:bCs/>
              </w:rPr>
              <w:t>Mục tiêu</w:t>
            </w:r>
          </w:p>
          <w:p w14:paraId="4CFB93FD" w14:textId="77777777" w:rsidR="00C71A6D" w:rsidRPr="00DC21F8" w:rsidRDefault="00C71A6D" w:rsidP="00605254">
            <w:pPr>
              <w:widowControl w:val="0"/>
              <w:jc w:val="center"/>
              <w:rPr>
                <w:rFonts w:cs="Times New Roman"/>
                <w:b/>
                <w:bCs/>
              </w:rPr>
            </w:pPr>
            <w:r w:rsidRPr="00DC21F8">
              <w:rPr>
                <w:rFonts w:cs="Times New Roman"/>
                <w:b/>
                <w:bCs/>
              </w:rPr>
              <w:t>(Gx) (1)</w:t>
            </w:r>
          </w:p>
        </w:tc>
        <w:tc>
          <w:tcPr>
            <w:tcW w:w="2794" w:type="dxa"/>
          </w:tcPr>
          <w:p w14:paraId="6A6935FC" w14:textId="77777777" w:rsidR="00C71A6D" w:rsidRPr="00DC21F8" w:rsidRDefault="00C71A6D" w:rsidP="00605254">
            <w:pPr>
              <w:widowControl w:val="0"/>
              <w:jc w:val="center"/>
              <w:rPr>
                <w:rFonts w:cs="Times New Roman"/>
                <w:b/>
                <w:bCs/>
              </w:rPr>
            </w:pPr>
            <w:r w:rsidRPr="00DC21F8">
              <w:rPr>
                <w:rFonts w:cs="Times New Roman"/>
                <w:b/>
                <w:bCs/>
              </w:rPr>
              <w:t>Mô tả mục tiêu</w:t>
            </w:r>
          </w:p>
          <w:p w14:paraId="61490605" w14:textId="77777777" w:rsidR="00C71A6D" w:rsidRPr="00DC21F8" w:rsidRDefault="00C71A6D" w:rsidP="00605254">
            <w:pPr>
              <w:widowControl w:val="0"/>
              <w:jc w:val="center"/>
              <w:rPr>
                <w:rFonts w:cs="Times New Roman"/>
                <w:b/>
                <w:bCs/>
              </w:rPr>
            </w:pPr>
            <w:r w:rsidRPr="00DC21F8">
              <w:rPr>
                <w:rFonts w:cs="Times New Roman"/>
                <w:b/>
                <w:bCs/>
              </w:rPr>
              <w:t>(2)</w:t>
            </w:r>
          </w:p>
        </w:tc>
        <w:tc>
          <w:tcPr>
            <w:tcW w:w="2062" w:type="dxa"/>
          </w:tcPr>
          <w:p w14:paraId="4978E939" w14:textId="77777777" w:rsidR="00C71A6D" w:rsidRPr="00DC21F8" w:rsidRDefault="00C71A6D" w:rsidP="00605254">
            <w:pPr>
              <w:widowControl w:val="0"/>
              <w:jc w:val="center"/>
              <w:rPr>
                <w:rFonts w:cs="Times New Roman"/>
                <w:b/>
                <w:bCs/>
              </w:rPr>
            </w:pPr>
            <w:r w:rsidRPr="00DC21F8">
              <w:rPr>
                <w:rFonts w:cs="Times New Roman"/>
                <w:b/>
                <w:bCs/>
              </w:rPr>
              <w:t>CĐR của CTĐT</w:t>
            </w:r>
          </w:p>
          <w:p w14:paraId="3E980FC4" w14:textId="77777777" w:rsidR="00C71A6D" w:rsidRPr="00DC21F8" w:rsidRDefault="00C71A6D" w:rsidP="00605254">
            <w:pPr>
              <w:widowControl w:val="0"/>
              <w:jc w:val="center"/>
              <w:rPr>
                <w:rFonts w:cs="Times New Roman"/>
                <w:b/>
                <w:bCs/>
              </w:rPr>
            </w:pPr>
            <w:r w:rsidRPr="00DC21F8">
              <w:rPr>
                <w:rFonts w:cs="Times New Roman"/>
                <w:b/>
                <w:bCs/>
              </w:rPr>
              <w:t>(X.x.x) (3)</w:t>
            </w:r>
          </w:p>
        </w:tc>
        <w:tc>
          <w:tcPr>
            <w:tcW w:w="2429" w:type="dxa"/>
          </w:tcPr>
          <w:p w14:paraId="6AA1A6CB" w14:textId="77777777" w:rsidR="00C71A6D" w:rsidRPr="00DC21F8" w:rsidRDefault="00C71A6D" w:rsidP="00605254">
            <w:pPr>
              <w:widowControl w:val="0"/>
              <w:jc w:val="center"/>
              <w:rPr>
                <w:rFonts w:cs="Times New Roman"/>
                <w:b/>
                <w:bCs/>
              </w:rPr>
            </w:pPr>
            <w:r w:rsidRPr="00DC21F8">
              <w:rPr>
                <w:rFonts w:cs="Times New Roman"/>
                <w:b/>
                <w:bCs/>
              </w:rPr>
              <w:t>TĐNL</w:t>
            </w:r>
          </w:p>
          <w:p w14:paraId="5688BCB8" w14:textId="77777777" w:rsidR="00C71A6D" w:rsidRPr="00DC21F8" w:rsidRDefault="00C71A6D" w:rsidP="00605254">
            <w:pPr>
              <w:widowControl w:val="0"/>
              <w:jc w:val="center"/>
              <w:rPr>
                <w:rFonts w:cs="Times New Roman"/>
                <w:b/>
                <w:bCs/>
              </w:rPr>
            </w:pPr>
            <w:r w:rsidRPr="00DC21F8">
              <w:rPr>
                <w:rFonts w:cs="Times New Roman"/>
                <w:b/>
                <w:bCs/>
              </w:rPr>
              <w:t>(4)</w:t>
            </w:r>
          </w:p>
        </w:tc>
      </w:tr>
      <w:tr w:rsidR="00DC21F8" w:rsidRPr="00DC21F8" w14:paraId="624D69A4" w14:textId="77777777" w:rsidTr="00605254">
        <w:tc>
          <w:tcPr>
            <w:tcW w:w="1242" w:type="dxa"/>
            <w:vAlign w:val="center"/>
          </w:tcPr>
          <w:p w14:paraId="23F141A0" w14:textId="77777777" w:rsidR="00C71A6D" w:rsidRPr="00DC21F8" w:rsidRDefault="00C71A6D" w:rsidP="00605254">
            <w:pPr>
              <w:widowControl w:val="0"/>
              <w:jc w:val="center"/>
              <w:rPr>
                <w:rFonts w:cs="Times New Roman"/>
                <w:bCs/>
              </w:rPr>
            </w:pPr>
            <w:r w:rsidRPr="00DC21F8">
              <w:rPr>
                <w:rFonts w:cs="Times New Roman"/>
                <w:bCs/>
              </w:rPr>
              <w:t>G1</w:t>
            </w:r>
          </w:p>
        </w:tc>
        <w:tc>
          <w:tcPr>
            <w:tcW w:w="2794" w:type="dxa"/>
            <w:vAlign w:val="center"/>
          </w:tcPr>
          <w:p w14:paraId="796F4CD8" w14:textId="77777777" w:rsidR="00C71A6D" w:rsidRPr="00DC21F8" w:rsidRDefault="00C71A6D" w:rsidP="00605254">
            <w:pPr>
              <w:widowControl w:val="0"/>
              <w:jc w:val="both"/>
              <w:rPr>
                <w:rFonts w:cs="Times New Roman"/>
                <w:bCs/>
              </w:rPr>
            </w:pPr>
            <w:r w:rsidRPr="00DC21F8">
              <w:rPr>
                <w:rFonts w:cs="Times New Roman"/>
                <w:noProof/>
              </w:rPr>
              <w:t>Cung cấp cho người học những kiến thức</w:t>
            </w:r>
            <w:r w:rsidRPr="00DC21F8">
              <w:rPr>
                <w:rFonts w:cs="Times New Roman"/>
                <w:lang w:val="nl-NL"/>
              </w:rPr>
              <w:t xml:space="preserve"> cơ bản </w:t>
            </w:r>
            <w:r w:rsidRPr="00DC21F8">
              <w:rPr>
                <w:rFonts w:cs="Times New Roman"/>
                <w:lang w:val="fr-FR"/>
              </w:rPr>
              <w:t>về mạng nơ-ron nhân tạo</w:t>
            </w:r>
          </w:p>
        </w:tc>
        <w:tc>
          <w:tcPr>
            <w:tcW w:w="2062" w:type="dxa"/>
            <w:vAlign w:val="center"/>
          </w:tcPr>
          <w:p w14:paraId="3DE403BD" w14:textId="77777777" w:rsidR="00C71A6D" w:rsidRPr="00DC21F8" w:rsidRDefault="00C71A6D" w:rsidP="00605254">
            <w:pPr>
              <w:widowControl w:val="0"/>
              <w:jc w:val="center"/>
              <w:rPr>
                <w:rFonts w:cs="Times New Roman"/>
                <w:bCs/>
              </w:rPr>
            </w:pPr>
          </w:p>
          <w:p w14:paraId="6F703A81" w14:textId="77777777" w:rsidR="00C71A6D" w:rsidRPr="00DC21F8" w:rsidRDefault="00C71A6D" w:rsidP="00605254">
            <w:pPr>
              <w:widowControl w:val="0"/>
              <w:jc w:val="center"/>
              <w:rPr>
                <w:rFonts w:cs="Times New Roman"/>
                <w:bCs/>
              </w:rPr>
            </w:pPr>
            <w:r w:rsidRPr="00DC21F8">
              <w:rPr>
                <w:rFonts w:cs="Times New Roman"/>
                <w:bCs/>
              </w:rPr>
              <w:t>1.2.3</w:t>
            </w:r>
          </w:p>
        </w:tc>
        <w:tc>
          <w:tcPr>
            <w:tcW w:w="2429" w:type="dxa"/>
            <w:vAlign w:val="center"/>
          </w:tcPr>
          <w:p w14:paraId="3F8166B1" w14:textId="77777777" w:rsidR="00C71A6D" w:rsidRPr="00DC21F8" w:rsidRDefault="00C71A6D" w:rsidP="00605254">
            <w:pPr>
              <w:widowControl w:val="0"/>
              <w:jc w:val="center"/>
              <w:rPr>
                <w:rFonts w:cs="Times New Roman"/>
                <w:bCs/>
              </w:rPr>
            </w:pPr>
            <w:r w:rsidRPr="00DC21F8">
              <w:rPr>
                <w:rFonts w:cs="Times New Roman"/>
                <w:bCs/>
              </w:rPr>
              <w:t>3</w:t>
            </w:r>
          </w:p>
        </w:tc>
      </w:tr>
      <w:tr w:rsidR="00DC21F8" w:rsidRPr="00DC21F8" w14:paraId="446DAE05" w14:textId="77777777" w:rsidTr="00605254">
        <w:tc>
          <w:tcPr>
            <w:tcW w:w="1242" w:type="dxa"/>
            <w:vAlign w:val="center"/>
          </w:tcPr>
          <w:p w14:paraId="4EDAB482" w14:textId="77777777" w:rsidR="00C71A6D" w:rsidRPr="00DC21F8" w:rsidRDefault="00C71A6D" w:rsidP="00605254">
            <w:pPr>
              <w:widowControl w:val="0"/>
              <w:jc w:val="center"/>
              <w:rPr>
                <w:rFonts w:cs="Times New Roman"/>
                <w:bCs/>
              </w:rPr>
            </w:pPr>
            <w:r w:rsidRPr="00DC21F8">
              <w:rPr>
                <w:rFonts w:cs="Times New Roman"/>
                <w:bCs/>
              </w:rPr>
              <w:t>G2</w:t>
            </w:r>
          </w:p>
        </w:tc>
        <w:tc>
          <w:tcPr>
            <w:tcW w:w="2794" w:type="dxa"/>
            <w:vAlign w:val="center"/>
          </w:tcPr>
          <w:p w14:paraId="374BC9B3" w14:textId="77777777" w:rsidR="00C71A6D" w:rsidRPr="00DC21F8" w:rsidRDefault="00C71A6D" w:rsidP="00605254">
            <w:pPr>
              <w:widowControl w:val="0"/>
              <w:jc w:val="both"/>
              <w:rPr>
                <w:rFonts w:cs="Times New Roman"/>
                <w:noProof/>
              </w:rPr>
            </w:pPr>
            <w:r w:rsidRPr="00DC21F8">
              <w:rPr>
                <w:rFonts w:cs="Times New Roman"/>
                <w:noProof/>
              </w:rPr>
              <w:t xml:space="preserve">Cung cấp cho người học </w:t>
            </w:r>
            <w:r w:rsidRPr="00DC21F8">
              <w:rPr>
                <w:rFonts w:cs="Times New Roman"/>
                <w:noProof/>
              </w:rPr>
              <w:lastRenderedPageBreak/>
              <w:t xml:space="preserve">kiến thức chuyên sâu về </w:t>
            </w:r>
            <w:r w:rsidRPr="00DC21F8">
              <w:rPr>
                <w:rFonts w:cs="Times New Roman"/>
                <w:bCs/>
                <w:lang w:val="fr-FR"/>
              </w:rPr>
              <w:t>các mô hình học sâu</w:t>
            </w:r>
          </w:p>
        </w:tc>
        <w:tc>
          <w:tcPr>
            <w:tcW w:w="2062" w:type="dxa"/>
            <w:vAlign w:val="center"/>
          </w:tcPr>
          <w:p w14:paraId="7185B622" w14:textId="77777777" w:rsidR="00C71A6D" w:rsidRPr="00DC21F8" w:rsidRDefault="00C71A6D" w:rsidP="00605254">
            <w:pPr>
              <w:widowControl w:val="0"/>
              <w:jc w:val="center"/>
              <w:rPr>
                <w:rFonts w:cs="Times New Roman"/>
                <w:bCs/>
              </w:rPr>
            </w:pPr>
            <w:r w:rsidRPr="00DC21F8">
              <w:rPr>
                <w:rFonts w:cs="Times New Roman"/>
                <w:bCs/>
              </w:rPr>
              <w:lastRenderedPageBreak/>
              <w:t>2.1.2</w:t>
            </w:r>
          </w:p>
        </w:tc>
        <w:tc>
          <w:tcPr>
            <w:tcW w:w="2429" w:type="dxa"/>
            <w:vAlign w:val="center"/>
          </w:tcPr>
          <w:p w14:paraId="31A93BF3" w14:textId="77777777" w:rsidR="00C71A6D" w:rsidRPr="00DC21F8" w:rsidRDefault="00C71A6D" w:rsidP="00605254">
            <w:pPr>
              <w:widowControl w:val="0"/>
              <w:jc w:val="center"/>
              <w:rPr>
                <w:rFonts w:cs="Times New Roman"/>
                <w:bCs/>
              </w:rPr>
            </w:pPr>
            <w:r w:rsidRPr="00DC21F8">
              <w:rPr>
                <w:rFonts w:cs="Times New Roman"/>
                <w:bCs/>
              </w:rPr>
              <w:t>3</w:t>
            </w:r>
          </w:p>
        </w:tc>
      </w:tr>
      <w:tr w:rsidR="00DC21F8" w:rsidRPr="00DC21F8" w14:paraId="67AF0A23" w14:textId="77777777" w:rsidTr="00605254">
        <w:tc>
          <w:tcPr>
            <w:tcW w:w="1242" w:type="dxa"/>
            <w:vAlign w:val="center"/>
          </w:tcPr>
          <w:p w14:paraId="3EB9E05D" w14:textId="77777777" w:rsidR="00C71A6D" w:rsidRPr="00DC21F8" w:rsidRDefault="00C71A6D" w:rsidP="00605254">
            <w:pPr>
              <w:widowControl w:val="0"/>
              <w:jc w:val="center"/>
              <w:rPr>
                <w:rFonts w:cs="Times New Roman"/>
                <w:bCs/>
              </w:rPr>
            </w:pPr>
            <w:r w:rsidRPr="00DC21F8">
              <w:rPr>
                <w:rFonts w:cs="Times New Roman"/>
                <w:bCs/>
              </w:rPr>
              <w:t>G3</w:t>
            </w:r>
          </w:p>
        </w:tc>
        <w:tc>
          <w:tcPr>
            <w:tcW w:w="2794" w:type="dxa"/>
            <w:vAlign w:val="center"/>
          </w:tcPr>
          <w:p w14:paraId="7BE134DC" w14:textId="77777777" w:rsidR="00C71A6D" w:rsidRPr="00DC21F8" w:rsidRDefault="00C71A6D" w:rsidP="00605254">
            <w:pPr>
              <w:widowControl w:val="0"/>
              <w:jc w:val="both"/>
              <w:rPr>
                <w:rFonts w:cs="Times New Roman"/>
                <w:noProof/>
              </w:rPr>
            </w:pPr>
            <w:r w:rsidRPr="00DC21F8">
              <w:rPr>
                <w:rFonts w:cs="Times New Roman"/>
                <w:noProof/>
              </w:rPr>
              <w:t xml:space="preserve">Cung cấp cho người học kiến thức chuyên sâu về </w:t>
            </w:r>
            <w:r w:rsidRPr="00DC21F8">
              <w:rPr>
                <w:rFonts w:cs="Times New Roman"/>
                <w:bCs/>
                <w:lang w:val="fr-FR"/>
              </w:rPr>
              <w:t>học biểu diễn và kỹ thuật nâng cao với học sâu</w:t>
            </w:r>
          </w:p>
        </w:tc>
        <w:tc>
          <w:tcPr>
            <w:tcW w:w="2062" w:type="dxa"/>
            <w:vAlign w:val="center"/>
          </w:tcPr>
          <w:p w14:paraId="09B5DD67" w14:textId="77777777" w:rsidR="00C71A6D" w:rsidRPr="00DC21F8" w:rsidRDefault="00C71A6D" w:rsidP="00605254">
            <w:pPr>
              <w:widowControl w:val="0"/>
              <w:jc w:val="center"/>
              <w:rPr>
                <w:rFonts w:cs="Times New Roman"/>
                <w:bCs/>
              </w:rPr>
            </w:pPr>
            <w:r w:rsidRPr="00DC21F8">
              <w:rPr>
                <w:rFonts w:cs="Times New Roman"/>
                <w:bCs/>
              </w:rPr>
              <w:t>1.3.4</w:t>
            </w:r>
          </w:p>
        </w:tc>
        <w:tc>
          <w:tcPr>
            <w:tcW w:w="2429" w:type="dxa"/>
            <w:vAlign w:val="center"/>
          </w:tcPr>
          <w:p w14:paraId="20FB671A" w14:textId="77777777" w:rsidR="00C71A6D" w:rsidRPr="00DC21F8" w:rsidRDefault="00C71A6D" w:rsidP="00605254">
            <w:pPr>
              <w:widowControl w:val="0"/>
              <w:jc w:val="center"/>
              <w:rPr>
                <w:rFonts w:cs="Times New Roman"/>
                <w:bCs/>
              </w:rPr>
            </w:pPr>
            <w:r w:rsidRPr="00DC21F8">
              <w:rPr>
                <w:rFonts w:cs="Times New Roman"/>
                <w:bCs/>
              </w:rPr>
              <w:t>3</w:t>
            </w:r>
          </w:p>
        </w:tc>
      </w:tr>
      <w:tr w:rsidR="00DC21F8" w:rsidRPr="00DC21F8" w14:paraId="70D397DF" w14:textId="77777777" w:rsidTr="00605254">
        <w:tc>
          <w:tcPr>
            <w:tcW w:w="1242" w:type="dxa"/>
            <w:vAlign w:val="center"/>
          </w:tcPr>
          <w:p w14:paraId="4124DBAC" w14:textId="77777777" w:rsidR="00C71A6D" w:rsidRPr="00DC21F8" w:rsidRDefault="00C71A6D" w:rsidP="00605254">
            <w:pPr>
              <w:widowControl w:val="0"/>
              <w:jc w:val="center"/>
              <w:rPr>
                <w:rFonts w:cs="Times New Roman"/>
                <w:bCs/>
              </w:rPr>
            </w:pPr>
            <w:r w:rsidRPr="00DC21F8">
              <w:rPr>
                <w:rFonts w:cs="Times New Roman"/>
                <w:bCs/>
              </w:rPr>
              <w:t>G4</w:t>
            </w:r>
          </w:p>
        </w:tc>
        <w:tc>
          <w:tcPr>
            <w:tcW w:w="2794" w:type="dxa"/>
            <w:vAlign w:val="center"/>
          </w:tcPr>
          <w:p w14:paraId="3E0C3219" w14:textId="77777777" w:rsidR="00C71A6D" w:rsidRPr="00DC21F8" w:rsidRDefault="00C71A6D" w:rsidP="00605254">
            <w:pPr>
              <w:widowControl w:val="0"/>
              <w:jc w:val="both"/>
              <w:rPr>
                <w:rFonts w:cs="Times New Roman"/>
                <w:noProof/>
              </w:rPr>
            </w:pPr>
            <w:r w:rsidRPr="00DC21F8">
              <w:rPr>
                <w:rFonts w:cs="Times New Roman"/>
              </w:rPr>
              <w:t xml:space="preserve">Phát triển kỹ năng sử dụng các kỹ thuật, công cụ để giải quyết các bài toán thực tế </w:t>
            </w:r>
          </w:p>
        </w:tc>
        <w:tc>
          <w:tcPr>
            <w:tcW w:w="2062" w:type="dxa"/>
            <w:vAlign w:val="center"/>
          </w:tcPr>
          <w:p w14:paraId="74EAB009" w14:textId="77777777" w:rsidR="00C71A6D" w:rsidRPr="00DC21F8" w:rsidRDefault="00C71A6D" w:rsidP="00605254">
            <w:pPr>
              <w:widowControl w:val="0"/>
              <w:jc w:val="center"/>
              <w:rPr>
                <w:rFonts w:cs="Times New Roman"/>
                <w:bCs/>
              </w:rPr>
            </w:pPr>
            <w:r w:rsidRPr="00DC21F8">
              <w:rPr>
                <w:rFonts w:cs="Times New Roman"/>
                <w:bCs/>
              </w:rPr>
              <w:t>2.1.3</w:t>
            </w:r>
          </w:p>
        </w:tc>
        <w:tc>
          <w:tcPr>
            <w:tcW w:w="2429" w:type="dxa"/>
            <w:vAlign w:val="center"/>
          </w:tcPr>
          <w:p w14:paraId="6A7049FE" w14:textId="77777777" w:rsidR="00C71A6D" w:rsidRPr="00DC21F8" w:rsidRDefault="00C71A6D" w:rsidP="00605254">
            <w:pPr>
              <w:widowControl w:val="0"/>
              <w:jc w:val="center"/>
              <w:rPr>
                <w:rFonts w:cs="Times New Roman"/>
                <w:bCs/>
              </w:rPr>
            </w:pPr>
            <w:r w:rsidRPr="00DC21F8">
              <w:rPr>
                <w:rFonts w:cs="Times New Roman"/>
                <w:bCs/>
              </w:rPr>
              <w:t>3</w:t>
            </w:r>
          </w:p>
        </w:tc>
      </w:tr>
    </w:tbl>
    <w:p w14:paraId="007636DC" w14:textId="77777777" w:rsidR="00C71A6D" w:rsidRPr="00DC21F8" w:rsidRDefault="00C71A6D" w:rsidP="00C71A6D">
      <w:pPr>
        <w:widowControl w:val="0"/>
        <w:spacing w:before="120"/>
        <w:ind w:left="567"/>
        <w:rPr>
          <w:rFonts w:cs="Times New Roman"/>
          <w:bCs/>
        </w:rPr>
      </w:pPr>
      <w:r w:rsidRPr="00DC21F8">
        <w:rPr>
          <w:rFonts w:cs="Times New Roman"/>
          <w:bCs/>
        </w:rPr>
        <w:t xml:space="preserve"> (1): Ký hiệu mục tiêu của môn học</w:t>
      </w:r>
    </w:p>
    <w:p w14:paraId="52233850" w14:textId="77777777" w:rsidR="00C71A6D" w:rsidRPr="00DC21F8" w:rsidRDefault="00C71A6D" w:rsidP="00C71A6D">
      <w:pPr>
        <w:widowControl w:val="0"/>
        <w:ind w:left="567"/>
        <w:rPr>
          <w:rFonts w:cs="Times New Roman"/>
          <w:bCs/>
        </w:rPr>
      </w:pPr>
      <w:r w:rsidRPr="00DC21F8">
        <w:rPr>
          <w:rFonts w:cs="Times New Roman"/>
          <w:bCs/>
        </w:rPr>
        <w:t xml:space="preserve"> (2): Mô tả các mục tiêu</w:t>
      </w:r>
    </w:p>
    <w:p w14:paraId="2C343D37" w14:textId="77777777" w:rsidR="00C71A6D" w:rsidRPr="00DC21F8" w:rsidRDefault="00C71A6D" w:rsidP="00C71A6D">
      <w:pPr>
        <w:widowControl w:val="0"/>
        <w:ind w:left="567"/>
        <w:rPr>
          <w:rFonts w:cs="Times New Roman"/>
          <w:bCs/>
        </w:rPr>
      </w:pPr>
      <w:r w:rsidRPr="00DC21F8">
        <w:rPr>
          <w:rFonts w:cs="Times New Roman"/>
          <w:bCs/>
        </w:rPr>
        <w:t xml:space="preserve"> (3), (4): Ký hiệu CĐR của CTĐT và trình độ năng lực tương ứng</w:t>
      </w:r>
    </w:p>
    <w:p w14:paraId="24C3E636" w14:textId="2FD7BC34" w:rsidR="00C71A6D" w:rsidRPr="00DC21F8" w:rsidRDefault="00C71A6D" w:rsidP="00450D94">
      <w:pPr>
        <w:spacing w:line="336" w:lineRule="auto"/>
        <w:jc w:val="both"/>
        <w:rPr>
          <w:rFonts w:cs="Times New Roman"/>
          <w:sz w:val="26"/>
          <w:szCs w:val="26"/>
        </w:rPr>
      </w:pPr>
    </w:p>
    <w:p w14:paraId="692C2077" w14:textId="77777777" w:rsidR="00264AF1" w:rsidRPr="00DC21F8" w:rsidRDefault="00264AF1" w:rsidP="00264AF1">
      <w:pPr>
        <w:widowControl w:val="0"/>
        <w:jc w:val="center"/>
        <w:rPr>
          <w:b/>
          <w:bCs/>
          <w:caps/>
          <w:sz w:val="28"/>
          <w:szCs w:val="26"/>
          <w:lang w:val="sv-SE"/>
        </w:rPr>
      </w:pPr>
      <w:r w:rsidRPr="00DC21F8">
        <w:rPr>
          <w:b/>
          <w:bCs/>
          <w:caps/>
          <w:sz w:val="28"/>
          <w:szCs w:val="26"/>
          <w:lang w:val="sv-SE"/>
        </w:rPr>
        <w:t>#23. ROBOT VÀ HỆ THỐNG THỰC HÀNH</w:t>
      </w:r>
    </w:p>
    <w:p w14:paraId="5CE65AC2" w14:textId="77777777" w:rsidR="00264AF1" w:rsidRPr="00DC21F8" w:rsidRDefault="00264AF1" w:rsidP="00264AF1">
      <w:pPr>
        <w:widowControl w:val="0"/>
        <w:spacing w:before="80" w:after="80"/>
        <w:rPr>
          <w:rFonts w:cs="Times New Roman"/>
          <w:b/>
          <w:i/>
          <w:iCs/>
        </w:rPr>
      </w:pPr>
      <w:r w:rsidRPr="00DC21F8">
        <w:rPr>
          <w:rFonts w:cs="Times New Roman"/>
          <w:b/>
          <w:iCs/>
        </w:rPr>
        <w:t>1.Thông tin tổng quát</w:t>
      </w:r>
    </w:p>
    <w:p w14:paraId="0C34A30A" w14:textId="77777777" w:rsidR="00264AF1" w:rsidRPr="00DC21F8" w:rsidRDefault="00264AF1" w:rsidP="00264AF1">
      <w:pPr>
        <w:widowControl w:val="0"/>
        <w:numPr>
          <w:ilvl w:val="0"/>
          <w:numId w:val="13"/>
        </w:numPr>
        <w:tabs>
          <w:tab w:val="num" w:pos="175"/>
        </w:tabs>
        <w:ind w:left="175" w:hanging="141"/>
        <w:rPr>
          <w:rFonts w:cs="Times New Roman"/>
          <w:iCs/>
        </w:rPr>
      </w:pPr>
      <w:r w:rsidRPr="00DC21F8">
        <w:rPr>
          <w:rFonts w:cs="Times New Roman"/>
          <w:iCs/>
        </w:rPr>
        <w:t>Tên môn học:</w:t>
      </w:r>
    </w:p>
    <w:p w14:paraId="5A5F72F3"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Tiếng Việt:  Robot và hệ thống tự hành</w:t>
      </w:r>
    </w:p>
    <w:p w14:paraId="1AC9B696"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 xml:space="preserve">Tiếng Anh:  </w:t>
      </w:r>
      <w:r w:rsidRPr="00DC21F8">
        <w:t>Robotics and Autonomous Systems</w:t>
      </w:r>
    </w:p>
    <w:p w14:paraId="7C0597AB" w14:textId="54208DBA" w:rsidR="007E55EB" w:rsidRPr="00DC21F8" w:rsidRDefault="00264AF1" w:rsidP="007E55EB">
      <w:pPr>
        <w:pStyle w:val="BodyText2"/>
        <w:rPr>
          <w:rFonts w:ascii="Times New Roman" w:hAnsi="Times New Roman"/>
          <w:iCs/>
          <w:sz w:val="24"/>
        </w:rPr>
      </w:pPr>
      <w:r w:rsidRPr="00DC21F8">
        <w:rPr>
          <w:rFonts w:ascii="Times New Roman" w:hAnsi="Times New Roman"/>
          <w:iCs/>
          <w:sz w:val="24"/>
        </w:rPr>
        <w:t>- Mã số môn học:</w:t>
      </w:r>
      <w:r w:rsidRPr="00DC21F8">
        <w:rPr>
          <w:rFonts w:ascii="Times New Roman" w:hAnsi="Times New Roman"/>
          <w:sz w:val="24"/>
          <w:lang w:val="nl-NL"/>
        </w:rPr>
        <w:t xml:space="preserve"> </w:t>
      </w:r>
      <w:r w:rsidR="007E55EB" w:rsidRPr="00DC21F8">
        <w:rPr>
          <w:rFonts w:ascii="Times New Roman" w:hAnsi="Times New Roman"/>
          <w:iCs/>
          <w:sz w:val="24"/>
        </w:rPr>
        <w:t>ADS89023</w:t>
      </w:r>
    </w:p>
    <w:p w14:paraId="6F312612" w14:textId="77777777" w:rsidR="00264AF1" w:rsidRPr="00DC21F8" w:rsidRDefault="00264AF1" w:rsidP="00264AF1">
      <w:pPr>
        <w:widowControl w:val="0"/>
        <w:rPr>
          <w:rFonts w:cs="Times New Roman"/>
          <w:bCs/>
          <w:lang w:val="nl-NL"/>
        </w:rPr>
      </w:pPr>
      <w:r w:rsidRPr="00DC21F8">
        <w:rPr>
          <w:rFonts w:cs="Times New Roman"/>
          <w:bCs/>
          <w:lang w:val="nl-NL"/>
        </w:rPr>
        <w:t>- Bộ môn, giảng viên phụ trách giảng dạy</w:t>
      </w:r>
    </w:p>
    <w:p w14:paraId="4B8E7919" w14:textId="77777777" w:rsidR="00264AF1" w:rsidRPr="00DC21F8" w:rsidRDefault="00264AF1" w:rsidP="00264AF1">
      <w:pPr>
        <w:widowControl w:val="0"/>
        <w:rPr>
          <w:rFonts w:cs="Times New Roman"/>
          <w:bCs/>
          <w:lang w:val="nl-NL"/>
        </w:rPr>
      </w:pPr>
      <w:r w:rsidRPr="00DC21F8">
        <w:rPr>
          <w:rFonts w:cs="Times New Roman"/>
          <w:bCs/>
          <w:lang w:val="nl-NL"/>
        </w:rPr>
        <w:t>+ Bộ môn: Điện tử - viễn thông</w:t>
      </w:r>
    </w:p>
    <w:p w14:paraId="33C897F6" w14:textId="77777777" w:rsidR="00264AF1" w:rsidRPr="00DC21F8" w:rsidRDefault="00264AF1" w:rsidP="00264AF1">
      <w:pPr>
        <w:widowControl w:val="0"/>
        <w:rPr>
          <w:rFonts w:cs="Times New Roman"/>
          <w:iCs/>
          <w:lang w:val="nl-NL"/>
        </w:rPr>
      </w:pPr>
      <w:r w:rsidRPr="00DC21F8">
        <w:rPr>
          <w:rFonts w:cs="Times New Roman"/>
          <w:bCs/>
          <w:lang w:val="nl-NL"/>
        </w:rPr>
        <w:t>+ Giảng viên: TS. Huỳnh Công Tú, TS. Huỳnh Nguyễn Bảo Phương</w:t>
      </w:r>
    </w:p>
    <w:p w14:paraId="317A9714" w14:textId="77777777" w:rsidR="00264AF1" w:rsidRPr="00DC21F8" w:rsidRDefault="00264AF1" w:rsidP="00264AF1">
      <w:pPr>
        <w:widowControl w:val="0"/>
        <w:numPr>
          <w:ilvl w:val="0"/>
          <w:numId w:val="13"/>
        </w:numPr>
        <w:tabs>
          <w:tab w:val="clear" w:pos="2160"/>
          <w:tab w:val="num" w:pos="175"/>
        </w:tabs>
        <w:spacing w:before="40" w:after="40"/>
        <w:ind w:left="176" w:hanging="142"/>
        <w:rPr>
          <w:rFonts w:cs="Times New Roman"/>
          <w:iCs/>
          <w:lang w:val="nl-NL"/>
        </w:rPr>
      </w:pPr>
      <w:r w:rsidRPr="00DC21F8">
        <w:rPr>
          <w:rFonts w:cs="Times New Roman"/>
          <w:iCs/>
          <w:lang w:val="nl-NL"/>
        </w:rPr>
        <w:t>Thuộc khối kiến thức/kỹ năng:</w:t>
      </w:r>
    </w:p>
    <w:p w14:paraId="4702A485" w14:textId="77777777" w:rsidR="00264AF1" w:rsidRPr="00DC21F8" w:rsidRDefault="00264AF1" w:rsidP="00264AF1">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chung</w:t>
      </w:r>
    </w:p>
    <w:p w14:paraId="4B6E5C61" w14:textId="77777777" w:rsidR="00264AF1" w:rsidRPr="00DC21F8" w:rsidRDefault="00264AF1" w:rsidP="00264AF1">
      <w:pPr>
        <w:widowControl w:val="0"/>
        <w:ind w:left="720"/>
        <w:rPr>
          <w:rFonts w:cs="Times New Roman"/>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cơ sở ngành</w:t>
      </w:r>
    </w:p>
    <w:p w14:paraId="63DADBD0" w14:textId="77777777" w:rsidR="00264AF1" w:rsidRPr="00DC21F8" w:rsidRDefault="00264AF1" w:rsidP="00264AF1">
      <w:pPr>
        <w:widowControl w:val="0"/>
        <w:ind w:left="720"/>
        <w:rPr>
          <w:rFonts w:cs="Times New Roman"/>
          <w:lang w:val="nl-NL"/>
        </w:rPr>
      </w:pPr>
      <w:r w:rsidRPr="00DC21F8">
        <w:rPr>
          <w:rFonts w:cs="Times New Roman"/>
          <w:lang w:val="fr-FR"/>
        </w:rPr>
        <w:fldChar w:fldCharType="begin">
          <w:ffData>
            <w:name w:val="X"/>
            <w:enabled/>
            <w:calcOnExit w:val="0"/>
            <w:checkBox>
              <w:sizeAuto/>
              <w:default w:val="1"/>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Kiến thức khác</w:t>
      </w:r>
    </w:p>
    <w:p w14:paraId="5E2FADF3" w14:textId="77777777" w:rsidR="00264AF1" w:rsidRPr="00DC21F8" w:rsidRDefault="00264AF1" w:rsidP="00264AF1">
      <w:pPr>
        <w:widowControl w:val="0"/>
        <w:ind w:left="720"/>
        <w:rPr>
          <w:rFonts w:cs="Times New Roman"/>
          <w:iCs/>
          <w:lang w:val="nl-NL"/>
        </w:rPr>
      </w:pPr>
      <w:r w:rsidRPr="00DC21F8">
        <w:rPr>
          <w:rFonts w:cs="Times New Roman"/>
          <w:lang w:val="fr-FR"/>
        </w:rPr>
        <w:fldChar w:fldCharType="begin">
          <w:ffData>
            <w:name w:val="Check3"/>
            <w:enabled/>
            <w:calcOnExit w:val="0"/>
            <w:checkBox>
              <w:sizeAuto/>
              <w:default w:val="0"/>
            </w:checkBox>
          </w:ffData>
        </w:fldChar>
      </w:r>
      <w:r w:rsidRPr="00DC21F8">
        <w:rPr>
          <w:rFonts w:cs="Times New Roman"/>
          <w:lang w:val="nl-NL"/>
        </w:rPr>
        <w:instrText xml:space="preserve"> FORMCHECKBOX </w:instrText>
      </w:r>
      <w:r w:rsidR="007A30EC">
        <w:rPr>
          <w:rFonts w:cs="Times New Roman"/>
          <w:lang w:val="fr-FR"/>
        </w:rPr>
      </w:r>
      <w:r w:rsidR="007A30EC">
        <w:rPr>
          <w:rFonts w:cs="Times New Roman"/>
          <w:lang w:val="fr-FR"/>
        </w:rPr>
        <w:fldChar w:fldCharType="separate"/>
      </w:r>
      <w:r w:rsidRPr="00DC21F8">
        <w:rPr>
          <w:rFonts w:cs="Times New Roman"/>
          <w:lang w:val="fr-FR"/>
        </w:rPr>
        <w:fldChar w:fldCharType="end"/>
      </w:r>
      <w:r w:rsidRPr="00DC21F8">
        <w:rPr>
          <w:rFonts w:cs="Times New Roman"/>
          <w:lang w:val="nl-NL"/>
        </w:rPr>
        <w:t xml:space="preserve"> Luận văn tốt nghiệp</w:t>
      </w:r>
    </w:p>
    <w:p w14:paraId="663138FD" w14:textId="77777777" w:rsidR="00264AF1" w:rsidRPr="00DC21F8" w:rsidRDefault="00264AF1" w:rsidP="00264AF1">
      <w:pPr>
        <w:widowControl w:val="0"/>
        <w:numPr>
          <w:ilvl w:val="0"/>
          <w:numId w:val="13"/>
        </w:numPr>
        <w:tabs>
          <w:tab w:val="num" w:pos="175"/>
        </w:tabs>
        <w:ind w:left="175" w:hanging="141"/>
        <w:rPr>
          <w:rFonts w:cs="Times New Roman"/>
          <w:iCs/>
        </w:rPr>
      </w:pPr>
      <w:r w:rsidRPr="00DC21F8">
        <w:rPr>
          <w:rFonts w:cs="Times New Roman"/>
          <w:iCs/>
        </w:rPr>
        <w:t>Số tín chỉ: 3</w:t>
      </w:r>
    </w:p>
    <w:p w14:paraId="09642977"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 xml:space="preserve">Lý thuyết : 30 tiết </w:t>
      </w:r>
    </w:p>
    <w:p w14:paraId="62976EC1"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Bài tập: 15 tiết</w:t>
      </w:r>
    </w:p>
    <w:p w14:paraId="6680C89D"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 xml:space="preserve">Thực hành:  </w:t>
      </w:r>
    </w:p>
    <w:p w14:paraId="759D1B74" w14:textId="77777777" w:rsidR="00264AF1" w:rsidRPr="00DC21F8" w:rsidRDefault="00264AF1" w:rsidP="00264AF1">
      <w:pPr>
        <w:widowControl w:val="0"/>
        <w:numPr>
          <w:ilvl w:val="1"/>
          <w:numId w:val="13"/>
        </w:numPr>
        <w:tabs>
          <w:tab w:val="num" w:pos="601"/>
        </w:tabs>
        <w:ind w:left="601" w:hanging="219"/>
        <w:rPr>
          <w:rFonts w:cs="Times New Roman"/>
          <w:iCs/>
        </w:rPr>
      </w:pPr>
      <w:r w:rsidRPr="00DC21F8">
        <w:rPr>
          <w:rFonts w:cs="Times New Roman"/>
          <w:iCs/>
        </w:rPr>
        <w:t xml:space="preserve">Thí nghiệm hoặc thảo luận: </w:t>
      </w:r>
    </w:p>
    <w:p w14:paraId="27332AFA" w14:textId="65C02C34" w:rsidR="00264AF1" w:rsidRPr="00DC21F8" w:rsidRDefault="00264AF1" w:rsidP="00264AF1">
      <w:pPr>
        <w:widowControl w:val="0"/>
        <w:spacing w:before="80"/>
        <w:rPr>
          <w:rFonts w:cs="Times New Roman"/>
          <w:b/>
          <w:iCs/>
        </w:rPr>
      </w:pPr>
      <w:r w:rsidRPr="00DC21F8">
        <w:rPr>
          <w:rFonts w:cs="Times New Roman"/>
          <w:b/>
          <w:iCs/>
        </w:rPr>
        <w:t xml:space="preserve">2.Mô tả </w:t>
      </w:r>
      <w:r w:rsidR="00591492">
        <w:rPr>
          <w:rFonts w:cs="Times New Roman"/>
          <w:b/>
          <w:iCs/>
        </w:rPr>
        <w:t>học phần</w:t>
      </w:r>
    </w:p>
    <w:p w14:paraId="710479C8" w14:textId="77777777" w:rsidR="00264AF1" w:rsidRPr="00DC21F8" w:rsidRDefault="00264AF1" w:rsidP="00264AF1">
      <w:pPr>
        <w:shd w:val="clear" w:color="auto" w:fill="FFFFFF"/>
        <w:spacing w:before="60" w:after="60"/>
        <w:ind w:firstLine="720"/>
        <w:jc w:val="both"/>
        <w:rPr>
          <w:rFonts w:cs="Times New Roman"/>
        </w:rPr>
      </w:pPr>
      <w:r w:rsidRPr="00DC21F8">
        <w:rPr>
          <w:rFonts w:cs="Times New Roman"/>
        </w:rPr>
        <w:t>Học phần trang bị cho học viên một số kiến thức cơ bản trong lĩnh vực robot và hệ thống tự hành gồm: giới thiệu về lập trình robot tự hành và thiết kế các hệ thống robot điều hướng độc lập trong môi trường phức tạp. Các chủ đề cụ thể bao gồm định vị, lập bản đồ, động học, lập kế hoạch đường đi và thị giác máy tính.</w:t>
      </w:r>
    </w:p>
    <w:p w14:paraId="53C0DA00" w14:textId="77777777" w:rsidR="00264AF1" w:rsidRPr="00DC21F8" w:rsidRDefault="00264AF1" w:rsidP="00264AF1">
      <w:pPr>
        <w:shd w:val="clear" w:color="auto" w:fill="FFFFFF"/>
        <w:spacing w:before="60" w:after="60"/>
        <w:ind w:firstLine="720"/>
        <w:jc w:val="both"/>
        <w:rPr>
          <w:rFonts w:cs="Times New Roman"/>
        </w:rPr>
      </w:pPr>
      <w:r w:rsidRPr="00DC21F8">
        <w:rPr>
          <w:rFonts w:cs="Times New Roman"/>
        </w:rPr>
        <w:t>Nội dung học phần được phân chia thành các chương như sau. Chương 1 giới thiệu về robot, các hệ thống tự hành và điều khiển. Chương 2 trình bày về mô hình chuyển động của robot. Chương 3 giới thiệu hệ thống tọa độ và động học và lập bản đồ. Chương 4 tập trung vào cảm biến, thị giác máy tính, ước tính trạng thái và xác định vị trí. Chương 5 mô tả về định vị của robot di động. Chương 6 trình bày các mô hình điều hướng, quy hoạch đường đi và nhận thức của hệ thống.</w:t>
      </w:r>
    </w:p>
    <w:p w14:paraId="10820189" w14:textId="1BB7E817" w:rsidR="00264AF1" w:rsidRPr="00DC21F8" w:rsidRDefault="00591492" w:rsidP="00264AF1">
      <w:pPr>
        <w:widowControl w:val="0"/>
        <w:spacing w:before="60" w:after="60"/>
        <w:rPr>
          <w:rFonts w:cs="Times New Roman"/>
          <w:b/>
          <w:iCs/>
          <w:lang w:val="nl-NL"/>
        </w:rPr>
      </w:pPr>
      <w:r>
        <w:rPr>
          <w:rFonts w:cs="Times New Roman"/>
          <w:b/>
          <w:iCs/>
          <w:lang w:val="nl-NL"/>
        </w:rPr>
        <w:t>3</w:t>
      </w:r>
      <w:r w:rsidR="00264AF1" w:rsidRPr="00DC21F8">
        <w:rPr>
          <w:rFonts w:cs="Times New Roman"/>
          <w:b/>
          <w:iCs/>
          <w:lang w:val="nl-NL"/>
        </w:rPr>
        <w:t xml:space="preserve">.Mục tiêu của môn học </w:t>
      </w:r>
    </w:p>
    <w:p w14:paraId="6681AE92" w14:textId="77777777" w:rsidR="00264AF1" w:rsidRPr="00DC21F8" w:rsidRDefault="00264AF1" w:rsidP="00264AF1">
      <w:pPr>
        <w:pStyle w:val="ListParagraph"/>
        <w:widowControl w:val="0"/>
        <w:spacing w:before="80"/>
        <w:ind w:left="360"/>
        <w:rPr>
          <w:rFonts w:cs="Times New Roman"/>
          <w:b/>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167"/>
        <w:gridCol w:w="1900"/>
        <w:gridCol w:w="883"/>
      </w:tblGrid>
      <w:tr w:rsidR="00DC21F8" w:rsidRPr="00DC21F8" w14:paraId="2C9C191D" w14:textId="77777777" w:rsidTr="00605254">
        <w:tc>
          <w:tcPr>
            <w:tcW w:w="1134" w:type="dxa"/>
            <w:vAlign w:val="center"/>
          </w:tcPr>
          <w:p w14:paraId="18131406" w14:textId="77777777" w:rsidR="00264AF1" w:rsidRPr="00DC21F8" w:rsidRDefault="00264AF1" w:rsidP="00605254">
            <w:pPr>
              <w:widowControl w:val="0"/>
              <w:jc w:val="center"/>
              <w:rPr>
                <w:rFonts w:cs="Times New Roman"/>
                <w:b/>
                <w:bCs/>
              </w:rPr>
            </w:pPr>
            <w:r w:rsidRPr="00DC21F8">
              <w:rPr>
                <w:rFonts w:cs="Times New Roman"/>
                <w:b/>
                <w:bCs/>
              </w:rPr>
              <w:t>Mục tiêu</w:t>
            </w:r>
          </w:p>
          <w:p w14:paraId="2EF3DCC2" w14:textId="77777777" w:rsidR="00264AF1" w:rsidRPr="00DC21F8" w:rsidRDefault="00264AF1" w:rsidP="00605254">
            <w:pPr>
              <w:widowControl w:val="0"/>
              <w:jc w:val="center"/>
              <w:rPr>
                <w:rFonts w:cs="Times New Roman"/>
                <w:b/>
                <w:bCs/>
              </w:rPr>
            </w:pPr>
            <w:r w:rsidRPr="00DC21F8">
              <w:rPr>
                <w:rFonts w:cs="Times New Roman"/>
                <w:b/>
                <w:bCs/>
              </w:rPr>
              <w:t>(Gx) (1)</w:t>
            </w:r>
          </w:p>
        </w:tc>
        <w:tc>
          <w:tcPr>
            <w:tcW w:w="5387" w:type="dxa"/>
            <w:vAlign w:val="center"/>
          </w:tcPr>
          <w:p w14:paraId="5C68C941" w14:textId="77777777" w:rsidR="00264AF1" w:rsidRPr="00DC21F8" w:rsidRDefault="00264AF1" w:rsidP="00605254">
            <w:pPr>
              <w:widowControl w:val="0"/>
              <w:jc w:val="center"/>
              <w:rPr>
                <w:rFonts w:cs="Times New Roman"/>
                <w:b/>
                <w:bCs/>
              </w:rPr>
            </w:pPr>
            <w:r w:rsidRPr="00DC21F8">
              <w:rPr>
                <w:rFonts w:cs="Times New Roman"/>
                <w:b/>
                <w:bCs/>
              </w:rPr>
              <w:t>Mô tả mục tiêu</w:t>
            </w:r>
          </w:p>
          <w:p w14:paraId="3AFDA718" w14:textId="77777777" w:rsidR="00264AF1" w:rsidRPr="00DC21F8" w:rsidRDefault="00264AF1" w:rsidP="00605254">
            <w:pPr>
              <w:widowControl w:val="0"/>
              <w:jc w:val="center"/>
              <w:rPr>
                <w:rFonts w:cs="Times New Roman"/>
                <w:b/>
                <w:bCs/>
              </w:rPr>
            </w:pPr>
            <w:r w:rsidRPr="00DC21F8">
              <w:rPr>
                <w:rFonts w:cs="Times New Roman"/>
                <w:b/>
                <w:bCs/>
              </w:rPr>
              <w:t>(2)</w:t>
            </w:r>
          </w:p>
        </w:tc>
        <w:tc>
          <w:tcPr>
            <w:tcW w:w="1952" w:type="dxa"/>
            <w:vAlign w:val="center"/>
          </w:tcPr>
          <w:p w14:paraId="30000D73" w14:textId="77777777" w:rsidR="00264AF1" w:rsidRPr="00DC21F8" w:rsidRDefault="00264AF1" w:rsidP="00605254">
            <w:pPr>
              <w:widowControl w:val="0"/>
              <w:jc w:val="center"/>
              <w:rPr>
                <w:rFonts w:cs="Times New Roman"/>
                <w:b/>
                <w:bCs/>
              </w:rPr>
            </w:pPr>
            <w:r w:rsidRPr="00DC21F8">
              <w:rPr>
                <w:rFonts w:cs="Times New Roman"/>
                <w:b/>
                <w:bCs/>
              </w:rPr>
              <w:t>CĐR của CTĐT</w:t>
            </w:r>
          </w:p>
          <w:p w14:paraId="0D10C46E" w14:textId="77777777" w:rsidR="00264AF1" w:rsidRPr="00DC21F8" w:rsidRDefault="00264AF1" w:rsidP="00605254">
            <w:pPr>
              <w:widowControl w:val="0"/>
              <w:jc w:val="center"/>
              <w:rPr>
                <w:rFonts w:cs="Times New Roman"/>
                <w:b/>
                <w:bCs/>
              </w:rPr>
            </w:pPr>
            <w:r w:rsidRPr="00DC21F8">
              <w:rPr>
                <w:rFonts w:cs="Times New Roman"/>
                <w:b/>
                <w:bCs/>
              </w:rPr>
              <w:t>(X.x.x) (3)</w:t>
            </w:r>
          </w:p>
        </w:tc>
        <w:tc>
          <w:tcPr>
            <w:tcW w:w="883" w:type="dxa"/>
            <w:vAlign w:val="center"/>
          </w:tcPr>
          <w:p w14:paraId="574C66A8" w14:textId="77777777" w:rsidR="00264AF1" w:rsidRPr="00DC21F8" w:rsidRDefault="00264AF1" w:rsidP="00605254">
            <w:pPr>
              <w:widowControl w:val="0"/>
              <w:jc w:val="center"/>
              <w:rPr>
                <w:rFonts w:cs="Times New Roman"/>
                <w:b/>
                <w:bCs/>
              </w:rPr>
            </w:pPr>
            <w:r w:rsidRPr="00DC21F8">
              <w:rPr>
                <w:rFonts w:cs="Times New Roman"/>
                <w:b/>
                <w:bCs/>
              </w:rPr>
              <w:t>TĐNL</w:t>
            </w:r>
          </w:p>
          <w:p w14:paraId="290B2BCD" w14:textId="77777777" w:rsidR="00264AF1" w:rsidRPr="00DC21F8" w:rsidRDefault="00264AF1" w:rsidP="00605254">
            <w:pPr>
              <w:widowControl w:val="0"/>
              <w:jc w:val="center"/>
              <w:rPr>
                <w:rFonts w:cs="Times New Roman"/>
                <w:b/>
                <w:bCs/>
              </w:rPr>
            </w:pPr>
            <w:r w:rsidRPr="00DC21F8">
              <w:rPr>
                <w:rFonts w:cs="Times New Roman"/>
                <w:b/>
                <w:bCs/>
              </w:rPr>
              <w:t>(4)</w:t>
            </w:r>
          </w:p>
        </w:tc>
      </w:tr>
      <w:tr w:rsidR="00DC21F8" w:rsidRPr="00DC21F8" w14:paraId="3612C538" w14:textId="77777777" w:rsidTr="00605254">
        <w:tc>
          <w:tcPr>
            <w:tcW w:w="1134" w:type="dxa"/>
            <w:vAlign w:val="center"/>
          </w:tcPr>
          <w:p w14:paraId="7B7C2581" w14:textId="77777777" w:rsidR="00264AF1" w:rsidRPr="00DC21F8" w:rsidRDefault="00264AF1" w:rsidP="00605254">
            <w:pPr>
              <w:widowControl w:val="0"/>
              <w:jc w:val="center"/>
              <w:rPr>
                <w:rFonts w:cs="Times New Roman"/>
                <w:bCs/>
              </w:rPr>
            </w:pPr>
            <w:r w:rsidRPr="00DC21F8">
              <w:rPr>
                <w:rFonts w:cs="Times New Roman"/>
                <w:bCs/>
              </w:rPr>
              <w:lastRenderedPageBreak/>
              <w:t>G1</w:t>
            </w:r>
          </w:p>
        </w:tc>
        <w:tc>
          <w:tcPr>
            <w:tcW w:w="5387" w:type="dxa"/>
            <w:vAlign w:val="center"/>
          </w:tcPr>
          <w:p w14:paraId="64B7BA00" w14:textId="77777777" w:rsidR="00264AF1" w:rsidRPr="00DC21F8" w:rsidRDefault="00264AF1" w:rsidP="00605254">
            <w:pPr>
              <w:widowControl w:val="0"/>
              <w:rPr>
                <w:rFonts w:cs="Times New Roman"/>
                <w:bCs/>
              </w:rPr>
            </w:pPr>
            <w:r w:rsidRPr="00DC21F8">
              <w:rPr>
                <w:rFonts w:cs="Times New Roman"/>
                <w:bCs/>
              </w:rPr>
              <w:t>Hiểu và vận dụng được các khái niệmvề robot và hệ thống tự hành;</w:t>
            </w:r>
          </w:p>
        </w:tc>
        <w:tc>
          <w:tcPr>
            <w:tcW w:w="1952" w:type="dxa"/>
            <w:vAlign w:val="center"/>
          </w:tcPr>
          <w:p w14:paraId="776780D1" w14:textId="77777777" w:rsidR="00264AF1" w:rsidRPr="00DC21F8" w:rsidRDefault="00264AF1" w:rsidP="00605254">
            <w:pPr>
              <w:widowControl w:val="0"/>
              <w:jc w:val="center"/>
              <w:rPr>
                <w:rFonts w:cs="Times New Roman"/>
                <w:bCs/>
              </w:rPr>
            </w:pPr>
            <w:r w:rsidRPr="00DC21F8">
              <w:rPr>
                <w:rFonts w:cs="Times New Roman"/>
                <w:bCs/>
              </w:rPr>
              <w:t xml:space="preserve">1.3.3, 1.3.4, 3.2.1 </w:t>
            </w:r>
          </w:p>
        </w:tc>
        <w:tc>
          <w:tcPr>
            <w:tcW w:w="883" w:type="dxa"/>
            <w:vAlign w:val="center"/>
          </w:tcPr>
          <w:p w14:paraId="58C5C491" w14:textId="77777777" w:rsidR="00264AF1" w:rsidRPr="00DC21F8" w:rsidRDefault="00264AF1" w:rsidP="00605254">
            <w:pPr>
              <w:widowControl w:val="0"/>
              <w:jc w:val="center"/>
              <w:rPr>
                <w:rFonts w:cs="Times New Roman"/>
                <w:bCs/>
              </w:rPr>
            </w:pPr>
            <w:r w:rsidRPr="00DC21F8">
              <w:rPr>
                <w:rFonts w:cs="Times New Roman"/>
                <w:bCs/>
              </w:rPr>
              <w:t>3</w:t>
            </w:r>
          </w:p>
        </w:tc>
      </w:tr>
      <w:tr w:rsidR="00DC21F8" w:rsidRPr="00DC21F8" w14:paraId="14250767" w14:textId="77777777" w:rsidTr="00605254">
        <w:tc>
          <w:tcPr>
            <w:tcW w:w="1134" w:type="dxa"/>
            <w:vAlign w:val="center"/>
          </w:tcPr>
          <w:p w14:paraId="0924C752" w14:textId="77777777" w:rsidR="00264AF1" w:rsidRPr="00DC21F8" w:rsidRDefault="00264AF1" w:rsidP="00605254">
            <w:pPr>
              <w:widowControl w:val="0"/>
              <w:jc w:val="center"/>
              <w:rPr>
                <w:rFonts w:cs="Times New Roman"/>
                <w:bCs/>
              </w:rPr>
            </w:pPr>
            <w:r w:rsidRPr="00DC21F8">
              <w:rPr>
                <w:rFonts w:cs="Times New Roman"/>
                <w:bCs/>
              </w:rPr>
              <w:t>G2</w:t>
            </w:r>
          </w:p>
        </w:tc>
        <w:tc>
          <w:tcPr>
            <w:tcW w:w="5387" w:type="dxa"/>
            <w:vAlign w:val="center"/>
          </w:tcPr>
          <w:p w14:paraId="62FF3D53" w14:textId="77777777" w:rsidR="00264AF1" w:rsidRPr="00DC21F8" w:rsidRDefault="00264AF1" w:rsidP="00605254">
            <w:pPr>
              <w:widowControl w:val="0"/>
              <w:rPr>
                <w:rFonts w:cs="Times New Roman"/>
                <w:bCs/>
              </w:rPr>
            </w:pPr>
            <w:r w:rsidRPr="00DC21F8">
              <w:rPr>
                <w:rFonts w:cs="Times New Roman"/>
                <w:bCs/>
              </w:rPr>
              <w:t>Trình bày các phương pháp ra quyết định trong các hệ thống tự hành;</w:t>
            </w:r>
          </w:p>
        </w:tc>
        <w:tc>
          <w:tcPr>
            <w:tcW w:w="1952" w:type="dxa"/>
            <w:vAlign w:val="center"/>
          </w:tcPr>
          <w:p w14:paraId="74E07D41" w14:textId="77777777" w:rsidR="00264AF1" w:rsidRPr="00DC21F8" w:rsidRDefault="00264AF1" w:rsidP="00605254">
            <w:pPr>
              <w:widowControl w:val="0"/>
              <w:jc w:val="center"/>
              <w:rPr>
                <w:rFonts w:cs="Times New Roman"/>
                <w:bCs/>
              </w:rPr>
            </w:pPr>
            <w:r w:rsidRPr="00DC21F8">
              <w:rPr>
                <w:rFonts w:cs="Times New Roman"/>
                <w:bCs/>
              </w:rPr>
              <w:t>1.3.3, 1.3.4, 3.2.1</w:t>
            </w:r>
          </w:p>
        </w:tc>
        <w:tc>
          <w:tcPr>
            <w:tcW w:w="883" w:type="dxa"/>
            <w:vAlign w:val="center"/>
          </w:tcPr>
          <w:p w14:paraId="63321A3A" w14:textId="77777777" w:rsidR="00264AF1" w:rsidRPr="00DC21F8" w:rsidRDefault="00264AF1" w:rsidP="00605254">
            <w:pPr>
              <w:widowControl w:val="0"/>
              <w:jc w:val="center"/>
              <w:rPr>
                <w:rFonts w:cs="Times New Roman"/>
                <w:bCs/>
              </w:rPr>
            </w:pPr>
            <w:r w:rsidRPr="00DC21F8">
              <w:rPr>
                <w:rFonts w:cs="Times New Roman"/>
                <w:bCs/>
              </w:rPr>
              <w:t>2</w:t>
            </w:r>
          </w:p>
        </w:tc>
      </w:tr>
      <w:tr w:rsidR="00DC21F8" w:rsidRPr="00DC21F8" w14:paraId="42E64C82" w14:textId="77777777" w:rsidTr="00605254">
        <w:tc>
          <w:tcPr>
            <w:tcW w:w="1134" w:type="dxa"/>
            <w:vAlign w:val="center"/>
          </w:tcPr>
          <w:p w14:paraId="6B99B635" w14:textId="77777777" w:rsidR="00264AF1" w:rsidRPr="00DC21F8" w:rsidRDefault="00264AF1" w:rsidP="00605254">
            <w:pPr>
              <w:widowControl w:val="0"/>
              <w:jc w:val="center"/>
              <w:rPr>
                <w:rFonts w:cs="Times New Roman"/>
                <w:bCs/>
              </w:rPr>
            </w:pPr>
            <w:r w:rsidRPr="00DC21F8">
              <w:rPr>
                <w:rFonts w:cs="Times New Roman"/>
                <w:bCs/>
              </w:rPr>
              <w:t>G3</w:t>
            </w:r>
          </w:p>
        </w:tc>
        <w:tc>
          <w:tcPr>
            <w:tcW w:w="5387" w:type="dxa"/>
            <w:vAlign w:val="center"/>
          </w:tcPr>
          <w:p w14:paraId="02F00D83" w14:textId="77777777" w:rsidR="00264AF1" w:rsidRPr="00DC21F8" w:rsidRDefault="00264AF1" w:rsidP="00605254">
            <w:pPr>
              <w:widowControl w:val="0"/>
              <w:rPr>
                <w:rFonts w:cs="Times New Roman"/>
                <w:bCs/>
              </w:rPr>
            </w:pPr>
            <w:r w:rsidRPr="00DC21F8">
              <w:rPr>
                <w:rFonts w:cs="Times New Roman"/>
                <w:bCs/>
              </w:rPr>
              <w:t>Hiểu và vận dụng được nền tảng hiện đại cho việc lập trình agent và các hệ thống đa agent;</w:t>
            </w:r>
          </w:p>
        </w:tc>
        <w:tc>
          <w:tcPr>
            <w:tcW w:w="1952" w:type="dxa"/>
            <w:vAlign w:val="center"/>
          </w:tcPr>
          <w:p w14:paraId="4E43109D" w14:textId="77777777" w:rsidR="00264AF1" w:rsidRPr="00DC21F8" w:rsidRDefault="00264AF1" w:rsidP="00605254">
            <w:pPr>
              <w:widowControl w:val="0"/>
              <w:jc w:val="center"/>
              <w:rPr>
                <w:rFonts w:cs="Times New Roman"/>
                <w:bCs/>
              </w:rPr>
            </w:pPr>
            <w:r w:rsidRPr="00DC21F8">
              <w:rPr>
                <w:rFonts w:cs="Times New Roman"/>
                <w:bCs/>
              </w:rPr>
              <w:t>1.3.3, 1.3.4, 3.2.1</w:t>
            </w:r>
          </w:p>
        </w:tc>
        <w:tc>
          <w:tcPr>
            <w:tcW w:w="883" w:type="dxa"/>
            <w:vAlign w:val="center"/>
          </w:tcPr>
          <w:p w14:paraId="7DE12F73" w14:textId="77777777" w:rsidR="00264AF1" w:rsidRPr="00DC21F8" w:rsidRDefault="00264AF1" w:rsidP="00605254">
            <w:pPr>
              <w:widowControl w:val="0"/>
              <w:jc w:val="center"/>
              <w:rPr>
                <w:rFonts w:cs="Times New Roman"/>
                <w:bCs/>
              </w:rPr>
            </w:pPr>
            <w:r w:rsidRPr="00DC21F8">
              <w:rPr>
                <w:rFonts w:cs="Times New Roman"/>
                <w:bCs/>
              </w:rPr>
              <w:t>3</w:t>
            </w:r>
          </w:p>
        </w:tc>
      </w:tr>
      <w:tr w:rsidR="00DC21F8" w:rsidRPr="00DC21F8" w14:paraId="10408D35" w14:textId="77777777" w:rsidTr="00605254">
        <w:tc>
          <w:tcPr>
            <w:tcW w:w="1134" w:type="dxa"/>
            <w:vAlign w:val="center"/>
          </w:tcPr>
          <w:p w14:paraId="1811E947" w14:textId="77777777" w:rsidR="00264AF1" w:rsidRPr="00DC21F8" w:rsidRDefault="00264AF1" w:rsidP="00605254">
            <w:pPr>
              <w:widowControl w:val="0"/>
              <w:jc w:val="center"/>
              <w:rPr>
                <w:rFonts w:cs="Times New Roman"/>
                <w:bCs/>
              </w:rPr>
            </w:pPr>
            <w:r w:rsidRPr="00DC21F8">
              <w:rPr>
                <w:rFonts w:cs="Times New Roman"/>
                <w:bCs/>
              </w:rPr>
              <w:t>G4</w:t>
            </w:r>
          </w:p>
        </w:tc>
        <w:tc>
          <w:tcPr>
            <w:tcW w:w="5387" w:type="dxa"/>
            <w:vAlign w:val="center"/>
          </w:tcPr>
          <w:p w14:paraId="022EF84D" w14:textId="77777777" w:rsidR="00264AF1" w:rsidRPr="00DC21F8" w:rsidRDefault="00264AF1" w:rsidP="00605254">
            <w:pPr>
              <w:widowControl w:val="0"/>
              <w:rPr>
                <w:rFonts w:cs="Times New Roman"/>
                <w:bCs/>
              </w:rPr>
            </w:pPr>
            <w:r w:rsidRPr="00DC21F8">
              <w:rPr>
                <w:rFonts w:cs="Times New Roman"/>
                <w:bCs/>
              </w:rPr>
              <w:t>Lập trình và triển khai robot tự hành cho các nhiệm vụ cụ thể.</w:t>
            </w:r>
          </w:p>
        </w:tc>
        <w:tc>
          <w:tcPr>
            <w:tcW w:w="1952" w:type="dxa"/>
            <w:vAlign w:val="center"/>
          </w:tcPr>
          <w:p w14:paraId="5EF85B97" w14:textId="77777777" w:rsidR="00264AF1" w:rsidRPr="00DC21F8" w:rsidRDefault="00264AF1" w:rsidP="00605254">
            <w:pPr>
              <w:widowControl w:val="0"/>
              <w:jc w:val="center"/>
              <w:rPr>
                <w:rFonts w:cs="Times New Roman"/>
                <w:bCs/>
              </w:rPr>
            </w:pPr>
            <w:r w:rsidRPr="00DC21F8">
              <w:rPr>
                <w:rFonts w:cs="Times New Roman"/>
                <w:bCs/>
              </w:rPr>
              <w:t>1.3.3, 1.3.4, 3.2.1</w:t>
            </w:r>
          </w:p>
        </w:tc>
        <w:tc>
          <w:tcPr>
            <w:tcW w:w="883" w:type="dxa"/>
            <w:vAlign w:val="center"/>
          </w:tcPr>
          <w:p w14:paraId="78DEA3D8" w14:textId="77777777" w:rsidR="00264AF1" w:rsidRPr="00DC21F8" w:rsidRDefault="00264AF1" w:rsidP="00605254">
            <w:pPr>
              <w:widowControl w:val="0"/>
              <w:jc w:val="center"/>
              <w:rPr>
                <w:rFonts w:cs="Times New Roman"/>
                <w:bCs/>
              </w:rPr>
            </w:pPr>
            <w:r w:rsidRPr="00DC21F8">
              <w:rPr>
                <w:rFonts w:cs="Times New Roman"/>
                <w:bCs/>
              </w:rPr>
              <w:t>4</w:t>
            </w:r>
          </w:p>
        </w:tc>
      </w:tr>
    </w:tbl>
    <w:p w14:paraId="1775E7EC" w14:textId="77777777" w:rsidR="00264AF1" w:rsidRPr="00DC21F8" w:rsidRDefault="00264AF1" w:rsidP="00264AF1">
      <w:pPr>
        <w:widowControl w:val="0"/>
        <w:ind w:left="567"/>
        <w:rPr>
          <w:rFonts w:cs="Times New Roman"/>
          <w:bCs/>
        </w:rPr>
      </w:pPr>
      <w:r w:rsidRPr="00DC21F8">
        <w:rPr>
          <w:rFonts w:cs="Times New Roman"/>
          <w:bCs/>
        </w:rPr>
        <w:t>(1): Ký hiệu mục tiêu của môn học</w:t>
      </w:r>
    </w:p>
    <w:p w14:paraId="214F0F05" w14:textId="77777777" w:rsidR="00264AF1" w:rsidRPr="00DC21F8" w:rsidRDefault="00264AF1" w:rsidP="00264AF1">
      <w:pPr>
        <w:widowControl w:val="0"/>
        <w:ind w:left="567"/>
        <w:rPr>
          <w:rFonts w:cs="Times New Roman"/>
          <w:bCs/>
        </w:rPr>
      </w:pPr>
      <w:r w:rsidRPr="00DC21F8">
        <w:rPr>
          <w:rFonts w:cs="Times New Roman"/>
          <w:bCs/>
        </w:rPr>
        <w:t>(2): Mô tả các mục tiêu</w:t>
      </w:r>
    </w:p>
    <w:p w14:paraId="70FFF4D3" w14:textId="5B3EB159" w:rsidR="00264AF1" w:rsidRDefault="00264AF1" w:rsidP="00264AF1">
      <w:pPr>
        <w:widowControl w:val="0"/>
        <w:ind w:left="567"/>
        <w:rPr>
          <w:rFonts w:cs="Times New Roman"/>
          <w:bCs/>
        </w:rPr>
      </w:pPr>
      <w:r w:rsidRPr="00DC21F8">
        <w:rPr>
          <w:rFonts w:cs="Times New Roman"/>
          <w:bCs/>
        </w:rPr>
        <w:t>(3), (4): Ký hiệu CĐR của CTĐT và trình độ năng lực tương ứng</w:t>
      </w:r>
    </w:p>
    <w:p w14:paraId="0F269560" w14:textId="77777777" w:rsidR="00A25CC6" w:rsidRPr="00DC21F8" w:rsidRDefault="00A25CC6" w:rsidP="00264AF1">
      <w:pPr>
        <w:widowControl w:val="0"/>
        <w:ind w:left="567"/>
        <w:rPr>
          <w:rFonts w:cs="Times New Roman"/>
          <w:bCs/>
        </w:rPr>
      </w:pPr>
    </w:p>
    <w:p w14:paraId="2E80916B" w14:textId="1CE6793A" w:rsidR="00055AA9" w:rsidRPr="00DC21F8" w:rsidRDefault="00055AA9" w:rsidP="00CD5DFB">
      <w:pPr>
        <w:pStyle w:val="Heading3"/>
        <w:spacing w:before="120" w:after="120" w:line="264" w:lineRule="auto"/>
        <w:jc w:val="both"/>
        <w:rPr>
          <w:rFonts w:ascii="Times New Roman" w:hAnsi="Times New Roman"/>
          <w:bCs w:val="0"/>
          <w:i/>
          <w:sz w:val="26"/>
          <w:szCs w:val="26"/>
        </w:rPr>
      </w:pPr>
      <w:bookmarkStart w:id="127" w:name="_Toc32313427"/>
      <w:bookmarkStart w:id="128" w:name="_Hlk32222593"/>
      <w:bookmarkEnd w:id="123"/>
      <w:r w:rsidRPr="00DC21F8">
        <w:rPr>
          <w:rFonts w:ascii="Times New Roman" w:hAnsi="Times New Roman"/>
          <w:bCs w:val="0"/>
          <w:i/>
          <w:sz w:val="26"/>
          <w:szCs w:val="26"/>
        </w:rPr>
        <w:t>3.2.</w:t>
      </w:r>
      <w:r w:rsidR="00040303" w:rsidRPr="00DC21F8">
        <w:rPr>
          <w:rFonts w:ascii="Times New Roman" w:hAnsi="Times New Roman"/>
          <w:bCs w:val="0"/>
          <w:i/>
          <w:sz w:val="26"/>
          <w:szCs w:val="26"/>
        </w:rPr>
        <w:t>7</w:t>
      </w:r>
      <w:r w:rsidRPr="00DC21F8">
        <w:rPr>
          <w:rFonts w:ascii="Times New Roman" w:hAnsi="Times New Roman"/>
          <w:bCs w:val="0"/>
          <w:i/>
          <w:sz w:val="26"/>
          <w:szCs w:val="26"/>
        </w:rPr>
        <w:t>. Kế hoạch tuyển sinh, đào tạo và đảm bảo chất lượng đào tạo</w:t>
      </w:r>
      <w:bookmarkEnd w:id="127"/>
    </w:p>
    <w:p w14:paraId="15577111" w14:textId="3DDE0379" w:rsidR="00055AA9" w:rsidRPr="00DC21F8" w:rsidRDefault="00055AA9" w:rsidP="00CD5DFB">
      <w:pPr>
        <w:autoSpaceDE w:val="0"/>
        <w:autoSpaceDN w:val="0"/>
        <w:spacing w:before="120" w:after="120" w:line="264" w:lineRule="auto"/>
        <w:jc w:val="both"/>
        <w:rPr>
          <w:rFonts w:eastAsia="Times New Roman" w:cs="Times New Roman"/>
          <w:i/>
          <w:sz w:val="26"/>
          <w:szCs w:val="26"/>
        </w:rPr>
      </w:pPr>
      <w:r w:rsidRPr="00DC21F8">
        <w:rPr>
          <w:rFonts w:eastAsia="Times New Roman" w:cs="Times New Roman"/>
          <w:i/>
          <w:sz w:val="26"/>
          <w:szCs w:val="26"/>
        </w:rPr>
        <w:t>3.2.</w:t>
      </w:r>
      <w:r w:rsidR="00040303" w:rsidRPr="00DC21F8">
        <w:rPr>
          <w:rFonts w:eastAsia="Times New Roman" w:cs="Times New Roman"/>
          <w:i/>
          <w:sz w:val="26"/>
          <w:szCs w:val="26"/>
        </w:rPr>
        <w:t>7</w:t>
      </w:r>
      <w:r w:rsidRPr="00DC21F8">
        <w:rPr>
          <w:rFonts w:eastAsia="Times New Roman" w:cs="Times New Roman"/>
          <w:i/>
          <w:sz w:val="26"/>
          <w:szCs w:val="26"/>
        </w:rPr>
        <w:t>.1. Kế hoạch tuyển sinh</w:t>
      </w:r>
    </w:p>
    <w:p w14:paraId="56995FAF" w14:textId="77777777" w:rsidR="00055AA9" w:rsidRPr="00DC21F8" w:rsidRDefault="00055AA9" w:rsidP="00CD5DFB">
      <w:pPr>
        <w:spacing w:before="120" w:after="120" w:line="264" w:lineRule="auto"/>
        <w:jc w:val="both"/>
        <w:rPr>
          <w:rFonts w:cs="Times New Roman"/>
          <w:sz w:val="26"/>
          <w:szCs w:val="26"/>
          <w:lang w:val="en-AU"/>
        </w:rPr>
      </w:pPr>
      <w:r w:rsidRPr="00DC21F8">
        <w:rPr>
          <w:rFonts w:cs="Times New Roman"/>
          <w:sz w:val="26"/>
          <w:szCs w:val="26"/>
        </w:rPr>
        <w:t>a)</w:t>
      </w:r>
      <w:r w:rsidRPr="00DC21F8">
        <w:rPr>
          <w:rFonts w:cs="Times New Roman"/>
          <w:sz w:val="26"/>
          <w:szCs w:val="26"/>
          <w:lang w:val="vi-VN"/>
        </w:rPr>
        <w:t xml:space="preserve"> Phương án tuyển sinh ngành đào tạo kèm chỉ tiêu đào tạo dự kiến 5 năm đầu.</w:t>
      </w:r>
    </w:p>
    <w:p w14:paraId="54F8937D" w14:textId="77777777" w:rsidR="00055AA9" w:rsidRPr="00DC21F8" w:rsidRDefault="00055AA9" w:rsidP="00CD5DFB">
      <w:pPr>
        <w:autoSpaceDE w:val="0"/>
        <w:autoSpaceDN w:val="0"/>
        <w:spacing w:before="120" w:after="120" w:line="264" w:lineRule="auto"/>
        <w:ind w:firstLine="720"/>
        <w:jc w:val="both"/>
        <w:rPr>
          <w:rFonts w:eastAsia="Times New Roman" w:cs="Times New Roman"/>
          <w:sz w:val="26"/>
          <w:szCs w:val="26"/>
          <w:lang w:val="nl-NL" w:eastAsia="en-AU"/>
        </w:rPr>
      </w:pPr>
      <w:r w:rsidRPr="00DC21F8">
        <w:rPr>
          <w:rFonts w:eastAsia="Times New Roman" w:cs="Times New Roman"/>
          <w:sz w:val="26"/>
          <w:szCs w:val="26"/>
          <w:lang w:val="nl-NL" w:eastAsia="en-AU"/>
        </w:rPr>
        <w:t xml:space="preserve">- Phương thức tuyển sinh: Trường Đại học Quy Nhơn tổ chức thi tuyển đối với người Việt Nam và xét tuyển đối với người nước ngoài có nguyện vọng học thạc sĩ tại Việt Nam. Đối tượng dự thi đào tạo trình độ thạc sĩ là công dân Việt Nam đáp ứng đầy đủ các điều kiện do </w:t>
      </w:r>
      <w:r w:rsidRPr="00DC21F8">
        <w:rPr>
          <w:rFonts w:eastAsia="Times New Roman" w:cs="Times New Roman"/>
          <w:sz w:val="26"/>
          <w:szCs w:val="26"/>
          <w:lang w:val="vi-VN" w:eastAsia="en-AU"/>
        </w:rPr>
        <w:t>t</w:t>
      </w:r>
      <w:r w:rsidRPr="00DC21F8">
        <w:rPr>
          <w:rFonts w:eastAsia="Times New Roman" w:cs="Times New Roman"/>
          <w:sz w:val="26"/>
          <w:szCs w:val="26"/>
          <w:lang w:val="nl-NL" w:eastAsia="en-AU"/>
        </w:rPr>
        <w:t>rường Đại học Quy Nhơn quy định.</w:t>
      </w:r>
    </w:p>
    <w:p w14:paraId="5F3F1739" w14:textId="77777777" w:rsidR="00AC562F" w:rsidRPr="00DC21F8" w:rsidRDefault="00AC562F" w:rsidP="00CD5DFB">
      <w:pPr>
        <w:pStyle w:val="ListParagraph"/>
        <w:tabs>
          <w:tab w:val="left" w:pos="567"/>
        </w:tabs>
        <w:spacing w:before="120" w:after="120" w:line="264" w:lineRule="auto"/>
        <w:ind w:left="0"/>
        <w:contextualSpacing w:val="0"/>
        <w:jc w:val="both"/>
        <w:rPr>
          <w:rFonts w:cs="Times New Roman"/>
          <w:sz w:val="28"/>
          <w:szCs w:val="28"/>
        </w:rPr>
      </w:pPr>
      <w:r w:rsidRPr="00DC21F8">
        <w:rPr>
          <w:rFonts w:eastAsia="Times New Roman" w:cs="Times New Roman"/>
          <w:sz w:val="26"/>
          <w:szCs w:val="26"/>
          <w:lang w:val="nl-NL" w:eastAsia="en-AU"/>
        </w:rPr>
        <w:tab/>
      </w:r>
      <w:r w:rsidR="00055AA9" w:rsidRPr="00DC21F8">
        <w:rPr>
          <w:rFonts w:eastAsia="Times New Roman" w:cs="Times New Roman"/>
          <w:sz w:val="26"/>
          <w:szCs w:val="26"/>
          <w:lang w:val="nl-NL" w:eastAsia="en-AU"/>
        </w:rPr>
        <w:t xml:space="preserve">- </w:t>
      </w:r>
      <w:r w:rsidRPr="00DC21F8">
        <w:rPr>
          <w:rFonts w:cs="Times New Roman"/>
          <w:i/>
          <w:iCs/>
          <w:sz w:val="26"/>
          <w:szCs w:val="26"/>
          <w:lang w:val="sv-SE"/>
        </w:rPr>
        <w:t>Dự kiến số lượng đào tạo</w:t>
      </w:r>
      <w:r w:rsidRPr="00DC21F8">
        <w:rPr>
          <w:rFonts w:cs="Times New Roman"/>
          <w:b/>
          <w:bCs/>
          <w:sz w:val="26"/>
          <w:szCs w:val="26"/>
          <w:lang w:val="sv-SE"/>
        </w:rPr>
        <w:t xml:space="preserve">: </w:t>
      </w:r>
      <w:r w:rsidRPr="00DC21F8">
        <w:rPr>
          <w:rFonts w:cs="Times New Roman"/>
          <w:sz w:val="28"/>
          <w:szCs w:val="28"/>
        </w:rPr>
        <w:t>Dự kiến năm học 2020-2021 tuyển 10 học viên/ khóa học. Trong 5 năm đầu, dự kiến đào tạo từ 75 - 100 học viên.</w:t>
      </w:r>
    </w:p>
    <w:p w14:paraId="126AC65E" w14:textId="77777777" w:rsidR="00055AA9" w:rsidRPr="00DC21F8" w:rsidRDefault="00055AA9" w:rsidP="00AC562F">
      <w:pPr>
        <w:shd w:val="clear" w:color="auto" w:fill="FFFFFF"/>
        <w:spacing w:before="120" w:after="120" w:line="264" w:lineRule="auto"/>
        <w:jc w:val="both"/>
        <w:rPr>
          <w:rFonts w:cs="Times New Roman"/>
          <w:sz w:val="26"/>
          <w:szCs w:val="26"/>
          <w:lang w:val="en-AU"/>
        </w:rPr>
      </w:pPr>
      <w:r w:rsidRPr="00DC21F8">
        <w:rPr>
          <w:rFonts w:cs="Times New Roman"/>
          <w:sz w:val="26"/>
          <w:szCs w:val="26"/>
          <w:lang w:val="en-AU"/>
        </w:rPr>
        <w:t xml:space="preserve">b) </w:t>
      </w:r>
      <w:r w:rsidRPr="00DC21F8">
        <w:rPr>
          <w:rFonts w:cs="Times New Roman"/>
          <w:sz w:val="26"/>
          <w:szCs w:val="26"/>
          <w:lang w:val="vi-VN"/>
        </w:rPr>
        <w:t>Danh mục các ngành đúng, ngành gần với ngành đăng ký đào tạo</w:t>
      </w:r>
      <w:r w:rsidRPr="00DC21F8">
        <w:rPr>
          <w:rFonts w:cs="Times New Roman"/>
          <w:sz w:val="26"/>
          <w:szCs w:val="26"/>
          <w:lang w:val="en-AU"/>
        </w:rPr>
        <w:t>:</w:t>
      </w:r>
    </w:p>
    <w:p w14:paraId="2548C3C4" w14:textId="148FD89D" w:rsidR="00055AA9" w:rsidRPr="00DC21F8" w:rsidRDefault="003D2B9E" w:rsidP="003D2B9E">
      <w:pPr>
        <w:pStyle w:val="Caption"/>
        <w:rPr>
          <w:rFonts w:eastAsia="Calibri" w:cs="Times New Roman"/>
          <w:b/>
          <w:color w:val="auto"/>
          <w:sz w:val="26"/>
          <w:szCs w:val="26"/>
          <w:lang w:val="nl-NL"/>
        </w:rPr>
      </w:pPr>
      <w:r w:rsidRPr="00DC21F8">
        <w:rPr>
          <w:color w:val="auto"/>
        </w:rPr>
        <w:t xml:space="preserve">Table </w:t>
      </w:r>
      <w:r w:rsidRPr="00DC21F8">
        <w:rPr>
          <w:color w:val="auto"/>
        </w:rPr>
        <w:fldChar w:fldCharType="begin"/>
      </w:r>
      <w:r w:rsidRPr="00DC21F8">
        <w:rPr>
          <w:color w:val="auto"/>
        </w:rPr>
        <w:instrText xml:space="preserve"> SEQ Table \* ARABIC </w:instrText>
      </w:r>
      <w:r w:rsidRPr="00DC21F8">
        <w:rPr>
          <w:color w:val="auto"/>
        </w:rPr>
        <w:fldChar w:fldCharType="separate"/>
      </w:r>
      <w:r w:rsidR="0097105D">
        <w:rPr>
          <w:noProof/>
          <w:color w:val="auto"/>
        </w:rPr>
        <w:t>26</w:t>
      </w:r>
      <w:r w:rsidRPr="00DC21F8">
        <w:rPr>
          <w:color w:val="auto"/>
        </w:rPr>
        <w:fldChar w:fldCharType="end"/>
      </w:r>
      <w:bookmarkStart w:id="129" w:name="_Toc32313453"/>
      <w:r w:rsidR="00055AA9" w:rsidRPr="00DC21F8">
        <w:rPr>
          <w:rFonts w:eastAsia="Calibri" w:cs="Times New Roman"/>
          <w:b/>
          <w:color w:val="auto"/>
          <w:sz w:val="26"/>
          <w:szCs w:val="26"/>
          <w:lang w:val="en-AU"/>
        </w:rPr>
        <w:t>Bảng 3.</w:t>
      </w:r>
      <w:r w:rsidR="000A4856" w:rsidRPr="00DC21F8">
        <w:rPr>
          <w:rFonts w:eastAsia="Calibri" w:cs="Times New Roman"/>
          <w:b/>
          <w:color w:val="auto"/>
          <w:sz w:val="26"/>
          <w:szCs w:val="26"/>
          <w:lang w:val="en-AU"/>
        </w:rPr>
        <w:t>7</w:t>
      </w:r>
      <w:r w:rsidR="00055AA9" w:rsidRPr="00DC21F8">
        <w:rPr>
          <w:rFonts w:eastAsia="Calibri" w:cs="Times New Roman"/>
          <w:b/>
          <w:color w:val="auto"/>
          <w:sz w:val="26"/>
          <w:szCs w:val="26"/>
          <w:lang w:val="en-AU"/>
        </w:rPr>
        <w:t xml:space="preserve">. </w:t>
      </w:r>
      <w:r w:rsidR="00055AA9" w:rsidRPr="00DC21F8">
        <w:rPr>
          <w:rFonts w:eastAsia="Calibri" w:cs="Times New Roman"/>
          <w:b/>
          <w:color w:val="auto"/>
          <w:sz w:val="26"/>
          <w:szCs w:val="26"/>
          <w:lang w:val="nl-NL"/>
        </w:rPr>
        <w:t>Danh mục các ngành đúng, ngành gần với ngành đăng ký đào tạo</w:t>
      </w:r>
      <w:bookmarkEnd w:id="129"/>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621"/>
        <w:gridCol w:w="2551"/>
        <w:gridCol w:w="3544"/>
        <w:gridCol w:w="1133"/>
      </w:tblGrid>
      <w:tr w:rsidR="00DC21F8" w:rsidRPr="00DC21F8" w14:paraId="31ACE019" w14:textId="77777777" w:rsidTr="00F37753">
        <w:trPr>
          <w:trHeight w:val="1146"/>
          <w:jc w:val="center"/>
        </w:trPr>
        <w:tc>
          <w:tcPr>
            <w:tcW w:w="408" w:type="pct"/>
            <w:vAlign w:val="center"/>
          </w:tcPr>
          <w:p w14:paraId="738AF1D8" w14:textId="77777777" w:rsidR="00F37753" w:rsidRPr="00DC21F8" w:rsidRDefault="00F37753" w:rsidP="00F37753">
            <w:pPr>
              <w:tabs>
                <w:tab w:val="left" w:pos="709"/>
              </w:tabs>
              <w:spacing w:before="60" w:after="60"/>
              <w:jc w:val="center"/>
              <w:rPr>
                <w:rFonts w:cs="Times New Roman"/>
                <w:b/>
                <w:sz w:val="26"/>
                <w:szCs w:val="26"/>
                <w:lang w:val="en-AU"/>
              </w:rPr>
            </w:pPr>
            <w:r w:rsidRPr="00DC21F8">
              <w:rPr>
                <w:rFonts w:cs="Times New Roman"/>
                <w:b/>
                <w:sz w:val="26"/>
                <w:szCs w:val="26"/>
                <w:lang w:val="en-AU"/>
              </w:rPr>
              <w:t>STT</w:t>
            </w:r>
          </w:p>
        </w:tc>
        <w:tc>
          <w:tcPr>
            <w:tcW w:w="841" w:type="pct"/>
            <w:vAlign w:val="center"/>
          </w:tcPr>
          <w:p w14:paraId="346CDBCA" w14:textId="77777777" w:rsidR="00F37753" w:rsidRPr="00DC21F8" w:rsidRDefault="00F37753" w:rsidP="00F37753">
            <w:pPr>
              <w:tabs>
                <w:tab w:val="left" w:pos="709"/>
              </w:tabs>
              <w:spacing w:before="60" w:after="60"/>
              <w:jc w:val="center"/>
              <w:rPr>
                <w:rFonts w:cs="Times New Roman"/>
                <w:b/>
                <w:sz w:val="26"/>
                <w:szCs w:val="26"/>
                <w:lang w:val="en-AU"/>
              </w:rPr>
            </w:pPr>
            <w:r w:rsidRPr="00DC21F8">
              <w:rPr>
                <w:rFonts w:cs="Times New Roman"/>
                <w:b/>
                <w:sz w:val="26"/>
                <w:szCs w:val="26"/>
                <w:lang w:val="en-AU"/>
              </w:rPr>
              <w:t>Nhóm ngành được dự thi</w:t>
            </w:r>
          </w:p>
        </w:tc>
        <w:tc>
          <w:tcPr>
            <w:tcW w:w="1324" w:type="pct"/>
            <w:vAlign w:val="center"/>
          </w:tcPr>
          <w:p w14:paraId="4F3892A6" w14:textId="77777777" w:rsidR="00F37753" w:rsidRPr="00DC21F8" w:rsidRDefault="00F37753" w:rsidP="00F37753">
            <w:pPr>
              <w:tabs>
                <w:tab w:val="left" w:pos="709"/>
              </w:tabs>
              <w:spacing w:before="60" w:after="60"/>
              <w:jc w:val="center"/>
              <w:rPr>
                <w:rFonts w:cs="Times New Roman"/>
                <w:b/>
                <w:sz w:val="26"/>
                <w:szCs w:val="26"/>
                <w:lang w:val="en-AU"/>
              </w:rPr>
            </w:pPr>
            <w:r w:rsidRPr="00DC21F8">
              <w:rPr>
                <w:rFonts w:cs="Times New Roman"/>
                <w:b/>
                <w:sz w:val="26"/>
                <w:szCs w:val="26"/>
                <w:lang w:val="en-AU"/>
              </w:rPr>
              <w:t>Tên ngành</w:t>
            </w:r>
          </w:p>
        </w:tc>
        <w:tc>
          <w:tcPr>
            <w:tcW w:w="1839" w:type="pct"/>
            <w:vAlign w:val="center"/>
          </w:tcPr>
          <w:p w14:paraId="485EC1F8" w14:textId="77777777" w:rsidR="00F37753" w:rsidRPr="00DC21F8" w:rsidRDefault="00F37753" w:rsidP="00F37753">
            <w:pPr>
              <w:tabs>
                <w:tab w:val="left" w:pos="709"/>
              </w:tabs>
              <w:spacing w:before="60" w:after="60"/>
              <w:jc w:val="center"/>
              <w:rPr>
                <w:rFonts w:cs="Times New Roman"/>
                <w:b/>
                <w:sz w:val="26"/>
                <w:szCs w:val="26"/>
                <w:lang w:val="en-AU"/>
              </w:rPr>
            </w:pPr>
            <w:r w:rsidRPr="00DC21F8">
              <w:rPr>
                <w:rFonts w:cs="Times New Roman"/>
                <w:b/>
                <w:sz w:val="26"/>
                <w:szCs w:val="26"/>
                <w:lang w:val="en-AU"/>
              </w:rPr>
              <w:t>Điều kiện quy định</w:t>
            </w:r>
          </w:p>
        </w:tc>
        <w:tc>
          <w:tcPr>
            <w:tcW w:w="588" w:type="pct"/>
            <w:vAlign w:val="center"/>
          </w:tcPr>
          <w:p w14:paraId="764434DC" w14:textId="77777777" w:rsidR="00F37753" w:rsidRPr="00DC21F8" w:rsidRDefault="00F37753" w:rsidP="00F37753">
            <w:pPr>
              <w:tabs>
                <w:tab w:val="left" w:pos="709"/>
              </w:tabs>
              <w:spacing w:before="60" w:after="60"/>
              <w:jc w:val="center"/>
              <w:rPr>
                <w:rFonts w:cs="Times New Roman"/>
                <w:b/>
                <w:sz w:val="26"/>
                <w:szCs w:val="26"/>
                <w:lang w:val="en-AU"/>
              </w:rPr>
            </w:pPr>
            <w:r w:rsidRPr="00DC21F8">
              <w:rPr>
                <w:rFonts w:cs="Times New Roman"/>
                <w:b/>
                <w:sz w:val="26"/>
                <w:szCs w:val="26"/>
                <w:lang w:val="en-AU"/>
              </w:rPr>
              <w:t>Ghi chú</w:t>
            </w:r>
          </w:p>
        </w:tc>
      </w:tr>
      <w:tr w:rsidR="00DC21F8" w:rsidRPr="00DC21F8" w14:paraId="4C118EA4" w14:textId="77777777" w:rsidTr="00F37753">
        <w:trPr>
          <w:trHeight w:val="1208"/>
          <w:jc w:val="center"/>
        </w:trPr>
        <w:tc>
          <w:tcPr>
            <w:tcW w:w="408" w:type="pct"/>
            <w:vAlign w:val="center"/>
          </w:tcPr>
          <w:p w14:paraId="501DE271" w14:textId="77777777" w:rsidR="00F37753" w:rsidRPr="00DC21F8" w:rsidRDefault="00F37753" w:rsidP="00F37753">
            <w:pPr>
              <w:tabs>
                <w:tab w:val="left" w:pos="709"/>
              </w:tabs>
              <w:spacing w:before="60" w:after="60"/>
              <w:jc w:val="center"/>
              <w:rPr>
                <w:rFonts w:cs="Times New Roman"/>
                <w:bCs/>
                <w:sz w:val="26"/>
                <w:szCs w:val="26"/>
                <w:lang w:val="en-AU"/>
              </w:rPr>
            </w:pPr>
            <w:r w:rsidRPr="00DC21F8">
              <w:rPr>
                <w:rFonts w:cs="Times New Roman"/>
                <w:bCs/>
                <w:sz w:val="26"/>
                <w:szCs w:val="26"/>
                <w:lang w:val="en-AU"/>
              </w:rPr>
              <w:t>1</w:t>
            </w:r>
          </w:p>
        </w:tc>
        <w:tc>
          <w:tcPr>
            <w:tcW w:w="841" w:type="pct"/>
            <w:vAlign w:val="center"/>
          </w:tcPr>
          <w:p w14:paraId="2584EE35" w14:textId="77777777" w:rsidR="00F37753" w:rsidRPr="00DC21F8" w:rsidRDefault="00F37753" w:rsidP="00F37753">
            <w:pPr>
              <w:tabs>
                <w:tab w:val="left" w:pos="709"/>
              </w:tabs>
              <w:spacing w:before="60" w:after="60"/>
              <w:rPr>
                <w:rFonts w:cs="Times New Roman"/>
                <w:bCs/>
                <w:sz w:val="26"/>
                <w:szCs w:val="26"/>
                <w:lang w:val="en-AU"/>
              </w:rPr>
            </w:pPr>
            <w:r w:rsidRPr="00DC21F8">
              <w:rPr>
                <w:rFonts w:cs="Times New Roman"/>
                <w:bCs/>
                <w:sz w:val="26"/>
                <w:szCs w:val="26"/>
              </w:rPr>
              <w:t>Ngành đúng, ngành phù hợp</w:t>
            </w:r>
          </w:p>
        </w:tc>
        <w:tc>
          <w:tcPr>
            <w:tcW w:w="1324" w:type="pct"/>
            <w:vAlign w:val="center"/>
          </w:tcPr>
          <w:p w14:paraId="77B322F8"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Khoa học dữ liệu</w:t>
            </w:r>
          </w:p>
          <w:p w14:paraId="2E517B62"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Toán ứng dụng</w:t>
            </w:r>
          </w:p>
          <w:p w14:paraId="06F718AD"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Toán tin</w:t>
            </w:r>
          </w:p>
          <w:p w14:paraId="507A4F8E"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Thống kê</w:t>
            </w:r>
          </w:p>
          <w:p w14:paraId="7F4AE8F4"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Khoa học máy tính</w:t>
            </w:r>
          </w:p>
          <w:p w14:paraId="77D7C7D5"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Mạng máy tính và truyền thông dữ liệu</w:t>
            </w:r>
          </w:p>
          <w:p w14:paraId="2C1A2580"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Kỹ thuật phần mềm</w:t>
            </w:r>
          </w:p>
          <w:p w14:paraId="021D615E"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Công nghệ thông tin</w:t>
            </w:r>
          </w:p>
          <w:p w14:paraId="3C2CF9AA" w14:textId="77777777" w:rsidR="00F37753" w:rsidRPr="00DC21F8" w:rsidRDefault="00F37753" w:rsidP="00F37753">
            <w:pPr>
              <w:tabs>
                <w:tab w:val="left" w:pos="709"/>
              </w:tabs>
              <w:spacing w:before="60" w:after="60"/>
              <w:rPr>
                <w:rFonts w:cs="Times New Roman"/>
                <w:sz w:val="26"/>
                <w:szCs w:val="26"/>
                <w:lang w:val="en-AU"/>
              </w:rPr>
            </w:pPr>
            <w:r w:rsidRPr="00DC21F8">
              <w:rPr>
                <w:rFonts w:cs="Times New Roman"/>
                <w:sz w:val="26"/>
                <w:szCs w:val="26"/>
                <w:lang w:val="en-AU"/>
              </w:rPr>
              <w:t>- …</w:t>
            </w:r>
          </w:p>
        </w:tc>
        <w:tc>
          <w:tcPr>
            <w:tcW w:w="1839" w:type="pct"/>
            <w:vAlign w:val="center"/>
          </w:tcPr>
          <w:p w14:paraId="2472B02D" w14:textId="77777777" w:rsidR="00F37753" w:rsidRPr="00DC21F8" w:rsidRDefault="00F37753" w:rsidP="00F37753">
            <w:pPr>
              <w:tabs>
                <w:tab w:val="left" w:pos="709"/>
              </w:tabs>
              <w:spacing w:before="60" w:after="60"/>
              <w:jc w:val="both"/>
              <w:rPr>
                <w:sz w:val="26"/>
                <w:szCs w:val="26"/>
              </w:rPr>
            </w:pPr>
            <w:r w:rsidRPr="00DC21F8">
              <w:rPr>
                <w:sz w:val="26"/>
                <w:szCs w:val="26"/>
              </w:rPr>
              <w:t>Ngành tốt nghiệp đại học thuộc một trong hai trường hợp sau:</w:t>
            </w:r>
          </w:p>
          <w:p w14:paraId="5EDD686A" w14:textId="77777777" w:rsidR="00F37753" w:rsidRPr="00DC21F8" w:rsidRDefault="00F37753" w:rsidP="00F37753">
            <w:pPr>
              <w:tabs>
                <w:tab w:val="left" w:pos="709"/>
              </w:tabs>
              <w:spacing w:before="60" w:after="60"/>
              <w:jc w:val="both"/>
              <w:rPr>
                <w:sz w:val="26"/>
                <w:szCs w:val="26"/>
              </w:rPr>
            </w:pPr>
            <w:r w:rsidRPr="00DC21F8">
              <w:rPr>
                <w:sz w:val="26"/>
                <w:szCs w:val="26"/>
              </w:rPr>
              <w:t>- Trùng tên với chuyên ngành Khoa học dữ liệu ứng dụng; hoặc</w:t>
            </w:r>
          </w:p>
          <w:p w14:paraId="6EFBA1F1" w14:textId="77777777" w:rsidR="00F37753" w:rsidRPr="00DC21F8" w:rsidRDefault="00F37753" w:rsidP="00F37753">
            <w:pPr>
              <w:tabs>
                <w:tab w:val="left" w:pos="709"/>
              </w:tabs>
              <w:spacing w:before="60" w:after="60"/>
              <w:jc w:val="both"/>
              <w:rPr>
                <w:rFonts w:cs="Times New Roman"/>
                <w:sz w:val="26"/>
                <w:szCs w:val="26"/>
                <w:lang w:val="en-AU"/>
              </w:rPr>
            </w:pPr>
            <w:r w:rsidRPr="00DC21F8">
              <w:rPr>
                <w:sz w:val="26"/>
                <w:szCs w:val="26"/>
              </w:rPr>
              <w:t xml:space="preserve">- Nội dung chương trình đào tạo trình độ đại học khác nhau dưới 10% khối kiến thức ngành so với </w:t>
            </w:r>
            <w:r w:rsidRPr="00DC21F8">
              <w:rPr>
                <w:sz w:val="26"/>
                <w:szCs w:val="26"/>
                <w:lang w:eastAsia="en-AU"/>
              </w:rPr>
              <w:t>chương trình đào tạo ngành Toán ứng dụng (chuyên ngành Khoa học dữ liệu), ngành Kỹ thuật phần mềm, và ngành Công nghệ thông tin tại Trường Đại học Quy Nhơn.</w:t>
            </w:r>
          </w:p>
        </w:tc>
        <w:tc>
          <w:tcPr>
            <w:tcW w:w="588" w:type="pct"/>
            <w:vAlign w:val="center"/>
          </w:tcPr>
          <w:p w14:paraId="468088EC" w14:textId="77777777" w:rsidR="00F37753" w:rsidRPr="00DC21F8" w:rsidRDefault="00F37753" w:rsidP="00F37753">
            <w:pPr>
              <w:tabs>
                <w:tab w:val="left" w:pos="709"/>
              </w:tabs>
              <w:spacing w:before="60" w:after="60"/>
              <w:jc w:val="center"/>
              <w:rPr>
                <w:rFonts w:cs="Times New Roman"/>
                <w:sz w:val="26"/>
                <w:szCs w:val="26"/>
                <w:lang w:val="en-AU"/>
              </w:rPr>
            </w:pPr>
          </w:p>
        </w:tc>
      </w:tr>
      <w:tr w:rsidR="00DC21F8" w:rsidRPr="00DC21F8" w14:paraId="68DC4990" w14:textId="77777777" w:rsidTr="00F37753">
        <w:trPr>
          <w:trHeight w:val="830"/>
          <w:jc w:val="center"/>
        </w:trPr>
        <w:tc>
          <w:tcPr>
            <w:tcW w:w="408" w:type="pct"/>
            <w:vAlign w:val="center"/>
          </w:tcPr>
          <w:p w14:paraId="5899F94D" w14:textId="77777777" w:rsidR="00F37753" w:rsidRPr="00DC21F8" w:rsidRDefault="00F37753" w:rsidP="00F37753">
            <w:pPr>
              <w:tabs>
                <w:tab w:val="left" w:pos="709"/>
              </w:tabs>
              <w:spacing w:before="60" w:after="60"/>
              <w:jc w:val="center"/>
              <w:rPr>
                <w:rFonts w:cs="Times New Roman"/>
                <w:bCs/>
                <w:sz w:val="26"/>
                <w:szCs w:val="26"/>
                <w:lang w:val="en-AU"/>
              </w:rPr>
            </w:pPr>
            <w:r w:rsidRPr="00DC21F8">
              <w:rPr>
                <w:rFonts w:cs="Times New Roman"/>
                <w:bCs/>
                <w:sz w:val="26"/>
                <w:szCs w:val="26"/>
                <w:lang w:val="en-AU"/>
              </w:rPr>
              <w:t>2</w:t>
            </w:r>
          </w:p>
        </w:tc>
        <w:tc>
          <w:tcPr>
            <w:tcW w:w="841" w:type="pct"/>
            <w:vAlign w:val="center"/>
          </w:tcPr>
          <w:p w14:paraId="25FDE301" w14:textId="77777777" w:rsidR="00F37753" w:rsidRPr="00DC21F8" w:rsidRDefault="00F37753" w:rsidP="00F37753">
            <w:pPr>
              <w:tabs>
                <w:tab w:val="left" w:pos="709"/>
              </w:tabs>
              <w:spacing w:before="60" w:after="60"/>
              <w:jc w:val="center"/>
              <w:rPr>
                <w:rFonts w:cs="Times New Roman"/>
                <w:bCs/>
                <w:sz w:val="26"/>
                <w:szCs w:val="26"/>
                <w:lang w:val="en-AU"/>
              </w:rPr>
            </w:pPr>
            <w:r w:rsidRPr="00DC21F8">
              <w:rPr>
                <w:rFonts w:cs="Times New Roman"/>
                <w:bCs/>
                <w:sz w:val="26"/>
                <w:szCs w:val="26"/>
              </w:rPr>
              <w:t>Ngành gần</w:t>
            </w:r>
          </w:p>
        </w:tc>
        <w:tc>
          <w:tcPr>
            <w:tcW w:w="1324" w:type="pct"/>
            <w:vAlign w:val="center"/>
          </w:tcPr>
          <w:p w14:paraId="17FA63A6" w14:textId="77777777" w:rsidR="00F37753" w:rsidRPr="00DC21F8" w:rsidRDefault="00F37753" w:rsidP="00F37753">
            <w:pPr>
              <w:spacing w:before="60" w:after="60"/>
              <w:ind w:left="785" w:hanging="785"/>
              <w:jc w:val="center"/>
              <w:rPr>
                <w:rFonts w:cs="Times New Roman"/>
                <w:sz w:val="26"/>
                <w:szCs w:val="26"/>
                <w:lang w:val="en-AU"/>
              </w:rPr>
            </w:pPr>
          </w:p>
        </w:tc>
        <w:tc>
          <w:tcPr>
            <w:tcW w:w="1839" w:type="pct"/>
            <w:vAlign w:val="center"/>
          </w:tcPr>
          <w:p w14:paraId="7BCD9950" w14:textId="77777777" w:rsidR="00F37753" w:rsidRPr="00DC21F8" w:rsidRDefault="00F37753" w:rsidP="00F37753">
            <w:pPr>
              <w:tabs>
                <w:tab w:val="left" w:pos="709"/>
              </w:tabs>
              <w:spacing w:before="60" w:after="60"/>
              <w:jc w:val="both"/>
              <w:rPr>
                <w:sz w:val="26"/>
                <w:szCs w:val="26"/>
              </w:rPr>
            </w:pPr>
            <w:r w:rsidRPr="00DC21F8">
              <w:rPr>
                <w:sz w:val="26"/>
                <w:szCs w:val="26"/>
              </w:rPr>
              <w:t>Ngành tốt nghiệp đại học thuộc một trong hai trường hợp sau:</w:t>
            </w:r>
          </w:p>
          <w:p w14:paraId="197F933E" w14:textId="77777777" w:rsidR="00F37753" w:rsidRPr="00DC21F8" w:rsidRDefault="00F37753" w:rsidP="00F37753">
            <w:pPr>
              <w:tabs>
                <w:tab w:val="left" w:pos="709"/>
              </w:tabs>
              <w:spacing w:before="60" w:after="60"/>
              <w:jc w:val="both"/>
              <w:rPr>
                <w:sz w:val="26"/>
                <w:szCs w:val="26"/>
              </w:rPr>
            </w:pPr>
            <w:r w:rsidRPr="00DC21F8">
              <w:rPr>
                <w:sz w:val="26"/>
                <w:szCs w:val="26"/>
              </w:rPr>
              <w:lastRenderedPageBreak/>
              <w:t>- C</w:t>
            </w:r>
            <w:r w:rsidRPr="00DC21F8">
              <w:rPr>
                <w:sz w:val="26"/>
                <w:szCs w:val="26"/>
                <w:lang w:val="vi-VN"/>
              </w:rPr>
              <w:t xml:space="preserve">ùng nhóm ngành trong Danh mục giáo dục đào tạo Việt Nam cấp III (trừ </w:t>
            </w:r>
            <w:r w:rsidRPr="00DC21F8">
              <w:rPr>
                <w:sz w:val="26"/>
                <w:szCs w:val="26"/>
              </w:rPr>
              <w:t>các ngành được xem là đúng/phù hợp nêu trên</w:t>
            </w:r>
            <w:r w:rsidRPr="00DC21F8">
              <w:rPr>
                <w:sz w:val="26"/>
                <w:szCs w:val="26"/>
                <w:lang w:val="vi-VN"/>
              </w:rPr>
              <w:t>)</w:t>
            </w:r>
            <w:r w:rsidRPr="00DC21F8">
              <w:rPr>
                <w:sz w:val="26"/>
                <w:szCs w:val="26"/>
              </w:rPr>
              <w:t>; hoặc</w:t>
            </w:r>
          </w:p>
          <w:p w14:paraId="4E406AB1" w14:textId="77777777" w:rsidR="00F37753" w:rsidRPr="00DC21F8" w:rsidRDefault="00F37753" w:rsidP="00F37753">
            <w:pPr>
              <w:spacing w:before="60" w:after="60"/>
              <w:jc w:val="both"/>
              <w:rPr>
                <w:rFonts w:cs="Times New Roman"/>
                <w:sz w:val="26"/>
                <w:szCs w:val="26"/>
                <w:lang w:val="en-AU"/>
              </w:rPr>
            </w:pPr>
            <w:r w:rsidRPr="00DC21F8">
              <w:rPr>
                <w:sz w:val="26"/>
                <w:szCs w:val="26"/>
              </w:rPr>
              <w:t xml:space="preserve">- Nội dung chương trình đào tạo trình độ đại học khác nhau từ 10% đến 40% khối kiến thức ngành so với </w:t>
            </w:r>
            <w:r w:rsidRPr="00DC21F8">
              <w:rPr>
                <w:sz w:val="26"/>
                <w:szCs w:val="26"/>
                <w:lang w:eastAsia="en-AU"/>
              </w:rPr>
              <w:t>chương trình đào tạo ngành Toán ứng dụng (chuyên ngành Khoa học dữ liệu), ngành Kỹ thuật phần mềm, và ngành Công nghệ thông tin tại Trường Đại học Quy Nhơn.</w:t>
            </w:r>
          </w:p>
        </w:tc>
        <w:tc>
          <w:tcPr>
            <w:tcW w:w="588" w:type="pct"/>
            <w:vAlign w:val="center"/>
          </w:tcPr>
          <w:p w14:paraId="1849F8D9" w14:textId="77777777" w:rsidR="00F37753" w:rsidRPr="00DC21F8" w:rsidRDefault="00F37753" w:rsidP="00F37753">
            <w:pPr>
              <w:tabs>
                <w:tab w:val="left" w:pos="709"/>
              </w:tabs>
              <w:spacing w:before="60" w:after="60"/>
              <w:jc w:val="center"/>
              <w:rPr>
                <w:rFonts w:cs="Times New Roman"/>
                <w:sz w:val="26"/>
                <w:szCs w:val="26"/>
                <w:lang w:val="en-AU"/>
              </w:rPr>
            </w:pPr>
          </w:p>
        </w:tc>
      </w:tr>
      <w:tr w:rsidR="00DC21F8" w:rsidRPr="00DC21F8" w14:paraId="1A395665" w14:textId="77777777" w:rsidTr="00F37753">
        <w:trPr>
          <w:trHeight w:val="1653"/>
          <w:jc w:val="center"/>
        </w:trPr>
        <w:tc>
          <w:tcPr>
            <w:tcW w:w="408" w:type="pct"/>
            <w:vAlign w:val="center"/>
          </w:tcPr>
          <w:p w14:paraId="65FF0402" w14:textId="77777777" w:rsidR="00F37753" w:rsidRPr="00DC21F8" w:rsidRDefault="00F37753" w:rsidP="00F37753">
            <w:pPr>
              <w:tabs>
                <w:tab w:val="left" w:pos="709"/>
              </w:tabs>
              <w:spacing w:before="60" w:after="60"/>
              <w:jc w:val="center"/>
              <w:rPr>
                <w:rFonts w:cs="Times New Roman"/>
                <w:bCs/>
                <w:sz w:val="26"/>
                <w:szCs w:val="26"/>
                <w:lang w:val="en-AU"/>
              </w:rPr>
            </w:pPr>
            <w:r w:rsidRPr="00DC21F8">
              <w:rPr>
                <w:rFonts w:cs="Times New Roman"/>
                <w:bCs/>
                <w:sz w:val="26"/>
                <w:szCs w:val="26"/>
                <w:lang w:val="en-AU"/>
              </w:rPr>
              <w:t>3</w:t>
            </w:r>
          </w:p>
        </w:tc>
        <w:tc>
          <w:tcPr>
            <w:tcW w:w="841" w:type="pct"/>
            <w:vAlign w:val="center"/>
          </w:tcPr>
          <w:p w14:paraId="0349B3BF" w14:textId="77777777" w:rsidR="00F37753" w:rsidRPr="00DC21F8" w:rsidRDefault="00F37753" w:rsidP="00F37753">
            <w:pPr>
              <w:tabs>
                <w:tab w:val="left" w:pos="709"/>
              </w:tabs>
              <w:spacing w:before="60" w:after="60"/>
              <w:jc w:val="center"/>
              <w:rPr>
                <w:rFonts w:cs="Times New Roman"/>
                <w:bCs/>
                <w:sz w:val="26"/>
                <w:szCs w:val="26"/>
              </w:rPr>
            </w:pPr>
            <w:r w:rsidRPr="00DC21F8">
              <w:rPr>
                <w:rFonts w:cs="Times New Roman"/>
                <w:bCs/>
                <w:sz w:val="26"/>
                <w:szCs w:val="26"/>
              </w:rPr>
              <w:t>Ngành khác</w:t>
            </w:r>
          </w:p>
        </w:tc>
        <w:tc>
          <w:tcPr>
            <w:tcW w:w="1324" w:type="pct"/>
            <w:vAlign w:val="center"/>
          </w:tcPr>
          <w:p w14:paraId="3D8152E5" w14:textId="77777777" w:rsidR="00F37753" w:rsidRPr="00DC21F8" w:rsidRDefault="00F37753" w:rsidP="00F37753">
            <w:pPr>
              <w:tabs>
                <w:tab w:val="left" w:pos="709"/>
              </w:tabs>
              <w:spacing w:before="60" w:after="60"/>
              <w:jc w:val="center"/>
              <w:rPr>
                <w:rFonts w:cs="Times New Roman"/>
                <w:spacing w:val="-4"/>
                <w:sz w:val="26"/>
                <w:szCs w:val="26"/>
                <w:lang w:val="en-AU"/>
              </w:rPr>
            </w:pPr>
          </w:p>
        </w:tc>
        <w:tc>
          <w:tcPr>
            <w:tcW w:w="1839" w:type="pct"/>
            <w:vAlign w:val="center"/>
          </w:tcPr>
          <w:p w14:paraId="2555F0FD" w14:textId="77777777" w:rsidR="00F37753" w:rsidRPr="00DC21F8" w:rsidRDefault="00F37753" w:rsidP="00F37753">
            <w:pPr>
              <w:pStyle w:val="ListParagraph"/>
              <w:numPr>
                <w:ilvl w:val="0"/>
                <w:numId w:val="17"/>
              </w:numPr>
              <w:tabs>
                <w:tab w:val="left" w:pos="376"/>
                <w:tab w:val="left" w:pos="709"/>
              </w:tabs>
              <w:spacing w:before="60" w:after="60"/>
              <w:ind w:left="34" w:hanging="34"/>
              <w:contextualSpacing w:val="0"/>
              <w:jc w:val="both"/>
              <w:rPr>
                <w:sz w:val="26"/>
                <w:szCs w:val="26"/>
                <w:lang w:val="en-GB"/>
              </w:rPr>
            </w:pPr>
            <w:r w:rsidRPr="00DC21F8">
              <w:rPr>
                <w:sz w:val="26"/>
                <w:szCs w:val="26"/>
                <w:lang w:val="en-GB"/>
              </w:rPr>
              <w:t>Các ngành còn lại trong Danh mục giáo dục đào tạo Việt Nam cấp III (trừ trường hợp đã được quy định là ngành đúng/phù hợp, ngành gần như trên).</w:t>
            </w:r>
          </w:p>
          <w:p w14:paraId="6D0AE390" w14:textId="77777777" w:rsidR="00F37753" w:rsidRPr="00DC21F8" w:rsidRDefault="00F37753" w:rsidP="00F37753">
            <w:pPr>
              <w:pStyle w:val="ListParagraph"/>
              <w:numPr>
                <w:ilvl w:val="0"/>
                <w:numId w:val="17"/>
              </w:numPr>
              <w:tabs>
                <w:tab w:val="left" w:pos="301"/>
                <w:tab w:val="left" w:pos="709"/>
              </w:tabs>
              <w:spacing w:before="60" w:after="60"/>
              <w:ind w:left="0" w:firstLine="0"/>
              <w:contextualSpacing w:val="0"/>
              <w:jc w:val="both"/>
              <w:rPr>
                <w:rFonts w:cs="Times New Roman"/>
                <w:spacing w:val="-4"/>
                <w:sz w:val="26"/>
                <w:szCs w:val="26"/>
                <w:lang w:val="en-AU"/>
              </w:rPr>
            </w:pPr>
            <w:r w:rsidRPr="00DC21F8">
              <w:rPr>
                <w:sz w:val="26"/>
                <w:szCs w:val="26"/>
              </w:rPr>
              <w:t>Thí sinh đăng ký dự thi phải có ít nhất 01 năm kinh nghiệm làm việc trong các lĩnh vực liên quan đến dữ liệu.</w:t>
            </w:r>
          </w:p>
        </w:tc>
        <w:tc>
          <w:tcPr>
            <w:tcW w:w="588" w:type="pct"/>
            <w:vAlign w:val="center"/>
          </w:tcPr>
          <w:p w14:paraId="55C8FA5B" w14:textId="77777777" w:rsidR="00F37753" w:rsidRPr="00DC21F8" w:rsidRDefault="00F37753" w:rsidP="00F37753">
            <w:pPr>
              <w:tabs>
                <w:tab w:val="left" w:pos="709"/>
              </w:tabs>
              <w:spacing w:before="60" w:after="60"/>
              <w:jc w:val="center"/>
              <w:rPr>
                <w:rFonts w:cs="Times New Roman"/>
                <w:sz w:val="26"/>
                <w:szCs w:val="26"/>
                <w:lang w:val="en-AU"/>
              </w:rPr>
            </w:pPr>
          </w:p>
        </w:tc>
      </w:tr>
    </w:tbl>
    <w:p w14:paraId="24B4124C" w14:textId="77777777" w:rsidR="00055AA9" w:rsidRPr="00DC21F8" w:rsidRDefault="00055AA9" w:rsidP="006D73E4">
      <w:pPr>
        <w:shd w:val="clear" w:color="auto" w:fill="FFFFFF"/>
        <w:spacing w:before="120" w:after="120"/>
        <w:jc w:val="both"/>
        <w:rPr>
          <w:rFonts w:cs="Times New Roman"/>
          <w:b/>
          <w:bCs/>
          <w:i/>
          <w:iCs/>
          <w:sz w:val="26"/>
          <w:szCs w:val="26"/>
          <w:lang w:val="en-AU"/>
        </w:rPr>
      </w:pPr>
      <w:r w:rsidRPr="00DC21F8">
        <w:rPr>
          <w:rFonts w:cs="Times New Roman"/>
          <w:b/>
          <w:bCs/>
          <w:i/>
          <w:iCs/>
          <w:sz w:val="26"/>
          <w:szCs w:val="26"/>
          <w:lang w:val="en-AU"/>
        </w:rPr>
        <w:t xml:space="preserve">c) </w:t>
      </w:r>
      <w:r w:rsidRPr="00DC21F8">
        <w:rPr>
          <w:rFonts w:cs="Times New Roman"/>
          <w:b/>
          <w:bCs/>
          <w:i/>
          <w:iCs/>
          <w:sz w:val="26"/>
          <w:szCs w:val="26"/>
          <w:lang w:val="vi-VN"/>
        </w:rPr>
        <w:t xml:space="preserve">Danh mục các </w:t>
      </w:r>
      <w:r w:rsidRPr="00DC21F8">
        <w:rPr>
          <w:rFonts w:cs="Times New Roman"/>
          <w:b/>
          <w:bCs/>
          <w:i/>
          <w:iCs/>
          <w:sz w:val="26"/>
          <w:szCs w:val="26"/>
        </w:rPr>
        <w:t>môn học bổ sung kiến thức</w:t>
      </w:r>
      <w:r w:rsidRPr="00DC21F8">
        <w:rPr>
          <w:rFonts w:cs="Times New Roman"/>
          <w:b/>
          <w:bCs/>
          <w:i/>
          <w:iCs/>
          <w:sz w:val="26"/>
          <w:szCs w:val="26"/>
          <w:lang w:val="en-AU"/>
        </w:rPr>
        <w:t>:</w:t>
      </w:r>
    </w:p>
    <w:p w14:paraId="2D0CE66E" w14:textId="77777777" w:rsidR="00040303" w:rsidRPr="00DC21F8" w:rsidRDefault="00040303" w:rsidP="00040303">
      <w:pPr>
        <w:shd w:val="clear" w:color="auto" w:fill="FFFFFF"/>
        <w:spacing w:before="120" w:after="120"/>
        <w:ind w:firstLine="720"/>
        <w:jc w:val="both"/>
        <w:rPr>
          <w:rFonts w:cs="Times New Roman"/>
          <w:sz w:val="26"/>
          <w:szCs w:val="26"/>
          <w:lang w:val="en-AU"/>
        </w:rPr>
      </w:pPr>
      <w:r w:rsidRPr="00DC21F8">
        <w:rPr>
          <w:rFonts w:cs="Times New Roman"/>
          <w:sz w:val="26"/>
          <w:szCs w:val="24"/>
        </w:rPr>
        <w:t xml:space="preserve">Người học sẽ học bổ sung tối đa </w:t>
      </w:r>
      <w:r w:rsidRPr="00DC21F8">
        <w:rPr>
          <w:rFonts w:cs="Times New Roman"/>
          <w:b/>
          <w:sz w:val="26"/>
          <w:szCs w:val="24"/>
        </w:rPr>
        <w:t>8 tín chỉ</w:t>
      </w:r>
      <w:r w:rsidRPr="00DC21F8">
        <w:rPr>
          <w:rFonts w:cs="Times New Roman"/>
          <w:sz w:val="26"/>
          <w:szCs w:val="24"/>
        </w:rPr>
        <w:t xml:space="preserve"> trong danh sách các môn học bổ sung kiến thức sau.</w:t>
      </w:r>
    </w:p>
    <w:p w14:paraId="62F0E1B3" w14:textId="29AA1734" w:rsidR="00040303" w:rsidRPr="00DC21F8" w:rsidRDefault="00040303" w:rsidP="00040303">
      <w:pPr>
        <w:pStyle w:val="Caption"/>
        <w:jc w:val="center"/>
        <w:rPr>
          <w:rFonts w:eastAsia="Calibri" w:cs="Times New Roman"/>
          <w:b/>
          <w:color w:val="auto"/>
          <w:sz w:val="26"/>
          <w:szCs w:val="26"/>
          <w:lang w:val="nl-NL"/>
        </w:rPr>
      </w:pPr>
      <w:r w:rsidRPr="00DC21F8">
        <w:rPr>
          <w:color w:val="auto"/>
        </w:rPr>
        <w:t xml:space="preserve">Table </w:t>
      </w:r>
      <w:r w:rsidRPr="00DC21F8">
        <w:rPr>
          <w:color w:val="auto"/>
        </w:rPr>
        <w:fldChar w:fldCharType="begin"/>
      </w:r>
      <w:r w:rsidRPr="00DC21F8">
        <w:rPr>
          <w:color w:val="auto"/>
        </w:rPr>
        <w:instrText xml:space="preserve"> SEQ Table \* ARABIC </w:instrText>
      </w:r>
      <w:r w:rsidRPr="00DC21F8">
        <w:rPr>
          <w:color w:val="auto"/>
        </w:rPr>
        <w:fldChar w:fldCharType="separate"/>
      </w:r>
      <w:r w:rsidR="0097105D">
        <w:rPr>
          <w:noProof/>
          <w:color w:val="auto"/>
        </w:rPr>
        <w:t>27</w:t>
      </w:r>
      <w:r w:rsidRPr="00DC21F8">
        <w:rPr>
          <w:color w:val="auto"/>
        </w:rPr>
        <w:fldChar w:fldCharType="end"/>
      </w:r>
      <w:bookmarkStart w:id="130" w:name="_Toc32313454"/>
      <w:r w:rsidRPr="00DC21F8">
        <w:rPr>
          <w:rFonts w:eastAsia="Calibri" w:cs="Times New Roman"/>
          <w:b/>
          <w:color w:val="auto"/>
          <w:sz w:val="26"/>
          <w:szCs w:val="26"/>
          <w:lang w:val="en-AU"/>
        </w:rPr>
        <w:t xml:space="preserve">Bảng 3.8. </w:t>
      </w:r>
      <w:r w:rsidRPr="00DC21F8">
        <w:rPr>
          <w:rFonts w:eastAsia="Calibri" w:cs="Times New Roman"/>
          <w:b/>
          <w:color w:val="auto"/>
          <w:sz w:val="26"/>
          <w:szCs w:val="26"/>
          <w:lang w:val="vi-VN"/>
        </w:rPr>
        <w:t xml:space="preserve">Danh mục các </w:t>
      </w:r>
      <w:r w:rsidRPr="00DC21F8">
        <w:rPr>
          <w:rFonts w:eastAsia="Calibri" w:cs="Times New Roman"/>
          <w:b/>
          <w:color w:val="auto"/>
          <w:sz w:val="26"/>
          <w:szCs w:val="26"/>
          <w:lang w:val="nl-NL"/>
        </w:rPr>
        <w:t>môn học bổ sung kiến thức</w:t>
      </w:r>
      <w:bookmarkEnd w:id="1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74"/>
        <w:gridCol w:w="1620"/>
      </w:tblGrid>
      <w:tr w:rsidR="00DC21F8" w:rsidRPr="00DC21F8" w14:paraId="312E35BB" w14:textId="77777777" w:rsidTr="00040303">
        <w:trPr>
          <w:jc w:val="center"/>
        </w:trPr>
        <w:tc>
          <w:tcPr>
            <w:tcW w:w="664" w:type="dxa"/>
            <w:shd w:val="clear" w:color="auto" w:fill="auto"/>
          </w:tcPr>
          <w:p w14:paraId="4E0F84C4" w14:textId="77777777" w:rsidR="00040303" w:rsidRPr="00DC21F8" w:rsidRDefault="00040303" w:rsidP="00040303">
            <w:pPr>
              <w:spacing w:before="60" w:after="60"/>
              <w:jc w:val="center"/>
              <w:rPr>
                <w:rFonts w:cs="Times New Roman"/>
                <w:b/>
                <w:sz w:val="26"/>
                <w:szCs w:val="24"/>
              </w:rPr>
            </w:pPr>
            <w:r w:rsidRPr="00DC21F8">
              <w:rPr>
                <w:rFonts w:cs="Times New Roman"/>
                <w:b/>
                <w:sz w:val="26"/>
                <w:szCs w:val="24"/>
              </w:rPr>
              <w:t>TT</w:t>
            </w:r>
          </w:p>
        </w:tc>
        <w:tc>
          <w:tcPr>
            <w:tcW w:w="4574" w:type="dxa"/>
            <w:shd w:val="clear" w:color="auto" w:fill="auto"/>
          </w:tcPr>
          <w:p w14:paraId="44652CE4" w14:textId="77777777" w:rsidR="00040303" w:rsidRPr="00DC21F8" w:rsidRDefault="00040303" w:rsidP="00040303">
            <w:pPr>
              <w:spacing w:before="60" w:after="60"/>
              <w:jc w:val="both"/>
              <w:rPr>
                <w:rFonts w:cs="Times New Roman"/>
                <w:b/>
                <w:sz w:val="26"/>
                <w:szCs w:val="24"/>
              </w:rPr>
            </w:pPr>
            <w:r w:rsidRPr="00DC21F8">
              <w:rPr>
                <w:rFonts w:cs="Times New Roman"/>
                <w:b/>
                <w:sz w:val="26"/>
                <w:szCs w:val="24"/>
              </w:rPr>
              <w:t>Tên môn học</w:t>
            </w:r>
          </w:p>
        </w:tc>
        <w:tc>
          <w:tcPr>
            <w:tcW w:w="1620" w:type="dxa"/>
            <w:shd w:val="clear" w:color="auto" w:fill="auto"/>
          </w:tcPr>
          <w:p w14:paraId="787810EC" w14:textId="77777777" w:rsidR="00040303" w:rsidRPr="00DC21F8" w:rsidRDefault="00040303" w:rsidP="00040303">
            <w:pPr>
              <w:spacing w:before="60" w:after="60"/>
              <w:jc w:val="center"/>
              <w:rPr>
                <w:rFonts w:cs="Times New Roman"/>
                <w:b/>
                <w:sz w:val="26"/>
                <w:szCs w:val="24"/>
              </w:rPr>
            </w:pPr>
            <w:r w:rsidRPr="00DC21F8">
              <w:rPr>
                <w:rFonts w:cs="Times New Roman"/>
                <w:b/>
                <w:sz w:val="26"/>
                <w:szCs w:val="24"/>
              </w:rPr>
              <w:t>Số tín chỉ</w:t>
            </w:r>
          </w:p>
        </w:tc>
      </w:tr>
      <w:tr w:rsidR="00DC21F8" w:rsidRPr="00DC21F8" w14:paraId="46272E37" w14:textId="77777777" w:rsidTr="00040303">
        <w:trPr>
          <w:jc w:val="center"/>
        </w:trPr>
        <w:tc>
          <w:tcPr>
            <w:tcW w:w="664" w:type="dxa"/>
            <w:shd w:val="clear" w:color="auto" w:fill="auto"/>
          </w:tcPr>
          <w:p w14:paraId="54D0147C"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1</w:t>
            </w:r>
          </w:p>
        </w:tc>
        <w:tc>
          <w:tcPr>
            <w:tcW w:w="4574" w:type="dxa"/>
            <w:shd w:val="clear" w:color="auto" w:fill="auto"/>
          </w:tcPr>
          <w:p w14:paraId="4DAEB2CF"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Đại số tuyến tính</w:t>
            </w:r>
          </w:p>
        </w:tc>
        <w:tc>
          <w:tcPr>
            <w:tcW w:w="1620" w:type="dxa"/>
            <w:shd w:val="clear" w:color="auto" w:fill="auto"/>
          </w:tcPr>
          <w:p w14:paraId="420EA044"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r w:rsidR="00DC21F8" w:rsidRPr="00DC21F8" w14:paraId="0C153043" w14:textId="77777777" w:rsidTr="00040303">
        <w:trPr>
          <w:jc w:val="center"/>
        </w:trPr>
        <w:tc>
          <w:tcPr>
            <w:tcW w:w="664" w:type="dxa"/>
            <w:shd w:val="clear" w:color="auto" w:fill="auto"/>
          </w:tcPr>
          <w:p w14:paraId="6824C1D4"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c>
          <w:tcPr>
            <w:tcW w:w="4574" w:type="dxa"/>
            <w:shd w:val="clear" w:color="auto" w:fill="auto"/>
          </w:tcPr>
          <w:p w14:paraId="652CD7A7"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Giải tích</w:t>
            </w:r>
          </w:p>
        </w:tc>
        <w:tc>
          <w:tcPr>
            <w:tcW w:w="1620" w:type="dxa"/>
            <w:shd w:val="clear" w:color="auto" w:fill="auto"/>
          </w:tcPr>
          <w:p w14:paraId="045A0241"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r w:rsidR="00DC21F8" w:rsidRPr="00DC21F8" w14:paraId="61ACC9EF" w14:textId="77777777" w:rsidTr="00040303">
        <w:trPr>
          <w:trHeight w:val="278"/>
          <w:jc w:val="center"/>
        </w:trPr>
        <w:tc>
          <w:tcPr>
            <w:tcW w:w="664" w:type="dxa"/>
            <w:shd w:val="clear" w:color="auto" w:fill="auto"/>
          </w:tcPr>
          <w:p w14:paraId="23E93A1B"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3</w:t>
            </w:r>
          </w:p>
        </w:tc>
        <w:tc>
          <w:tcPr>
            <w:tcW w:w="4574" w:type="dxa"/>
            <w:shd w:val="clear" w:color="auto" w:fill="auto"/>
          </w:tcPr>
          <w:p w14:paraId="4566E763"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Xác suất và thống kê</w:t>
            </w:r>
          </w:p>
        </w:tc>
        <w:tc>
          <w:tcPr>
            <w:tcW w:w="1620" w:type="dxa"/>
            <w:shd w:val="clear" w:color="auto" w:fill="auto"/>
          </w:tcPr>
          <w:p w14:paraId="17C7A90B"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r w:rsidR="00DC21F8" w:rsidRPr="00DC21F8" w14:paraId="38BF3604" w14:textId="77777777" w:rsidTr="00040303">
        <w:trPr>
          <w:trHeight w:val="278"/>
          <w:jc w:val="center"/>
        </w:trPr>
        <w:tc>
          <w:tcPr>
            <w:tcW w:w="664" w:type="dxa"/>
            <w:shd w:val="clear" w:color="auto" w:fill="auto"/>
          </w:tcPr>
          <w:p w14:paraId="3CCBC5D8"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4</w:t>
            </w:r>
          </w:p>
        </w:tc>
        <w:tc>
          <w:tcPr>
            <w:tcW w:w="4574" w:type="dxa"/>
            <w:shd w:val="clear" w:color="auto" w:fill="auto"/>
          </w:tcPr>
          <w:p w14:paraId="7071B826"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Hệ quản trị cơ sở dữ liệu</w:t>
            </w:r>
          </w:p>
        </w:tc>
        <w:tc>
          <w:tcPr>
            <w:tcW w:w="1620" w:type="dxa"/>
            <w:shd w:val="clear" w:color="auto" w:fill="auto"/>
          </w:tcPr>
          <w:p w14:paraId="55B26AFC"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r w:rsidR="00DC21F8" w:rsidRPr="00DC21F8" w14:paraId="119BD51D" w14:textId="77777777" w:rsidTr="00040303">
        <w:trPr>
          <w:trHeight w:val="278"/>
          <w:jc w:val="center"/>
        </w:trPr>
        <w:tc>
          <w:tcPr>
            <w:tcW w:w="664" w:type="dxa"/>
            <w:shd w:val="clear" w:color="auto" w:fill="auto"/>
          </w:tcPr>
          <w:p w14:paraId="1A880395"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5</w:t>
            </w:r>
          </w:p>
        </w:tc>
        <w:tc>
          <w:tcPr>
            <w:tcW w:w="4574" w:type="dxa"/>
            <w:shd w:val="clear" w:color="auto" w:fill="auto"/>
          </w:tcPr>
          <w:p w14:paraId="6EFE3395"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Lập trình cơ bản</w:t>
            </w:r>
          </w:p>
        </w:tc>
        <w:tc>
          <w:tcPr>
            <w:tcW w:w="1620" w:type="dxa"/>
            <w:shd w:val="clear" w:color="auto" w:fill="auto"/>
          </w:tcPr>
          <w:p w14:paraId="290DCDC5"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r w:rsidR="00DC21F8" w:rsidRPr="00DC21F8" w14:paraId="11FCCF5F" w14:textId="77777777" w:rsidTr="00040303">
        <w:trPr>
          <w:trHeight w:val="278"/>
          <w:jc w:val="center"/>
        </w:trPr>
        <w:tc>
          <w:tcPr>
            <w:tcW w:w="664" w:type="dxa"/>
            <w:shd w:val="clear" w:color="auto" w:fill="auto"/>
          </w:tcPr>
          <w:p w14:paraId="224B6525"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6</w:t>
            </w:r>
          </w:p>
        </w:tc>
        <w:tc>
          <w:tcPr>
            <w:tcW w:w="4574" w:type="dxa"/>
            <w:shd w:val="clear" w:color="auto" w:fill="auto"/>
          </w:tcPr>
          <w:p w14:paraId="41740B57" w14:textId="77777777" w:rsidR="00040303" w:rsidRPr="00DC21F8" w:rsidRDefault="00040303" w:rsidP="00040303">
            <w:pPr>
              <w:spacing w:before="60" w:after="60"/>
              <w:jc w:val="both"/>
              <w:rPr>
                <w:rFonts w:cs="Times New Roman"/>
                <w:sz w:val="26"/>
                <w:szCs w:val="24"/>
              </w:rPr>
            </w:pPr>
            <w:r w:rsidRPr="00DC21F8">
              <w:rPr>
                <w:rFonts w:cs="Times New Roman"/>
                <w:sz w:val="26"/>
                <w:szCs w:val="24"/>
              </w:rPr>
              <w:t>Nhập môn thuật toán</w:t>
            </w:r>
          </w:p>
        </w:tc>
        <w:tc>
          <w:tcPr>
            <w:tcW w:w="1620" w:type="dxa"/>
            <w:shd w:val="clear" w:color="auto" w:fill="auto"/>
          </w:tcPr>
          <w:p w14:paraId="1BE3ECB6" w14:textId="77777777" w:rsidR="00040303" w:rsidRPr="00DC21F8" w:rsidRDefault="00040303" w:rsidP="00040303">
            <w:pPr>
              <w:spacing w:before="60" w:after="60"/>
              <w:jc w:val="center"/>
              <w:rPr>
                <w:rFonts w:cs="Times New Roman"/>
                <w:sz w:val="26"/>
                <w:szCs w:val="24"/>
              </w:rPr>
            </w:pPr>
            <w:r w:rsidRPr="00DC21F8">
              <w:rPr>
                <w:rFonts w:cs="Times New Roman"/>
                <w:sz w:val="26"/>
                <w:szCs w:val="24"/>
              </w:rPr>
              <w:t>2</w:t>
            </w:r>
          </w:p>
        </w:tc>
      </w:tr>
    </w:tbl>
    <w:p w14:paraId="3898807C" w14:textId="23D61EBA" w:rsidR="00AC562F" w:rsidRPr="00DC21F8" w:rsidRDefault="00040303" w:rsidP="000E04BD">
      <w:pPr>
        <w:spacing w:before="120" w:after="120"/>
        <w:ind w:firstLine="720"/>
        <w:jc w:val="both"/>
        <w:rPr>
          <w:rFonts w:cs="Times New Roman"/>
          <w:sz w:val="26"/>
          <w:szCs w:val="24"/>
        </w:rPr>
      </w:pPr>
      <w:r w:rsidRPr="00DC21F8">
        <w:rPr>
          <w:rFonts w:cs="Times New Roman"/>
          <w:i/>
          <w:sz w:val="26"/>
          <w:szCs w:val="24"/>
        </w:rPr>
        <w:t>Căn cứ vào bảng điểm trình độ đại học</w:t>
      </w:r>
      <w:r w:rsidRPr="00DC21F8">
        <w:rPr>
          <w:rFonts w:cs="Times New Roman"/>
          <w:sz w:val="26"/>
          <w:szCs w:val="24"/>
        </w:rPr>
        <w:t xml:space="preserve"> của thí sinh đăng ký dự thi, Hội đồng tuyển sinh đào tạo trình độ thạc sĩ Trường Đại học Quy Nhơn xem xét và quyết định số môn học bổ sung kiến thức phù hợp.</w:t>
      </w:r>
    </w:p>
    <w:p w14:paraId="4D85F5EE" w14:textId="44E8A84B" w:rsidR="00055AA9" w:rsidRPr="00DC21F8" w:rsidRDefault="00055AA9" w:rsidP="000E04BD">
      <w:pPr>
        <w:autoSpaceDE w:val="0"/>
        <w:autoSpaceDN w:val="0"/>
        <w:spacing w:before="120" w:after="120"/>
        <w:jc w:val="both"/>
        <w:rPr>
          <w:rFonts w:eastAsia="Times New Roman" w:cs="Times New Roman"/>
          <w:i/>
          <w:sz w:val="26"/>
          <w:szCs w:val="26"/>
        </w:rPr>
      </w:pPr>
      <w:r w:rsidRPr="00DC21F8">
        <w:rPr>
          <w:rFonts w:eastAsia="Times New Roman" w:cs="Times New Roman"/>
          <w:i/>
          <w:sz w:val="26"/>
          <w:szCs w:val="26"/>
        </w:rPr>
        <w:t>3.2.</w:t>
      </w:r>
      <w:r w:rsidR="00040303" w:rsidRPr="00DC21F8">
        <w:rPr>
          <w:rFonts w:eastAsia="Times New Roman" w:cs="Times New Roman"/>
          <w:i/>
          <w:sz w:val="26"/>
          <w:szCs w:val="26"/>
        </w:rPr>
        <w:t>7</w:t>
      </w:r>
      <w:r w:rsidRPr="00DC21F8">
        <w:rPr>
          <w:rFonts w:eastAsia="Times New Roman" w:cs="Times New Roman"/>
          <w:i/>
          <w:sz w:val="26"/>
          <w:szCs w:val="26"/>
        </w:rPr>
        <w:t xml:space="preserve">.2. Kế hoạch đào tạo: </w:t>
      </w:r>
    </w:p>
    <w:p w14:paraId="27387FFB" w14:textId="77777777" w:rsidR="00055AA9" w:rsidRPr="00DC21F8" w:rsidRDefault="00055AA9" w:rsidP="000E04BD">
      <w:pPr>
        <w:spacing w:before="120" w:after="120"/>
        <w:jc w:val="both"/>
        <w:rPr>
          <w:rFonts w:cs="Times New Roman"/>
          <w:sz w:val="26"/>
          <w:szCs w:val="26"/>
          <w:lang w:val="en-AU"/>
        </w:rPr>
      </w:pPr>
      <w:bookmarkStart w:id="131" w:name="_Hlk27560216"/>
      <w:r w:rsidRPr="00DC21F8">
        <w:rPr>
          <w:rFonts w:cs="Times New Roman"/>
          <w:sz w:val="26"/>
          <w:szCs w:val="26"/>
          <w:lang w:val="en-AU"/>
        </w:rPr>
        <w:t>- Thời gian đào tạo toàn khóa: 2 năm học</w:t>
      </w:r>
    </w:p>
    <w:p w14:paraId="3D9295D4" w14:textId="77777777" w:rsidR="003D2B9E" w:rsidRPr="00DC21F8" w:rsidRDefault="00055AA9" w:rsidP="003D2B9E">
      <w:pPr>
        <w:spacing w:before="120" w:after="120"/>
        <w:jc w:val="both"/>
        <w:rPr>
          <w:rFonts w:cs="Times New Roman"/>
          <w:sz w:val="26"/>
          <w:szCs w:val="26"/>
        </w:rPr>
      </w:pPr>
      <w:r w:rsidRPr="00DC21F8">
        <w:rPr>
          <w:rFonts w:cs="Times New Roman"/>
          <w:sz w:val="26"/>
          <w:szCs w:val="26"/>
          <w:lang w:val="en-AU"/>
        </w:rPr>
        <w:t>- Khung kế hoạch đào tạo:</w:t>
      </w:r>
      <w:r w:rsidR="003D2B9E" w:rsidRPr="00DC21F8">
        <w:rPr>
          <w:rFonts w:cs="Times New Roman"/>
          <w:sz w:val="26"/>
          <w:szCs w:val="26"/>
          <w:lang w:val="en-AU"/>
        </w:rPr>
        <w:t xml:space="preserve"> </w:t>
      </w:r>
      <w:r w:rsidR="003D2B9E" w:rsidRPr="00DC21F8">
        <w:rPr>
          <w:rFonts w:cs="Times New Roman"/>
          <w:sz w:val="26"/>
          <w:szCs w:val="26"/>
        </w:rPr>
        <w:t>Chương trình đào tạo chia làm 4 học kỳ.</w:t>
      </w:r>
    </w:p>
    <w:p w14:paraId="3B8AB118" w14:textId="08CD766C" w:rsidR="00055AA9" w:rsidRDefault="003D2B9E" w:rsidP="003D2B9E">
      <w:pPr>
        <w:pStyle w:val="Caption"/>
        <w:jc w:val="center"/>
        <w:rPr>
          <w:rFonts w:cs="Times New Roman"/>
          <w:b/>
          <w:color w:val="auto"/>
          <w:sz w:val="26"/>
          <w:szCs w:val="26"/>
          <w:lang w:val="en-AU"/>
        </w:rPr>
      </w:pPr>
      <w:r w:rsidRPr="00DC21F8">
        <w:rPr>
          <w:color w:val="auto"/>
        </w:rPr>
        <w:lastRenderedPageBreak/>
        <w:t xml:space="preserve">Table </w:t>
      </w:r>
      <w:r w:rsidRPr="00DC21F8">
        <w:rPr>
          <w:color w:val="auto"/>
        </w:rPr>
        <w:fldChar w:fldCharType="begin"/>
      </w:r>
      <w:r w:rsidRPr="00DC21F8">
        <w:rPr>
          <w:color w:val="auto"/>
        </w:rPr>
        <w:instrText xml:space="preserve"> SEQ Table \* ARABIC </w:instrText>
      </w:r>
      <w:r w:rsidRPr="00DC21F8">
        <w:rPr>
          <w:color w:val="auto"/>
        </w:rPr>
        <w:fldChar w:fldCharType="separate"/>
      </w:r>
      <w:r w:rsidR="0097105D">
        <w:rPr>
          <w:noProof/>
          <w:color w:val="auto"/>
        </w:rPr>
        <w:t>28</w:t>
      </w:r>
      <w:r w:rsidRPr="00DC21F8">
        <w:rPr>
          <w:color w:val="auto"/>
        </w:rPr>
        <w:fldChar w:fldCharType="end"/>
      </w:r>
      <w:bookmarkStart w:id="132" w:name="_Toc32313455"/>
      <w:r w:rsidR="00055AA9" w:rsidRPr="00DC21F8">
        <w:rPr>
          <w:rFonts w:cs="Times New Roman"/>
          <w:b/>
          <w:color w:val="auto"/>
          <w:sz w:val="26"/>
          <w:szCs w:val="26"/>
          <w:lang w:val="en-AU"/>
        </w:rPr>
        <w:t>Bảng 3.</w:t>
      </w:r>
      <w:r w:rsidR="000A4856" w:rsidRPr="00DC21F8">
        <w:rPr>
          <w:rFonts w:cs="Times New Roman"/>
          <w:b/>
          <w:color w:val="auto"/>
          <w:sz w:val="26"/>
          <w:szCs w:val="26"/>
          <w:lang w:val="en-AU"/>
        </w:rPr>
        <w:t>9</w:t>
      </w:r>
      <w:r w:rsidR="00055AA9" w:rsidRPr="00DC21F8">
        <w:rPr>
          <w:rFonts w:cs="Times New Roman"/>
          <w:b/>
          <w:color w:val="auto"/>
          <w:sz w:val="26"/>
          <w:szCs w:val="26"/>
          <w:lang w:val="en-AU"/>
        </w:rPr>
        <w:t>. Khung kế hoạch đào tạo</w:t>
      </w:r>
      <w:bookmarkEnd w:id="132"/>
    </w:p>
    <w:tbl>
      <w:tblPr>
        <w:tblW w:w="965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7"/>
        <w:gridCol w:w="861"/>
        <w:gridCol w:w="1703"/>
        <w:gridCol w:w="570"/>
        <w:gridCol w:w="441"/>
        <w:gridCol w:w="425"/>
        <w:gridCol w:w="437"/>
        <w:gridCol w:w="429"/>
        <w:gridCol w:w="1811"/>
        <w:gridCol w:w="1713"/>
      </w:tblGrid>
      <w:tr w:rsidR="00F568AA" w:rsidRPr="00C937F5" w14:paraId="435EAA7A" w14:textId="77777777" w:rsidTr="00F568AA">
        <w:trPr>
          <w:trHeight w:val="338"/>
        </w:trPr>
        <w:tc>
          <w:tcPr>
            <w:tcW w:w="562" w:type="dxa"/>
            <w:vMerge w:val="restart"/>
            <w:shd w:val="clear" w:color="auto" w:fill="auto"/>
            <w:noWrap/>
            <w:vAlign w:val="center"/>
            <w:hideMark/>
          </w:tcPr>
          <w:p w14:paraId="52E3A53E" w14:textId="77777777" w:rsidR="00F568AA" w:rsidRPr="00C937F5" w:rsidRDefault="00F568AA" w:rsidP="000E63A8">
            <w:pPr>
              <w:ind w:right="-119" w:hanging="104"/>
              <w:jc w:val="center"/>
              <w:rPr>
                <w:b/>
                <w:bCs/>
                <w:color w:val="000000"/>
              </w:rPr>
            </w:pPr>
            <w:r w:rsidRPr="00C937F5">
              <w:rPr>
                <w:b/>
                <w:bCs/>
                <w:color w:val="000000"/>
              </w:rPr>
              <w:t>TT</w:t>
            </w:r>
          </w:p>
        </w:tc>
        <w:tc>
          <w:tcPr>
            <w:tcW w:w="1568" w:type="dxa"/>
            <w:gridSpan w:val="2"/>
            <w:shd w:val="clear" w:color="auto" w:fill="auto"/>
            <w:vAlign w:val="center"/>
            <w:hideMark/>
          </w:tcPr>
          <w:p w14:paraId="0247191D" w14:textId="77777777" w:rsidR="00F568AA" w:rsidRPr="00C937F5" w:rsidRDefault="00F568AA" w:rsidP="000E63A8">
            <w:pPr>
              <w:jc w:val="center"/>
              <w:rPr>
                <w:b/>
                <w:bCs/>
                <w:color w:val="000000"/>
              </w:rPr>
            </w:pPr>
            <w:r w:rsidRPr="00C937F5">
              <w:rPr>
                <w:b/>
                <w:bCs/>
                <w:color w:val="000000"/>
              </w:rPr>
              <w:t>Mã học phần</w:t>
            </w:r>
          </w:p>
          <w:p w14:paraId="7C9B1BFD" w14:textId="77777777" w:rsidR="00F568AA" w:rsidRPr="00C937F5" w:rsidRDefault="00F568AA" w:rsidP="000E63A8">
            <w:pPr>
              <w:jc w:val="center"/>
              <w:rPr>
                <w:b/>
                <w:bCs/>
                <w:color w:val="000000"/>
              </w:rPr>
            </w:pPr>
          </w:p>
        </w:tc>
        <w:tc>
          <w:tcPr>
            <w:tcW w:w="1703" w:type="dxa"/>
            <w:shd w:val="clear" w:color="auto" w:fill="auto"/>
            <w:vAlign w:val="center"/>
            <w:hideMark/>
          </w:tcPr>
          <w:p w14:paraId="658DAA6D" w14:textId="77777777" w:rsidR="00F568AA" w:rsidRPr="00C937F5" w:rsidRDefault="00F568AA" w:rsidP="000E63A8">
            <w:pPr>
              <w:jc w:val="center"/>
              <w:rPr>
                <w:b/>
                <w:bCs/>
                <w:color w:val="000000"/>
              </w:rPr>
            </w:pPr>
            <w:r w:rsidRPr="00C937F5">
              <w:rPr>
                <w:b/>
                <w:bCs/>
                <w:color w:val="000000"/>
              </w:rPr>
              <w:t>Tên học phần</w:t>
            </w:r>
          </w:p>
          <w:p w14:paraId="06D00F90" w14:textId="77777777" w:rsidR="00F568AA" w:rsidRPr="00C937F5" w:rsidRDefault="00F568AA" w:rsidP="000E63A8">
            <w:pPr>
              <w:jc w:val="center"/>
              <w:rPr>
                <w:b/>
                <w:bCs/>
                <w:color w:val="000000"/>
              </w:rPr>
            </w:pPr>
          </w:p>
        </w:tc>
        <w:tc>
          <w:tcPr>
            <w:tcW w:w="570" w:type="dxa"/>
            <w:shd w:val="clear" w:color="auto" w:fill="auto"/>
            <w:vAlign w:val="center"/>
            <w:hideMark/>
          </w:tcPr>
          <w:p w14:paraId="76F1B35E" w14:textId="77777777" w:rsidR="00F568AA" w:rsidRPr="00C937F5" w:rsidRDefault="00F568AA" w:rsidP="000E63A8">
            <w:pPr>
              <w:ind w:left="-103" w:right="-126"/>
              <w:jc w:val="center"/>
              <w:rPr>
                <w:b/>
                <w:bCs/>
                <w:color w:val="000000"/>
              </w:rPr>
            </w:pPr>
            <w:r w:rsidRPr="00C937F5">
              <w:rPr>
                <w:b/>
                <w:bCs/>
                <w:color w:val="000000"/>
              </w:rPr>
              <w:t>Số</w:t>
            </w:r>
          </w:p>
          <w:p w14:paraId="317B15DC" w14:textId="77777777" w:rsidR="00F568AA" w:rsidRPr="00C937F5" w:rsidRDefault="00F568AA" w:rsidP="000E63A8">
            <w:pPr>
              <w:ind w:left="-103" w:right="-126"/>
              <w:jc w:val="center"/>
              <w:rPr>
                <w:b/>
                <w:bCs/>
                <w:color w:val="000000"/>
              </w:rPr>
            </w:pPr>
            <w:r w:rsidRPr="00C937F5">
              <w:rPr>
                <w:b/>
                <w:bCs/>
                <w:color w:val="000000"/>
              </w:rPr>
              <w:t>tín chỉ</w:t>
            </w:r>
          </w:p>
        </w:tc>
        <w:tc>
          <w:tcPr>
            <w:tcW w:w="1732" w:type="dxa"/>
            <w:gridSpan w:val="4"/>
            <w:shd w:val="clear" w:color="auto" w:fill="auto"/>
            <w:vAlign w:val="center"/>
            <w:hideMark/>
          </w:tcPr>
          <w:p w14:paraId="5A026460" w14:textId="77777777" w:rsidR="00F568AA" w:rsidRDefault="00F568AA" w:rsidP="000E63A8">
            <w:pPr>
              <w:jc w:val="center"/>
              <w:rPr>
                <w:b/>
                <w:bCs/>
                <w:color w:val="000000"/>
              </w:rPr>
            </w:pPr>
            <w:r>
              <w:rPr>
                <w:b/>
                <w:bCs/>
                <w:color w:val="000000"/>
              </w:rPr>
              <w:t>Kế hoạch đào tạo</w:t>
            </w:r>
          </w:p>
        </w:tc>
        <w:tc>
          <w:tcPr>
            <w:tcW w:w="1811" w:type="dxa"/>
            <w:shd w:val="clear" w:color="auto" w:fill="auto"/>
            <w:noWrap/>
            <w:vAlign w:val="center"/>
            <w:hideMark/>
          </w:tcPr>
          <w:p w14:paraId="28D18D58" w14:textId="77777777" w:rsidR="00F568AA" w:rsidRPr="00C937F5" w:rsidRDefault="00F568AA" w:rsidP="000E63A8">
            <w:pPr>
              <w:jc w:val="center"/>
              <w:rPr>
                <w:b/>
                <w:bCs/>
                <w:color w:val="000000"/>
              </w:rPr>
            </w:pPr>
            <w:r>
              <w:rPr>
                <w:b/>
                <w:bCs/>
                <w:color w:val="000000"/>
              </w:rPr>
              <w:t>Dự kiến g</w:t>
            </w:r>
            <w:r w:rsidRPr="00C937F5">
              <w:rPr>
                <w:b/>
                <w:bCs/>
                <w:color w:val="000000"/>
              </w:rPr>
              <w:t xml:space="preserve">iảng viên </w:t>
            </w:r>
            <w:r>
              <w:rPr>
                <w:b/>
                <w:bCs/>
                <w:color w:val="000000"/>
              </w:rPr>
              <w:t>thực hiện</w:t>
            </w:r>
          </w:p>
        </w:tc>
        <w:tc>
          <w:tcPr>
            <w:tcW w:w="1713" w:type="dxa"/>
            <w:shd w:val="clear" w:color="auto" w:fill="auto"/>
            <w:vAlign w:val="center"/>
          </w:tcPr>
          <w:p w14:paraId="0A2833FA" w14:textId="77777777" w:rsidR="00F568AA" w:rsidRPr="00C937F5" w:rsidRDefault="00F568AA" w:rsidP="000E63A8">
            <w:pPr>
              <w:jc w:val="center"/>
              <w:rPr>
                <w:b/>
                <w:bCs/>
                <w:color w:val="000000"/>
              </w:rPr>
            </w:pPr>
            <w:r w:rsidRPr="00C937F5">
              <w:rPr>
                <w:b/>
                <w:bCs/>
                <w:color w:val="000000"/>
              </w:rPr>
              <w:t>Đơn vị công tác</w:t>
            </w:r>
          </w:p>
        </w:tc>
      </w:tr>
      <w:tr w:rsidR="00F568AA" w:rsidRPr="00C937F5" w14:paraId="797F3627" w14:textId="77777777" w:rsidTr="00F568AA">
        <w:trPr>
          <w:trHeight w:val="338"/>
        </w:trPr>
        <w:tc>
          <w:tcPr>
            <w:tcW w:w="562" w:type="dxa"/>
            <w:vMerge/>
            <w:vAlign w:val="center"/>
            <w:hideMark/>
          </w:tcPr>
          <w:p w14:paraId="21BEEE0D" w14:textId="77777777" w:rsidR="00F568AA" w:rsidRPr="00C937F5" w:rsidRDefault="00F568AA" w:rsidP="000E63A8">
            <w:pPr>
              <w:jc w:val="center"/>
              <w:rPr>
                <w:b/>
                <w:bCs/>
                <w:color w:val="000000"/>
              </w:rPr>
            </w:pPr>
          </w:p>
        </w:tc>
        <w:tc>
          <w:tcPr>
            <w:tcW w:w="707" w:type="dxa"/>
            <w:shd w:val="clear" w:color="auto" w:fill="auto"/>
            <w:vAlign w:val="center"/>
            <w:hideMark/>
          </w:tcPr>
          <w:p w14:paraId="34BF397F" w14:textId="77777777" w:rsidR="00F568AA" w:rsidRPr="00C937F5" w:rsidRDefault="00F568AA" w:rsidP="000E63A8">
            <w:pPr>
              <w:jc w:val="center"/>
              <w:rPr>
                <w:b/>
                <w:bCs/>
                <w:color w:val="000000"/>
              </w:rPr>
            </w:pPr>
            <w:r w:rsidRPr="00C937F5">
              <w:rPr>
                <w:b/>
                <w:bCs/>
                <w:color w:val="000000"/>
              </w:rPr>
              <w:t>Chữ</w:t>
            </w:r>
          </w:p>
        </w:tc>
        <w:tc>
          <w:tcPr>
            <w:tcW w:w="861" w:type="dxa"/>
            <w:shd w:val="clear" w:color="auto" w:fill="auto"/>
            <w:vAlign w:val="center"/>
            <w:hideMark/>
          </w:tcPr>
          <w:p w14:paraId="270D8FA2" w14:textId="77777777" w:rsidR="00F568AA" w:rsidRPr="00C937F5" w:rsidRDefault="00F568AA" w:rsidP="000E63A8">
            <w:pPr>
              <w:jc w:val="center"/>
              <w:rPr>
                <w:b/>
                <w:bCs/>
                <w:color w:val="000000"/>
              </w:rPr>
            </w:pPr>
            <w:r w:rsidRPr="00C937F5">
              <w:rPr>
                <w:b/>
                <w:bCs/>
                <w:color w:val="000000"/>
              </w:rPr>
              <w:t>Số</w:t>
            </w:r>
          </w:p>
        </w:tc>
        <w:tc>
          <w:tcPr>
            <w:tcW w:w="1703" w:type="dxa"/>
            <w:shd w:val="clear" w:color="auto" w:fill="auto"/>
            <w:vAlign w:val="center"/>
            <w:hideMark/>
          </w:tcPr>
          <w:p w14:paraId="4E4C132A" w14:textId="77777777" w:rsidR="00F568AA" w:rsidRPr="00C937F5" w:rsidRDefault="00F568AA" w:rsidP="000E63A8">
            <w:pPr>
              <w:jc w:val="center"/>
              <w:rPr>
                <w:b/>
                <w:bCs/>
                <w:color w:val="000000"/>
              </w:rPr>
            </w:pPr>
          </w:p>
        </w:tc>
        <w:tc>
          <w:tcPr>
            <w:tcW w:w="570" w:type="dxa"/>
            <w:shd w:val="clear" w:color="auto" w:fill="auto"/>
            <w:vAlign w:val="center"/>
            <w:hideMark/>
          </w:tcPr>
          <w:p w14:paraId="57881FE0" w14:textId="77777777" w:rsidR="00F568AA" w:rsidRPr="00C937F5" w:rsidRDefault="00F568AA" w:rsidP="000E63A8">
            <w:pPr>
              <w:jc w:val="center"/>
              <w:rPr>
                <w:b/>
                <w:bCs/>
                <w:color w:val="000000"/>
              </w:rPr>
            </w:pPr>
          </w:p>
        </w:tc>
        <w:tc>
          <w:tcPr>
            <w:tcW w:w="441" w:type="dxa"/>
            <w:shd w:val="clear" w:color="auto" w:fill="auto"/>
            <w:vAlign w:val="center"/>
            <w:hideMark/>
          </w:tcPr>
          <w:p w14:paraId="1C3BCA9D" w14:textId="77777777" w:rsidR="00F568AA" w:rsidRPr="007C3310" w:rsidRDefault="00F568AA" w:rsidP="000E63A8">
            <w:pPr>
              <w:ind w:right="-125" w:hanging="97"/>
              <w:jc w:val="center"/>
              <w:rPr>
                <w:color w:val="000000"/>
              </w:rPr>
            </w:pPr>
            <w:r w:rsidRPr="007C3310">
              <w:rPr>
                <w:color w:val="000000"/>
              </w:rPr>
              <w:t>1</w:t>
            </w:r>
          </w:p>
        </w:tc>
        <w:tc>
          <w:tcPr>
            <w:tcW w:w="425" w:type="dxa"/>
            <w:shd w:val="clear" w:color="auto" w:fill="auto"/>
            <w:vAlign w:val="center"/>
            <w:hideMark/>
          </w:tcPr>
          <w:p w14:paraId="3CD8B4A3" w14:textId="77777777" w:rsidR="00F568AA" w:rsidRPr="007C3310" w:rsidRDefault="00F568AA" w:rsidP="000E63A8">
            <w:pPr>
              <w:ind w:right="-125" w:hanging="97"/>
              <w:jc w:val="center"/>
              <w:rPr>
                <w:color w:val="000000"/>
              </w:rPr>
            </w:pPr>
            <w:r w:rsidRPr="007C3310">
              <w:rPr>
                <w:color w:val="000000"/>
              </w:rPr>
              <w:t>2</w:t>
            </w:r>
          </w:p>
        </w:tc>
        <w:tc>
          <w:tcPr>
            <w:tcW w:w="437" w:type="dxa"/>
            <w:shd w:val="clear" w:color="auto" w:fill="auto"/>
            <w:vAlign w:val="center"/>
            <w:hideMark/>
          </w:tcPr>
          <w:p w14:paraId="6096B59E" w14:textId="77777777" w:rsidR="00F568AA" w:rsidRPr="007C3310" w:rsidRDefault="00F568AA" w:rsidP="000E63A8">
            <w:pPr>
              <w:ind w:right="-125" w:hanging="97"/>
              <w:jc w:val="center"/>
              <w:rPr>
                <w:color w:val="000000"/>
              </w:rPr>
            </w:pPr>
            <w:r w:rsidRPr="007C3310">
              <w:rPr>
                <w:color w:val="000000"/>
              </w:rPr>
              <w:t xml:space="preserve"> 3</w:t>
            </w:r>
          </w:p>
        </w:tc>
        <w:tc>
          <w:tcPr>
            <w:tcW w:w="429" w:type="dxa"/>
          </w:tcPr>
          <w:p w14:paraId="10C25787" w14:textId="77777777" w:rsidR="00F568AA" w:rsidRPr="007C3310" w:rsidRDefault="00F568AA" w:rsidP="000E63A8">
            <w:pPr>
              <w:jc w:val="center"/>
              <w:rPr>
                <w:color w:val="000000"/>
              </w:rPr>
            </w:pPr>
            <w:r w:rsidRPr="007C3310">
              <w:rPr>
                <w:color w:val="000000"/>
              </w:rPr>
              <w:t>4</w:t>
            </w:r>
          </w:p>
        </w:tc>
        <w:tc>
          <w:tcPr>
            <w:tcW w:w="1811" w:type="dxa"/>
            <w:shd w:val="clear" w:color="auto" w:fill="auto"/>
            <w:noWrap/>
            <w:vAlign w:val="center"/>
            <w:hideMark/>
          </w:tcPr>
          <w:p w14:paraId="0AA48374" w14:textId="77777777" w:rsidR="00F568AA" w:rsidRPr="00C937F5" w:rsidRDefault="00F568AA" w:rsidP="000E63A8">
            <w:pPr>
              <w:jc w:val="center"/>
              <w:rPr>
                <w:b/>
                <w:bCs/>
                <w:color w:val="000000"/>
              </w:rPr>
            </w:pPr>
          </w:p>
        </w:tc>
        <w:tc>
          <w:tcPr>
            <w:tcW w:w="1713" w:type="dxa"/>
            <w:shd w:val="clear" w:color="auto" w:fill="auto"/>
            <w:vAlign w:val="center"/>
            <w:hideMark/>
          </w:tcPr>
          <w:p w14:paraId="6453AF76" w14:textId="77777777" w:rsidR="00F568AA" w:rsidRPr="00C937F5" w:rsidRDefault="00F568AA" w:rsidP="000E63A8">
            <w:pPr>
              <w:jc w:val="center"/>
              <w:rPr>
                <w:b/>
                <w:bCs/>
                <w:color w:val="000000"/>
              </w:rPr>
            </w:pPr>
          </w:p>
        </w:tc>
      </w:tr>
      <w:tr w:rsidR="00F568AA" w:rsidRPr="0035682D" w14:paraId="7C4DF4CB" w14:textId="77777777" w:rsidTr="00F568AA">
        <w:trPr>
          <w:trHeight w:val="386"/>
        </w:trPr>
        <w:tc>
          <w:tcPr>
            <w:tcW w:w="3833" w:type="dxa"/>
            <w:gridSpan w:val="4"/>
            <w:shd w:val="clear" w:color="auto" w:fill="auto"/>
            <w:noWrap/>
            <w:vAlign w:val="center"/>
          </w:tcPr>
          <w:p w14:paraId="204D72C7" w14:textId="77777777" w:rsidR="00F568AA" w:rsidRPr="0035682D" w:rsidRDefault="00F568AA" w:rsidP="00F568AA">
            <w:pPr>
              <w:pStyle w:val="ListParagraph"/>
              <w:numPr>
                <w:ilvl w:val="0"/>
                <w:numId w:val="30"/>
              </w:numPr>
              <w:ind w:left="322" w:hanging="284"/>
              <w:rPr>
                <w:b/>
                <w:bCs/>
                <w:color w:val="000000"/>
              </w:rPr>
            </w:pPr>
            <w:r w:rsidRPr="0035682D">
              <w:rPr>
                <w:b/>
                <w:bCs/>
                <w:color w:val="000000"/>
              </w:rPr>
              <w:t>Kiến thức chung (bắt buộc)</w:t>
            </w:r>
          </w:p>
        </w:tc>
        <w:tc>
          <w:tcPr>
            <w:tcW w:w="570" w:type="dxa"/>
            <w:shd w:val="clear" w:color="auto" w:fill="auto"/>
            <w:noWrap/>
            <w:vAlign w:val="center"/>
          </w:tcPr>
          <w:p w14:paraId="5638F277" w14:textId="77777777" w:rsidR="00F568AA" w:rsidRPr="0035682D" w:rsidRDefault="00F568AA" w:rsidP="000E63A8">
            <w:pPr>
              <w:jc w:val="center"/>
              <w:rPr>
                <w:b/>
                <w:bCs/>
                <w:color w:val="000000"/>
              </w:rPr>
            </w:pPr>
          </w:p>
        </w:tc>
        <w:tc>
          <w:tcPr>
            <w:tcW w:w="441" w:type="dxa"/>
            <w:shd w:val="clear" w:color="auto" w:fill="auto"/>
            <w:vAlign w:val="center"/>
          </w:tcPr>
          <w:p w14:paraId="61BAA595" w14:textId="77777777" w:rsidR="00F568AA" w:rsidRPr="0035682D" w:rsidRDefault="00F568AA" w:rsidP="000E63A8">
            <w:pPr>
              <w:jc w:val="center"/>
              <w:rPr>
                <w:b/>
                <w:bCs/>
                <w:color w:val="000000"/>
              </w:rPr>
            </w:pPr>
          </w:p>
        </w:tc>
        <w:tc>
          <w:tcPr>
            <w:tcW w:w="425" w:type="dxa"/>
            <w:shd w:val="clear" w:color="auto" w:fill="auto"/>
            <w:vAlign w:val="center"/>
          </w:tcPr>
          <w:p w14:paraId="506F239D" w14:textId="77777777" w:rsidR="00F568AA" w:rsidRPr="0035682D" w:rsidRDefault="00F568AA" w:rsidP="000E63A8">
            <w:pPr>
              <w:jc w:val="center"/>
              <w:rPr>
                <w:b/>
                <w:bCs/>
                <w:color w:val="000000"/>
              </w:rPr>
            </w:pPr>
          </w:p>
        </w:tc>
        <w:tc>
          <w:tcPr>
            <w:tcW w:w="437" w:type="dxa"/>
            <w:shd w:val="clear" w:color="auto" w:fill="auto"/>
            <w:vAlign w:val="center"/>
          </w:tcPr>
          <w:p w14:paraId="52B619BF" w14:textId="77777777" w:rsidR="00F568AA" w:rsidRPr="0035682D" w:rsidRDefault="00F568AA" w:rsidP="000E63A8">
            <w:pPr>
              <w:jc w:val="center"/>
              <w:rPr>
                <w:b/>
                <w:bCs/>
                <w:color w:val="000000"/>
              </w:rPr>
            </w:pPr>
          </w:p>
        </w:tc>
        <w:tc>
          <w:tcPr>
            <w:tcW w:w="429" w:type="dxa"/>
          </w:tcPr>
          <w:p w14:paraId="2F069AD1"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2B6E0304"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3676880C" w14:textId="77777777" w:rsidR="00F568AA" w:rsidRPr="0035682D" w:rsidRDefault="00F568AA" w:rsidP="000E63A8">
            <w:pPr>
              <w:ind w:left="-63" w:right="-77"/>
              <w:rPr>
                <w:b/>
                <w:bCs/>
                <w:color w:val="000000"/>
                <w:szCs w:val="24"/>
              </w:rPr>
            </w:pPr>
          </w:p>
        </w:tc>
      </w:tr>
      <w:tr w:rsidR="00F568AA" w:rsidRPr="00C937F5" w14:paraId="10A02015" w14:textId="77777777" w:rsidTr="00F568AA">
        <w:trPr>
          <w:trHeight w:val="1255"/>
        </w:trPr>
        <w:tc>
          <w:tcPr>
            <w:tcW w:w="562" w:type="dxa"/>
            <w:shd w:val="clear" w:color="auto" w:fill="auto"/>
            <w:noWrap/>
            <w:vAlign w:val="center"/>
            <w:hideMark/>
          </w:tcPr>
          <w:p w14:paraId="55B5180A" w14:textId="77777777" w:rsidR="00F568AA" w:rsidRPr="00C937F5" w:rsidRDefault="00F568AA" w:rsidP="000E63A8">
            <w:pPr>
              <w:jc w:val="center"/>
              <w:rPr>
                <w:color w:val="000000"/>
              </w:rPr>
            </w:pPr>
            <w:r w:rsidRPr="00C937F5">
              <w:rPr>
                <w:color w:val="000000"/>
              </w:rPr>
              <w:t>1</w:t>
            </w:r>
          </w:p>
        </w:tc>
        <w:tc>
          <w:tcPr>
            <w:tcW w:w="707" w:type="dxa"/>
            <w:shd w:val="clear" w:color="auto" w:fill="auto"/>
            <w:noWrap/>
            <w:vAlign w:val="center"/>
            <w:hideMark/>
          </w:tcPr>
          <w:p w14:paraId="1F68210F" w14:textId="77777777" w:rsidR="00F568AA" w:rsidRPr="00C937F5" w:rsidRDefault="00F568AA" w:rsidP="000E63A8">
            <w:pPr>
              <w:ind w:left="-109" w:right="-136"/>
              <w:rPr>
                <w:color w:val="000000"/>
              </w:rPr>
            </w:pPr>
            <w:r w:rsidRPr="00C937F5">
              <w:rPr>
                <w:color w:val="000000"/>
              </w:rPr>
              <w:t> </w:t>
            </w:r>
            <w:r w:rsidRPr="00C339A8">
              <w:rPr>
                <w:color w:val="000000"/>
                <w:szCs w:val="24"/>
              </w:rPr>
              <w:t>TNTH</w:t>
            </w:r>
          </w:p>
        </w:tc>
        <w:tc>
          <w:tcPr>
            <w:tcW w:w="861" w:type="dxa"/>
            <w:shd w:val="clear" w:color="auto" w:fill="auto"/>
            <w:vAlign w:val="center"/>
            <w:hideMark/>
          </w:tcPr>
          <w:p w14:paraId="78C905BA" w14:textId="77777777" w:rsidR="00F568AA" w:rsidRPr="00C937F5" w:rsidRDefault="00F568AA" w:rsidP="000E63A8">
            <w:pPr>
              <w:ind w:left="-95" w:right="-110"/>
              <w:jc w:val="center"/>
              <w:rPr>
                <w:color w:val="000000"/>
              </w:rPr>
            </w:pPr>
            <w:r>
              <w:rPr>
                <w:color w:val="000000"/>
              </w:rPr>
              <w:t>501</w:t>
            </w:r>
          </w:p>
        </w:tc>
        <w:tc>
          <w:tcPr>
            <w:tcW w:w="1703" w:type="dxa"/>
            <w:shd w:val="clear" w:color="auto" w:fill="auto"/>
            <w:vAlign w:val="center"/>
            <w:hideMark/>
          </w:tcPr>
          <w:p w14:paraId="52EDA323" w14:textId="77777777" w:rsidR="00F568AA" w:rsidRPr="00C937F5" w:rsidRDefault="00F568AA" w:rsidP="000E63A8">
            <w:pPr>
              <w:rPr>
                <w:color w:val="000000"/>
              </w:rPr>
            </w:pPr>
            <w:r w:rsidRPr="00C937F5">
              <w:rPr>
                <w:color w:val="000000"/>
              </w:rPr>
              <w:t>Triết học</w:t>
            </w:r>
          </w:p>
        </w:tc>
        <w:tc>
          <w:tcPr>
            <w:tcW w:w="570" w:type="dxa"/>
            <w:shd w:val="clear" w:color="auto" w:fill="auto"/>
            <w:noWrap/>
            <w:vAlign w:val="center"/>
            <w:hideMark/>
          </w:tcPr>
          <w:p w14:paraId="01984538" w14:textId="77777777" w:rsidR="00F568AA" w:rsidRPr="00C937F5" w:rsidRDefault="00F568AA" w:rsidP="000E63A8">
            <w:pPr>
              <w:jc w:val="center"/>
              <w:rPr>
                <w:color w:val="000000"/>
              </w:rPr>
            </w:pPr>
            <w:r w:rsidRPr="00C937F5">
              <w:rPr>
                <w:color w:val="000000"/>
              </w:rPr>
              <w:t>3</w:t>
            </w:r>
          </w:p>
          <w:p w14:paraId="49A41E1B" w14:textId="77777777" w:rsidR="00F568AA" w:rsidRPr="00C937F5" w:rsidRDefault="00F568AA" w:rsidP="000E63A8">
            <w:pPr>
              <w:jc w:val="center"/>
              <w:rPr>
                <w:color w:val="000000"/>
              </w:rPr>
            </w:pPr>
          </w:p>
        </w:tc>
        <w:tc>
          <w:tcPr>
            <w:tcW w:w="441" w:type="dxa"/>
            <w:shd w:val="clear" w:color="auto" w:fill="auto"/>
            <w:vAlign w:val="center"/>
            <w:hideMark/>
          </w:tcPr>
          <w:p w14:paraId="3823C475" w14:textId="77777777" w:rsidR="00F568AA" w:rsidRPr="00C937F5" w:rsidRDefault="00F568AA" w:rsidP="000E63A8">
            <w:pPr>
              <w:jc w:val="center"/>
              <w:rPr>
                <w:color w:val="000000"/>
              </w:rPr>
            </w:pPr>
            <w:r>
              <w:rPr>
                <w:color w:val="000000"/>
              </w:rPr>
              <w:t>3</w:t>
            </w:r>
          </w:p>
        </w:tc>
        <w:tc>
          <w:tcPr>
            <w:tcW w:w="425" w:type="dxa"/>
            <w:shd w:val="clear" w:color="auto" w:fill="auto"/>
            <w:vAlign w:val="center"/>
            <w:hideMark/>
          </w:tcPr>
          <w:p w14:paraId="4F3488DB" w14:textId="77777777" w:rsidR="00F568AA" w:rsidRPr="00C937F5" w:rsidRDefault="00F568AA" w:rsidP="000E63A8">
            <w:pPr>
              <w:jc w:val="center"/>
              <w:rPr>
                <w:color w:val="000000"/>
              </w:rPr>
            </w:pPr>
          </w:p>
        </w:tc>
        <w:tc>
          <w:tcPr>
            <w:tcW w:w="437" w:type="dxa"/>
            <w:shd w:val="clear" w:color="auto" w:fill="auto"/>
            <w:vAlign w:val="center"/>
            <w:hideMark/>
          </w:tcPr>
          <w:p w14:paraId="2D7316EC" w14:textId="77777777" w:rsidR="00F568AA" w:rsidRPr="00C937F5" w:rsidRDefault="00F568AA" w:rsidP="000E63A8">
            <w:pPr>
              <w:jc w:val="center"/>
              <w:rPr>
                <w:color w:val="000000"/>
              </w:rPr>
            </w:pPr>
          </w:p>
        </w:tc>
        <w:tc>
          <w:tcPr>
            <w:tcW w:w="429" w:type="dxa"/>
          </w:tcPr>
          <w:p w14:paraId="33431BA6" w14:textId="77777777" w:rsidR="00F568AA" w:rsidRPr="00C937F5" w:rsidRDefault="00F568AA" w:rsidP="000E63A8">
            <w:pPr>
              <w:ind w:left="-63" w:right="-77"/>
              <w:rPr>
                <w:color w:val="000000"/>
                <w:szCs w:val="24"/>
              </w:rPr>
            </w:pPr>
          </w:p>
        </w:tc>
        <w:tc>
          <w:tcPr>
            <w:tcW w:w="1811" w:type="dxa"/>
            <w:shd w:val="clear" w:color="auto" w:fill="auto"/>
            <w:noWrap/>
            <w:vAlign w:val="center"/>
            <w:hideMark/>
          </w:tcPr>
          <w:p w14:paraId="308886D2" w14:textId="77777777" w:rsidR="00F568AA" w:rsidRPr="00C937F5" w:rsidRDefault="00F568AA" w:rsidP="000E63A8">
            <w:pPr>
              <w:ind w:left="-63" w:right="-77"/>
              <w:rPr>
                <w:color w:val="000000"/>
                <w:szCs w:val="24"/>
              </w:rPr>
            </w:pPr>
            <w:r w:rsidRPr="00C937F5">
              <w:rPr>
                <w:color w:val="000000"/>
                <w:szCs w:val="24"/>
              </w:rPr>
              <w:t>PGS.TS. Đoàn Thế Hùng</w:t>
            </w:r>
          </w:p>
          <w:p w14:paraId="00A90620" w14:textId="77777777" w:rsidR="00F568AA" w:rsidRPr="00C937F5" w:rsidRDefault="00F568AA" w:rsidP="000E63A8">
            <w:pPr>
              <w:ind w:left="-63" w:right="-77"/>
              <w:rPr>
                <w:color w:val="000000"/>
                <w:szCs w:val="24"/>
              </w:rPr>
            </w:pPr>
            <w:r w:rsidRPr="00C937F5">
              <w:rPr>
                <w:color w:val="000000"/>
                <w:szCs w:val="24"/>
              </w:rPr>
              <w:t>TS. Nguyễn Thị Ngọc Thùy</w:t>
            </w:r>
          </w:p>
        </w:tc>
        <w:tc>
          <w:tcPr>
            <w:tcW w:w="1713" w:type="dxa"/>
            <w:shd w:val="clear" w:color="auto" w:fill="auto"/>
            <w:vAlign w:val="center"/>
            <w:hideMark/>
          </w:tcPr>
          <w:p w14:paraId="6F5CB950" w14:textId="77777777" w:rsidR="00F568AA" w:rsidRPr="00C937F5" w:rsidRDefault="00F568AA" w:rsidP="000E63A8">
            <w:pPr>
              <w:ind w:left="-63" w:right="-77"/>
              <w:jc w:val="both"/>
              <w:rPr>
                <w:color w:val="000000"/>
                <w:szCs w:val="24"/>
              </w:rPr>
            </w:pPr>
            <w:r w:rsidRPr="00C937F5">
              <w:rPr>
                <w:color w:val="000000"/>
                <w:szCs w:val="24"/>
              </w:rPr>
              <w:t>Khoa LLCT-Luật-QLNN</w:t>
            </w:r>
            <w:r>
              <w:rPr>
                <w:color w:val="000000"/>
                <w:szCs w:val="24"/>
              </w:rPr>
              <w:t xml:space="preserve"> Trường ĐH Quy Nhơn</w:t>
            </w:r>
          </w:p>
          <w:p w14:paraId="533E1B0A" w14:textId="77777777" w:rsidR="00F568AA" w:rsidRPr="00C937F5" w:rsidRDefault="00F568AA" w:rsidP="000E63A8">
            <w:pPr>
              <w:ind w:left="-63" w:right="-77"/>
              <w:rPr>
                <w:color w:val="000000"/>
                <w:szCs w:val="24"/>
              </w:rPr>
            </w:pPr>
            <w:r w:rsidRPr="00C937F5">
              <w:rPr>
                <w:color w:val="000000"/>
                <w:szCs w:val="24"/>
              </w:rPr>
              <w:t> </w:t>
            </w:r>
          </w:p>
        </w:tc>
      </w:tr>
      <w:tr w:rsidR="00F568AA" w:rsidRPr="0035682D" w14:paraId="2B69E467" w14:textId="77777777" w:rsidTr="00F568AA">
        <w:trPr>
          <w:trHeight w:val="386"/>
        </w:trPr>
        <w:tc>
          <w:tcPr>
            <w:tcW w:w="3833" w:type="dxa"/>
            <w:gridSpan w:val="4"/>
            <w:shd w:val="clear" w:color="auto" w:fill="auto"/>
            <w:noWrap/>
            <w:vAlign w:val="center"/>
          </w:tcPr>
          <w:p w14:paraId="69FB8A1C" w14:textId="77777777" w:rsidR="00F568AA" w:rsidRPr="0035682D" w:rsidRDefault="00F568AA" w:rsidP="00F568AA">
            <w:pPr>
              <w:pStyle w:val="ListParagraph"/>
              <w:numPr>
                <w:ilvl w:val="0"/>
                <w:numId w:val="30"/>
              </w:numPr>
              <w:ind w:left="322" w:hanging="284"/>
              <w:rPr>
                <w:b/>
                <w:bCs/>
                <w:color w:val="000000"/>
              </w:rPr>
            </w:pPr>
            <w:r w:rsidRPr="0035682D">
              <w:rPr>
                <w:b/>
                <w:bCs/>
                <w:color w:val="000000"/>
              </w:rPr>
              <w:t xml:space="preserve">Kiến thức </w:t>
            </w:r>
            <w:r>
              <w:rPr>
                <w:b/>
                <w:bCs/>
                <w:color w:val="000000"/>
              </w:rPr>
              <w:t>cơ sở</w:t>
            </w:r>
          </w:p>
        </w:tc>
        <w:tc>
          <w:tcPr>
            <w:tcW w:w="570" w:type="dxa"/>
            <w:shd w:val="clear" w:color="auto" w:fill="auto"/>
            <w:noWrap/>
            <w:vAlign w:val="center"/>
          </w:tcPr>
          <w:p w14:paraId="71EE551F" w14:textId="77777777" w:rsidR="00F568AA" w:rsidRPr="0035682D" w:rsidRDefault="00F568AA" w:rsidP="000E63A8">
            <w:pPr>
              <w:jc w:val="center"/>
              <w:rPr>
                <w:b/>
                <w:bCs/>
                <w:color w:val="000000"/>
              </w:rPr>
            </w:pPr>
          </w:p>
        </w:tc>
        <w:tc>
          <w:tcPr>
            <w:tcW w:w="441" w:type="dxa"/>
            <w:shd w:val="clear" w:color="auto" w:fill="auto"/>
            <w:vAlign w:val="center"/>
          </w:tcPr>
          <w:p w14:paraId="5F447741" w14:textId="77777777" w:rsidR="00F568AA" w:rsidRPr="0035682D" w:rsidRDefault="00F568AA" w:rsidP="000E63A8">
            <w:pPr>
              <w:jc w:val="center"/>
              <w:rPr>
                <w:b/>
                <w:bCs/>
                <w:color w:val="000000"/>
              </w:rPr>
            </w:pPr>
          </w:p>
        </w:tc>
        <w:tc>
          <w:tcPr>
            <w:tcW w:w="425" w:type="dxa"/>
            <w:shd w:val="clear" w:color="auto" w:fill="auto"/>
            <w:vAlign w:val="center"/>
          </w:tcPr>
          <w:p w14:paraId="609FCF27" w14:textId="77777777" w:rsidR="00F568AA" w:rsidRPr="0035682D" w:rsidRDefault="00F568AA" w:rsidP="000E63A8">
            <w:pPr>
              <w:jc w:val="center"/>
              <w:rPr>
                <w:b/>
                <w:bCs/>
                <w:color w:val="000000"/>
              </w:rPr>
            </w:pPr>
          </w:p>
        </w:tc>
        <w:tc>
          <w:tcPr>
            <w:tcW w:w="437" w:type="dxa"/>
            <w:shd w:val="clear" w:color="auto" w:fill="auto"/>
            <w:vAlign w:val="center"/>
          </w:tcPr>
          <w:p w14:paraId="6DDB0380" w14:textId="77777777" w:rsidR="00F568AA" w:rsidRPr="0035682D" w:rsidRDefault="00F568AA" w:rsidP="000E63A8">
            <w:pPr>
              <w:jc w:val="center"/>
              <w:rPr>
                <w:b/>
                <w:bCs/>
                <w:color w:val="000000"/>
              </w:rPr>
            </w:pPr>
          </w:p>
        </w:tc>
        <w:tc>
          <w:tcPr>
            <w:tcW w:w="429" w:type="dxa"/>
          </w:tcPr>
          <w:p w14:paraId="06223AC4"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6A352F04"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1559A70A" w14:textId="77777777" w:rsidR="00F568AA" w:rsidRPr="0035682D" w:rsidRDefault="00F568AA" w:rsidP="000E63A8">
            <w:pPr>
              <w:ind w:left="-63" w:right="-77"/>
              <w:rPr>
                <w:b/>
                <w:bCs/>
                <w:color w:val="000000"/>
                <w:szCs w:val="24"/>
              </w:rPr>
            </w:pPr>
          </w:p>
        </w:tc>
      </w:tr>
      <w:tr w:rsidR="00F568AA" w:rsidRPr="0035682D" w14:paraId="5D038048" w14:textId="77777777" w:rsidTr="00F568AA">
        <w:trPr>
          <w:trHeight w:val="386"/>
        </w:trPr>
        <w:tc>
          <w:tcPr>
            <w:tcW w:w="3833" w:type="dxa"/>
            <w:gridSpan w:val="4"/>
            <w:shd w:val="clear" w:color="auto" w:fill="auto"/>
            <w:noWrap/>
            <w:vAlign w:val="center"/>
          </w:tcPr>
          <w:p w14:paraId="186C1EFC" w14:textId="77777777" w:rsidR="00F568AA" w:rsidRPr="0035682D" w:rsidRDefault="00F568AA" w:rsidP="000E63A8">
            <w:pPr>
              <w:rPr>
                <w:b/>
                <w:bCs/>
                <w:color w:val="000000"/>
              </w:rPr>
            </w:pPr>
            <w:r>
              <w:rPr>
                <w:b/>
                <w:bCs/>
                <w:color w:val="000000"/>
              </w:rPr>
              <w:t>II.1. Bắt buộc</w:t>
            </w:r>
          </w:p>
        </w:tc>
        <w:tc>
          <w:tcPr>
            <w:tcW w:w="570" w:type="dxa"/>
            <w:shd w:val="clear" w:color="auto" w:fill="auto"/>
            <w:noWrap/>
            <w:vAlign w:val="center"/>
          </w:tcPr>
          <w:p w14:paraId="06ED5BAD" w14:textId="77777777" w:rsidR="00F568AA" w:rsidRPr="0035682D" w:rsidRDefault="00F568AA" w:rsidP="000E63A8">
            <w:pPr>
              <w:jc w:val="center"/>
              <w:rPr>
                <w:b/>
                <w:bCs/>
                <w:color w:val="000000"/>
              </w:rPr>
            </w:pPr>
          </w:p>
        </w:tc>
        <w:tc>
          <w:tcPr>
            <w:tcW w:w="441" w:type="dxa"/>
            <w:shd w:val="clear" w:color="auto" w:fill="auto"/>
            <w:vAlign w:val="center"/>
          </w:tcPr>
          <w:p w14:paraId="5AE2C32E" w14:textId="77777777" w:rsidR="00F568AA" w:rsidRPr="0035682D" w:rsidRDefault="00F568AA" w:rsidP="000E63A8">
            <w:pPr>
              <w:jc w:val="center"/>
              <w:rPr>
                <w:b/>
                <w:bCs/>
                <w:color w:val="000000"/>
              </w:rPr>
            </w:pPr>
          </w:p>
        </w:tc>
        <w:tc>
          <w:tcPr>
            <w:tcW w:w="425" w:type="dxa"/>
            <w:shd w:val="clear" w:color="auto" w:fill="auto"/>
            <w:vAlign w:val="center"/>
          </w:tcPr>
          <w:p w14:paraId="4866928D" w14:textId="77777777" w:rsidR="00F568AA" w:rsidRPr="0035682D" w:rsidRDefault="00F568AA" w:rsidP="000E63A8">
            <w:pPr>
              <w:jc w:val="center"/>
              <w:rPr>
                <w:b/>
                <w:bCs/>
                <w:color w:val="000000"/>
              </w:rPr>
            </w:pPr>
          </w:p>
        </w:tc>
        <w:tc>
          <w:tcPr>
            <w:tcW w:w="437" w:type="dxa"/>
            <w:shd w:val="clear" w:color="auto" w:fill="auto"/>
            <w:vAlign w:val="center"/>
          </w:tcPr>
          <w:p w14:paraId="22111912" w14:textId="77777777" w:rsidR="00F568AA" w:rsidRPr="0035682D" w:rsidRDefault="00F568AA" w:rsidP="000E63A8">
            <w:pPr>
              <w:jc w:val="center"/>
              <w:rPr>
                <w:b/>
                <w:bCs/>
                <w:color w:val="000000"/>
              </w:rPr>
            </w:pPr>
          </w:p>
        </w:tc>
        <w:tc>
          <w:tcPr>
            <w:tcW w:w="429" w:type="dxa"/>
          </w:tcPr>
          <w:p w14:paraId="04FB85F5"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404EC73E"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293E7B0E" w14:textId="77777777" w:rsidR="00F568AA" w:rsidRPr="0035682D" w:rsidRDefault="00F568AA" w:rsidP="000E63A8">
            <w:pPr>
              <w:ind w:left="-63" w:right="-77"/>
              <w:rPr>
                <w:b/>
                <w:bCs/>
                <w:color w:val="000000"/>
                <w:szCs w:val="24"/>
              </w:rPr>
            </w:pPr>
          </w:p>
        </w:tc>
      </w:tr>
      <w:tr w:rsidR="00F568AA" w:rsidRPr="00C937F5" w14:paraId="5403347C" w14:textId="77777777" w:rsidTr="00F568AA">
        <w:trPr>
          <w:trHeight w:val="1544"/>
        </w:trPr>
        <w:tc>
          <w:tcPr>
            <w:tcW w:w="562" w:type="dxa"/>
            <w:shd w:val="clear" w:color="auto" w:fill="auto"/>
            <w:noWrap/>
            <w:vAlign w:val="center"/>
          </w:tcPr>
          <w:p w14:paraId="6A5D2CD6" w14:textId="77777777" w:rsidR="00F568AA" w:rsidRPr="00C937F5" w:rsidRDefault="00F568AA" w:rsidP="000E63A8">
            <w:pPr>
              <w:jc w:val="center"/>
              <w:rPr>
                <w:color w:val="000000"/>
              </w:rPr>
            </w:pPr>
            <w:r>
              <w:rPr>
                <w:color w:val="000000"/>
              </w:rPr>
              <w:t>2</w:t>
            </w:r>
          </w:p>
        </w:tc>
        <w:tc>
          <w:tcPr>
            <w:tcW w:w="707" w:type="dxa"/>
            <w:shd w:val="clear" w:color="auto" w:fill="auto"/>
            <w:noWrap/>
            <w:vAlign w:val="center"/>
          </w:tcPr>
          <w:p w14:paraId="138DF00D" w14:textId="77777777" w:rsidR="00F568AA" w:rsidRPr="00C937F5" w:rsidRDefault="00F568AA" w:rsidP="000E63A8">
            <w:pPr>
              <w:ind w:left="-109" w:right="-136"/>
              <w:jc w:val="center"/>
              <w:rPr>
                <w:color w:val="000000"/>
              </w:rPr>
            </w:pPr>
            <w:r w:rsidRPr="003A641B">
              <w:rPr>
                <w:szCs w:val="24"/>
              </w:rPr>
              <w:t>ADS</w:t>
            </w:r>
          </w:p>
        </w:tc>
        <w:tc>
          <w:tcPr>
            <w:tcW w:w="861" w:type="dxa"/>
            <w:shd w:val="clear" w:color="auto" w:fill="auto"/>
            <w:vAlign w:val="center"/>
          </w:tcPr>
          <w:p w14:paraId="473EE230" w14:textId="77777777" w:rsidR="00F568AA" w:rsidRDefault="00F568AA" w:rsidP="000E63A8">
            <w:pPr>
              <w:ind w:left="-95" w:right="-110"/>
              <w:jc w:val="center"/>
              <w:rPr>
                <w:color w:val="000000"/>
              </w:rPr>
            </w:pPr>
            <w:r w:rsidRPr="003A641B">
              <w:rPr>
                <w:szCs w:val="24"/>
                <w:lang w:val="nl-NL"/>
              </w:rPr>
              <w:t>89001</w:t>
            </w:r>
          </w:p>
        </w:tc>
        <w:tc>
          <w:tcPr>
            <w:tcW w:w="1703" w:type="dxa"/>
            <w:shd w:val="clear" w:color="auto" w:fill="auto"/>
            <w:vAlign w:val="center"/>
          </w:tcPr>
          <w:p w14:paraId="52781F82" w14:textId="77777777" w:rsidR="00F568AA" w:rsidRPr="00C937F5" w:rsidRDefault="00F568AA" w:rsidP="000E63A8">
            <w:pPr>
              <w:jc w:val="both"/>
              <w:rPr>
                <w:color w:val="000000"/>
              </w:rPr>
            </w:pPr>
            <w:r w:rsidRPr="003A641B">
              <w:rPr>
                <w:szCs w:val="24"/>
              </w:rPr>
              <w:t>Thống kê ứng dụng</w:t>
            </w:r>
          </w:p>
        </w:tc>
        <w:tc>
          <w:tcPr>
            <w:tcW w:w="570" w:type="dxa"/>
            <w:shd w:val="clear" w:color="auto" w:fill="auto"/>
            <w:noWrap/>
            <w:vAlign w:val="center"/>
          </w:tcPr>
          <w:p w14:paraId="655D906C" w14:textId="77777777" w:rsidR="00F568AA" w:rsidRPr="00C937F5" w:rsidRDefault="00F568AA" w:rsidP="000E63A8">
            <w:pPr>
              <w:jc w:val="center"/>
              <w:rPr>
                <w:color w:val="000000"/>
              </w:rPr>
            </w:pPr>
            <w:r>
              <w:rPr>
                <w:color w:val="000000"/>
              </w:rPr>
              <w:t>3</w:t>
            </w:r>
          </w:p>
        </w:tc>
        <w:tc>
          <w:tcPr>
            <w:tcW w:w="441" w:type="dxa"/>
            <w:shd w:val="clear" w:color="auto" w:fill="auto"/>
            <w:vAlign w:val="center"/>
          </w:tcPr>
          <w:p w14:paraId="517A630A" w14:textId="77777777" w:rsidR="00F568AA" w:rsidRPr="00C937F5" w:rsidRDefault="00F568AA" w:rsidP="000E63A8">
            <w:pPr>
              <w:jc w:val="center"/>
              <w:rPr>
                <w:color w:val="000000"/>
              </w:rPr>
            </w:pPr>
            <w:r>
              <w:rPr>
                <w:color w:val="000000"/>
              </w:rPr>
              <w:t>3</w:t>
            </w:r>
          </w:p>
        </w:tc>
        <w:tc>
          <w:tcPr>
            <w:tcW w:w="425" w:type="dxa"/>
            <w:shd w:val="clear" w:color="auto" w:fill="auto"/>
            <w:vAlign w:val="center"/>
          </w:tcPr>
          <w:p w14:paraId="5F364E5F" w14:textId="77777777" w:rsidR="00F568AA" w:rsidRPr="00C937F5" w:rsidRDefault="00F568AA" w:rsidP="000E63A8">
            <w:pPr>
              <w:jc w:val="center"/>
              <w:rPr>
                <w:color w:val="000000"/>
              </w:rPr>
            </w:pPr>
          </w:p>
        </w:tc>
        <w:tc>
          <w:tcPr>
            <w:tcW w:w="437" w:type="dxa"/>
            <w:shd w:val="clear" w:color="auto" w:fill="auto"/>
            <w:vAlign w:val="center"/>
          </w:tcPr>
          <w:p w14:paraId="41698740" w14:textId="77777777" w:rsidR="00F568AA" w:rsidRPr="00C937F5" w:rsidRDefault="00F568AA" w:rsidP="000E63A8">
            <w:pPr>
              <w:jc w:val="center"/>
              <w:rPr>
                <w:color w:val="000000"/>
              </w:rPr>
            </w:pPr>
          </w:p>
        </w:tc>
        <w:tc>
          <w:tcPr>
            <w:tcW w:w="429" w:type="dxa"/>
          </w:tcPr>
          <w:p w14:paraId="08767BF1" w14:textId="77777777" w:rsidR="00F568AA" w:rsidRPr="00B72805" w:rsidRDefault="00F568AA" w:rsidP="000E63A8">
            <w:pPr>
              <w:ind w:left="-63" w:right="-77"/>
              <w:rPr>
                <w:color w:val="000000"/>
                <w:szCs w:val="24"/>
              </w:rPr>
            </w:pPr>
          </w:p>
        </w:tc>
        <w:tc>
          <w:tcPr>
            <w:tcW w:w="1811" w:type="dxa"/>
            <w:shd w:val="clear" w:color="auto" w:fill="auto"/>
            <w:noWrap/>
            <w:vAlign w:val="center"/>
          </w:tcPr>
          <w:p w14:paraId="447D9049" w14:textId="77777777" w:rsidR="00F568AA" w:rsidRPr="00B72805" w:rsidRDefault="00F568AA" w:rsidP="000E63A8">
            <w:pPr>
              <w:ind w:left="-63" w:right="-77"/>
              <w:rPr>
                <w:color w:val="000000"/>
                <w:szCs w:val="24"/>
              </w:rPr>
            </w:pPr>
            <w:r w:rsidRPr="00B72805">
              <w:rPr>
                <w:color w:val="000000"/>
                <w:szCs w:val="24"/>
              </w:rPr>
              <w:t>TS. Lâm Thị Thanh Tâm</w:t>
            </w:r>
          </w:p>
          <w:p w14:paraId="20152227" w14:textId="77777777" w:rsidR="00F568AA" w:rsidRPr="00B72805" w:rsidRDefault="00F568AA" w:rsidP="000E63A8">
            <w:pPr>
              <w:ind w:left="-63" w:right="-77"/>
              <w:rPr>
                <w:color w:val="000000"/>
                <w:szCs w:val="24"/>
              </w:rPr>
            </w:pPr>
            <w:r w:rsidRPr="00B72805">
              <w:rPr>
                <w:color w:val="000000"/>
                <w:szCs w:val="24"/>
              </w:rPr>
              <w:t>TS. Lê Quang Thuận</w:t>
            </w:r>
          </w:p>
          <w:p w14:paraId="65CBFFA4" w14:textId="77777777" w:rsidR="00F568AA" w:rsidRPr="00C937F5" w:rsidRDefault="00F568AA" w:rsidP="000E63A8">
            <w:pPr>
              <w:ind w:left="-63" w:right="-77"/>
              <w:rPr>
                <w:color w:val="000000"/>
                <w:szCs w:val="24"/>
              </w:rPr>
            </w:pPr>
            <w:r w:rsidRPr="00B72805">
              <w:rPr>
                <w:color w:val="000000"/>
                <w:szCs w:val="24"/>
              </w:rPr>
              <w:t>TS. Trần Ngọc Nguyên</w:t>
            </w:r>
          </w:p>
        </w:tc>
        <w:tc>
          <w:tcPr>
            <w:tcW w:w="1713" w:type="dxa"/>
            <w:shd w:val="clear" w:color="auto" w:fill="auto"/>
            <w:vAlign w:val="center"/>
          </w:tcPr>
          <w:p w14:paraId="5E1B2FBC" w14:textId="77777777" w:rsidR="00F568AA" w:rsidRPr="00C937F5"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4CF37852" w14:textId="77777777" w:rsidTr="00F568AA">
        <w:trPr>
          <w:trHeight w:val="1544"/>
        </w:trPr>
        <w:tc>
          <w:tcPr>
            <w:tcW w:w="562" w:type="dxa"/>
            <w:shd w:val="clear" w:color="auto" w:fill="auto"/>
            <w:noWrap/>
            <w:vAlign w:val="center"/>
          </w:tcPr>
          <w:p w14:paraId="1A01562F" w14:textId="77777777" w:rsidR="00F568AA" w:rsidRDefault="00F568AA" w:rsidP="000E63A8">
            <w:pPr>
              <w:jc w:val="center"/>
              <w:rPr>
                <w:color w:val="000000"/>
              </w:rPr>
            </w:pPr>
            <w:r>
              <w:rPr>
                <w:color w:val="000000"/>
              </w:rPr>
              <w:t>3</w:t>
            </w:r>
          </w:p>
        </w:tc>
        <w:tc>
          <w:tcPr>
            <w:tcW w:w="707" w:type="dxa"/>
            <w:shd w:val="clear" w:color="auto" w:fill="auto"/>
            <w:noWrap/>
            <w:vAlign w:val="center"/>
          </w:tcPr>
          <w:p w14:paraId="40541A72" w14:textId="77777777" w:rsidR="00F568AA" w:rsidRPr="003A641B" w:rsidRDefault="00F568AA" w:rsidP="000E63A8">
            <w:pPr>
              <w:ind w:left="-109" w:right="-136"/>
              <w:jc w:val="center"/>
              <w:rPr>
                <w:szCs w:val="24"/>
              </w:rPr>
            </w:pPr>
            <w:r w:rsidRPr="003A641B">
              <w:rPr>
                <w:szCs w:val="24"/>
              </w:rPr>
              <w:t>ADS</w:t>
            </w:r>
          </w:p>
        </w:tc>
        <w:tc>
          <w:tcPr>
            <w:tcW w:w="861" w:type="dxa"/>
            <w:shd w:val="clear" w:color="auto" w:fill="auto"/>
            <w:vAlign w:val="center"/>
          </w:tcPr>
          <w:p w14:paraId="75876B4A" w14:textId="77777777" w:rsidR="00F568AA" w:rsidRPr="003A641B" w:rsidRDefault="00F568AA" w:rsidP="000E63A8">
            <w:pPr>
              <w:ind w:left="-95" w:right="-110"/>
              <w:jc w:val="center"/>
              <w:rPr>
                <w:szCs w:val="24"/>
                <w:lang w:val="nl-NL"/>
              </w:rPr>
            </w:pPr>
            <w:r>
              <w:rPr>
                <w:szCs w:val="24"/>
                <w:lang w:val="nl-NL"/>
              </w:rPr>
              <w:t>89003</w:t>
            </w:r>
          </w:p>
        </w:tc>
        <w:tc>
          <w:tcPr>
            <w:tcW w:w="1703" w:type="dxa"/>
            <w:shd w:val="clear" w:color="auto" w:fill="auto"/>
            <w:vAlign w:val="center"/>
          </w:tcPr>
          <w:p w14:paraId="672BFAF4" w14:textId="77777777" w:rsidR="00F568AA" w:rsidRPr="003A641B" w:rsidRDefault="00F568AA" w:rsidP="000E63A8">
            <w:pPr>
              <w:jc w:val="both"/>
              <w:rPr>
                <w:szCs w:val="24"/>
              </w:rPr>
            </w:pPr>
            <w:r w:rsidRPr="003A641B">
              <w:rPr>
                <w:szCs w:val="24"/>
              </w:rPr>
              <w:t>Phương pháp số cho đại số tuyến tính</w:t>
            </w:r>
          </w:p>
        </w:tc>
        <w:tc>
          <w:tcPr>
            <w:tcW w:w="570" w:type="dxa"/>
            <w:shd w:val="clear" w:color="auto" w:fill="auto"/>
            <w:noWrap/>
            <w:vAlign w:val="center"/>
          </w:tcPr>
          <w:p w14:paraId="1D475343" w14:textId="77777777" w:rsidR="00F568AA" w:rsidRDefault="00F568AA" w:rsidP="000E63A8">
            <w:pPr>
              <w:jc w:val="center"/>
              <w:rPr>
                <w:color w:val="000000"/>
              </w:rPr>
            </w:pPr>
            <w:r>
              <w:rPr>
                <w:color w:val="000000"/>
              </w:rPr>
              <w:t>3</w:t>
            </w:r>
          </w:p>
        </w:tc>
        <w:tc>
          <w:tcPr>
            <w:tcW w:w="441" w:type="dxa"/>
            <w:shd w:val="clear" w:color="auto" w:fill="auto"/>
            <w:vAlign w:val="center"/>
          </w:tcPr>
          <w:p w14:paraId="5451E50A" w14:textId="77777777" w:rsidR="00F568AA" w:rsidRDefault="00F568AA" w:rsidP="000E63A8">
            <w:pPr>
              <w:jc w:val="center"/>
              <w:rPr>
                <w:color w:val="000000"/>
              </w:rPr>
            </w:pPr>
            <w:r>
              <w:rPr>
                <w:color w:val="000000"/>
              </w:rPr>
              <w:t>3</w:t>
            </w:r>
          </w:p>
        </w:tc>
        <w:tc>
          <w:tcPr>
            <w:tcW w:w="425" w:type="dxa"/>
            <w:shd w:val="clear" w:color="auto" w:fill="auto"/>
            <w:vAlign w:val="center"/>
          </w:tcPr>
          <w:p w14:paraId="64CC9735" w14:textId="77777777" w:rsidR="00F568AA" w:rsidRPr="00C937F5" w:rsidRDefault="00F568AA" w:rsidP="000E63A8">
            <w:pPr>
              <w:jc w:val="center"/>
              <w:rPr>
                <w:color w:val="000000"/>
              </w:rPr>
            </w:pPr>
          </w:p>
        </w:tc>
        <w:tc>
          <w:tcPr>
            <w:tcW w:w="437" w:type="dxa"/>
            <w:shd w:val="clear" w:color="auto" w:fill="auto"/>
            <w:vAlign w:val="center"/>
          </w:tcPr>
          <w:p w14:paraId="17D1BFA5" w14:textId="77777777" w:rsidR="00F568AA" w:rsidRPr="00C937F5" w:rsidRDefault="00F568AA" w:rsidP="000E63A8">
            <w:pPr>
              <w:jc w:val="center"/>
              <w:rPr>
                <w:color w:val="000000"/>
              </w:rPr>
            </w:pPr>
          </w:p>
        </w:tc>
        <w:tc>
          <w:tcPr>
            <w:tcW w:w="429" w:type="dxa"/>
          </w:tcPr>
          <w:p w14:paraId="64B1EC4A" w14:textId="77777777" w:rsidR="00F568AA" w:rsidRPr="00F66C98" w:rsidRDefault="00F568AA" w:rsidP="000E63A8">
            <w:pPr>
              <w:ind w:left="-63" w:right="-77"/>
              <w:rPr>
                <w:color w:val="000000"/>
                <w:szCs w:val="24"/>
              </w:rPr>
            </w:pPr>
          </w:p>
        </w:tc>
        <w:tc>
          <w:tcPr>
            <w:tcW w:w="1811" w:type="dxa"/>
            <w:shd w:val="clear" w:color="auto" w:fill="auto"/>
            <w:noWrap/>
            <w:vAlign w:val="center"/>
          </w:tcPr>
          <w:p w14:paraId="18C2BA70" w14:textId="77777777" w:rsidR="00F568AA" w:rsidRPr="00F66C98" w:rsidRDefault="00F568AA" w:rsidP="000E63A8">
            <w:pPr>
              <w:ind w:left="-63" w:right="-77"/>
              <w:rPr>
                <w:color w:val="000000"/>
                <w:szCs w:val="24"/>
              </w:rPr>
            </w:pPr>
            <w:r w:rsidRPr="00F66C98">
              <w:rPr>
                <w:color w:val="000000"/>
                <w:szCs w:val="24"/>
              </w:rPr>
              <w:t>TS. Lê Thanh Hiếu</w:t>
            </w:r>
          </w:p>
          <w:p w14:paraId="01770F37" w14:textId="77777777" w:rsidR="00F568AA" w:rsidRPr="00B72805" w:rsidRDefault="00F568AA" w:rsidP="000E63A8">
            <w:pPr>
              <w:ind w:left="-63" w:right="-77"/>
              <w:rPr>
                <w:color w:val="000000"/>
                <w:szCs w:val="24"/>
              </w:rPr>
            </w:pPr>
            <w:r w:rsidRPr="00F66C98">
              <w:rPr>
                <w:color w:val="000000"/>
                <w:szCs w:val="24"/>
              </w:rPr>
              <w:t>TS. Lê Công Trình</w:t>
            </w:r>
          </w:p>
        </w:tc>
        <w:tc>
          <w:tcPr>
            <w:tcW w:w="1713" w:type="dxa"/>
            <w:shd w:val="clear" w:color="auto" w:fill="auto"/>
            <w:vAlign w:val="center"/>
          </w:tcPr>
          <w:p w14:paraId="4F8F711E" w14:textId="77777777" w:rsidR="00F568AA" w:rsidRPr="00C937F5"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68DC459C" w14:textId="77777777" w:rsidTr="00F568AA">
        <w:trPr>
          <w:trHeight w:val="1248"/>
        </w:trPr>
        <w:tc>
          <w:tcPr>
            <w:tcW w:w="562" w:type="dxa"/>
            <w:shd w:val="clear" w:color="auto" w:fill="auto"/>
            <w:noWrap/>
            <w:vAlign w:val="center"/>
          </w:tcPr>
          <w:p w14:paraId="335BC0B9" w14:textId="77777777" w:rsidR="00F568AA" w:rsidRDefault="00F568AA" w:rsidP="000E63A8">
            <w:pPr>
              <w:jc w:val="center"/>
              <w:rPr>
                <w:color w:val="000000"/>
              </w:rPr>
            </w:pPr>
            <w:r>
              <w:rPr>
                <w:color w:val="000000"/>
              </w:rPr>
              <w:t>4</w:t>
            </w:r>
          </w:p>
        </w:tc>
        <w:tc>
          <w:tcPr>
            <w:tcW w:w="707" w:type="dxa"/>
            <w:shd w:val="clear" w:color="auto" w:fill="auto"/>
            <w:noWrap/>
            <w:vAlign w:val="center"/>
          </w:tcPr>
          <w:p w14:paraId="61FD585D" w14:textId="77777777" w:rsidR="00F568AA" w:rsidRDefault="00F568AA" w:rsidP="000E63A8">
            <w:pPr>
              <w:ind w:right="-116" w:hanging="99"/>
            </w:pPr>
            <w:r w:rsidRPr="002B7A8F">
              <w:rPr>
                <w:szCs w:val="24"/>
              </w:rPr>
              <w:t>ADS</w:t>
            </w:r>
          </w:p>
        </w:tc>
        <w:tc>
          <w:tcPr>
            <w:tcW w:w="861" w:type="dxa"/>
            <w:shd w:val="clear" w:color="auto" w:fill="auto"/>
            <w:vAlign w:val="center"/>
          </w:tcPr>
          <w:p w14:paraId="4F33DBD9" w14:textId="77777777" w:rsidR="00F568AA" w:rsidRDefault="00F568AA" w:rsidP="000E63A8">
            <w:pPr>
              <w:ind w:left="-95" w:right="-110"/>
              <w:jc w:val="center"/>
              <w:rPr>
                <w:szCs w:val="24"/>
                <w:lang w:val="nl-NL"/>
              </w:rPr>
            </w:pPr>
            <w:r>
              <w:rPr>
                <w:szCs w:val="24"/>
                <w:lang w:val="nl-NL"/>
              </w:rPr>
              <w:t>89004</w:t>
            </w:r>
          </w:p>
        </w:tc>
        <w:tc>
          <w:tcPr>
            <w:tcW w:w="1703" w:type="dxa"/>
            <w:shd w:val="clear" w:color="auto" w:fill="auto"/>
            <w:vAlign w:val="center"/>
          </w:tcPr>
          <w:p w14:paraId="1385FB89" w14:textId="77777777" w:rsidR="00F568AA" w:rsidRPr="003A641B" w:rsidRDefault="00F568AA" w:rsidP="000E63A8">
            <w:pPr>
              <w:jc w:val="both"/>
              <w:rPr>
                <w:szCs w:val="24"/>
              </w:rPr>
            </w:pPr>
            <w:r w:rsidRPr="003A641B">
              <w:rPr>
                <w:szCs w:val="24"/>
              </w:rPr>
              <w:t>Nhập môn Khoa học dữ liệu</w:t>
            </w:r>
          </w:p>
        </w:tc>
        <w:tc>
          <w:tcPr>
            <w:tcW w:w="570" w:type="dxa"/>
            <w:shd w:val="clear" w:color="auto" w:fill="auto"/>
            <w:noWrap/>
            <w:vAlign w:val="center"/>
          </w:tcPr>
          <w:p w14:paraId="160F793C" w14:textId="77777777" w:rsidR="00F568AA" w:rsidRDefault="00F568AA" w:rsidP="000E63A8">
            <w:pPr>
              <w:jc w:val="center"/>
              <w:rPr>
                <w:color w:val="000000"/>
              </w:rPr>
            </w:pPr>
            <w:r>
              <w:rPr>
                <w:color w:val="000000"/>
              </w:rPr>
              <w:t>3</w:t>
            </w:r>
          </w:p>
        </w:tc>
        <w:tc>
          <w:tcPr>
            <w:tcW w:w="441" w:type="dxa"/>
            <w:shd w:val="clear" w:color="auto" w:fill="auto"/>
            <w:vAlign w:val="center"/>
          </w:tcPr>
          <w:p w14:paraId="6AAAAAB1" w14:textId="77777777" w:rsidR="00F568AA" w:rsidRDefault="00F568AA" w:rsidP="000E63A8">
            <w:pPr>
              <w:jc w:val="center"/>
              <w:rPr>
                <w:color w:val="000000"/>
              </w:rPr>
            </w:pPr>
            <w:r>
              <w:rPr>
                <w:color w:val="000000"/>
              </w:rPr>
              <w:t>3</w:t>
            </w:r>
          </w:p>
        </w:tc>
        <w:tc>
          <w:tcPr>
            <w:tcW w:w="425" w:type="dxa"/>
            <w:shd w:val="clear" w:color="auto" w:fill="auto"/>
            <w:vAlign w:val="center"/>
          </w:tcPr>
          <w:p w14:paraId="30633579" w14:textId="77777777" w:rsidR="00F568AA" w:rsidRPr="00C937F5" w:rsidRDefault="00F568AA" w:rsidP="000E63A8">
            <w:pPr>
              <w:jc w:val="center"/>
              <w:rPr>
                <w:color w:val="000000"/>
              </w:rPr>
            </w:pPr>
          </w:p>
        </w:tc>
        <w:tc>
          <w:tcPr>
            <w:tcW w:w="437" w:type="dxa"/>
            <w:shd w:val="clear" w:color="auto" w:fill="auto"/>
            <w:vAlign w:val="center"/>
          </w:tcPr>
          <w:p w14:paraId="69072F62" w14:textId="77777777" w:rsidR="00F568AA" w:rsidRPr="00C937F5" w:rsidRDefault="00F568AA" w:rsidP="000E63A8">
            <w:pPr>
              <w:jc w:val="center"/>
              <w:rPr>
                <w:color w:val="000000"/>
              </w:rPr>
            </w:pPr>
          </w:p>
        </w:tc>
        <w:tc>
          <w:tcPr>
            <w:tcW w:w="429" w:type="dxa"/>
          </w:tcPr>
          <w:p w14:paraId="53B1A6EE" w14:textId="77777777" w:rsidR="00F568AA" w:rsidRPr="000C0CCD" w:rsidRDefault="00F568AA" w:rsidP="000E63A8">
            <w:pPr>
              <w:ind w:left="-63" w:right="-77"/>
              <w:rPr>
                <w:color w:val="000000"/>
                <w:szCs w:val="24"/>
              </w:rPr>
            </w:pPr>
          </w:p>
        </w:tc>
        <w:tc>
          <w:tcPr>
            <w:tcW w:w="1811" w:type="dxa"/>
            <w:shd w:val="clear" w:color="auto" w:fill="auto"/>
            <w:noWrap/>
            <w:vAlign w:val="center"/>
          </w:tcPr>
          <w:p w14:paraId="615DDA9E" w14:textId="77777777" w:rsidR="00F568AA" w:rsidRPr="000C0CCD" w:rsidRDefault="00F568AA" w:rsidP="000E63A8">
            <w:pPr>
              <w:ind w:left="-63" w:right="-77"/>
              <w:rPr>
                <w:color w:val="000000"/>
                <w:szCs w:val="24"/>
              </w:rPr>
            </w:pPr>
            <w:r w:rsidRPr="000C0CCD">
              <w:rPr>
                <w:color w:val="000000"/>
                <w:szCs w:val="24"/>
              </w:rPr>
              <w:t>TS. Lê Xuân Vinh</w:t>
            </w:r>
          </w:p>
          <w:p w14:paraId="6898B74A" w14:textId="77777777" w:rsidR="00F568AA" w:rsidRPr="00F66C98" w:rsidRDefault="00F568AA" w:rsidP="000E63A8">
            <w:pPr>
              <w:ind w:left="-63" w:right="-77"/>
              <w:rPr>
                <w:color w:val="000000"/>
                <w:szCs w:val="24"/>
              </w:rPr>
            </w:pPr>
            <w:r w:rsidRPr="000C0CCD">
              <w:rPr>
                <w:color w:val="000000"/>
                <w:szCs w:val="24"/>
              </w:rPr>
              <w:t>TS. Hồ V</w:t>
            </w:r>
            <w:r w:rsidRPr="000C0CCD">
              <w:rPr>
                <w:rFonts w:hint="eastAsia"/>
                <w:color w:val="000000"/>
                <w:szCs w:val="24"/>
              </w:rPr>
              <w:t>ă</w:t>
            </w:r>
            <w:r w:rsidRPr="000C0CCD">
              <w:rPr>
                <w:color w:val="000000"/>
                <w:szCs w:val="24"/>
              </w:rPr>
              <w:t>n Lâm</w:t>
            </w:r>
          </w:p>
        </w:tc>
        <w:tc>
          <w:tcPr>
            <w:tcW w:w="1713" w:type="dxa"/>
            <w:shd w:val="clear" w:color="auto" w:fill="auto"/>
            <w:vAlign w:val="center"/>
          </w:tcPr>
          <w:p w14:paraId="45BC6E32" w14:textId="77777777" w:rsidR="00F568AA" w:rsidRDefault="00F568AA" w:rsidP="000E63A8">
            <w:pPr>
              <w:ind w:left="-63" w:right="-77"/>
              <w:jc w:val="both"/>
              <w:rPr>
                <w:color w:val="000000"/>
                <w:szCs w:val="24"/>
              </w:rPr>
            </w:pPr>
            <w:r>
              <w:rPr>
                <w:color w:val="000000"/>
                <w:szCs w:val="24"/>
              </w:rPr>
              <w:t>Khoa Công nghệ thông tin, Trường ĐH Quy Nhơn</w:t>
            </w:r>
          </w:p>
        </w:tc>
      </w:tr>
      <w:tr w:rsidR="00F568AA" w:rsidRPr="00C937F5" w14:paraId="6CDF824D" w14:textId="77777777" w:rsidTr="00F568AA">
        <w:trPr>
          <w:trHeight w:val="1266"/>
        </w:trPr>
        <w:tc>
          <w:tcPr>
            <w:tcW w:w="562" w:type="dxa"/>
            <w:shd w:val="clear" w:color="auto" w:fill="auto"/>
            <w:noWrap/>
            <w:vAlign w:val="center"/>
          </w:tcPr>
          <w:p w14:paraId="65675C85" w14:textId="77777777" w:rsidR="00F568AA" w:rsidRDefault="00F568AA" w:rsidP="000E63A8">
            <w:pPr>
              <w:jc w:val="center"/>
              <w:rPr>
                <w:color w:val="000000"/>
              </w:rPr>
            </w:pPr>
            <w:r>
              <w:rPr>
                <w:color w:val="000000"/>
              </w:rPr>
              <w:t>5</w:t>
            </w:r>
          </w:p>
        </w:tc>
        <w:tc>
          <w:tcPr>
            <w:tcW w:w="707" w:type="dxa"/>
            <w:shd w:val="clear" w:color="auto" w:fill="auto"/>
            <w:noWrap/>
            <w:vAlign w:val="center"/>
          </w:tcPr>
          <w:p w14:paraId="495534E8" w14:textId="77777777" w:rsidR="00F568AA" w:rsidRDefault="00F568AA" w:rsidP="000E63A8">
            <w:pPr>
              <w:ind w:right="-116" w:hanging="99"/>
            </w:pPr>
            <w:r w:rsidRPr="002B7A8F">
              <w:rPr>
                <w:szCs w:val="24"/>
              </w:rPr>
              <w:t>ADS</w:t>
            </w:r>
          </w:p>
        </w:tc>
        <w:tc>
          <w:tcPr>
            <w:tcW w:w="861" w:type="dxa"/>
            <w:shd w:val="clear" w:color="auto" w:fill="auto"/>
            <w:vAlign w:val="center"/>
          </w:tcPr>
          <w:p w14:paraId="64DB72E8" w14:textId="77777777" w:rsidR="00F568AA" w:rsidRDefault="00F568AA" w:rsidP="000E63A8">
            <w:pPr>
              <w:ind w:left="-95" w:right="-110"/>
              <w:jc w:val="center"/>
              <w:rPr>
                <w:szCs w:val="24"/>
                <w:lang w:val="nl-NL"/>
              </w:rPr>
            </w:pPr>
            <w:r>
              <w:rPr>
                <w:szCs w:val="24"/>
                <w:lang w:val="nl-NL"/>
              </w:rPr>
              <w:t>89006</w:t>
            </w:r>
          </w:p>
        </w:tc>
        <w:tc>
          <w:tcPr>
            <w:tcW w:w="1703" w:type="dxa"/>
            <w:shd w:val="clear" w:color="auto" w:fill="auto"/>
            <w:vAlign w:val="center"/>
          </w:tcPr>
          <w:p w14:paraId="51D42B30" w14:textId="77777777" w:rsidR="00F568AA" w:rsidRPr="003A641B" w:rsidRDefault="00F568AA" w:rsidP="000E63A8">
            <w:pPr>
              <w:jc w:val="both"/>
              <w:rPr>
                <w:szCs w:val="24"/>
              </w:rPr>
            </w:pPr>
            <w:r w:rsidRPr="003A641B">
              <w:rPr>
                <w:szCs w:val="24"/>
              </w:rPr>
              <w:t>Lập trình cho Khoa học dữ liệu</w:t>
            </w:r>
          </w:p>
        </w:tc>
        <w:tc>
          <w:tcPr>
            <w:tcW w:w="570" w:type="dxa"/>
            <w:shd w:val="clear" w:color="auto" w:fill="auto"/>
            <w:noWrap/>
            <w:vAlign w:val="center"/>
          </w:tcPr>
          <w:p w14:paraId="5389A268" w14:textId="77777777" w:rsidR="00F568AA" w:rsidRDefault="00F568AA" w:rsidP="000E63A8">
            <w:pPr>
              <w:jc w:val="center"/>
              <w:rPr>
                <w:color w:val="000000"/>
              </w:rPr>
            </w:pPr>
            <w:r>
              <w:rPr>
                <w:color w:val="000000"/>
              </w:rPr>
              <w:t>3</w:t>
            </w:r>
          </w:p>
        </w:tc>
        <w:tc>
          <w:tcPr>
            <w:tcW w:w="441" w:type="dxa"/>
            <w:shd w:val="clear" w:color="auto" w:fill="auto"/>
            <w:vAlign w:val="center"/>
          </w:tcPr>
          <w:p w14:paraId="6228650B" w14:textId="77777777" w:rsidR="00F568AA" w:rsidRDefault="00F568AA" w:rsidP="000E63A8">
            <w:pPr>
              <w:jc w:val="center"/>
              <w:rPr>
                <w:color w:val="000000"/>
              </w:rPr>
            </w:pPr>
            <w:r>
              <w:rPr>
                <w:color w:val="000000"/>
              </w:rPr>
              <w:t>3</w:t>
            </w:r>
          </w:p>
        </w:tc>
        <w:tc>
          <w:tcPr>
            <w:tcW w:w="425" w:type="dxa"/>
            <w:shd w:val="clear" w:color="auto" w:fill="auto"/>
            <w:vAlign w:val="center"/>
          </w:tcPr>
          <w:p w14:paraId="42B93B1A" w14:textId="77777777" w:rsidR="00F568AA" w:rsidRPr="00C937F5" w:rsidRDefault="00F568AA" w:rsidP="000E63A8">
            <w:pPr>
              <w:jc w:val="center"/>
              <w:rPr>
                <w:color w:val="000000"/>
              </w:rPr>
            </w:pPr>
          </w:p>
        </w:tc>
        <w:tc>
          <w:tcPr>
            <w:tcW w:w="437" w:type="dxa"/>
            <w:shd w:val="clear" w:color="auto" w:fill="auto"/>
            <w:vAlign w:val="center"/>
          </w:tcPr>
          <w:p w14:paraId="571D21B2" w14:textId="77777777" w:rsidR="00F568AA" w:rsidRPr="00C937F5" w:rsidRDefault="00F568AA" w:rsidP="000E63A8">
            <w:pPr>
              <w:jc w:val="center"/>
              <w:rPr>
                <w:color w:val="000000"/>
              </w:rPr>
            </w:pPr>
          </w:p>
        </w:tc>
        <w:tc>
          <w:tcPr>
            <w:tcW w:w="429" w:type="dxa"/>
          </w:tcPr>
          <w:p w14:paraId="13A28DEC" w14:textId="77777777" w:rsidR="00F568AA" w:rsidRPr="000C0CCD" w:rsidRDefault="00F568AA" w:rsidP="000E63A8">
            <w:pPr>
              <w:ind w:left="-63" w:right="-77"/>
              <w:rPr>
                <w:color w:val="000000"/>
                <w:szCs w:val="24"/>
              </w:rPr>
            </w:pPr>
          </w:p>
        </w:tc>
        <w:tc>
          <w:tcPr>
            <w:tcW w:w="1811" w:type="dxa"/>
            <w:shd w:val="clear" w:color="auto" w:fill="auto"/>
            <w:noWrap/>
            <w:vAlign w:val="center"/>
          </w:tcPr>
          <w:p w14:paraId="5E2B4B8F" w14:textId="77777777" w:rsidR="00F568AA" w:rsidRPr="000C0CCD" w:rsidRDefault="00F568AA" w:rsidP="000E63A8">
            <w:pPr>
              <w:ind w:left="-63" w:right="-77"/>
              <w:rPr>
                <w:color w:val="000000"/>
                <w:szCs w:val="24"/>
              </w:rPr>
            </w:pPr>
            <w:r w:rsidRPr="000C0CCD">
              <w:rPr>
                <w:color w:val="000000"/>
                <w:szCs w:val="24"/>
              </w:rPr>
              <w:t>TS. Lê Xuân Vinh</w:t>
            </w:r>
          </w:p>
          <w:p w14:paraId="3DFE88F6" w14:textId="77777777" w:rsidR="00F568AA" w:rsidRPr="00F66C98" w:rsidRDefault="00F568AA" w:rsidP="000E63A8">
            <w:pPr>
              <w:ind w:left="-63" w:right="-77"/>
              <w:rPr>
                <w:color w:val="000000"/>
                <w:szCs w:val="24"/>
              </w:rPr>
            </w:pPr>
            <w:r w:rsidRPr="000C0CCD">
              <w:rPr>
                <w:color w:val="000000"/>
                <w:szCs w:val="24"/>
              </w:rPr>
              <w:t>TS. Hồ V</w:t>
            </w:r>
            <w:r w:rsidRPr="000C0CCD">
              <w:rPr>
                <w:rFonts w:hint="eastAsia"/>
                <w:color w:val="000000"/>
                <w:szCs w:val="24"/>
              </w:rPr>
              <w:t>ă</w:t>
            </w:r>
            <w:r w:rsidRPr="000C0CCD">
              <w:rPr>
                <w:color w:val="000000"/>
                <w:szCs w:val="24"/>
              </w:rPr>
              <w:t>n Lâm</w:t>
            </w:r>
          </w:p>
        </w:tc>
        <w:tc>
          <w:tcPr>
            <w:tcW w:w="1713" w:type="dxa"/>
            <w:shd w:val="clear" w:color="auto" w:fill="auto"/>
            <w:vAlign w:val="center"/>
          </w:tcPr>
          <w:p w14:paraId="68D9214D" w14:textId="77777777" w:rsidR="00F568AA" w:rsidRDefault="00F568AA" w:rsidP="000E63A8">
            <w:pPr>
              <w:ind w:left="-63" w:right="-77"/>
              <w:jc w:val="both"/>
              <w:rPr>
                <w:color w:val="000000"/>
                <w:szCs w:val="24"/>
              </w:rPr>
            </w:pPr>
            <w:r>
              <w:rPr>
                <w:color w:val="000000"/>
                <w:szCs w:val="24"/>
              </w:rPr>
              <w:t>Khoa Công nghệ thông tin, Trường ĐH Quy Nhơn</w:t>
            </w:r>
          </w:p>
        </w:tc>
      </w:tr>
      <w:tr w:rsidR="00F568AA" w:rsidRPr="00C937F5" w14:paraId="00032011" w14:textId="77777777" w:rsidTr="00F568AA">
        <w:trPr>
          <w:trHeight w:val="1544"/>
        </w:trPr>
        <w:tc>
          <w:tcPr>
            <w:tcW w:w="562" w:type="dxa"/>
            <w:shd w:val="clear" w:color="auto" w:fill="auto"/>
            <w:noWrap/>
            <w:vAlign w:val="center"/>
          </w:tcPr>
          <w:p w14:paraId="5596C36D" w14:textId="77777777" w:rsidR="00F568AA" w:rsidRDefault="00F568AA" w:rsidP="000E63A8">
            <w:pPr>
              <w:jc w:val="center"/>
              <w:rPr>
                <w:color w:val="000000"/>
              </w:rPr>
            </w:pPr>
            <w:r>
              <w:rPr>
                <w:color w:val="000000"/>
              </w:rPr>
              <w:t>6</w:t>
            </w:r>
          </w:p>
        </w:tc>
        <w:tc>
          <w:tcPr>
            <w:tcW w:w="707" w:type="dxa"/>
            <w:shd w:val="clear" w:color="auto" w:fill="auto"/>
            <w:noWrap/>
            <w:vAlign w:val="center"/>
          </w:tcPr>
          <w:p w14:paraId="13D40564" w14:textId="77777777" w:rsidR="00F568AA" w:rsidRPr="002B7A8F" w:rsidRDefault="00F568AA" w:rsidP="000E63A8">
            <w:pPr>
              <w:ind w:right="-116" w:hanging="99"/>
              <w:jc w:val="center"/>
              <w:rPr>
                <w:szCs w:val="24"/>
              </w:rPr>
            </w:pPr>
            <w:r>
              <w:rPr>
                <w:szCs w:val="24"/>
              </w:rPr>
              <w:t>ADS</w:t>
            </w:r>
          </w:p>
        </w:tc>
        <w:tc>
          <w:tcPr>
            <w:tcW w:w="861" w:type="dxa"/>
            <w:shd w:val="clear" w:color="auto" w:fill="auto"/>
            <w:vAlign w:val="center"/>
          </w:tcPr>
          <w:p w14:paraId="47DF8A2B" w14:textId="77777777" w:rsidR="00F568AA" w:rsidRDefault="00F568AA" w:rsidP="000E63A8">
            <w:pPr>
              <w:ind w:left="-95" w:right="-110"/>
              <w:jc w:val="center"/>
              <w:rPr>
                <w:szCs w:val="24"/>
                <w:lang w:val="nl-NL"/>
              </w:rPr>
            </w:pPr>
            <w:r>
              <w:rPr>
                <w:szCs w:val="24"/>
                <w:lang w:val="nl-NL"/>
              </w:rPr>
              <w:t>89002</w:t>
            </w:r>
          </w:p>
        </w:tc>
        <w:tc>
          <w:tcPr>
            <w:tcW w:w="1703" w:type="dxa"/>
            <w:shd w:val="clear" w:color="auto" w:fill="auto"/>
            <w:vAlign w:val="center"/>
          </w:tcPr>
          <w:p w14:paraId="65C48057" w14:textId="77777777" w:rsidR="00F568AA" w:rsidRPr="003A641B" w:rsidRDefault="00F568AA" w:rsidP="000E63A8">
            <w:pPr>
              <w:jc w:val="both"/>
              <w:rPr>
                <w:szCs w:val="24"/>
              </w:rPr>
            </w:pPr>
            <w:r w:rsidRPr="003A641B">
              <w:rPr>
                <w:szCs w:val="24"/>
              </w:rPr>
              <w:t>Lý thuyết tối ưu</w:t>
            </w:r>
          </w:p>
        </w:tc>
        <w:tc>
          <w:tcPr>
            <w:tcW w:w="570" w:type="dxa"/>
            <w:shd w:val="clear" w:color="auto" w:fill="auto"/>
            <w:noWrap/>
            <w:vAlign w:val="center"/>
          </w:tcPr>
          <w:p w14:paraId="3E7C78F3" w14:textId="77777777" w:rsidR="00F568AA" w:rsidRDefault="00F568AA" w:rsidP="000E63A8">
            <w:pPr>
              <w:jc w:val="center"/>
              <w:rPr>
                <w:color w:val="000000"/>
              </w:rPr>
            </w:pPr>
            <w:r>
              <w:rPr>
                <w:color w:val="000000"/>
              </w:rPr>
              <w:t>3</w:t>
            </w:r>
          </w:p>
        </w:tc>
        <w:tc>
          <w:tcPr>
            <w:tcW w:w="441" w:type="dxa"/>
            <w:shd w:val="clear" w:color="auto" w:fill="auto"/>
            <w:vAlign w:val="center"/>
          </w:tcPr>
          <w:p w14:paraId="4838D8F8" w14:textId="77777777" w:rsidR="00F568AA" w:rsidRDefault="00F568AA" w:rsidP="000E63A8">
            <w:pPr>
              <w:jc w:val="center"/>
              <w:rPr>
                <w:color w:val="000000"/>
              </w:rPr>
            </w:pPr>
          </w:p>
        </w:tc>
        <w:tc>
          <w:tcPr>
            <w:tcW w:w="425" w:type="dxa"/>
            <w:shd w:val="clear" w:color="auto" w:fill="auto"/>
            <w:vAlign w:val="center"/>
          </w:tcPr>
          <w:p w14:paraId="47E88200" w14:textId="77777777" w:rsidR="00F568AA" w:rsidRPr="00C937F5" w:rsidRDefault="00F568AA" w:rsidP="000E63A8">
            <w:pPr>
              <w:jc w:val="center"/>
              <w:rPr>
                <w:color w:val="000000"/>
              </w:rPr>
            </w:pPr>
            <w:r>
              <w:rPr>
                <w:color w:val="000000"/>
              </w:rPr>
              <w:t>3</w:t>
            </w:r>
          </w:p>
        </w:tc>
        <w:tc>
          <w:tcPr>
            <w:tcW w:w="437" w:type="dxa"/>
            <w:shd w:val="clear" w:color="auto" w:fill="auto"/>
            <w:vAlign w:val="center"/>
          </w:tcPr>
          <w:p w14:paraId="3DD02705" w14:textId="77777777" w:rsidR="00F568AA" w:rsidRPr="00C937F5" w:rsidRDefault="00F568AA" w:rsidP="000E63A8">
            <w:pPr>
              <w:jc w:val="center"/>
              <w:rPr>
                <w:color w:val="000000"/>
              </w:rPr>
            </w:pPr>
          </w:p>
        </w:tc>
        <w:tc>
          <w:tcPr>
            <w:tcW w:w="429" w:type="dxa"/>
          </w:tcPr>
          <w:p w14:paraId="7575CFAB" w14:textId="77777777" w:rsidR="00F568AA" w:rsidRPr="00860CC7" w:rsidRDefault="00F568AA" w:rsidP="000E63A8">
            <w:pPr>
              <w:ind w:left="-63" w:right="-77"/>
              <w:rPr>
                <w:color w:val="000000"/>
                <w:szCs w:val="24"/>
              </w:rPr>
            </w:pPr>
          </w:p>
        </w:tc>
        <w:tc>
          <w:tcPr>
            <w:tcW w:w="1811" w:type="dxa"/>
            <w:shd w:val="clear" w:color="auto" w:fill="auto"/>
            <w:noWrap/>
            <w:vAlign w:val="center"/>
          </w:tcPr>
          <w:p w14:paraId="43ACBFB1" w14:textId="77777777" w:rsidR="00F568AA" w:rsidRPr="00860CC7" w:rsidRDefault="00F568AA" w:rsidP="000E63A8">
            <w:pPr>
              <w:ind w:left="-63" w:right="-77"/>
              <w:rPr>
                <w:color w:val="000000"/>
                <w:szCs w:val="24"/>
              </w:rPr>
            </w:pPr>
            <w:r w:rsidRPr="00860CC7">
              <w:rPr>
                <w:color w:val="000000"/>
                <w:szCs w:val="24"/>
              </w:rPr>
              <w:t>PGS.TSKH. Huỳnh V</w:t>
            </w:r>
            <w:r w:rsidRPr="00860CC7">
              <w:rPr>
                <w:rFonts w:hint="eastAsia"/>
                <w:color w:val="000000"/>
                <w:szCs w:val="24"/>
              </w:rPr>
              <w:t>ă</w:t>
            </w:r>
            <w:r w:rsidRPr="00860CC7">
              <w:rPr>
                <w:color w:val="000000"/>
                <w:szCs w:val="24"/>
              </w:rPr>
              <w:t>n Ngãi</w:t>
            </w:r>
          </w:p>
          <w:p w14:paraId="5542CAC8" w14:textId="77777777" w:rsidR="00F568AA" w:rsidRPr="00860CC7" w:rsidRDefault="00F568AA" w:rsidP="000E63A8">
            <w:pPr>
              <w:ind w:left="-63" w:right="-77"/>
              <w:rPr>
                <w:color w:val="000000"/>
                <w:szCs w:val="24"/>
              </w:rPr>
            </w:pPr>
            <w:r w:rsidRPr="00860CC7">
              <w:rPr>
                <w:color w:val="000000"/>
                <w:szCs w:val="24"/>
              </w:rPr>
              <w:t>TS. Nguyễn V</w:t>
            </w:r>
            <w:r w:rsidRPr="00860CC7">
              <w:rPr>
                <w:rFonts w:hint="eastAsia"/>
                <w:color w:val="000000"/>
                <w:szCs w:val="24"/>
              </w:rPr>
              <w:t>ă</w:t>
            </w:r>
            <w:r w:rsidRPr="00860CC7">
              <w:rPr>
                <w:color w:val="000000"/>
                <w:szCs w:val="24"/>
              </w:rPr>
              <w:t>n Vũ</w:t>
            </w:r>
          </w:p>
          <w:p w14:paraId="7E6A408E" w14:textId="77777777" w:rsidR="00F568AA" w:rsidRPr="000C0CCD" w:rsidRDefault="00F568AA" w:rsidP="000E63A8">
            <w:pPr>
              <w:ind w:left="-63" w:right="-77"/>
              <w:rPr>
                <w:color w:val="000000"/>
                <w:szCs w:val="24"/>
              </w:rPr>
            </w:pPr>
            <w:r w:rsidRPr="00860CC7">
              <w:rPr>
                <w:color w:val="000000"/>
                <w:szCs w:val="24"/>
              </w:rPr>
              <w:t>TS. Nguyễn Hữu Trọn</w:t>
            </w:r>
          </w:p>
        </w:tc>
        <w:tc>
          <w:tcPr>
            <w:tcW w:w="1713" w:type="dxa"/>
            <w:shd w:val="clear" w:color="auto" w:fill="auto"/>
            <w:vAlign w:val="center"/>
          </w:tcPr>
          <w:p w14:paraId="4D3B88FD" w14:textId="77777777" w:rsidR="00F568AA"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492B9751" w14:textId="77777777" w:rsidTr="00F568AA">
        <w:trPr>
          <w:trHeight w:val="1544"/>
        </w:trPr>
        <w:tc>
          <w:tcPr>
            <w:tcW w:w="562" w:type="dxa"/>
            <w:shd w:val="clear" w:color="auto" w:fill="auto"/>
            <w:noWrap/>
            <w:vAlign w:val="center"/>
          </w:tcPr>
          <w:p w14:paraId="12F1CA9A" w14:textId="77777777" w:rsidR="00F568AA" w:rsidRDefault="00F568AA" w:rsidP="000E63A8">
            <w:pPr>
              <w:jc w:val="center"/>
              <w:rPr>
                <w:color w:val="000000"/>
              </w:rPr>
            </w:pPr>
            <w:r>
              <w:rPr>
                <w:color w:val="000000"/>
              </w:rPr>
              <w:t>7</w:t>
            </w:r>
          </w:p>
        </w:tc>
        <w:tc>
          <w:tcPr>
            <w:tcW w:w="707" w:type="dxa"/>
            <w:shd w:val="clear" w:color="auto" w:fill="auto"/>
            <w:noWrap/>
            <w:vAlign w:val="center"/>
          </w:tcPr>
          <w:p w14:paraId="60F61FAE"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5D2A448B" w14:textId="77777777" w:rsidR="00F568AA" w:rsidRDefault="00F568AA" w:rsidP="000E63A8">
            <w:pPr>
              <w:ind w:left="-95" w:right="-110"/>
              <w:jc w:val="center"/>
              <w:rPr>
                <w:szCs w:val="24"/>
                <w:lang w:val="nl-NL"/>
              </w:rPr>
            </w:pPr>
            <w:r>
              <w:rPr>
                <w:szCs w:val="24"/>
                <w:lang w:val="nl-NL"/>
              </w:rPr>
              <w:t>89005</w:t>
            </w:r>
          </w:p>
        </w:tc>
        <w:tc>
          <w:tcPr>
            <w:tcW w:w="1703" w:type="dxa"/>
            <w:shd w:val="clear" w:color="auto" w:fill="auto"/>
            <w:vAlign w:val="center"/>
          </w:tcPr>
          <w:p w14:paraId="39946110" w14:textId="77777777" w:rsidR="00F568AA" w:rsidRPr="003A641B" w:rsidRDefault="00F568AA" w:rsidP="000E63A8">
            <w:pPr>
              <w:jc w:val="both"/>
              <w:rPr>
                <w:szCs w:val="24"/>
              </w:rPr>
            </w:pPr>
            <w:r w:rsidRPr="00860CC7">
              <w:rPr>
                <w:szCs w:val="24"/>
              </w:rPr>
              <w:t>C</w:t>
            </w:r>
            <w:r w:rsidRPr="00860CC7">
              <w:rPr>
                <w:rFonts w:hint="eastAsia"/>
                <w:szCs w:val="24"/>
              </w:rPr>
              <w:t>ơ</w:t>
            </w:r>
            <w:r w:rsidRPr="00860CC7">
              <w:rPr>
                <w:szCs w:val="24"/>
              </w:rPr>
              <w:t xml:space="preserve"> sở dữ liệu và Hệ thống thông tin</w:t>
            </w:r>
          </w:p>
        </w:tc>
        <w:tc>
          <w:tcPr>
            <w:tcW w:w="570" w:type="dxa"/>
            <w:shd w:val="clear" w:color="auto" w:fill="auto"/>
            <w:noWrap/>
            <w:vAlign w:val="center"/>
          </w:tcPr>
          <w:p w14:paraId="0C5C711E" w14:textId="77777777" w:rsidR="00F568AA" w:rsidRDefault="00F568AA" w:rsidP="000E63A8">
            <w:pPr>
              <w:jc w:val="center"/>
              <w:rPr>
                <w:color w:val="000000"/>
              </w:rPr>
            </w:pPr>
            <w:r>
              <w:rPr>
                <w:color w:val="000000"/>
              </w:rPr>
              <w:t>3</w:t>
            </w:r>
          </w:p>
        </w:tc>
        <w:tc>
          <w:tcPr>
            <w:tcW w:w="441" w:type="dxa"/>
            <w:shd w:val="clear" w:color="auto" w:fill="auto"/>
            <w:vAlign w:val="center"/>
          </w:tcPr>
          <w:p w14:paraId="516C3841" w14:textId="77777777" w:rsidR="00F568AA" w:rsidRDefault="00F568AA" w:rsidP="000E63A8">
            <w:pPr>
              <w:jc w:val="center"/>
              <w:rPr>
                <w:color w:val="000000"/>
              </w:rPr>
            </w:pPr>
          </w:p>
        </w:tc>
        <w:tc>
          <w:tcPr>
            <w:tcW w:w="425" w:type="dxa"/>
            <w:shd w:val="clear" w:color="auto" w:fill="auto"/>
            <w:vAlign w:val="center"/>
          </w:tcPr>
          <w:p w14:paraId="3FB703D5" w14:textId="77777777" w:rsidR="00F568AA" w:rsidRDefault="00F568AA" w:rsidP="000E63A8">
            <w:pPr>
              <w:jc w:val="center"/>
              <w:rPr>
                <w:color w:val="000000"/>
              </w:rPr>
            </w:pPr>
            <w:r>
              <w:rPr>
                <w:color w:val="000000"/>
              </w:rPr>
              <w:t>3</w:t>
            </w:r>
          </w:p>
        </w:tc>
        <w:tc>
          <w:tcPr>
            <w:tcW w:w="437" w:type="dxa"/>
            <w:shd w:val="clear" w:color="auto" w:fill="auto"/>
            <w:vAlign w:val="center"/>
          </w:tcPr>
          <w:p w14:paraId="6B1AE3A2" w14:textId="77777777" w:rsidR="00F568AA" w:rsidRPr="00C937F5" w:rsidRDefault="00F568AA" w:rsidP="000E63A8">
            <w:pPr>
              <w:jc w:val="center"/>
              <w:rPr>
                <w:color w:val="000000"/>
              </w:rPr>
            </w:pPr>
          </w:p>
        </w:tc>
        <w:tc>
          <w:tcPr>
            <w:tcW w:w="429" w:type="dxa"/>
          </w:tcPr>
          <w:p w14:paraId="019BB537" w14:textId="77777777" w:rsidR="00F568AA" w:rsidRPr="00860CC7" w:rsidRDefault="00F568AA" w:rsidP="000E63A8">
            <w:pPr>
              <w:ind w:left="-63" w:right="-77"/>
              <w:rPr>
                <w:color w:val="000000"/>
                <w:szCs w:val="24"/>
              </w:rPr>
            </w:pPr>
          </w:p>
        </w:tc>
        <w:tc>
          <w:tcPr>
            <w:tcW w:w="1811" w:type="dxa"/>
            <w:shd w:val="clear" w:color="auto" w:fill="auto"/>
            <w:noWrap/>
            <w:vAlign w:val="center"/>
          </w:tcPr>
          <w:p w14:paraId="4D83C018" w14:textId="77777777" w:rsidR="00F568AA" w:rsidRPr="00860CC7" w:rsidRDefault="00F568AA" w:rsidP="000E63A8">
            <w:pPr>
              <w:ind w:left="-63" w:right="-77"/>
              <w:rPr>
                <w:color w:val="000000"/>
                <w:szCs w:val="24"/>
              </w:rPr>
            </w:pPr>
            <w:r w:rsidRPr="00860CC7">
              <w:rPr>
                <w:color w:val="000000"/>
                <w:szCs w:val="24"/>
              </w:rPr>
              <w:t>TS. Nguyễn Thanh Bình</w:t>
            </w:r>
          </w:p>
          <w:p w14:paraId="526D2CA4" w14:textId="77777777" w:rsidR="00F568AA" w:rsidRPr="00860CC7" w:rsidRDefault="00F568AA" w:rsidP="000E63A8">
            <w:pPr>
              <w:ind w:left="-63" w:right="-77"/>
              <w:rPr>
                <w:color w:val="000000"/>
                <w:szCs w:val="24"/>
              </w:rPr>
            </w:pPr>
            <w:r w:rsidRPr="00860CC7">
              <w:rPr>
                <w:color w:val="000000"/>
                <w:szCs w:val="24"/>
              </w:rPr>
              <w:t>TS. Trần Thiên Thành</w:t>
            </w:r>
          </w:p>
          <w:p w14:paraId="41565F4D" w14:textId="77777777" w:rsidR="00F568AA" w:rsidRPr="00860CC7" w:rsidRDefault="00F568AA" w:rsidP="000E63A8">
            <w:pPr>
              <w:ind w:left="-63" w:right="-77"/>
              <w:rPr>
                <w:color w:val="000000"/>
                <w:szCs w:val="24"/>
              </w:rPr>
            </w:pPr>
            <w:r w:rsidRPr="00860CC7">
              <w:rPr>
                <w:color w:val="000000"/>
                <w:szCs w:val="24"/>
              </w:rPr>
              <w:t xml:space="preserve">TS. </w:t>
            </w:r>
            <w:r w:rsidRPr="00860CC7">
              <w:rPr>
                <w:rFonts w:hint="eastAsia"/>
                <w:color w:val="000000"/>
                <w:szCs w:val="24"/>
              </w:rPr>
              <w:t>Đà</w:t>
            </w:r>
            <w:r w:rsidRPr="00860CC7">
              <w:rPr>
                <w:color w:val="000000"/>
                <w:szCs w:val="24"/>
              </w:rPr>
              <w:t>o Duy Bộ</w:t>
            </w:r>
          </w:p>
        </w:tc>
        <w:tc>
          <w:tcPr>
            <w:tcW w:w="1713" w:type="dxa"/>
            <w:shd w:val="clear" w:color="auto" w:fill="auto"/>
            <w:vAlign w:val="center"/>
          </w:tcPr>
          <w:p w14:paraId="2992F101" w14:textId="77777777" w:rsidR="00F568AA" w:rsidRDefault="00F568AA" w:rsidP="000E63A8">
            <w:pPr>
              <w:ind w:left="-63" w:right="-77"/>
              <w:jc w:val="both"/>
              <w:rPr>
                <w:color w:val="000000"/>
                <w:szCs w:val="24"/>
              </w:rPr>
            </w:pPr>
            <w:r>
              <w:rPr>
                <w:color w:val="000000"/>
                <w:szCs w:val="24"/>
              </w:rPr>
              <w:t>Khoa Công nghệ thông tin, Trường ĐH Quy Nhơn</w:t>
            </w:r>
          </w:p>
          <w:p w14:paraId="053479A6" w14:textId="77777777" w:rsidR="00F568AA" w:rsidRDefault="00F568AA" w:rsidP="000E63A8">
            <w:pPr>
              <w:ind w:left="-63" w:right="-77"/>
              <w:jc w:val="both"/>
              <w:rPr>
                <w:color w:val="000000"/>
                <w:szCs w:val="24"/>
              </w:rPr>
            </w:pPr>
            <w:r w:rsidRPr="00860CC7">
              <w:rPr>
                <w:color w:val="000000"/>
                <w:szCs w:val="24"/>
              </w:rPr>
              <w:t>Tr</w:t>
            </w:r>
            <w:r w:rsidRPr="00860CC7">
              <w:rPr>
                <w:rFonts w:hint="eastAsia"/>
                <w:color w:val="000000"/>
                <w:szCs w:val="24"/>
              </w:rPr>
              <w:t>ư</w:t>
            </w:r>
            <w:r w:rsidRPr="00860CC7">
              <w:rPr>
                <w:color w:val="000000"/>
                <w:szCs w:val="24"/>
              </w:rPr>
              <w:t>ờng C</w:t>
            </w:r>
            <w:r w:rsidRPr="00860CC7">
              <w:rPr>
                <w:rFonts w:hint="eastAsia"/>
                <w:color w:val="000000"/>
                <w:szCs w:val="24"/>
              </w:rPr>
              <w:t>Đ</w:t>
            </w:r>
            <w:r w:rsidRPr="00860CC7">
              <w:rPr>
                <w:color w:val="000000"/>
                <w:szCs w:val="24"/>
              </w:rPr>
              <w:t xml:space="preserve"> Bình </w:t>
            </w:r>
            <w:r w:rsidRPr="00860CC7">
              <w:rPr>
                <w:rFonts w:hint="eastAsia"/>
                <w:color w:val="000000"/>
                <w:szCs w:val="24"/>
              </w:rPr>
              <w:t>Đ</w:t>
            </w:r>
            <w:r w:rsidRPr="00860CC7">
              <w:rPr>
                <w:color w:val="000000"/>
                <w:szCs w:val="24"/>
              </w:rPr>
              <w:t>ịnh</w:t>
            </w:r>
          </w:p>
        </w:tc>
      </w:tr>
      <w:tr w:rsidR="00F568AA" w:rsidRPr="00C937F5" w14:paraId="2C95C5C0" w14:textId="77777777" w:rsidTr="00F568AA">
        <w:trPr>
          <w:trHeight w:val="1544"/>
        </w:trPr>
        <w:tc>
          <w:tcPr>
            <w:tcW w:w="562" w:type="dxa"/>
            <w:shd w:val="clear" w:color="auto" w:fill="auto"/>
            <w:noWrap/>
            <w:vAlign w:val="center"/>
          </w:tcPr>
          <w:p w14:paraId="2858D93E" w14:textId="77777777" w:rsidR="00F568AA" w:rsidRDefault="00F568AA" w:rsidP="000E63A8">
            <w:pPr>
              <w:jc w:val="center"/>
              <w:rPr>
                <w:color w:val="000000"/>
              </w:rPr>
            </w:pPr>
            <w:r>
              <w:rPr>
                <w:color w:val="000000"/>
              </w:rPr>
              <w:lastRenderedPageBreak/>
              <w:t>8</w:t>
            </w:r>
          </w:p>
        </w:tc>
        <w:tc>
          <w:tcPr>
            <w:tcW w:w="707" w:type="dxa"/>
            <w:shd w:val="clear" w:color="auto" w:fill="auto"/>
            <w:noWrap/>
            <w:vAlign w:val="center"/>
          </w:tcPr>
          <w:p w14:paraId="7392D8B1"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638FEED7" w14:textId="77777777" w:rsidR="00F568AA" w:rsidRDefault="00F568AA" w:rsidP="000E63A8">
            <w:pPr>
              <w:ind w:left="-95" w:right="-110"/>
              <w:jc w:val="center"/>
              <w:rPr>
                <w:szCs w:val="24"/>
                <w:lang w:val="nl-NL"/>
              </w:rPr>
            </w:pPr>
            <w:r>
              <w:rPr>
                <w:szCs w:val="24"/>
                <w:lang w:val="nl-NL"/>
              </w:rPr>
              <w:t>89007</w:t>
            </w:r>
          </w:p>
        </w:tc>
        <w:tc>
          <w:tcPr>
            <w:tcW w:w="1703" w:type="dxa"/>
            <w:shd w:val="clear" w:color="auto" w:fill="auto"/>
            <w:vAlign w:val="center"/>
          </w:tcPr>
          <w:p w14:paraId="23CAA7B7" w14:textId="77777777" w:rsidR="00F568AA" w:rsidRPr="00860CC7" w:rsidRDefault="00F568AA" w:rsidP="000E63A8">
            <w:pPr>
              <w:jc w:val="both"/>
              <w:rPr>
                <w:szCs w:val="24"/>
              </w:rPr>
            </w:pPr>
            <w:r w:rsidRPr="003A641B">
              <w:rPr>
                <w:szCs w:val="24"/>
                <w:lang w:val="nl-NL"/>
              </w:rPr>
              <w:t>Học máy và khai phá dữ liệu</w:t>
            </w:r>
          </w:p>
        </w:tc>
        <w:tc>
          <w:tcPr>
            <w:tcW w:w="570" w:type="dxa"/>
            <w:shd w:val="clear" w:color="auto" w:fill="auto"/>
            <w:noWrap/>
            <w:vAlign w:val="center"/>
          </w:tcPr>
          <w:p w14:paraId="3090E9C1" w14:textId="77777777" w:rsidR="00F568AA" w:rsidRDefault="00F568AA" w:rsidP="000E63A8">
            <w:pPr>
              <w:jc w:val="center"/>
              <w:rPr>
                <w:color w:val="000000"/>
              </w:rPr>
            </w:pPr>
            <w:r>
              <w:rPr>
                <w:color w:val="000000"/>
              </w:rPr>
              <w:t>3</w:t>
            </w:r>
          </w:p>
        </w:tc>
        <w:tc>
          <w:tcPr>
            <w:tcW w:w="441" w:type="dxa"/>
            <w:shd w:val="clear" w:color="auto" w:fill="auto"/>
            <w:vAlign w:val="center"/>
          </w:tcPr>
          <w:p w14:paraId="42645586" w14:textId="77777777" w:rsidR="00F568AA" w:rsidRDefault="00F568AA" w:rsidP="000E63A8">
            <w:pPr>
              <w:jc w:val="center"/>
              <w:rPr>
                <w:color w:val="000000"/>
              </w:rPr>
            </w:pPr>
          </w:p>
        </w:tc>
        <w:tc>
          <w:tcPr>
            <w:tcW w:w="425" w:type="dxa"/>
            <w:shd w:val="clear" w:color="auto" w:fill="auto"/>
            <w:vAlign w:val="center"/>
          </w:tcPr>
          <w:p w14:paraId="1E31C94D" w14:textId="77777777" w:rsidR="00F568AA" w:rsidRDefault="00F568AA" w:rsidP="000E63A8">
            <w:pPr>
              <w:jc w:val="center"/>
              <w:rPr>
                <w:color w:val="000000"/>
              </w:rPr>
            </w:pPr>
            <w:r>
              <w:rPr>
                <w:color w:val="000000"/>
              </w:rPr>
              <w:t>3</w:t>
            </w:r>
          </w:p>
        </w:tc>
        <w:tc>
          <w:tcPr>
            <w:tcW w:w="437" w:type="dxa"/>
            <w:shd w:val="clear" w:color="auto" w:fill="auto"/>
            <w:vAlign w:val="center"/>
          </w:tcPr>
          <w:p w14:paraId="77045DB8" w14:textId="77777777" w:rsidR="00F568AA" w:rsidRPr="00C937F5" w:rsidRDefault="00F568AA" w:rsidP="000E63A8">
            <w:pPr>
              <w:jc w:val="center"/>
              <w:rPr>
                <w:color w:val="000000"/>
              </w:rPr>
            </w:pPr>
          </w:p>
        </w:tc>
        <w:tc>
          <w:tcPr>
            <w:tcW w:w="429" w:type="dxa"/>
          </w:tcPr>
          <w:p w14:paraId="7D8C585F" w14:textId="77777777" w:rsidR="00F568AA" w:rsidRPr="00BF4052" w:rsidRDefault="00F568AA" w:rsidP="000E63A8">
            <w:pPr>
              <w:ind w:left="-63" w:right="-77"/>
              <w:rPr>
                <w:color w:val="000000"/>
                <w:szCs w:val="24"/>
              </w:rPr>
            </w:pPr>
          </w:p>
        </w:tc>
        <w:tc>
          <w:tcPr>
            <w:tcW w:w="1811" w:type="dxa"/>
            <w:shd w:val="clear" w:color="auto" w:fill="auto"/>
            <w:noWrap/>
            <w:vAlign w:val="center"/>
          </w:tcPr>
          <w:p w14:paraId="0C273086" w14:textId="77777777" w:rsidR="00F568AA" w:rsidRPr="00BF4052" w:rsidRDefault="00F568AA" w:rsidP="000E63A8">
            <w:pPr>
              <w:ind w:left="-63" w:right="-77"/>
              <w:rPr>
                <w:color w:val="000000"/>
                <w:szCs w:val="24"/>
              </w:rPr>
            </w:pPr>
            <w:r w:rsidRPr="00BF4052">
              <w:rPr>
                <w:color w:val="000000"/>
                <w:szCs w:val="24"/>
              </w:rPr>
              <w:t>TS. Lê Xuân Việt</w:t>
            </w:r>
          </w:p>
          <w:p w14:paraId="567D2978" w14:textId="77777777" w:rsidR="00F568AA" w:rsidRPr="00BF4052" w:rsidRDefault="00F568AA" w:rsidP="000E63A8">
            <w:pPr>
              <w:ind w:left="-63" w:right="-77"/>
              <w:rPr>
                <w:color w:val="000000"/>
                <w:szCs w:val="24"/>
              </w:rPr>
            </w:pPr>
            <w:r w:rsidRPr="00BF4052">
              <w:rPr>
                <w:color w:val="000000"/>
                <w:szCs w:val="24"/>
              </w:rPr>
              <w:t>TS. Lê Xuân Vinh</w:t>
            </w:r>
          </w:p>
          <w:p w14:paraId="1AACC18E" w14:textId="77777777" w:rsidR="00F568AA" w:rsidRPr="00BF4052" w:rsidRDefault="00F568AA" w:rsidP="000E63A8">
            <w:pPr>
              <w:ind w:left="-63" w:right="-77"/>
              <w:rPr>
                <w:color w:val="000000"/>
                <w:szCs w:val="24"/>
              </w:rPr>
            </w:pPr>
          </w:p>
          <w:p w14:paraId="708A19B5" w14:textId="77777777" w:rsidR="00F568AA" w:rsidRPr="00860CC7" w:rsidRDefault="00F568AA" w:rsidP="000E63A8">
            <w:pPr>
              <w:ind w:left="-63" w:right="-77"/>
              <w:rPr>
                <w:color w:val="000000"/>
                <w:szCs w:val="24"/>
              </w:rPr>
            </w:pPr>
            <w:r>
              <w:rPr>
                <w:color w:val="000000"/>
                <w:szCs w:val="24"/>
              </w:rPr>
              <w:t>G</w:t>
            </w:r>
            <w:r w:rsidRPr="00BF4052">
              <w:rPr>
                <w:color w:val="000000"/>
                <w:szCs w:val="24"/>
              </w:rPr>
              <w:t>S.TSKH. Hồ Tú Bảo</w:t>
            </w:r>
          </w:p>
        </w:tc>
        <w:tc>
          <w:tcPr>
            <w:tcW w:w="1713" w:type="dxa"/>
            <w:shd w:val="clear" w:color="auto" w:fill="auto"/>
            <w:vAlign w:val="center"/>
          </w:tcPr>
          <w:p w14:paraId="7D092CA3" w14:textId="77777777" w:rsidR="00F568AA" w:rsidRPr="00BF4052" w:rsidRDefault="00F568AA" w:rsidP="000E63A8">
            <w:pPr>
              <w:ind w:left="-63" w:right="-77"/>
              <w:jc w:val="both"/>
              <w:rPr>
                <w:color w:val="000000"/>
                <w:szCs w:val="24"/>
              </w:rPr>
            </w:pPr>
            <w:r w:rsidRPr="00BF4052">
              <w:rPr>
                <w:color w:val="000000"/>
                <w:szCs w:val="24"/>
              </w:rPr>
              <w:t>Khoa CNTT</w:t>
            </w:r>
          </w:p>
          <w:p w14:paraId="64025B07" w14:textId="77777777" w:rsidR="00F568AA" w:rsidRPr="00BF4052" w:rsidRDefault="00F568AA" w:rsidP="000E63A8">
            <w:pPr>
              <w:ind w:left="-63" w:right="-77"/>
              <w:jc w:val="both"/>
              <w:rPr>
                <w:color w:val="000000"/>
                <w:szCs w:val="24"/>
              </w:rPr>
            </w:pPr>
            <w:r w:rsidRPr="00BF4052">
              <w:rPr>
                <w:color w:val="000000"/>
                <w:szCs w:val="24"/>
              </w:rPr>
              <w:t xml:space="preserve">Phòng </w:t>
            </w:r>
            <w:r w:rsidRPr="00BF4052">
              <w:rPr>
                <w:rFonts w:hint="eastAsia"/>
                <w:color w:val="000000"/>
                <w:szCs w:val="24"/>
              </w:rPr>
              <w:t>Đà</w:t>
            </w:r>
            <w:r w:rsidRPr="00BF4052">
              <w:rPr>
                <w:color w:val="000000"/>
                <w:szCs w:val="24"/>
              </w:rPr>
              <w:t xml:space="preserve">o tạo </w:t>
            </w:r>
            <w:r w:rsidRPr="00BF4052">
              <w:rPr>
                <w:rFonts w:hint="eastAsia"/>
                <w:color w:val="000000"/>
                <w:szCs w:val="24"/>
              </w:rPr>
              <w:t>Đ</w:t>
            </w:r>
            <w:r w:rsidRPr="00BF4052">
              <w:rPr>
                <w:color w:val="000000"/>
                <w:szCs w:val="24"/>
              </w:rPr>
              <w:t>ại học</w:t>
            </w:r>
            <w:r>
              <w:rPr>
                <w:color w:val="000000"/>
                <w:szCs w:val="24"/>
              </w:rPr>
              <w:t xml:space="preserve"> Quy Nhơn</w:t>
            </w:r>
          </w:p>
          <w:p w14:paraId="496B1873" w14:textId="77777777" w:rsidR="00F568AA" w:rsidRDefault="00F568AA" w:rsidP="000E63A8">
            <w:pPr>
              <w:ind w:left="-63" w:right="-77"/>
              <w:jc w:val="both"/>
              <w:rPr>
                <w:color w:val="000000"/>
                <w:szCs w:val="24"/>
              </w:rPr>
            </w:pPr>
            <w:r w:rsidRPr="00BF4052">
              <w:rPr>
                <w:color w:val="000000"/>
                <w:szCs w:val="24"/>
              </w:rPr>
              <w:t>Viện NCCC về Toán, Viện JVN</w:t>
            </w:r>
          </w:p>
        </w:tc>
      </w:tr>
      <w:tr w:rsidR="00F568AA" w:rsidRPr="00C937F5" w14:paraId="16BBE76D" w14:textId="77777777" w:rsidTr="00F568AA">
        <w:trPr>
          <w:trHeight w:val="1544"/>
        </w:trPr>
        <w:tc>
          <w:tcPr>
            <w:tcW w:w="562" w:type="dxa"/>
            <w:shd w:val="clear" w:color="auto" w:fill="auto"/>
            <w:noWrap/>
            <w:vAlign w:val="center"/>
          </w:tcPr>
          <w:p w14:paraId="08D025A7" w14:textId="77777777" w:rsidR="00F568AA" w:rsidRDefault="00F568AA" w:rsidP="000E63A8">
            <w:pPr>
              <w:jc w:val="center"/>
              <w:rPr>
                <w:color w:val="000000"/>
              </w:rPr>
            </w:pPr>
            <w:r>
              <w:rPr>
                <w:color w:val="000000"/>
              </w:rPr>
              <w:t>9</w:t>
            </w:r>
          </w:p>
        </w:tc>
        <w:tc>
          <w:tcPr>
            <w:tcW w:w="707" w:type="dxa"/>
            <w:shd w:val="clear" w:color="auto" w:fill="auto"/>
            <w:noWrap/>
            <w:vAlign w:val="center"/>
          </w:tcPr>
          <w:p w14:paraId="34413569"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44AACA65" w14:textId="77777777" w:rsidR="00F568AA" w:rsidRDefault="00F568AA" w:rsidP="000E63A8">
            <w:pPr>
              <w:ind w:left="-95" w:right="-110"/>
              <w:jc w:val="center"/>
              <w:rPr>
                <w:szCs w:val="24"/>
                <w:lang w:val="nl-NL"/>
              </w:rPr>
            </w:pPr>
            <w:r>
              <w:rPr>
                <w:szCs w:val="24"/>
                <w:lang w:val="nl-NL"/>
              </w:rPr>
              <w:t>89008</w:t>
            </w:r>
          </w:p>
        </w:tc>
        <w:tc>
          <w:tcPr>
            <w:tcW w:w="1703" w:type="dxa"/>
            <w:shd w:val="clear" w:color="auto" w:fill="auto"/>
            <w:vAlign w:val="center"/>
          </w:tcPr>
          <w:p w14:paraId="672368F2" w14:textId="77777777" w:rsidR="00F568AA" w:rsidRPr="003A641B" w:rsidRDefault="00F568AA" w:rsidP="000E63A8">
            <w:pPr>
              <w:jc w:val="both"/>
              <w:rPr>
                <w:szCs w:val="24"/>
                <w:lang w:val="nl-NL"/>
              </w:rPr>
            </w:pPr>
            <w:r w:rsidRPr="003A641B">
              <w:rPr>
                <w:szCs w:val="24"/>
              </w:rPr>
              <w:t>Phân tích dữ liệu hiển thị</w:t>
            </w:r>
          </w:p>
        </w:tc>
        <w:tc>
          <w:tcPr>
            <w:tcW w:w="570" w:type="dxa"/>
            <w:shd w:val="clear" w:color="auto" w:fill="auto"/>
            <w:noWrap/>
            <w:vAlign w:val="center"/>
          </w:tcPr>
          <w:p w14:paraId="547DE71A" w14:textId="77777777" w:rsidR="00F568AA" w:rsidRDefault="00F568AA" w:rsidP="000E63A8">
            <w:pPr>
              <w:jc w:val="center"/>
              <w:rPr>
                <w:color w:val="000000"/>
              </w:rPr>
            </w:pPr>
            <w:r>
              <w:rPr>
                <w:color w:val="000000"/>
              </w:rPr>
              <w:t>3</w:t>
            </w:r>
          </w:p>
        </w:tc>
        <w:tc>
          <w:tcPr>
            <w:tcW w:w="441" w:type="dxa"/>
            <w:shd w:val="clear" w:color="auto" w:fill="auto"/>
            <w:vAlign w:val="center"/>
          </w:tcPr>
          <w:p w14:paraId="7D17AC74" w14:textId="77777777" w:rsidR="00F568AA" w:rsidRDefault="00F568AA" w:rsidP="000E63A8">
            <w:pPr>
              <w:jc w:val="center"/>
              <w:rPr>
                <w:color w:val="000000"/>
              </w:rPr>
            </w:pPr>
          </w:p>
        </w:tc>
        <w:tc>
          <w:tcPr>
            <w:tcW w:w="425" w:type="dxa"/>
            <w:shd w:val="clear" w:color="auto" w:fill="auto"/>
            <w:vAlign w:val="center"/>
          </w:tcPr>
          <w:p w14:paraId="103FE072" w14:textId="77777777" w:rsidR="00F568AA" w:rsidRDefault="00F568AA" w:rsidP="000E63A8">
            <w:pPr>
              <w:jc w:val="center"/>
              <w:rPr>
                <w:color w:val="000000"/>
              </w:rPr>
            </w:pPr>
            <w:r>
              <w:rPr>
                <w:color w:val="000000"/>
              </w:rPr>
              <w:t>3</w:t>
            </w:r>
          </w:p>
        </w:tc>
        <w:tc>
          <w:tcPr>
            <w:tcW w:w="437" w:type="dxa"/>
            <w:shd w:val="clear" w:color="auto" w:fill="auto"/>
            <w:vAlign w:val="center"/>
          </w:tcPr>
          <w:p w14:paraId="7D922417" w14:textId="77777777" w:rsidR="00F568AA" w:rsidRPr="00C937F5" w:rsidRDefault="00F568AA" w:rsidP="000E63A8">
            <w:pPr>
              <w:jc w:val="center"/>
              <w:rPr>
                <w:color w:val="000000"/>
              </w:rPr>
            </w:pPr>
          </w:p>
        </w:tc>
        <w:tc>
          <w:tcPr>
            <w:tcW w:w="429" w:type="dxa"/>
          </w:tcPr>
          <w:p w14:paraId="6A7F8CC6" w14:textId="77777777" w:rsidR="00F568AA" w:rsidRPr="007D13ED" w:rsidRDefault="00F568AA" w:rsidP="000E63A8">
            <w:pPr>
              <w:ind w:left="-63" w:right="-77"/>
              <w:rPr>
                <w:color w:val="000000"/>
                <w:szCs w:val="24"/>
              </w:rPr>
            </w:pPr>
          </w:p>
        </w:tc>
        <w:tc>
          <w:tcPr>
            <w:tcW w:w="1811" w:type="dxa"/>
            <w:shd w:val="clear" w:color="auto" w:fill="auto"/>
            <w:noWrap/>
            <w:vAlign w:val="center"/>
          </w:tcPr>
          <w:p w14:paraId="3A48830A" w14:textId="77777777" w:rsidR="00F568AA" w:rsidRPr="007D13ED" w:rsidRDefault="00F568AA" w:rsidP="000E63A8">
            <w:pPr>
              <w:ind w:left="-63" w:right="-77"/>
              <w:rPr>
                <w:color w:val="000000"/>
                <w:szCs w:val="24"/>
              </w:rPr>
            </w:pPr>
            <w:r w:rsidRPr="007D13ED">
              <w:rPr>
                <w:color w:val="000000"/>
                <w:szCs w:val="24"/>
              </w:rPr>
              <w:t>TS. Hồ V</w:t>
            </w:r>
            <w:r w:rsidRPr="007D13ED">
              <w:rPr>
                <w:rFonts w:hint="eastAsia"/>
                <w:color w:val="000000"/>
                <w:szCs w:val="24"/>
              </w:rPr>
              <w:t>ă</w:t>
            </w:r>
            <w:r w:rsidRPr="007D13ED">
              <w:rPr>
                <w:color w:val="000000"/>
                <w:szCs w:val="24"/>
              </w:rPr>
              <w:t>n Lâm</w:t>
            </w:r>
          </w:p>
          <w:p w14:paraId="0AD7DAD2" w14:textId="77777777" w:rsidR="00F568AA" w:rsidRPr="007D13ED" w:rsidRDefault="00F568AA" w:rsidP="000E63A8">
            <w:pPr>
              <w:ind w:left="-63" w:right="-77"/>
              <w:rPr>
                <w:color w:val="000000"/>
                <w:szCs w:val="24"/>
              </w:rPr>
            </w:pPr>
            <w:r w:rsidRPr="007D13ED">
              <w:rPr>
                <w:color w:val="000000"/>
                <w:szCs w:val="24"/>
              </w:rPr>
              <w:t>TS. Phạm V</w:t>
            </w:r>
            <w:r w:rsidRPr="007D13ED">
              <w:rPr>
                <w:rFonts w:hint="eastAsia"/>
                <w:color w:val="000000"/>
                <w:szCs w:val="24"/>
              </w:rPr>
              <w:t>ă</w:t>
            </w:r>
            <w:r w:rsidRPr="007D13ED">
              <w:rPr>
                <w:color w:val="000000"/>
                <w:szCs w:val="24"/>
              </w:rPr>
              <w:t>n Việt</w:t>
            </w:r>
          </w:p>
          <w:p w14:paraId="15F26902" w14:textId="77777777" w:rsidR="00F568AA" w:rsidRPr="007D13ED" w:rsidRDefault="00F568AA" w:rsidP="000E63A8">
            <w:pPr>
              <w:ind w:left="-63" w:right="-77"/>
              <w:rPr>
                <w:color w:val="000000"/>
                <w:szCs w:val="24"/>
              </w:rPr>
            </w:pPr>
          </w:p>
          <w:p w14:paraId="0FB3267B" w14:textId="77777777" w:rsidR="00F568AA" w:rsidRPr="00BF4052" w:rsidRDefault="00F568AA" w:rsidP="000E63A8">
            <w:pPr>
              <w:ind w:left="-63" w:right="-77"/>
              <w:rPr>
                <w:color w:val="000000"/>
                <w:szCs w:val="24"/>
              </w:rPr>
            </w:pPr>
            <w:r w:rsidRPr="007D13ED">
              <w:rPr>
                <w:color w:val="000000"/>
                <w:szCs w:val="24"/>
              </w:rPr>
              <w:t xml:space="preserve">TS. </w:t>
            </w:r>
            <w:r w:rsidRPr="007D13ED">
              <w:rPr>
                <w:rFonts w:hint="eastAsia"/>
                <w:color w:val="000000"/>
                <w:szCs w:val="24"/>
              </w:rPr>
              <w:t>Đ</w:t>
            </w:r>
            <w:r w:rsidRPr="007D13ED">
              <w:rPr>
                <w:color w:val="000000"/>
                <w:szCs w:val="24"/>
              </w:rPr>
              <w:t>ặng Quang Vinh</w:t>
            </w:r>
          </w:p>
        </w:tc>
        <w:tc>
          <w:tcPr>
            <w:tcW w:w="1713" w:type="dxa"/>
            <w:shd w:val="clear" w:color="auto" w:fill="auto"/>
            <w:vAlign w:val="center"/>
          </w:tcPr>
          <w:p w14:paraId="66D7EB5D" w14:textId="77777777" w:rsidR="00F568AA" w:rsidRDefault="00F568AA" w:rsidP="000E63A8">
            <w:pPr>
              <w:ind w:left="-63" w:right="-77"/>
              <w:jc w:val="both"/>
              <w:rPr>
                <w:color w:val="000000"/>
                <w:szCs w:val="24"/>
              </w:rPr>
            </w:pPr>
            <w:r>
              <w:rPr>
                <w:color w:val="000000"/>
                <w:szCs w:val="24"/>
              </w:rPr>
              <w:t>Khoa Công nghệ thông tin, ĐH Quy Nhơn</w:t>
            </w:r>
          </w:p>
          <w:p w14:paraId="046D2ED9" w14:textId="77777777" w:rsidR="00F568AA" w:rsidRDefault="00F568AA" w:rsidP="000E63A8">
            <w:pPr>
              <w:ind w:left="-63" w:right="-77"/>
              <w:jc w:val="both"/>
              <w:rPr>
                <w:color w:val="000000"/>
                <w:szCs w:val="24"/>
              </w:rPr>
            </w:pPr>
          </w:p>
          <w:p w14:paraId="6BAAE90F" w14:textId="77777777" w:rsidR="00F568AA" w:rsidRPr="00BF4052" w:rsidRDefault="00F568AA" w:rsidP="000E63A8">
            <w:pPr>
              <w:ind w:left="-63" w:right="-77"/>
              <w:jc w:val="both"/>
              <w:rPr>
                <w:color w:val="000000"/>
                <w:szCs w:val="24"/>
              </w:rPr>
            </w:pPr>
            <w:r w:rsidRPr="007D13ED">
              <w:rPr>
                <w:color w:val="000000"/>
                <w:szCs w:val="24"/>
              </w:rPr>
              <w:t>Tr</w:t>
            </w:r>
            <w:r w:rsidRPr="007D13ED">
              <w:rPr>
                <w:rFonts w:hint="eastAsia"/>
                <w:color w:val="000000"/>
                <w:szCs w:val="24"/>
              </w:rPr>
              <w:t>ư</w:t>
            </w:r>
            <w:r w:rsidRPr="007D13ED">
              <w:rPr>
                <w:color w:val="000000"/>
                <w:szCs w:val="24"/>
              </w:rPr>
              <w:t xml:space="preserve">ờng </w:t>
            </w:r>
            <w:r w:rsidRPr="007D13ED">
              <w:rPr>
                <w:rFonts w:hint="eastAsia"/>
                <w:color w:val="000000"/>
                <w:szCs w:val="24"/>
              </w:rPr>
              <w:t>Đ</w:t>
            </w:r>
            <w:r w:rsidRPr="007D13ED">
              <w:rPr>
                <w:color w:val="000000"/>
                <w:szCs w:val="24"/>
              </w:rPr>
              <w:t>H Công nghiệp Tp. HCM</w:t>
            </w:r>
          </w:p>
        </w:tc>
      </w:tr>
      <w:tr w:rsidR="00F568AA" w:rsidRPr="00C937F5" w14:paraId="016B537B" w14:textId="77777777" w:rsidTr="00F568AA">
        <w:trPr>
          <w:trHeight w:val="1544"/>
        </w:trPr>
        <w:tc>
          <w:tcPr>
            <w:tcW w:w="562" w:type="dxa"/>
            <w:shd w:val="clear" w:color="auto" w:fill="auto"/>
            <w:noWrap/>
            <w:vAlign w:val="center"/>
          </w:tcPr>
          <w:p w14:paraId="41AA078E" w14:textId="77777777" w:rsidR="00F568AA" w:rsidRDefault="00F568AA" w:rsidP="000E63A8">
            <w:pPr>
              <w:jc w:val="center"/>
              <w:rPr>
                <w:color w:val="000000"/>
              </w:rPr>
            </w:pPr>
            <w:r>
              <w:rPr>
                <w:color w:val="000000"/>
              </w:rPr>
              <w:t>10</w:t>
            </w:r>
          </w:p>
        </w:tc>
        <w:tc>
          <w:tcPr>
            <w:tcW w:w="707" w:type="dxa"/>
            <w:shd w:val="clear" w:color="auto" w:fill="auto"/>
            <w:noWrap/>
            <w:vAlign w:val="center"/>
          </w:tcPr>
          <w:p w14:paraId="32F0ACF3"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5627C25D" w14:textId="77777777" w:rsidR="00F568AA" w:rsidRDefault="00F568AA" w:rsidP="000E63A8">
            <w:pPr>
              <w:ind w:left="-95" w:right="-110"/>
              <w:jc w:val="center"/>
              <w:rPr>
                <w:szCs w:val="24"/>
                <w:lang w:val="nl-NL"/>
              </w:rPr>
            </w:pPr>
            <w:r>
              <w:rPr>
                <w:szCs w:val="24"/>
                <w:lang w:val="nl-NL"/>
              </w:rPr>
              <w:t>89010</w:t>
            </w:r>
          </w:p>
        </w:tc>
        <w:tc>
          <w:tcPr>
            <w:tcW w:w="1703" w:type="dxa"/>
            <w:shd w:val="clear" w:color="auto" w:fill="auto"/>
            <w:vAlign w:val="center"/>
          </w:tcPr>
          <w:p w14:paraId="4E584CB1" w14:textId="77777777" w:rsidR="00F568AA" w:rsidRPr="003A641B" w:rsidRDefault="00F568AA" w:rsidP="000E63A8">
            <w:pPr>
              <w:jc w:val="both"/>
              <w:rPr>
                <w:szCs w:val="24"/>
              </w:rPr>
            </w:pPr>
            <w:r w:rsidRPr="00A21F40">
              <w:rPr>
                <w:szCs w:val="24"/>
              </w:rPr>
              <w:t>Phân tích dữ liệu khoa học chuyên ngành</w:t>
            </w:r>
          </w:p>
        </w:tc>
        <w:tc>
          <w:tcPr>
            <w:tcW w:w="570" w:type="dxa"/>
            <w:shd w:val="clear" w:color="auto" w:fill="auto"/>
            <w:noWrap/>
            <w:vAlign w:val="center"/>
          </w:tcPr>
          <w:p w14:paraId="2C82F326" w14:textId="77777777" w:rsidR="00F568AA" w:rsidRDefault="00F568AA" w:rsidP="000E63A8">
            <w:pPr>
              <w:jc w:val="center"/>
              <w:rPr>
                <w:color w:val="000000"/>
              </w:rPr>
            </w:pPr>
            <w:r>
              <w:rPr>
                <w:color w:val="000000"/>
              </w:rPr>
              <w:t>3</w:t>
            </w:r>
          </w:p>
        </w:tc>
        <w:tc>
          <w:tcPr>
            <w:tcW w:w="441" w:type="dxa"/>
            <w:shd w:val="clear" w:color="auto" w:fill="auto"/>
            <w:vAlign w:val="center"/>
          </w:tcPr>
          <w:p w14:paraId="36B6D245" w14:textId="77777777" w:rsidR="00F568AA" w:rsidRDefault="00F568AA" w:rsidP="000E63A8">
            <w:pPr>
              <w:jc w:val="center"/>
              <w:rPr>
                <w:color w:val="000000"/>
              </w:rPr>
            </w:pPr>
          </w:p>
        </w:tc>
        <w:tc>
          <w:tcPr>
            <w:tcW w:w="425" w:type="dxa"/>
            <w:shd w:val="clear" w:color="auto" w:fill="auto"/>
            <w:vAlign w:val="center"/>
          </w:tcPr>
          <w:p w14:paraId="1EAD7643" w14:textId="77777777" w:rsidR="00F568AA" w:rsidRDefault="00F568AA" w:rsidP="000E63A8">
            <w:pPr>
              <w:jc w:val="center"/>
              <w:rPr>
                <w:color w:val="000000"/>
              </w:rPr>
            </w:pPr>
            <w:r>
              <w:rPr>
                <w:color w:val="000000"/>
              </w:rPr>
              <w:t>3</w:t>
            </w:r>
          </w:p>
        </w:tc>
        <w:tc>
          <w:tcPr>
            <w:tcW w:w="437" w:type="dxa"/>
            <w:shd w:val="clear" w:color="auto" w:fill="auto"/>
            <w:vAlign w:val="center"/>
          </w:tcPr>
          <w:p w14:paraId="7F9EAFF8" w14:textId="77777777" w:rsidR="00F568AA" w:rsidRPr="00C937F5" w:rsidRDefault="00F568AA" w:rsidP="000E63A8">
            <w:pPr>
              <w:jc w:val="center"/>
              <w:rPr>
                <w:color w:val="000000"/>
              </w:rPr>
            </w:pPr>
          </w:p>
        </w:tc>
        <w:tc>
          <w:tcPr>
            <w:tcW w:w="429" w:type="dxa"/>
          </w:tcPr>
          <w:p w14:paraId="05D1AFD0" w14:textId="77777777" w:rsidR="00F568AA" w:rsidRPr="00A21F40" w:rsidRDefault="00F568AA" w:rsidP="000E63A8">
            <w:pPr>
              <w:ind w:left="-63" w:right="-77"/>
              <w:rPr>
                <w:color w:val="000000"/>
                <w:szCs w:val="24"/>
              </w:rPr>
            </w:pPr>
          </w:p>
        </w:tc>
        <w:tc>
          <w:tcPr>
            <w:tcW w:w="1811" w:type="dxa"/>
            <w:shd w:val="clear" w:color="auto" w:fill="auto"/>
            <w:noWrap/>
            <w:vAlign w:val="center"/>
          </w:tcPr>
          <w:p w14:paraId="585275A2" w14:textId="77777777" w:rsidR="00F568AA" w:rsidRPr="00A21F40" w:rsidRDefault="00F568AA" w:rsidP="000E63A8">
            <w:pPr>
              <w:ind w:left="-63" w:right="-77"/>
              <w:rPr>
                <w:color w:val="000000"/>
                <w:szCs w:val="24"/>
              </w:rPr>
            </w:pPr>
            <w:r w:rsidRPr="00A21F40">
              <w:rPr>
                <w:color w:val="000000"/>
                <w:szCs w:val="24"/>
              </w:rPr>
              <w:t>Theo các chuyên ngành</w:t>
            </w:r>
            <w:r>
              <w:rPr>
                <w:color w:val="000000"/>
                <w:szCs w:val="24"/>
              </w:rPr>
              <w:t xml:space="preserve"> của các Khoa CNTT, Toán và Thống kê; Khoa Kỹ thuật và Công nghệ</w:t>
            </w:r>
          </w:p>
        </w:tc>
        <w:tc>
          <w:tcPr>
            <w:tcW w:w="1713" w:type="dxa"/>
            <w:shd w:val="clear" w:color="auto" w:fill="auto"/>
            <w:vAlign w:val="center"/>
          </w:tcPr>
          <w:p w14:paraId="6E77B518" w14:textId="77777777" w:rsidR="00F568AA" w:rsidRDefault="00F568AA" w:rsidP="000E63A8">
            <w:pPr>
              <w:ind w:left="-63" w:right="-77"/>
              <w:jc w:val="both"/>
              <w:rPr>
                <w:color w:val="000000"/>
                <w:szCs w:val="24"/>
              </w:rPr>
            </w:pPr>
            <w:r>
              <w:rPr>
                <w:color w:val="000000"/>
                <w:szCs w:val="24"/>
              </w:rPr>
              <w:t>Khoa Công nghệ thông tin, Khoa Toán và Thống kê; Khoa Kỹ thuật và Công nghệ Trường ĐH Quy Nhơn</w:t>
            </w:r>
          </w:p>
        </w:tc>
      </w:tr>
      <w:tr w:rsidR="00F568AA" w:rsidRPr="0035682D" w14:paraId="74BBEAFB" w14:textId="77777777" w:rsidTr="00F568AA">
        <w:trPr>
          <w:trHeight w:val="386"/>
        </w:trPr>
        <w:tc>
          <w:tcPr>
            <w:tcW w:w="3833" w:type="dxa"/>
            <w:gridSpan w:val="4"/>
            <w:shd w:val="clear" w:color="auto" w:fill="auto"/>
            <w:noWrap/>
            <w:vAlign w:val="center"/>
          </w:tcPr>
          <w:p w14:paraId="0D6E4F9B" w14:textId="77777777" w:rsidR="00F568AA" w:rsidRPr="0035682D" w:rsidRDefault="00F568AA" w:rsidP="00F568AA">
            <w:pPr>
              <w:pStyle w:val="ListParagraph"/>
              <w:numPr>
                <w:ilvl w:val="0"/>
                <w:numId w:val="30"/>
              </w:numPr>
              <w:ind w:left="322" w:hanging="284"/>
              <w:rPr>
                <w:b/>
                <w:bCs/>
                <w:color w:val="000000"/>
              </w:rPr>
            </w:pPr>
            <w:r w:rsidRPr="0035682D">
              <w:rPr>
                <w:b/>
                <w:bCs/>
                <w:color w:val="000000"/>
              </w:rPr>
              <w:t xml:space="preserve">Kiến thức </w:t>
            </w:r>
            <w:r>
              <w:rPr>
                <w:b/>
                <w:bCs/>
                <w:color w:val="000000"/>
              </w:rPr>
              <w:t>chuyên ngành</w:t>
            </w:r>
          </w:p>
        </w:tc>
        <w:tc>
          <w:tcPr>
            <w:tcW w:w="570" w:type="dxa"/>
            <w:shd w:val="clear" w:color="auto" w:fill="auto"/>
            <w:noWrap/>
            <w:vAlign w:val="center"/>
          </w:tcPr>
          <w:p w14:paraId="5BF0B072" w14:textId="77777777" w:rsidR="00F568AA" w:rsidRPr="0035682D" w:rsidRDefault="00F568AA" w:rsidP="000E63A8">
            <w:pPr>
              <w:jc w:val="center"/>
              <w:rPr>
                <w:b/>
                <w:bCs/>
                <w:color w:val="000000"/>
              </w:rPr>
            </w:pPr>
          </w:p>
        </w:tc>
        <w:tc>
          <w:tcPr>
            <w:tcW w:w="441" w:type="dxa"/>
            <w:shd w:val="clear" w:color="auto" w:fill="auto"/>
            <w:vAlign w:val="center"/>
          </w:tcPr>
          <w:p w14:paraId="3BADE12A" w14:textId="77777777" w:rsidR="00F568AA" w:rsidRPr="0035682D" w:rsidRDefault="00F568AA" w:rsidP="000E63A8">
            <w:pPr>
              <w:jc w:val="center"/>
              <w:rPr>
                <w:b/>
                <w:bCs/>
                <w:color w:val="000000"/>
              </w:rPr>
            </w:pPr>
          </w:p>
        </w:tc>
        <w:tc>
          <w:tcPr>
            <w:tcW w:w="425" w:type="dxa"/>
            <w:shd w:val="clear" w:color="auto" w:fill="auto"/>
            <w:vAlign w:val="center"/>
          </w:tcPr>
          <w:p w14:paraId="18A3DF07" w14:textId="77777777" w:rsidR="00F568AA" w:rsidRPr="0035682D" w:rsidRDefault="00F568AA" w:rsidP="000E63A8">
            <w:pPr>
              <w:jc w:val="center"/>
              <w:rPr>
                <w:b/>
                <w:bCs/>
                <w:color w:val="000000"/>
              </w:rPr>
            </w:pPr>
          </w:p>
        </w:tc>
        <w:tc>
          <w:tcPr>
            <w:tcW w:w="437" w:type="dxa"/>
            <w:shd w:val="clear" w:color="auto" w:fill="auto"/>
            <w:vAlign w:val="center"/>
          </w:tcPr>
          <w:p w14:paraId="61AFD00E" w14:textId="77777777" w:rsidR="00F568AA" w:rsidRPr="0035682D" w:rsidRDefault="00F568AA" w:rsidP="000E63A8">
            <w:pPr>
              <w:jc w:val="center"/>
              <w:rPr>
                <w:b/>
                <w:bCs/>
                <w:color w:val="000000"/>
              </w:rPr>
            </w:pPr>
          </w:p>
        </w:tc>
        <w:tc>
          <w:tcPr>
            <w:tcW w:w="429" w:type="dxa"/>
          </w:tcPr>
          <w:p w14:paraId="30CD91FD"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596655C6"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45F575FB" w14:textId="77777777" w:rsidR="00F568AA" w:rsidRPr="0035682D" w:rsidRDefault="00F568AA" w:rsidP="000E63A8">
            <w:pPr>
              <w:ind w:left="-63" w:right="-77"/>
              <w:rPr>
                <w:b/>
                <w:bCs/>
                <w:color w:val="000000"/>
                <w:szCs w:val="24"/>
              </w:rPr>
            </w:pPr>
          </w:p>
        </w:tc>
      </w:tr>
      <w:tr w:rsidR="00F568AA" w:rsidRPr="0035682D" w14:paraId="03F46212" w14:textId="77777777" w:rsidTr="00F568AA">
        <w:trPr>
          <w:trHeight w:val="386"/>
        </w:trPr>
        <w:tc>
          <w:tcPr>
            <w:tcW w:w="3833" w:type="dxa"/>
            <w:gridSpan w:val="4"/>
            <w:shd w:val="clear" w:color="auto" w:fill="auto"/>
            <w:noWrap/>
            <w:vAlign w:val="center"/>
          </w:tcPr>
          <w:p w14:paraId="6832A65A" w14:textId="77777777" w:rsidR="00F568AA" w:rsidRPr="00B27F8B" w:rsidRDefault="00F568AA" w:rsidP="000E63A8">
            <w:pPr>
              <w:ind w:left="360" w:hanging="322"/>
              <w:rPr>
                <w:b/>
                <w:bCs/>
                <w:color w:val="000000"/>
              </w:rPr>
            </w:pPr>
            <w:r>
              <w:rPr>
                <w:b/>
                <w:bCs/>
                <w:color w:val="000000"/>
              </w:rPr>
              <w:t>III.1. Bắt buộc</w:t>
            </w:r>
          </w:p>
        </w:tc>
        <w:tc>
          <w:tcPr>
            <w:tcW w:w="570" w:type="dxa"/>
            <w:shd w:val="clear" w:color="auto" w:fill="auto"/>
            <w:noWrap/>
            <w:vAlign w:val="center"/>
          </w:tcPr>
          <w:p w14:paraId="7A24BE9B" w14:textId="77777777" w:rsidR="00F568AA" w:rsidRPr="0035682D" w:rsidRDefault="00F568AA" w:rsidP="000E63A8">
            <w:pPr>
              <w:jc w:val="center"/>
              <w:rPr>
                <w:b/>
                <w:bCs/>
                <w:color w:val="000000"/>
              </w:rPr>
            </w:pPr>
          </w:p>
        </w:tc>
        <w:tc>
          <w:tcPr>
            <w:tcW w:w="441" w:type="dxa"/>
            <w:shd w:val="clear" w:color="auto" w:fill="auto"/>
            <w:vAlign w:val="center"/>
          </w:tcPr>
          <w:p w14:paraId="6EB1406F" w14:textId="77777777" w:rsidR="00F568AA" w:rsidRPr="0035682D" w:rsidRDefault="00F568AA" w:rsidP="000E63A8">
            <w:pPr>
              <w:jc w:val="center"/>
              <w:rPr>
                <w:b/>
                <w:bCs/>
                <w:color w:val="000000"/>
              </w:rPr>
            </w:pPr>
          </w:p>
        </w:tc>
        <w:tc>
          <w:tcPr>
            <w:tcW w:w="425" w:type="dxa"/>
            <w:shd w:val="clear" w:color="auto" w:fill="auto"/>
            <w:vAlign w:val="center"/>
          </w:tcPr>
          <w:p w14:paraId="2101D38B" w14:textId="77777777" w:rsidR="00F568AA" w:rsidRPr="0035682D" w:rsidRDefault="00F568AA" w:rsidP="000E63A8">
            <w:pPr>
              <w:jc w:val="center"/>
              <w:rPr>
                <w:b/>
                <w:bCs/>
                <w:color w:val="000000"/>
              </w:rPr>
            </w:pPr>
          </w:p>
        </w:tc>
        <w:tc>
          <w:tcPr>
            <w:tcW w:w="437" w:type="dxa"/>
            <w:shd w:val="clear" w:color="auto" w:fill="auto"/>
            <w:vAlign w:val="center"/>
          </w:tcPr>
          <w:p w14:paraId="5E1D40A7" w14:textId="77777777" w:rsidR="00F568AA" w:rsidRPr="0035682D" w:rsidRDefault="00F568AA" w:rsidP="000E63A8">
            <w:pPr>
              <w:jc w:val="center"/>
              <w:rPr>
                <w:b/>
                <w:bCs/>
                <w:color w:val="000000"/>
              </w:rPr>
            </w:pPr>
          </w:p>
        </w:tc>
        <w:tc>
          <w:tcPr>
            <w:tcW w:w="429" w:type="dxa"/>
          </w:tcPr>
          <w:p w14:paraId="2346399C"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581CE193"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67069E50" w14:textId="77777777" w:rsidR="00F568AA" w:rsidRPr="0035682D" w:rsidRDefault="00F568AA" w:rsidP="000E63A8">
            <w:pPr>
              <w:ind w:left="-63" w:right="-77"/>
              <w:rPr>
                <w:b/>
                <w:bCs/>
                <w:color w:val="000000"/>
                <w:szCs w:val="24"/>
              </w:rPr>
            </w:pPr>
          </w:p>
        </w:tc>
      </w:tr>
      <w:tr w:rsidR="00F568AA" w:rsidRPr="00C937F5" w14:paraId="0DBE6096" w14:textId="77777777" w:rsidTr="00F568AA">
        <w:trPr>
          <w:trHeight w:val="1544"/>
        </w:trPr>
        <w:tc>
          <w:tcPr>
            <w:tcW w:w="562" w:type="dxa"/>
            <w:shd w:val="clear" w:color="auto" w:fill="auto"/>
            <w:noWrap/>
            <w:vAlign w:val="center"/>
          </w:tcPr>
          <w:p w14:paraId="5162FB72" w14:textId="77777777" w:rsidR="00F568AA" w:rsidRDefault="00F568AA" w:rsidP="000E63A8">
            <w:pPr>
              <w:jc w:val="center"/>
              <w:rPr>
                <w:color w:val="000000"/>
              </w:rPr>
            </w:pPr>
            <w:r>
              <w:rPr>
                <w:color w:val="000000"/>
              </w:rPr>
              <w:t>11</w:t>
            </w:r>
          </w:p>
        </w:tc>
        <w:tc>
          <w:tcPr>
            <w:tcW w:w="707" w:type="dxa"/>
            <w:shd w:val="clear" w:color="auto" w:fill="auto"/>
            <w:noWrap/>
            <w:vAlign w:val="center"/>
          </w:tcPr>
          <w:p w14:paraId="5D551303"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23C748B0" w14:textId="77777777" w:rsidR="00F568AA" w:rsidRDefault="00F568AA" w:rsidP="000E63A8">
            <w:pPr>
              <w:ind w:left="-95" w:right="-110"/>
              <w:jc w:val="center"/>
              <w:rPr>
                <w:szCs w:val="24"/>
                <w:lang w:val="nl-NL"/>
              </w:rPr>
            </w:pPr>
            <w:r>
              <w:rPr>
                <w:szCs w:val="24"/>
                <w:lang w:val="nl-NL"/>
              </w:rPr>
              <w:t>89009</w:t>
            </w:r>
          </w:p>
        </w:tc>
        <w:tc>
          <w:tcPr>
            <w:tcW w:w="1703" w:type="dxa"/>
            <w:shd w:val="clear" w:color="auto" w:fill="auto"/>
            <w:vAlign w:val="center"/>
          </w:tcPr>
          <w:p w14:paraId="2F3C3F50" w14:textId="77777777" w:rsidR="00F568AA" w:rsidRPr="00A21F40" w:rsidRDefault="00F568AA" w:rsidP="000E63A8">
            <w:pPr>
              <w:jc w:val="both"/>
              <w:rPr>
                <w:szCs w:val="24"/>
              </w:rPr>
            </w:pPr>
            <w:r w:rsidRPr="003A641B">
              <w:rPr>
                <w:szCs w:val="24"/>
              </w:rPr>
              <w:t>Đạo đức nghề nghiệp</w:t>
            </w:r>
          </w:p>
        </w:tc>
        <w:tc>
          <w:tcPr>
            <w:tcW w:w="570" w:type="dxa"/>
            <w:shd w:val="clear" w:color="auto" w:fill="auto"/>
            <w:noWrap/>
            <w:vAlign w:val="center"/>
          </w:tcPr>
          <w:p w14:paraId="35559C75" w14:textId="77777777" w:rsidR="00F568AA" w:rsidRDefault="00F568AA" w:rsidP="000E63A8">
            <w:pPr>
              <w:jc w:val="center"/>
              <w:rPr>
                <w:color w:val="000000"/>
              </w:rPr>
            </w:pPr>
            <w:r>
              <w:rPr>
                <w:color w:val="000000"/>
              </w:rPr>
              <w:t>3</w:t>
            </w:r>
          </w:p>
        </w:tc>
        <w:tc>
          <w:tcPr>
            <w:tcW w:w="441" w:type="dxa"/>
            <w:shd w:val="clear" w:color="auto" w:fill="auto"/>
            <w:vAlign w:val="center"/>
          </w:tcPr>
          <w:p w14:paraId="305FF76B" w14:textId="77777777" w:rsidR="00F568AA" w:rsidRDefault="00F568AA" w:rsidP="000E63A8">
            <w:pPr>
              <w:jc w:val="center"/>
              <w:rPr>
                <w:color w:val="000000"/>
              </w:rPr>
            </w:pPr>
          </w:p>
        </w:tc>
        <w:tc>
          <w:tcPr>
            <w:tcW w:w="425" w:type="dxa"/>
            <w:shd w:val="clear" w:color="auto" w:fill="auto"/>
            <w:vAlign w:val="center"/>
          </w:tcPr>
          <w:p w14:paraId="6CA37F36" w14:textId="77777777" w:rsidR="00F568AA" w:rsidRDefault="00F568AA" w:rsidP="000E63A8">
            <w:pPr>
              <w:jc w:val="center"/>
              <w:rPr>
                <w:color w:val="000000"/>
              </w:rPr>
            </w:pPr>
          </w:p>
        </w:tc>
        <w:tc>
          <w:tcPr>
            <w:tcW w:w="437" w:type="dxa"/>
            <w:shd w:val="clear" w:color="auto" w:fill="auto"/>
            <w:vAlign w:val="center"/>
          </w:tcPr>
          <w:p w14:paraId="5754356C" w14:textId="77777777" w:rsidR="00F568AA" w:rsidRPr="00C937F5" w:rsidRDefault="00F568AA" w:rsidP="000E63A8">
            <w:pPr>
              <w:jc w:val="center"/>
              <w:rPr>
                <w:color w:val="000000"/>
              </w:rPr>
            </w:pPr>
            <w:r>
              <w:rPr>
                <w:color w:val="000000"/>
              </w:rPr>
              <w:t>3</w:t>
            </w:r>
          </w:p>
        </w:tc>
        <w:tc>
          <w:tcPr>
            <w:tcW w:w="429" w:type="dxa"/>
          </w:tcPr>
          <w:p w14:paraId="54926559" w14:textId="77777777" w:rsidR="00F568AA" w:rsidRPr="000A6894" w:rsidRDefault="00F568AA" w:rsidP="000E63A8">
            <w:pPr>
              <w:ind w:left="-63" w:right="-77"/>
              <w:rPr>
                <w:color w:val="000000"/>
                <w:szCs w:val="24"/>
              </w:rPr>
            </w:pPr>
          </w:p>
        </w:tc>
        <w:tc>
          <w:tcPr>
            <w:tcW w:w="1811" w:type="dxa"/>
            <w:shd w:val="clear" w:color="auto" w:fill="auto"/>
            <w:noWrap/>
            <w:vAlign w:val="center"/>
          </w:tcPr>
          <w:p w14:paraId="0F46DD81" w14:textId="77777777" w:rsidR="00F568AA" w:rsidRPr="000A6894" w:rsidRDefault="00F568AA" w:rsidP="000E63A8">
            <w:pPr>
              <w:ind w:left="-63" w:right="-77"/>
              <w:rPr>
                <w:color w:val="000000"/>
                <w:szCs w:val="24"/>
              </w:rPr>
            </w:pPr>
            <w:r w:rsidRPr="000A6894">
              <w:rPr>
                <w:color w:val="000000"/>
                <w:szCs w:val="24"/>
              </w:rPr>
              <w:t>TS. Lê Công Trình</w:t>
            </w:r>
          </w:p>
          <w:p w14:paraId="2CAC4CFF" w14:textId="77777777" w:rsidR="00F568AA" w:rsidRPr="000A6894" w:rsidRDefault="00F568AA" w:rsidP="000E63A8">
            <w:pPr>
              <w:ind w:left="-63" w:right="-77"/>
              <w:rPr>
                <w:color w:val="000000"/>
                <w:szCs w:val="24"/>
              </w:rPr>
            </w:pPr>
          </w:p>
          <w:p w14:paraId="69128FC7" w14:textId="77777777" w:rsidR="00F568AA" w:rsidRPr="000A6894" w:rsidRDefault="00F568AA" w:rsidP="000E63A8">
            <w:pPr>
              <w:ind w:left="-63" w:right="-77"/>
              <w:rPr>
                <w:color w:val="000000"/>
                <w:szCs w:val="24"/>
              </w:rPr>
            </w:pPr>
            <w:r w:rsidRPr="000A6894">
              <w:rPr>
                <w:color w:val="000000"/>
                <w:szCs w:val="24"/>
              </w:rPr>
              <w:t>TS. Lê Xuân Việt</w:t>
            </w:r>
          </w:p>
          <w:p w14:paraId="0822A787" w14:textId="77777777" w:rsidR="00F568AA" w:rsidRPr="000A6894" w:rsidRDefault="00F568AA" w:rsidP="000E63A8">
            <w:pPr>
              <w:ind w:left="-63" w:right="-77"/>
              <w:rPr>
                <w:color w:val="000000"/>
                <w:szCs w:val="24"/>
              </w:rPr>
            </w:pPr>
          </w:p>
          <w:p w14:paraId="34819E8A" w14:textId="77777777" w:rsidR="00F568AA" w:rsidRDefault="00F568AA" w:rsidP="000E63A8">
            <w:pPr>
              <w:ind w:left="-63" w:right="-77"/>
              <w:rPr>
                <w:color w:val="000000"/>
                <w:szCs w:val="24"/>
              </w:rPr>
            </w:pPr>
          </w:p>
          <w:p w14:paraId="6BABEC52" w14:textId="77777777" w:rsidR="00F568AA" w:rsidRDefault="00F568AA" w:rsidP="000E63A8">
            <w:pPr>
              <w:ind w:left="-63" w:right="-77"/>
              <w:rPr>
                <w:color w:val="000000"/>
                <w:szCs w:val="24"/>
              </w:rPr>
            </w:pPr>
          </w:p>
          <w:p w14:paraId="3D95FDF9" w14:textId="77777777" w:rsidR="00F568AA" w:rsidRPr="00A21F40" w:rsidRDefault="00F568AA" w:rsidP="000E63A8">
            <w:pPr>
              <w:ind w:left="-63" w:right="-77"/>
              <w:rPr>
                <w:color w:val="000000"/>
                <w:szCs w:val="24"/>
              </w:rPr>
            </w:pPr>
            <w:r w:rsidRPr="000A6894">
              <w:rPr>
                <w:color w:val="000000"/>
                <w:szCs w:val="24"/>
              </w:rPr>
              <w:t>TS. Nguyễn An Kh</w:t>
            </w:r>
            <w:r w:rsidRPr="000A6894">
              <w:rPr>
                <w:rFonts w:hint="eastAsia"/>
                <w:color w:val="000000"/>
                <w:szCs w:val="24"/>
              </w:rPr>
              <w:t>ươ</w:t>
            </w:r>
            <w:r w:rsidRPr="000A6894">
              <w:rPr>
                <w:color w:val="000000"/>
                <w:szCs w:val="24"/>
              </w:rPr>
              <w:t>ng</w:t>
            </w:r>
          </w:p>
        </w:tc>
        <w:tc>
          <w:tcPr>
            <w:tcW w:w="1713" w:type="dxa"/>
            <w:shd w:val="clear" w:color="auto" w:fill="auto"/>
          </w:tcPr>
          <w:p w14:paraId="3E3D20C9" w14:textId="77777777" w:rsidR="00F568AA" w:rsidRDefault="00F568AA" w:rsidP="000E63A8">
            <w:pPr>
              <w:ind w:left="-63" w:right="-77"/>
              <w:jc w:val="both"/>
              <w:rPr>
                <w:color w:val="000000"/>
                <w:szCs w:val="24"/>
              </w:rPr>
            </w:pPr>
            <w:r>
              <w:rPr>
                <w:color w:val="000000"/>
                <w:szCs w:val="24"/>
              </w:rPr>
              <w:t>Khoa Toán và Thống kê, Khoa Công nghệ thông tin, Trường ĐH Quy Nhơn</w:t>
            </w:r>
          </w:p>
          <w:p w14:paraId="4A1F8501" w14:textId="77777777" w:rsidR="00F568AA" w:rsidRPr="000A6894" w:rsidRDefault="00F568AA" w:rsidP="000E63A8">
            <w:pPr>
              <w:ind w:left="-63" w:right="-77"/>
              <w:jc w:val="both"/>
              <w:rPr>
                <w:color w:val="000000"/>
                <w:sz w:val="18"/>
                <w:szCs w:val="18"/>
              </w:rPr>
            </w:pPr>
          </w:p>
          <w:p w14:paraId="363E43DE" w14:textId="77777777" w:rsidR="00F568AA" w:rsidRDefault="00F568AA" w:rsidP="000E63A8">
            <w:pPr>
              <w:ind w:left="-63" w:right="-77"/>
              <w:jc w:val="both"/>
              <w:rPr>
                <w:color w:val="000000"/>
                <w:szCs w:val="24"/>
              </w:rPr>
            </w:pPr>
            <w:r w:rsidRPr="000A6894">
              <w:rPr>
                <w:color w:val="000000"/>
                <w:szCs w:val="24"/>
              </w:rPr>
              <w:t>Tr</w:t>
            </w:r>
            <w:r w:rsidRPr="000A6894">
              <w:rPr>
                <w:rFonts w:hint="eastAsia"/>
                <w:color w:val="000000"/>
                <w:szCs w:val="24"/>
              </w:rPr>
              <w:t>ư</w:t>
            </w:r>
            <w:r w:rsidRPr="000A6894">
              <w:rPr>
                <w:color w:val="000000"/>
                <w:szCs w:val="24"/>
              </w:rPr>
              <w:t xml:space="preserve">ờng </w:t>
            </w:r>
            <w:r w:rsidRPr="000A6894">
              <w:rPr>
                <w:rFonts w:hint="eastAsia"/>
                <w:color w:val="000000"/>
                <w:szCs w:val="24"/>
              </w:rPr>
              <w:t>Đ</w:t>
            </w:r>
            <w:r w:rsidRPr="000A6894">
              <w:rPr>
                <w:color w:val="000000"/>
                <w:szCs w:val="24"/>
              </w:rPr>
              <w:t>H Bách khoa Tp. Hồ Chí Minh</w:t>
            </w:r>
          </w:p>
        </w:tc>
      </w:tr>
      <w:tr w:rsidR="00F568AA" w:rsidRPr="00C937F5" w14:paraId="45316198" w14:textId="77777777" w:rsidTr="00F568AA">
        <w:trPr>
          <w:trHeight w:val="839"/>
        </w:trPr>
        <w:tc>
          <w:tcPr>
            <w:tcW w:w="562" w:type="dxa"/>
            <w:shd w:val="clear" w:color="auto" w:fill="auto"/>
            <w:noWrap/>
            <w:vAlign w:val="center"/>
          </w:tcPr>
          <w:p w14:paraId="5B8C122A" w14:textId="77777777" w:rsidR="00F568AA" w:rsidRDefault="00F568AA" w:rsidP="000E63A8">
            <w:pPr>
              <w:jc w:val="center"/>
              <w:rPr>
                <w:color w:val="000000"/>
              </w:rPr>
            </w:pPr>
            <w:r>
              <w:rPr>
                <w:color w:val="000000"/>
              </w:rPr>
              <w:t>12</w:t>
            </w:r>
          </w:p>
        </w:tc>
        <w:tc>
          <w:tcPr>
            <w:tcW w:w="707" w:type="dxa"/>
            <w:shd w:val="clear" w:color="auto" w:fill="auto"/>
            <w:noWrap/>
            <w:vAlign w:val="center"/>
          </w:tcPr>
          <w:p w14:paraId="27A1AD86"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008AC679" w14:textId="77777777" w:rsidR="00F568AA" w:rsidRDefault="00F568AA" w:rsidP="000E63A8">
            <w:pPr>
              <w:ind w:left="-95" w:right="-110"/>
              <w:jc w:val="center"/>
              <w:rPr>
                <w:szCs w:val="24"/>
                <w:lang w:val="nl-NL"/>
              </w:rPr>
            </w:pPr>
            <w:r>
              <w:rPr>
                <w:szCs w:val="24"/>
                <w:lang w:val="nl-NL"/>
              </w:rPr>
              <w:t>89011</w:t>
            </w:r>
          </w:p>
        </w:tc>
        <w:tc>
          <w:tcPr>
            <w:tcW w:w="1703" w:type="dxa"/>
            <w:shd w:val="clear" w:color="auto" w:fill="auto"/>
            <w:vAlign w:val="center"/>
          </w:tcPr>
          <w:p w14:paraId="66ECCCCC" w14:textId="77777777" w:rsidR="00F568AA" w:rsidRPr="00A21F40" w:rsidRDefault="00F568AA" w:rsidP="000E63A8">
            <w:pPr>
              <w:rPr>
                <w:szCs w:val="24"/>
              </w:rPr>
            </w:pPr>
            <w:r w:rsidRPr="003A641B">
              <w:rPr>
                <w:szCs w:val="24"/>
              </w:rPr>
              <w:t>Thực tập đồ án</w:t>
            </w:r>
          </w:p>
        </w:tc>
        <w:tc>
          <w:tcPr>
            <w:tcW w:w="570" w:type="dxa"/>
            <w:shd w:val="clear" w:color="auto" w:fill="auto"/>
            <w:noWrap/>
            <w:vAlign w:val="center"/>
          </w:tcPr>
          <w:p w14:paraId="25799AD5" w14:textId="77777777" w:rsidR="00F568AA" w:rsidRDefault="00F568AA" w:rsidP="000E63A8">
            <w:pPr>
              <w:jc w:val="center"/>
              <w:rPr>
                <w:color w:val="000000"/>
              </w:rPr>
            </w:pPr>
            <w:r>
              <w:rPr>
                <w:color w:val="000000"/>
              </w:rPr>
              <w:t>3</w:t>
            </w:r>
          </w:p>
        </w:tc>
        <w:tc>
          <w:tcPr>
            <w:tcW w:w="441" w:type="dxa"/>
            <w:shd w:val="clear" w:color="auto" w:fill="auto"/>
            <w:vAlign w:val="center"/>
          </w:tcPr>
          <w:p w14:paraId="4535B1D3" w14:textId="77777777" w:rsidR="00F568AA" w:rsidRDefault="00F568AA" w:rsidP="000E63A8">
            <w:pPr>
              <w:jc w:val="center"/>
              <w:rPr>
                <w:color w:val="000000"/>
              </w:rPr>
            </w:pPr>
          </w:p>
        </w:tc>
        <w:tc>
          <w:tcPr>
            <w:tcW w:w="425" w:type="dxa"/>
            <w:shd w:val="clear" w:color="auto" w:fill="auto"/>
            <w:vAlign w:val="center"/>
          </w:tcPr>
          <w:p w14:paraId="37F3BA54" w14:textId="77777777" w:rsidR="00F568AA" w:rsidRDefault="00F568AA" w:rsidP="000E63A8">
            <w:pPr>
              <w:jc w:val="center"/>
              <w:rPr>
                <w:color w:val="000000"/>
              </w:rPr>
            </w:pPr>
          </w:p>
        </w:tc>
        <w:tc>
          <w:tcPr>
            <w:tcW w:w="437" w:type="dxa"/>
            <w:shd w:val="clear" w:color="auto" w:fill="auto"/>
            <w:vAlign w:val="center"/>
          </w:tcPr>
          <w:p w14:paraId="1C3FF7B8" w14:textId="77777777" w:rsidR="00F568AA" w:rsidRPr="00C937F5" w:rsidRDefault="00F568AA" w:rsidP="000E63A8">
            <w:pPr>
              <w:jc w:val="center"/>
              <w:rPr>
                <w:color w:val="000000"/>
              </w:rPr>
            </w:pPr>
            <w:r>
              <w:rPr>
                <w:color w:val="000000"/>
              </w:rPr>
              <w:t>3</w:t>
            </w:r>
          </w:p>
        </w:tc>
        <w:tc>
          <w:tcPr>
            <w:tcW w:w="429" w:type="dxa"/>
          </w:tcPr>
          <w:p w14:paraId="5D0F0118" w14:textId="77777777" w:rsidR="00F568AA" w:rsidRPr="00A21F40" w:rsidRDefault="00F568AA" w:rsidP="000E63A8">
            <w:pPr>
              <w:ind w:left="-63" w:right="-77"/>
              <w:rPr>
                <w:color w:val="000000"/>
                <w:szCs w:val="24"/>
              </w:rPr>
            </w:pPr>
          </w:p>
        </w:tc>
        <w:tc>
          <w:tcPr>
            <w:tcW w:w="1811" w:type="dxa"/>
            <w:shd w:val="clear" w:color="auto" w:fill="auto"/>
            <w:noWrap/>
            <w:vAlign w:val="center"/>
          </w:tcPr>
          <w:p w14:paraId="23A9D8DA" w14:textId="77777777" w:rsidR="00F568AA" w:rsidRPr="00A21F40" w:rsidRDefault="00F568AA" w:rsidP="000E63A8">
            <w:pPr>
              <w:ind w:left="-63" w:right="-77"/>
              <w:rPr>
                <w:color w:val="000000"/>
                <w:szCs w:val="24"/>
              </w:rPr>
            </w:pPr>
            <w:r w:rsidRPr="00A21F40">
              <w:rPr>
                <w:color w:val="000000"/>
                <w:szCs w:val="24"/>
              </w:rPr>
              <w:t>Theo các chuyên ngành</w:t>
            </w:r>
            <w:r>
              <w:rPr>
                <w:color w:val="000000"/>
                <w:szCs w:val="24"/>
              </w:rPr>
              <w:t xml:space="preserve"> của các Khoa CNTT, Toán và Thống kê; Khoa Kỹ thuật và Công nghệ</w:t>
            </w:r>
          </w:p>
        </w:tc>
        <w:tc>
          <w:tcPr>
            <w:tcW w:w="1713" w:type="dxa"/>
            <w:shd w:val="clear" w:color="auto" w:fill="auto"/>
            <w:vAlign w:val="center"/>
          </w:tcPr>
          <w:p w14:paraId="45F0E296" w14:textId="77777777" w:rsidR="00F568AA" w:rsidRDefault="00F568AA" w:rsidP="000E63A8">
            <w:pPr>
              <w:ind w:left="-63" w:right="-77"/>
              <w:jc w:val="both"/>
              <w:rPr>
                <w:color w:val="000000"/>
                <w:szCs w:val="24"/>
              </w:rPr>
            </w:pPr>
            <w:r>
              <w:rPr>
                <w:color w:val="000000"/>
                <w:szCs w:val="24"/>
              </w:rPr>
              <w:t>Khoa Công nghệ thông tin, Khoa Toán và Thống kê; Khoa Kỹ thuật và Công nghệ Trường ĐH Quy Nhơn</w:t>
            </w:r>
          </w:p>
        </w:tc>
      </w:tr>
      <w:tr w:rsidR="00F568AA" w:rsidRPr="0035682D" w14:paraId="6B34E35C" w14:textId="77777777" w:rsidTr="00F568AA">
        <w:trPr>
          <w:trHeight w:val="386"/>
        </w:trPr>
        <w:tc>
          <w:tcPr>
            <w:tcW w:w="3833" w:type="dxa"/>
            <w:gridSpan w:val="4"/>
            <w:shd w:val="clear" w:color="auto" w:fill="auto"/>
            <w:noWrap/>
            <w:vAlign w:val="center"/>
          </w:tcPr>
          <w:p w14:paraId="1279DA8A" w14:textId="77777777" w:rsidR="00F568AA" w:rsidRPr="00FF32E1" w:rsidRDefault="00F568AA" w:rsidP="000E63A8">
            <w:pPr>
              <w:ind w:left="360" w:hanging="322"/>
              <w:rPr>
                <w:i/>
                <w:iCs/>
                <w:color w:val="000000"/>
              </w:rPr>
            </w:pPr>
            <w:r>
              <w:rPr>
                <w:b/>
                <w:bCs/>
                <w:color w:val="000000"/>
              </w:rPr>
              <w:t xml:space="preserve">III.2. Tự chọn </w:t>
            </w:r>
            <w:r w:rsidRPr="00FF32E1">
              <w:rPr>
                <w:i/>
                <w:iCs/>
                <w:color w:val="000000"/>
              </w:rPr>
              <w:t>(</w:t>
            </w:r>
            <w:r>
              <w:rPr>
                <w:i/>
                <w:iCs/>
                <w:color w:val="000000"/>
              </w:rPr>
              <w:t>chọn 3 học phần)</w:t>
            </w:r>
          </w:p>
        </w:tc>
        <w:tc>
          <w:tcPr>
            <w:tcW w:w="570" w:type="dxa"/>
            <w:shd w:val="clear" w:color="auto" w:fill="auto"/>
            <w:noWrap/>
            <w:vAlign w:val="center"/>
          </w:tcPr>
          <w:p w14:paraId="67C19D33" w14:textId="77777777" w:rsidR="00F568AA" w:rsidRPr="0035682D" w:rsidRDefault="00F568AA" w:rsidP="000E63A8">
            <w:pPr>
              <w:jc w:val="center"/>
              <w:rPr>
                <w:b/>
                <w:bCs/>
                <w:color w:val="000000"/>
              </w:rPr>
            </w:pPr>
          </w:p>
        </w:tc>
        <w:tc>
          <w:tcPr>
            <w:tcW w:w="441" w:type="dxa"/>
            <w:shd w:val="clear" w:color="auto" w:fill="auto"/>
            <w:vAlign w:val="center"/>
          </w:tcPr>
          <w:p w14:paraId="09B888CB" w14:textId="77777777" w:rsidR="00F568AA" w:rsidRPr="0035682D" w:rsidRDefault="00F568AA" w:rsidP="000E63A8">
            <w:pPr>
              <w:jc w:val="center"/>
              <w:rPr>
                <w:b/>
                <w:bCs/>
                <w:color w:val="000000"/>
              </w:rPr>
            </w:pPr>
          </w:p>
        </w:tc>
        <w:tc>
          <w:tcPr>
            <w:tcW w:w="425" w:type="dxa"/>
            <w:shd w:val="clear" w:color="auto" w:fill="auto"/>
            <w:vAlign w:val="center"/>
          </w:tcPr>
          <w:p w14:paraId="0764905E" w14:textId="77777777" w:rsidR="00F568AA" w:rsidRPr="0035682D" w:rsidRDefault="00F568AA" w:rsidP="000E63A8">
            <w:pPr>
              <w:jc w:val="center"/>
              <w:rPr>
                <w:b/>
                <w:bCs/>
                <w:color w:val="000000"/>
              </w:rPr>
            </w:pPr>
          </w:p>
        </w:tc>
        <w:tc>
          <w:tcPr>
            <w:tcW w:w="437" w:type="dxa"/>
            <w:shd w:val="clear" w:color="auto" w:fill="auto"/>
            <w:vAlign w:val="center"/>
          </w:tcPr>
          <w:p w14:paraId="3803179A" w14:textId="77777777" w:rsidR="00F568AA" w:rsidRPr="0035682D" w:rsidRDefault="00F568AA" w:rsidP="000E63A8">
            <w:pPr>
              <w:jc w:val="center"/>
              <w:rPr>
                <w:b/>
                <w:bCs/>
                <w:color w:val="000000"/>
              </w:rPr>
            </w:pPr>
          </w:p>
        </w:tc>
        <w:tc>
          <w:tcPr>
            <w:tcW w:w="429" w:type="dxa"/>
          </w:tcPr>
          <w:p w14:paraId="69AD4449" w14:textId="77777777" w:rsidR="00F568AA" w:rsidRPr="0035682D" w:rsidRDefault="00F568AA" w:rsidP="000E63A8">
            <w:pPr>
              <w:ind w:left="-63" w:right="-77"/>
              <w:rPr>
                <w:b/>
                <w:bCs/>
                <w:color w:val="000000"/>
                <w:szCs w:val="24"/>
              </w:rPr>
            </w:pPr>
          </w:p>
        </w:tc>
        <w:tc>
          <w:tcPr>
            <w:tcW w:w="1811" w:type="dxa"/>
            <w:shd w:val="clear" w:color="auto" w:fill="auto"/>
            <w:noWrap/>
            <w:vAlign w:val="center"/>
          </w:tcPr>
          <w:p w14:paraId="3721A074"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20154641" w14:textId="77777777" w:rsidR="00F568AA" w:rsidRPr="0035682D" w:rsidRDefault="00F568AA" w:rsidP="000E63A8">
            <w:pPr>
              <w:ind w:left="-63" w:right="-77"/>
              <w:rPr>
                <w:b/>
                <w:bCs/>
                <w:color w:val="000000"/>
                <w:szCs w:val="24"/>
              </w:rPr>
            </w:pPr>
          </w:p>
        </w:tc>
      </w:tr>
      <w:tr w:rsidR="00F568AA" w:rsidRPr="00C937F5" w14:paraId="4457E2A0" w14:textId="77777777" w:rsidTr="00F568AA">
        <w:trPr>
          <w:trHeight w:val="1012"/>
        </w:trPr>
        <w:tc>
          <w:tcPr>
            <w:tcW w:w="562" w:type="dxa"/>
            <w:shd w:val="clear" w:color="auto" w:fill="auto"/>
            <w:noWrap/>
            <w:vAlign w:val="center"/>
          </w:tcPr>
          <w:p w14:paraId="67031FA7" w14:textId="77777777" w:rsidR="00F568AA" w:rsidRDefault="00F568AA" w:rsidP="000E63A8">
            <w:pPr>
              <w:jc w:val="center"/>
              <w:rPr>
                <w:color w:val="000000"/>
              </w:rPr>
            </w:pPr>
            <w:r>
              <w:rPr>
                <w:color w:val="000000"/>
              </w:rPr>
              <w:t>13</w:t>
            </w:r>
          </w:p>
        </w:tc>
        <w:tc>
          <w:tcPr>
            <w:tcW w:w="707" w:type="dxa"/>
            <w:shd w:val="clear" w:color="auto" w:fill="auto"/>
            <w:noWrap/>
            <w:vAlign w:val="center"/>
          </w:tcPr>
          <w:p w14:paraId="7DE244C6"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6C754A7A" w14:textId="77777777" w:rsidR="00F568AA" w:rsidRDefault="00F568AA" w:rsidP="000E63A8">
            <w:pPr>
              <w:ind w:left="-95" w:right="-110"/>
              <w:jc w:val="center"/>
              <w:rPr>
                <w:szCs w:val="24"/>
                <w:lang w:val="nl-NL"/>
              </w:rPr>
            </w:pPr>
            <w:r>
              <w:rPr>
                <w:szCs w:val="24"/>
                <w:lang w:val="nl-NL"/>
              </w:rPr>
              <w:t>89012</w:t>
            </w:r>
          </w:p>
        </w:tc>
        <w:tc>
          <w:tcPr>
            <w:tcW w:w="1703" w:type="dxa"/>
            <w:shd w:val="clear" w:color="auto" w:fill="auto"/>
            <w:vAlign w:val="center"/>
          </w:tcPr>
          <w:p w14:paraId="6AB70F8C" w14:textId="77777777" w:rsidR="00F568AA" w:rsidRPr="003A641B" w:rsidRDefault="00F568AA" w:rsidP="000E63A8">
            <w:pPr>
              <w:jc w:val="both"/>
              <w:rPr>
                <w:szCs w:val="24"/>
              </w:rPr>
            </w:pPr>
            <w:r w:rsidRPr="003A641B">
              <w:rPr>
                <w:szCs w:val="24"/>
              </w:rPr>
              <w:t>Các quá trình ngẫu nhiên</w:t>
            </w:r>
          </w:p>
        </w:tc>
        <w:tc>
          <w:tcPr>
            <w:tcW w:w="570" w:type="dxa"/>
            <w:shd w:val="clear" w:color="auto" w:fill="auto"/>
            <w:noWrap/>
            <w:vAlign w:val="center"/>
          </w:tcPr>
          <w:p w14:paraId="0BDC56FD" w14:textId="77777777" w:rsidR="00F568AA" w:rsidRDefault="00F568AA" w:rsidP="000E63A8">
            <w:pPr>
              <w:jc w:val="center"/>
              <w:rPr>
                <w:color w:val="000000"/>
              </w:rPr>
            </w:pPr>
            <w:r>
              <w:rPr>
                <w:color w:val="000000"/>
              </w:rPr>
              <w:t>3</w:t>
            </w:r>
          </w:p>
        </w:tc>
        <w:tc>
          <w:tcPr>
            <w:tcW w:w="441" w:type="dxa"/>
            <w:shd w:val="clear" w:color="auto" w:fill="auto"/>
            <w:vAlign w:val="center"/>
          </w:tcPr>
          <w:p w14:paraId="1F01D552" w14:textId="77777777" w:rsidR="00F568AA" w:rsidRDefault="00F568AA" w:rsidP="000E63A8">
            <w:pPr>
              <w:jc w:val="center"/>
              <w:rPr>
                <w:color w:val="000000"/>
              </w:rPr>
            </w:pPr>
          </w:p>
        </w:tc>
        <w:tc>
          <w:tcPr>
            <w:tcW w:w="425" w:type="dxa"/>
            <w:shd w:val="clear" w:color="auto" w:fill="auto"/>
            <w:vAlign w:val="center"/>
          </w:tcPr>
          <w:p w14:paraId="2461611D" w14:textId="77777777" w:rsidR="00F568AA" w:rsidRDefault="00F568AA" w:rsidP="000E63A8">
            <w:pPr>
              <w:jc w:val="center"/>
              <w:rPr>
                <w:color w:val="000000"/>
              </w:rPr>
            </w:pPr>
          </w:p>
        </w:tc>
        <w:tc>
          <w:tcPr>
            <w:tcW w:w="437" w:type="dxa"/>
            <w:shd w:val="clear" w:color="auto" w:fill="auto"/>
            <w:vAlign w:val="center"/>
          </w:tcPr>
          <w:p w14:paraId="46D76376" w14:textId="77777777" w:rsidR="00F568AA" w:rsidRDefault="00F568AA" w:rsidP="000E63A8">
            <w:pPr>
              <w:jc w:val="center"/>
              <w:rPr>
                <w:color w:val="000000"/>
              </w:rPr>
            </w:pPr>
            <w:r>
              <w:rPr>
                <w:color w:val="000000"/>
              </w:rPr>
              <w:t>3</w:t>
            </w:r>
          </w:p>
        </w:tc>
        <w:tc>
          <w:tcPr>
            <w:tcW w:w="429" w:type="dxa"/>
          </w:tcPr>
          <w:p w14:paraId="500F7C1C" w14:textId="77777777" w:rsidR="00F568AA" w:rsidRPr="00081057" w:rsidRDefault="00F568AA" w:rsidP="000E63A8">
            <w:pPr>
              <w:ind w:left="-63" w:right="-77"/>
              <w:rPr>
                <w:color w:val="000000"/>
                <w:szCs w:val="24"/>
              </w:rPr>
            </w:pPr>
          </w:p>
        </w:tc>
        <w:tc>
          <w:tcPr>
            <w:tcW w:w="1811" w:type="dxa"/>
            <w:shd w:val="clear" w:color="auto" w:fill="auto"/>
            <w:noWrap/>
            <w:vAlign w:val="center"/>
          </w:tcPr>
          <w:p w14:paraId="7D191AA1" w14:textId="77777777" w:rsidR="00F568AA" w:rsidRPr="00081057" w:rsidRDefault="00F568AA" w:rsidP="000E63A8">
            <w:pPr>
              <w:ind w:left="-63" w:right="-77"/>
              <w:rPr>
                <w:color w:val="000000"/>
                <w:szCs w:val="24"/>
              </w:rPr>
            </w:pPr>
            <w:r w:rsidRPr="00081057">
              <w:rPr>
                <w:color w:val="000000"/>
                <w:szCs w:val="24"/>
              </w:rPr>
              <w:t>TS. Lâm Thị Thanh Tâm</w:t>
            </w:r>
          </w:p>
          <w:p w14:paraId="471F983C" w14:textId="77777777" w:rsidR="00F568AA" w:rsidRPr="00A21F40" w:rsidRDefault="00F568AA" w:rsidP="000E63A8">
            <w:pPr>
              <w:ind w:left="-63" w:right="-77"/>
              <w:rPr>
                <w:color w:val="000000"/>
                <w:szCs w:val="24"/>
              </w:rPr>
            </w:pPr>
            <w:r w:rsidRPr="00081057">
              <w:rPr>
                <w:color w:val="000000"/>
                <w:szCs w:val="24"/>
              </w:rPr>
              <w:t>TS. Mai Thành Tấn</w:t>
            </w:r>
          </w:p>
        </w:tc>
        <w:tc>
          <w:tcPr>
            <w:tcW w:w="1713" w:type="dxa"/>
            <w:shd w:val="clear" w:color="auto" w:fill="auto"/>
            <w:vAlign w:val="center"/>
          </w:tcPr>
          <w:p w14:paraId="2220187B" w14:textId="77777777" w:rsidR="00F568AA"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472D594E" w14:textId="77777777" w:rsidTr="00F568AA">
        <w:trPr>
          <w:trHeight w:val="1012"/>
        </w:trPr>
        <w:tc>
          <w:tcPr>
            <w:tcW w:w="562" w:type="dxa"/>
            <w:shd w:val="clear" w:color="auto" w:fill="auto"/>
            <w:noWrap/>
            <w:vAlign w:val="center"/>
          </w:tcPr>
          <w:p w14:paraId="7A9DF9F3" w14:textId="77777777" w:rsidR="00F568AA" w:rsidRDefault="00F568AA" w:rsidP="000E63A8">
            <w:pPr>
              <w:jc w:val="center"/>
              <w:rPr>
                <w:color w:val="000000"/>
              </w:rPr>
            </w:pPr>
            <w:r>
              <w:rPr>
                <w:color w:val="000000"/>
              </w:rPr>
              <w:t>14</w:t>
            </w:r>
          </w:p>
        </w:tc>
        <w:tc>
          <w:tcPr>
            <w:tcW w:w="707" w:type="dxa"/>
            <w:shd w:val="clear" w:color="auto" w:fill="auto"/>
            <w:noWrap/>
            <w:vAlign w:val="center"/>
          </w:tcPr>
          <w:p w14:paraId="198AD9B6"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7ECEED76" w14:textId="77777777" w:rsidR="00F568AA" w:rsidRDefault="00F568AA" w:rsidP="000E63A8">
            <w:pPr>
              <w:ind w:left="-95" w:right="-110"/>
              <w:jc w:val="center"/>
              <w:rPr>
                <w:szCs w:val="24"/>
                <w:lang w:val="nl-NL"/>
              </w:rPr>
            </w:pPr>
            <w:r>
              <w:rPr>
                <w:szCs w:val="24"/>
                <w:lang w:val="nl-NL"/>
              </w:rPr>
              <w:t>89013</w:t>
            </w:r>
          </w:p>
        </w:tc>
        <w:tc>
          <w:tcPr>
            <w:tcW w:w="1703" w:type="dxa"/>
            <w:shd w:val="clear" w:color="auto" w:fill="auto"/>
            <w:vAlign w:val="center"/>
          </w:tcPr>
          <w:p w14:paraId="6378B99B" w14:textId="77777777" w:rsidR="00F568AA" w:rsidRPr="003A641B" w:rsidRDefault="00F568AA" w:rsidP="000E63A8">
            <w:pPr>
              <w:jc w:val="both"/>
              <w:rPr>
                <w:szCs w:val="24"/>
              </w:rPr>
            </w:pPr>
            <w:r>
              <w:rPr>
                <w:szCs w:val="24"/>
              </w:rPr>
              <w:t>Giải tích số</w:t>
            </w:r>
          </w:p>
        </w:tc>
        <w:tc>
          <w:tcPr>
            <w:tcW w:w="570" w:type="dxa"/>
            <w:shd w:val="clear" w:color="auto" w:fill="auto"/>
            <w:noWrap/>
            <w:vAlign w:val="center"/>
          </w:tcPr>
          <w:p w14:paraId="29756553" w14:textId="77777777" w:rsidR="00F568AA" w:rsidRDefault="00F568AA" w:rsidP="000E63A8">
            <w:pPr>
              <w:jc w:val="center"/>
              <w:rPr>
                <w:color w:val="000000"/>
              </w:rPr>
            </w:pPr>
            <w:r>
              <w:rPr>
                <w:color w:val="000000"/>
              </w:rPr>
              <w:t>3</w:t>
            </w:r>
          </w:p>
        </w:tc>
        <w:tc>
          <w:tcPr>
            <w:tcW w:w="441" w:type="dxa"/>
            <w:shd w:val="clear" w:color="auto" w:fill="auto"/>
            <w:vAlign w:val="center"/>
          </w:tcPr>
          <w:p w14:paraId="17BCD7DA" w14:textId="77777777" w:rsidR="00F568AA" w:rsidRDefault="00F568AA" w:rsidP="000E63A8">
            <w:pPr>
              <w:jc w:val="center"/>
              <w:rPr>
                <w:color w:val="000000"/>
              </w:rPr>
            </w:pPr>
          </w:p>
        </w:tc>
        <w:tc>
          <w:tcPr>
            <w:tcW w:w="425" w:type="dxa"/>
            <w:shd w:val="clear" w:color="auto" w:fill="auto"/>
            <w:vAlign w:val="center"/>
          </w:tcPr>
          <w:p w14:paraId="42B19099" w14:textId="77777777" w:rsidR="00F568AA" w:rsidRDefault="00F568AA" w:rsidP="000E63A8">
            <w:pPr>
              <w:jc w:val="center"/>
              <w:rPr>
                <w:color w:val="000000"/>
              </w:rPr>
            </w:pPr>
          </w:p>
        </w:tc>
        <w:tc>
          <w:tcPr>
            <w:tcW w:w="437" w:type="dxa"/>
            <w:shd w:val="clear" w:color="auto" w:fill="auto"/>
            <w:vAlign w:val="center"/>
          </w:tcPr>
          <w:p w14:paraId="31052595" w14:textId="77777777" w:rsidR="00F568AA" w:rsidRDefault="00F568AA" w:rsidP="000E63A8">
            <w:pPr>
              <w:jc w:val="center"/>
              <w:rPr>
                <w:color w:val="000000"/>
              </w:rPr>
            </w:pPr>
            <w:r>
              <w:rPr>
                <w:color w:val="000000"/>
              </w:rPr>
              <w:t>3</w:t>
            </w:r>
          </w:p>
        </w:tc>
        <w:tc>
          <w:tcPr>
            <w:tcW w:w="429" w:type="dxa"/>
          </w:tcPr>
          <w:p w14:paraId="2D7FA377" w14:textId="77777777" w:rsidR="00F568AA" w:rsidRPr="00081057" w:rsidRDefault="00F568AA" w:rsidP="000E63A8">
            <w:pPr>
              <w:ind w:left="-63" w:right="-77"/>
              <w:rPr>
                <w:color w:val="000000"/>
                <w:szCs w:val="24"/>
              </w:rPr>
            </w:pPr>
          </w:p>
        </w:tc>
        <w:tc>
          <w:tcPr>
            <w:tcW w:w="1811" w:type="dxa"/>
            <w:shd w:val="clear" w:color="auto" w:fill="auto"/>
            <w:noWrap/>
            <w:vAlign w:val="center"/>
          </w:tcPr>
          <w:p w14:paraId="14AEDA02" w14:textId="77777777" w:rsidR="00F568AA" w:rsidRPr="00081057" w:rsidRDefault="00F568AA" w:rsidP="000E63A8">
            <w:pPr>
              <w:ind w:left="-63" w:right="-77"/>
              <w:rPr>
                <w:color w:val="000000"/>
                <w:szCs w:val="24"/>
              </w:rPr>
            </w:pPr>
            <w:r w:rsidRPr="00081057">
              <w:rPr>
                <w:color w:val="000000"/>
                <w:szCs w:val="24"/>
              </w:rPr>
              <w:t>PGS.TSKH. Huỳnh V</w:t>
            </w:r>
            <w:r w:rsidRPr="00081057">
              <w:rPr>
                <w:rFonts w:hint="eastAsia"/>
                <w:color w:val="000000"/>
                <w:szCs w:val="24"/>
              </w:rPr>
              <w:t>ă</w:t>
            </w:r>
            <w:r w:rsidRPr="00081057">
              <w:rPr>
                <w:color w:val="000000"/>
                <w:szCs w:val="24"/>
              </w:rPr>
              <w:t>n Ngãi</w:t>
            </w:r>
          </w:p>
          <w:p w14:paraId="12EE4709" w14:textId="77777777" w:rsidR="00F568AA" w:rsidRPr="00081057" w:rsidRDefault="00F568AA" w:rsidP="000E63A8">
            <w:pPr>
              <w:ind w:left="-63" w:right="-77"/>
              <w:rPr>
                <w:color w:val="000000"/>
                <w:szCs w:val="24"/>
              </w:rPr>
            </w:pPr>
            <w:r w:rsidRPr="00081057">
              <w:rPr>
                <w:color w:val="000000"/>
                <w:szCs w:val="24"/>
              </w:rPr>
              <w:t>TS. Nguyễn Hữu Trọn</w:t>
            </w:r>
          </w:p>
        </w:tc>
        <w:tc>
          <w:tcPr>
            <w:tcW w:w="1713" w:type="dxa"/>
            <w:shd w:val="clear" w:color="auto" w:fill="auto"/>
            <w:vAlign w:val="center"/>
          </w:tcPr>
          <w:p w14:paraId="5A27E29C" w14:textId="77777777" w:rsidR="00F568AA"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78CF1FF3" w14:textId="77777777" w:rsidTr="00F568AA">
        <w:trPr>
          <w:trHeight w:val="1012"/>
        </w:trPr>
        <w:tc>
          <w:tcPr>
            <w:tcW w:w="562" w:type="dxa"/>
            <w:shd w:val="clear" w:color="auto" w:fill="auto"/>
            <w:noWrap/>
            <w:vAlign w:val="center"/>
          </w:tcPr>
          <w:p w14:paraId="31C7EEFC" w14:textId="77777777" w:rsidR="00F568AA" w:rsidRDefault="00F568AA" w:rsidP="000E63A8">
            <w:pPr>
              <w:jc w:val="center"/>
              <w:rPr>
                <w:color w:val="000000"/>
              </w:rPr>
            </w:pPr>
            <w:r>
              <w:rPr>
                <w:color w:val="000000"/>
              </w:rPr>
              <w:t>15</w:t>
            </w:r>
          </w:p>
        </w:tc>
        <w:tc>
          <w:tcPr>
            <w:tcW w:w="707" w:type="dxa"/>
            <w:shd w:val="clear" w:color="auto" w:fill="auto"/>
            <w:noWrap/>
            <w:vAlign w:val="center"/>
          </w:tcPr>
          <w:p w14:paraId="5E2817BB"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43234723" w14:textId="77777777" w:rsidR="00F568AA" w:rsidRDefault="00F568AA" w:rsidP="000E63A8">
            <w:pPr>
              <w:ind w:left="-95" w:right="-110"/>
              <w:jc w:val="center"/>
              <w:rPr>
                <w:szCs w:val="24"/>
                <w:lang w:val="nl-NL"/>
              </w:rPr>
            </w:pPr>
            <w:r>
              <w:rPr>
                <w:szCs w:val="24"/>
                <w:lang w:val="nl-NL"/>
              </w:rPr>
              <w:t>89014</w:t>
            </w:r>
          </w:p>
        </w:tc>
        <w:tc>
          <w:tcPr>
            <w:tcW w:w="1703" w:type="dxa"/>
            <w:shd w:val="clear" w:color="auto" w:fill="auto"/>
            <w:vAlign w:val="center"/>
          </w:tcPr>
          <w:p w14:paraId="3B6CDA43" w14:textId="77777777" w:rsidR="00F568AA" w:rsidRDefault="00F568AA" w:rsidP="000E63A8">
            <w:pPr>
              <w:jc w:val="both"/>
              <w:rPr>
                <w:szCs w:val="24"/>
              </w:rPr>
            </w:pPr>
            <w:r w:rsidRPr="003A641B">
              <w:rPr>
                <w:szCs w:val="24"/>
              </w:rPr>
              <w:t>Mô hình hóa thống kê với Python</w:t>
            </w:r>
          </w:p>
        </w:tc>
        <w:tc>
          <w:tcPr>
            <w:tcW w:w="570" w:type="dxa"/>
            <w:shd w:val="clear" w:color="auto" w:fill="auto"/>
            <w:noWrap/>
            <w:vAlign w:val="center"/>
          </w:tcPr>
          <w:p w14:paraId="59FE204B" w14:textId="77777777" w:rsidR="00F568AA" w:rsidRDefault="00F568AA" w:rsidP="000E63A8">
            <w:pPr>
              <w:jc w:val="center"/>
              <w:rPr>
                <w:color w:val="000000"/>
              </w:rPr>
            </w:pPr>
            <w:r>
              <w:rPr>
                <w:color w:val="000000"/>
              </w:rPr>
              <w:t>3</w:t>
            </w:r>
          </w:p>
        </w:tc>
        <w:tc>
          <w:tcPr>
            <w:tcW w:w="441" w:type="dxa"/>
            <w:shd w:val="clear" w:color="auto" w:fill="auto"/>
            <w:vAlign w:val="center"/>
          </w:tcPr>
          <w:p w14:paraId="0529C2ED" w14:textId="77777777" w:rsidR="00F568AA" w:rsidRDefault="00F568AA" w:rsidP="000E63A8">
            <w:pPr>
              <w:jc w:val="center"/>
              <w:rPr>
                <w:color w:val="000000"/>
              </w:rPr>
            </w:pPr>
          </w:p>
        </w:tc>
        <w:tc>
          <w:tcPr>
            <w:tcW w:w="425" w:type="dxa"/>
            <w:shd w:val="clear" w:color="auto" w:fill="auto"/>
            <w:vAlign w:val="center"/>
          </w:tcPr>
          <w:p w14:paraId="2E27C43B" w14:textId="77777777" w:rsidR="00F568AA" w:rsidRDefault="00F568AA" w:rsidP="000E63A8">
            <w:pPr>
              <w:jc w:val="center"/>
              <w:rPr>
                <w:color w:val="000000"/>
              </w:rPr>
            </w:pPr>
          </w:p>
        </w:tc>
        <w:tc>
          <w:tcPr>
            <w:tcW w:w="437" w:type="dxa"/>
            <w:shd w:val="clear" w:color="auto" w:fill="auto"/>
            <w:vAlign w:val="center"/>
          </w:tcPr>
          <w:p w14:paraId="469FE5DF" w14:textId="77777777" w:rsidR="00F568AA" w:rsidRDefault="00F568AA" w:rsidP="000E63A8">
            <w:pPr>
              <w:jc w:val="center"/>
              <w:rPr>
                <w:color w:val="000000"/>
              </w:rPr>
            </w:pPr>
            <w:r>
              <w:rPr>
                <w:color w:val="000000"/>
              </w:rPr>
              <w:t>3</w:t>
            </w:r>
          </w:p>
        </w:tc>
        <w:tc>
          <w:tcPr>
            <w:tcW w:w="429" w:type="dxa"/>
          </w:tcPr>
          <w:p w14:paraId="7F427F10" w14:textId="77777777" w:rsidR="00F568AA" w:rsidRPr="003A35AE" w:rsidRDefault="00F568AA" w:rsidP="000E63A8">
            <w:pPr>
              <w:ind w:left="-63" w:right="-77"/>
              <w:rPr>
                <w:color w:val="000000"/>
                <w:szCs w:val="24"/>
              </w:rPr>
            </w:pPr>
          </w:p>
        </w:tc>
        <w:tc>
          <w:tcPr>
            <w:tcW w:w="1811" w:type="dxa"/>
            <w:shd w:val="clear" w:color="auto" w:fill="auto"/>
            <w:noWrap/>
            <w:vAlign w:val="center"/>
          </w:tcPr>
          <w:p w14:paraId="35118DF6" w14:textId="77777777" w:rsidR="00F568AA" w:rsidRPr="003A35AE" w:rsidRDefault="00F568AA" w:rsidP="000E63A8">
            <w:pPr>
              <w:ind w:left="-63" w:right="-77"/>
              <w:rPr>
                <w:color w:val="000000"/>
                <w:szCs w:val="24"/>
              </w:rPr>
            </w:pPr>
            <w:r w:rsidRPr="003A35AE">
              <w:rPr>
                <w:color w:val="000000"/>
                <w:szCs w:val="24"/>
              </w:rPr>
              <w:t>TS. Lê Thanh Bính</w:t>
            </w:r>
          </w:p>
          <w:p w14:paraId="7D7FE7A9" w14:textId="77777777" w:rsidR="00F568AA" w:rsidRPr="00081057" w:rsidRDefault="00F568AA" w:rsidP="000E63A8">
            <w:pPr>
              <w:ind w:left="-63" w:right="-77"/>
              <w:rPr>
                <w:color w:val="000000"/>
                <w:szCs w:val="24"/>
              </w:rPr>
            </w:pPr>
            <w:r w:rsidRPr="003A35AE">
              <w:rPr>
                <w:color w:val="000000"/>
                <w:szCs w:val="24"/>
              </w:rPr>
              <w:t>TS. Trần Ngọc Nguyên</w:t>
            </w:r>
          </w:p>
        </w:tc>
        <w:tc>
          <w:tcPr>
            <w:tcW w:w="1713" w:type="dxa"/>
            <w:shd w:val="clear" w:color="auto" w:fill="auto"/>
            <w:vAlign w:val="center"/>
          </w:tcPr>
          <w:p w14:paraId="2EE741AC" w14:textId="77777777" w:rsidR="00F568AA"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1DB23811" w14:textId="77777777" w:rsidTr="00F568AA">
        <w:trPr>
          <w:trHeight w:val="1012"/>
        </w:trPr>
        <w:tc>
          <w:tcPr>
            <w:tcW w:w="562" w:type="dxa"/>
            <w:shd w:val="clear" w:color="auto" w:fill="auto"/>
            <w:noWrap/>
            <w:vAlign w:val="center"/>
          </w:tcPr>
          <w:p w14:paraId="3D099D85" w14:textId="77777777" w:rsidR="00F568AA" w:rsidRDefault="00F568AA" w:rsidP="000E63A8">
            <w:pPr>
              <w:jc w:val="center"/>
              <w:rPr>
                <w:color w:val="000000"/>
              </w:rPr>
            </w:pPr>
            <w:r>
              <w:rPr>
                <w:color w:val="000000"/>
              </w:rPr>
              <w:lastRenderedPageBreak/>
              <w:t>16</w:t>
            </w:r>
          </w:p>
        </w:tc>
        <w:tc>
          <w:tcPr>
            <w:tcW w:w="707" w:type="dxa"/>
            <w:shd w:val="clear" w:color="auto" w:fill="auto"/>
            <w:noWrap/>
            <w:vAlign w:val="center"/>
          </w:tcPr>
          <w:p w14:paraId="34ECD50D"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7CB6367A" w14:textId="77777777" w:rsidR="00F568AA" w:rsidRDefault="00F568AA" w:rsidP="000E63A8">
            <w:pPr>
              <w:ind w:left="-95" w:right="-110"/>
              <w:jc w:val="center"/>
              <w:rPr>
                <w:szCs w:val="24"/>
                <w:lang w:val="nl-NL"/>
              </w:rPr>
            </w:pPr>
            <w:r>
              <w:rPr>
                <w:szCs w:val="24"/>
                <w:lang w:val="nl-NL"/>
              </w:rPr>
              <w:t>89015</w:t>
            </w:r>
          </w:p>
        </w:tc>
        <w:tc>
          <w:tcPr>
            <w:tcW w:w="1703" w:type="dxa"/>
            <w:shd w:val="clear" w:color="auto" w:fill="auto"/>
            <w:vAlign w:val="center"/>
          </w:tcPr>
          <w:p w14:paraId="7554CF97" w14:textId="77777777" w:rsidR="00F568AA" w:rsidRPr="003A641B" w:rsidRDefault="00F568AA" w:rsidP="000E63A8">
            <w:pPr>
              <w:jc w:val="both"/>
              <w:rPr>
                <w:szCs w:val="24"/>
              </w:rPr>
            </w:pPr>
            <w:r w:rsidRPr="003A641B">
              <w:rPr>
                <w:szCs w:val="24"/>
              </w:rPr>
              <w:t>Phân tích thống kê với R</w:t>
            </w:r>
          </w:p>
        </w:tc>
        <w:tc>
          <w:tcPr>
            <w:tcW w:w="570" w:type="dxa"/>
            <w:shd w:val="clear" w:color="auto" w:fill="auto"/>
            <w:noWrap/>
            <w:vAlign w:val="center"/>
          </w:tcPr>
          <w:p w14:paraId="51ACDC00" w14:textId="77777777" w:rsidR="00F568AA" w:rsidRDefault="00F568AA" w:rsidP="000E63A8">
            <w:pPr>
              <w:jc w:val="center"/>
              <w:rPr>
                <w:color w:val="000000"/>
              </w:rPr>
            </w:pPr>
            <w:r>
              <w:rPr>
                <w:color w:val="000000"/>
              </w:rPr>
              <w:t>3</w:t>
            </w:r>
          </w:p>
        </w:tc>
        <w:tc>
          <w:tcPr>
            <w:tcW w:w="441" w:type="dxa"/>
            <w:shd w:val="clear" w:color="auto" w:fill="auto"/>
            <w:vAlign w:val="center"/>
          </w:tcPr>
          <w:p w14:paraId="6F80C77C" w14:textId="77777777" w:rsidR="00F568AA" w:rsidRDefault="00F568AA" w:rsidP="000E63A8">
            <w:pPr>
              <w:jc w:val="center"/>
              <w:rPr>
                <w:color w:val="000000"/>
              </w:rPr>
            </w:pPr>
          </w:p>
        </w:tc>
        <w:tc>
          <w:tcPr>
            <w:tcW w:w="425" w:type="dxa"/>
            <w:shd w:val="clear" w:color="auto" w:fill="auto"/>
            <w:vAlign w:val="center"/>
          </w:tcPr>
          <w:p w14:paraId="3A71D7EF" w14:textId="77777777" w:rsidR="00F568AA" w:rsidRDefault="00F568AA" w:rsidP="000E63A8">
            <w:pPr>
              <w:jc w:val="center"/>
              <w:rPr>
                <w:color w:val="000000"/>
              </w:rPr>
            </w:pPr>
          </w:p>
        </w:tc>
        <w:tc>
          <w:tcPr>
            <w:tcW w:w="437" w:type="dxa"/>
            <w:shd w:val="clear" w:color="auto" w:fill="auto"/>
            <w:vAlign w:val="center"/>
          </w:tcPr>
          <w:p w14:paraId="3C75B747" w14:textId="77777777" w:rsidR="00F568AA" w:rsidRDefault="00F568AA" w:rsidP="000E63A8">
            <w:pPr>
              <w:jc w:val="center"/>
              <w:rPr>
                <w:color w:val="000000"/>
              </w:rPr>
            </w:pPr>
            <w:r>
              <w:rPr>
                <w:color w:val="000000"/>
              </w:rPr>
              <w:t>3</w:t>
            </w:r>
          </w:p>
        </w:tc>
        <w:tc>
          <w:tcPr>
            <w:tcW w:w="429" w:type="dxa"/>
          </w:tcPr>
          <w:p w14:paraId="0B04F544" w14:textId="77777777" w:rsidR="00F568AA" w:rsidRPr="003A35AE" w:rsidRDefault="00F568AA" w:rsidP="000E63A8">
            <w:pPr>
              <w:ind w:left="-63" w:right="-77"/>
              <w:rPr>
                <w:color w:val="000000"/>
                <w:szCs w:val="24"/>
              </w:rPr>
            </w:pPr>
          </w:p>
        </w:tc>
        <w:tc>
          <w:tcPr>
            <w:tcW w:w="1811" w:type="dxa"/>
            <w:shd w:val="clear" w:color="auto" w:fill="auto"/>
            <w:noWrap/>
            <w:vAlign w:val="center"/>
          </w:tcPr>
          <w:p w14:paraId="5841D658" w14:textId="77777777" w:rsidR="00F568AA" w:rsidRPr="003A35AE" w:rsidRDefault="00F568AA" w:rsidP="000E63A8">
            <w:pPr>
              <w:ind w:left="-63" w:right="-77"/>
              <w:rPr>
                <w:color w:val="000000"/>
                <w:szCs w:val="24"/>
              </w:rPr>
            </w:pPr>
            <w:r w:rsidRPr="003A35AE">
              <w:rPr>
                <w:color w:val="000000"/>
                <w:szCs w:val="24"/>
              </w:rPr>
              <w:t>TS. Lê Thanh Bính</w:t>
            </w:r>
          </w:p>
          <w:p w14:paraId="70C8C0FD" w14:textId="77777777" w:rsidR="00F568AA" w:rsidRPr="003A35AE" w:rsidRDefault="00F568AA" w:rsidP="000E63A8">
            <w:pPr>
              <w:ind w:left="-63" w:right="-77"/>
              <w:rPr>
                <w:color w:val="000000"/>
                <w:szCs w:val="24"/>
              </w:rPr>
            </w:pPr>
            <w:r w:rsidRPr="003A35AE">
              <w:rPr>
                <w:color w:val="000000"/>
                <w:szCs w:val="24"/>
              </w:rPr>
              <w:t>TS. Trần Ngọc Nguyên</w:t>
            </w:r>
          </w:p>
          <w:p w14:paraId="60A08DA3" w14:textId="77777777" w:rsidR="00F568AA" w:rsidRPr="003A35AE" w:rsidRDefault="00F568AA" w:rsidP="000E63A8">
            <w:pPr>
              <w:ind w:left="-63" w:right="-77"/>
              <w:rPr>
                <w:color w:val="000000"/>
                <w:szCs w:val="24"/>
              </w:rPr>
            </w:pPr>
            <w:r w:rsidRPr="003A35AE">
              <w:rPr>
                <w:color w:val="000000"/>
                <w:szCs w:val="24"/>
              </w:rPr>
              <w:t>TS. Nguyễn V</w:t>
            </w:r>
            <w:r w:rsidRPr="003A35AE">
              <w:rPr>
                <w:rFonts w:hint="eastAsia"/>
                <w:color w:val="000000"/>
                <w:szCs w:val="24"/>
              </w:rPr>
              <w:t>ă</w:t>
            </w:r>
            <w:r w:rsidRPr="003A35AE">
              <w:rPr>
                <w:color w:val="000000"/>
                <w:szCs w:val="24"/>
              </w:rPr>
              <w:t>n Vũ</w:t>
            </w:r>
          </w:p>
        </w:tc>
        <w:tc>
          <w:tcPr>
            <w:tcW w:w="1713" w:type="dxa"/>
            <w:shd w:val="clear" w:color="auto" w:fill="auto"/>
            <w:vAlign w:val="center"/>
          </w:tcPr>
          <w:p w14:paraId="0A669D6E" w14:textId="77777777" w:rsidR="00F568AA" w:rsidRDefault="00F568AA" w:rsidP="000E63A8">
            <w:pPr>
              <w:ind w:left="-63" w:right="-77"/>
              <w:jc w:val="both"/>
              <w:rPr>
                <w:color w:val="000000"/>
                <w:szCs w:val="24"/>
              </w:rPr>
            </w:pPr>
            <w:r>
              <w:rPr>
                <w:color w:val="000000"/>
                <w:szCs w:val="24"/>
              </w:rPr>
              <w:t>Khoa Toán và Thống kê, Trường ĐH Quy Nhơn</w:t>
            </w:r>
          </w:p>
        </w:tc>
      </w:tr>
      <w:tr w:rsidR="00F568AA" w:rsidRPr="00C937F5" w14:paraId="3CAB64D8" w14:textId="77777777" w:rsidTr="00F568AA">
        <w:trPr>
          <w:trHeight w:val="1012"/>
        </w:trPr>
        <w:tc>
          <w:tcPr>
            <w:tcW w:w="562" w:type="dxa"/>
            <w:shd w:val="clear" w:color="auto" w:fill="auto"/>
            <w:noWrap/>
            <w:vAlign w:val="center"/>
          </w:tcPr>
          <w:p w14:paraId="591D9301" w14:textId="77777777" w:rsidR="00F568AA" w:rsidRDefault="00F568AA" w:rsidP="000E63A8">
            <w:pPr>
              <w:jc w:val="center"/>
              <w:rPr>
                <w:color w:val="000000"/>
              </w:rPr>
            </w:pPr>
            <w:r>
              <w:rPr>
                <w:color w:val="000000"/>
              </w:rPr>
              <w:t>17</w:t>
            </w:r>
          </w:p>
        </w:tc>
        <w:tc>
          <w:tcPr>
            <w:tcW w:w="707" w:type="dxa"/>
            <w:shd w:val="clear" w:color="auto" w:fill="auto"/>
            <w:noWrap/>
            <w:vAlign w:val="center"/>
          </w:tcPr>
          <w:p w14:paraId="5E9D7B5B"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5A9244C6" w14:textId="77777777" w:rsidR="00F568AA" w:rsidRDefault="00F568AA" w:rsidP="000E63A8">
            <w:pPr>
              <w:ind w:left="-95" w:right="-110"/>
              <w:jc w:val="center"/>
              <w:rPr>
                <w:szCs w:val="24"/>
                <w:lang w:val="nl-NL"/>
              </w:rPr>
            </w:pPr>
            <w:r>
              <w:rPr>
                <w:szCs w:val="24"/>
                <w:lang w:val="nl-NL"/>
              </w:rPr>
              <w:t>89016</w:t>
            </w:r>
          </w:p>
        </w:tc>
        <w:tc>
          <w:tcPr>
            <w:tcW w:w="1703" w:type="dxa"/>
            <w:shd w:val="clear" w:color="auto" w:fill="auto"/>
            <w:vAlign w:val="center"/>
          </w:tcPr>
          <w:p w14:paraId="38653D4B" w14:textId="77777777" w:rsidR="00F568AA" w:rsidRPr="003A641B" w:rsidRDefault="00F568AA" w:rsidP="000E63A8">
            <w:pPr>
              <w:jc w:val="both"/>
              <w:rPr>
                <w:szCs w:val="24"/>
              </w:rPr>
            </w:pPr>
            <w:r w:rsidRPr="003A641B">
              <w:rPr>
                <w:szCs w:val="24"/>
                <w:lang w:val="nl-NL"/>
              </w:rPr>
              <w:t>Phân tích dữ liệu phụ thuộc thời gian và dự báo</w:t>
            </w:r>
          </w:p>
        </w:tc>
        <w:tc>
          <w:tcPr>
            <w:tcW w:w="570" w:type="dxa"/>
            <w:shd w:val="clear" w:color="auto" w:fill="auto"/>
            <w:noWrap/>
            <w:vAlign w:val="center"/>
          </w:tcPr>
          <w:p w14:paraId="1EED262A" w14:textId="77777777" w:rsidR="00F568AA" w:rsidRDefault="00F568AA" w:rsidP="000E63A8">
            <w:pPr>
              <w:jc w:val="center"/>
              <w:rPr>
                <w:color w:val="000000"/>
              </w:rPr>
            </w:pPr>
            <w:r>
              <w:rPr>
                <w:color w:val="000000"/>
              </w:rPr>
              <w:t>3</w:t>
            </w:r>
          </w:p>
        </w:tc>
        <w:tc>
          <w:tcPr>
            <w:tcW w:w="441" w:type="dxa"/>
            <w:shd w:val="clear" w:color="auto" w:fill="auto"/>
            <w:vAlign w:val="center"/>
          </w:tcPr>
          <w:p w14:paraId="0ADDCA6A" w14:textId="77777777" w:rsidR="00F568AA" w:rsidRDefault="00F568AA" w:rsidP="000E63A8">
            <w:pPr>
              <w:jc w:val="center"/>
              <w:rPr>
                <w:color w:val="000000"/>
              </w:rPr>
            </w:pPr>
          </w:p>
        </w:tc>
        <w:tc>
          <w:tcPr>
            <w:tcW w:w="425" w:type="dxa"/>
            <w:shd w:val="clear" w:color="auto" w:fill="auto"/>
            <w:vAlign w:val="center"/>
          </w:tcPr>
          <w:p w14:paraId="79AAFDFA" w14:textId="77777777" w:rsidR="00F568AA" w:rsidRDefault="00F568AA" w:rsidP="000E63A8">
            <w:pPr>
              <w:jc w:val="center"/>
              <w:rPr>
                <w:color w:val="000000"/>
              </w:rPr>
            </w:pPr>
          </w:p>
        </w:tc>
        <w:tc>
          <w:tcPr>
            <w:tcW w:w="437" w:type="dxa"/>
            <w:shd w:val="clear" w:color="auto" w:fill="auto"/>
            <w:vAlign w:val="center"/>
          </w:tcPr>
          <w:p w14:paraId="2FDE45E0" w14:textId="77777777" w:rsidR="00F568AA" w:rsidRDefault="00F568AA" w:rsidP="000E63A8">
            <w:pPr>
              <w:jc w:val="center"/>
              <w:rPr>
                <w:color w:val="000000"/>
              </w:rPr>
            </w:pPr>
            <w:r>
              <w:rPr>
                <w:color w:val="000000"/>
              </w:rPr>
              <w:t>3</w:t>
            </w:r>
          </w:p>
        </w:tc>
        <w:tc>
          <w:tcPr>
            <w:tcW w:w="429" w:type="dxa"/>
          </w:tcPr>
          <w:p w14:paraId="7D2B6522" w14:textId="77777777" w:rsidR="00F568AA" w:rsidRPr="00345319" w:rsidRDefault="00F568AA" w:rsidP="000E63A8">
            <w:pPr>
              <w:ind w:left="-63" w:right="-77"/>
              <w:rPr>
                <w:color w:val="000000"/>
                <w:szCs w:val="24"/>
              </w:rPr>
            </w:pPr>
          </w:p>
        </w:tc>
        <w:tc>
          <w:tcPr>
            <w:tcW w:w="1811" w:type="dxa"/>
            <w:shd w:val="clear" w:color="auto" w:fill="auto"/>
            <w:noWrap/>
            <w:vAlign w:val="center"/>
          </w:tcPr>
          <w:p w14:paraId="04D3C37D" w14:textId="77777777" w:rsidR="00F568AA" w:rsidRPr="00345319" w:rsidRDefault="00F568AA" w:rsidP="000E63A8">
            <w:pPr>
              <w:ind w:left="-63" w:right="-77"/>
              <w:rPr>
                <w:color w:val="000000"/>
                <w:szCs w:val="24"/>
              </w:rPr>
            </w:pPr>
            <w:r w:rsidRPr="00345319">
              <w:rPr>
                <w:color w:val="000000"/>
                <w:szCs w:val="24"/>
              </w:rPr>
              <w:t>TS. Lê Xuân Việt</w:t>
            </w:r>
          </w:p>
          <w:p w14:paraId="4AFF48E2" w14:textId="77777777" w:rsidR="00F568AA" w:rsidRPr="00345319" w:rsidRDefault="00F568AA" w:rsidP="000E63A8">
            <w:pPr>
              <w:ind w:left="-63" w:right="-77"/>
              <w:rPr>
                <w:color w:val="000000"/>
                <w:szCs w:val="24"/>
              </w:rPr>
            </w:pPr>
            <w:r w:rsidRPr="00345319">
              <w:rPr>
                <w:color w:val="000000"/>
                <w:szCs w:val="24"/>
              </w:rPr>
              <w:t>TS. Lê Xuân Vinh</w:t>
            </w:r>
          </w:p>
          <w:p w14:paraId="3E9BE1F7" w14:textId="77777777" w:rsidR="00F568AA" w:rsidRPr="00345319" w:rsidRDefault="00F568AA" w:rsidP="000E63A8">
            <w:pPr>
              <w:ind w:left="-63" w:right="-77"/>
              <w:rPr>
                <w:color w:val="000000"/>
                <w:szCs w:val="24"/>
              </w:rPr>
            </w:pPr>
          </w:p>
          <w:p w14:paraId="7D388EBA" w14:textId="77777777" w:rsidR="00F568AA" w:rsidRPr="00345319" w:rsidRDefault="00F568AA" w:rsidP="000E63A8">
            <w:pPr>
              <w:ind w:left="-63" w:right="-77"/>
              <w:rPr>
                <w:color w:val="000000"/>
                <w:szCs w:val="24"/>
              </w:rPr>
            </w:pPr>
          </w:p>
          <w:p w14:paraId="7DC87924" w14:textId="77777777" w:rsidR="00F568AA" w:rsidRPr="003A35AE" w:rsidRDefault="00F568AA" w:rsidP="000E63A8">
            <w:pPr>
              <w:ind w:left="-63" w:right="-77"/>
              <w:rPr>
                <w:color w:val="000000"/>
                <w:szCs w:val="24"/>
              </w:rPr>
            </w:pPr>
            <w:r w:rsidRPr="00345319">
              <w:rPr>
                <w:color w:val="000000"/>
                <w:szCs w:val="24"/>
              </w:rPr>
              <w:t xml:space="preserve">TS. </w:t>
            </w:r>
            <w:r w:rsidRPr="00345319">
              <w:rPr>
                <w:rFonts w:hint="eastAsia"/>
                <w:color w:val="000000"/>
                <w:szCs w:val="24"/>
              </w:rPr>
              <w:t>Đ</w:t>
            </w:r>
            <w:r w:rsidRPr="00345319">
              <w:rPr>
                <w:color w:val="000000"/>
                <w:szCs w:val="24"/>
              </w:rPr>
              <w:t>ặng Quang Vinh</w:t>
            </w:r>
          </w:p>
        </w:tc>
        <w:tc>
          <w:tcPr>
            <w:tcW w:w="1713" w:type="dxa"/>
            <w:shd w:val="clear" w:color="auto" w:fill="auto"/>
          </w:tcPr>
          <w:p w14:paraId="0EDC58C9" w14:textId="77777777" w:rsidR="00F568AA" w:rsidRDefault="00F568AA" w:rsidP="000E63A8">
            <w:pPr>
              <w:ind w:left="-63" w:right="-77"/>
              <w:jc w:val="both"/>
              <w:rPr>
                <w:color w:val="000000"/>
                <w:szCs w:val="24"/>
              </w:rPr>
            </w:pPr>
            <w:r>
              <w:rPr>
                <w:color w:val="000000"/>
                <w:szCs w:val="24"/>
              </w:rPr>
              <w:t>Khoa Công nghệ thông tin, Trường ĐH Quy Nhơn</w:t>
            </w:r>
          </w:p>
          <w:p w14:paraId="3646D07E" w14:textId="77777777" w:rsidR="00F568AA" w:rsidRDefault="00F568AA" w:rsidP="000E63A8">
            <w:pPr>
              <w:ind w:left="-63" w:right="-77"/>
              <w:jc w:val="both"/>
              <w:rPr>
                <w:color w:val="000000"/>
                <w:szCs w:val="24"/>
              </w:rPr>
            </w:pPr>
          </w:p>
          <w:p w14:paraId="55B93176" w14:textId="77777777" w:rsidR="00F568AA" w:rsidRDefault="00F568AA" w:rsidP="000E63A8">
            <w:pPr>
              <w:ind w:left="-63" w:right="-77"/>
              <w:jc w:val="both"/>
              <w:rPr>
                <w:color w:val="000000"/>
                <w:szCs w:val="24"/>
              </w:rPr>
            </w:pPr>
            <w:r w:rsidRPr="00345319">
              <w:rPr>
                <w:color w:val="000000"/>
                <w:szCs w:val="24"/>
              </w:rPr>
              <w:t>Tr</w:t>
            </w:r>
            <w:r w:rsidRPr="00345319">
              <w:rPr>
                <w:rFonts w:hint="eastAsia"/>
                <w:color w:val="000000"/>
                <w:szCs w:val="24"/>
              </w:rPr>
              <w:t>ư</w:t>
            </w:r>
            <w:r w:rsidRPr="00345319">
              <w:rPr>
                <w:color w:val="000000"/>
                <w:szCs w:val="24"/>
              </w:rPr>
              <w:t xml:space="preserve">ờng </w:t>
            </w:r>
            <w:r w:rsidRPr="00345319">
              <w:rPr>
                <w:rFonts w:hint="eastAsia"/>
                <w:color w:val="000000"/>
                <w:szCs w:val="24"/>
              </w:rPr>
              <w:t>Đ</w:t>
            </w:r>
            <w:r w:rsidRPr="00345319">
              <w:rPr>
                <w:color w:val="000000"/>
                <w:szCs w:val="24"/>
              </w:rPr>
              <w:t>H Công nghiệp Tp. HCM</w:t>
            </w:r>
          </w:p>
        </w:tc>
      </w:tr>
      <w:tr w:rsidR="00F568AA" w:rsidRPr="00C937F5" w14:paraId="1DF86A56" w14:textId="77777777" w:rsidTr="00F568AA">
        <w:trPr>
          <w:trHeight w:val="1012"/>
        </w:trPr>
        <w:tc>
          <w:tcPr>
            <w:tcW w:w="562" w:type="dxa"/>
            <w:shd w:val="clear" w:color="auto" w:fill="auto"/>
            <w:noWrap/>
            <w:vAlign w:val="center"/>
          </w:tcPr>
          <w:p w14:paraId="1648784E" w14:textId="77777777" w:rsidR="00F568AA" w:rsidRDefault="00F568AA" w:rsidP="000E63A8">
            <w:pPr>
              <w:jc w:val="center"/>
              <w:rPr>
                <w:color w:val="000000"/>
              </w:rPr>
            </w:pPr>
            <w:r>
              <w:rPr>
                <w:color w:val="000000"/>
              </w:rPr>
              <w:t>18</w:t>
            </w:r>
          </w:p>
        </w:tc>
        <w:tc>
          <w:tcPr>
            <w:tcW w:w="707" w:type="dxa"/>
            <w:shd w:val="clear" w:color="auto" w:fill="auto"/>
            <w:noWrap/>
            <w:vAlign w:val="center"/>
          </w:tcPr>
          <w:p w14:paraId="753C06E6"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1AE19919" w14:textId="77777777" w:rsidR="00F568AA" w:rsidRDefault="00F568AA" w:rsidP="000E63A8">
            <w:pPr>
              <w:ind w:left="-95" w:right="-110"/>
              <w:jc w:val="center"/>
              <w:rPr>
                <w:szCs w:val="24"/>
                <w:lang w:val="nl-NL"/>
              </w:rPr>
            </w:pPr>
            <w:r>
              <w:rPr>
                <w:szCs w:val="24"/>
                <w:lang w:val="nl-NL"/>
              </w:rPr>
              <w:t>89017</w:t>
            </w:r>
          </w:p>
        </w:tc>
        <w:tc>
          <w:tcPr>
            <w:tcW w:w="1703" w:type="dxa"/>
            <w:shd w:val="clear" w:color="auto" w:fill="auto"/>
            <w:vAlign w:val="center"/>
          </w:tcPr>
          <w:p w14:paraId="5BBB0B27" w14:textId="77777777" w:rsidR="00F568AA" w:rsidRPr="003A641B" w:rsidRDefault="00F568AA" w:rsidP="000E63A8">
            <w:pPr>
              <w:jc w:val="both"/>
              <w:rPr>
                <w:szCs w:val="24"/>
                <w:lang w:val="nl-NL"/>
              </w:rPr>
            </w:pPr>
            <w:r w:rsidRPr="003A641B">
              <w:rPr>
                <w:szCs w:val="24"/>
              </w:rPr>
              <w:t>Lý thuyết dự báo</w:t>
            </w:r>
          </w:p>
        </w:tc>
        <w:tc>
          <w:tcPr>
            <w:tcW w:w="570" w:type="dxa"/>
            <w:shd w:val="clear" w:color="auto" w:fill="auto"/>
            <w:noWrap/>
            <w:vAlign w:val="center"/>
          </w:tcPr>
          <w:p w14:paraId="31A7C46A" w14:textId="77777777" w:rsidR="00F568AA" w:rsidRDefault="00F568AA" w:rsidP="000E63A8">
            <w:pPr>
              <w:jc w:val="center"/>
              <w:rPr>
                <w:color w:val="000000"/>
              </w:rPr>
            </w:pPr>
            <w:r>
              <w:rPr>
                <w:color w:val="000000"/>
              </w:rPr>
              <w:t>3</w:t>
            </w:r>
          </w:p>
        </w:tc>
        <w:tc>
          <w:tcPr>
            <w:tcW w:w="441" w:type="dxa"/>
            <w:shd w:val="clear" w:color="auto" w:fill="auto"/>
            <w:vAlign w:val="center"/>
          </w:tcPr>
          <w:p w14:paraId="0C26E9E8" w14:textId="77777777" w:rsidR="00F568AA" w:rsidRDefault="00F568AA" w:rsidP="000E63A8">
            <w:pPr>
              <w:jc w:val="center"/>
              <w:rPr>
                <w:color w:val="000000"/>
              </w:rPr>
            </w:pPr>
          </w:p>
        </w:tc>
        <w:tc>
          <w:tcPr>
            <w:tcW w:w="425" w:type="dxa"/>
            <w:shd w:val="clear" w:color="auto" w:fill="auto"/>
            <w:vAlign w:val="center"/>
          </w:tcPr>
          <w:p w14:paraId="4BE82320" w14:textId="77777777" w:rsidR="00F568AA" w:rsidRDefault="00F568AA" w:rsidP="000E63A8">
            <w:pPr>
              <w:jc w:val="center"/>
              <w:rPr>
                <w:color w:val="000000"/>
              </w:rPr>
            </w:pPr>
          </w:p>
        </w:tc>
        <w:tc>
          <w:tcPr>
            <w:tcW w:w="437" w:type="dxa"/>
            <w:shd w:val="clear" w:color="auto" w:fill="auto"/>
            <w:vAlign w:val="center"/>
          </w:tcPr>
          <w:p w14:paraId="23986528" w14:textId="77777777" w:rsidR="00F568AA" w:rsidRDefault="00F568AA" w:rsidP="000E63A8">
            <w:pPr>
              <w:jc w:val="center"/>
              <w:rPr>
                <w:color w:val="000000"/>
              </w:rPr>
            </w:pPr>
            <w:r>
              <w:rPr>
                <w:color w:val="000000"/>
              </w:rPr>
              <w:t>3</w:t>
            </w:r>
          </w:p>
        </w:tc>
        <w:tc>
          <w:tcPr>
            <w:tcW w:w="429" w:type="dxa"/>
          </w:tcPr>
          <w:p w14:paraId="286D83E7" w14:textId="77777777" w:rsidR="00F568AA" w:rsidRPr="00FD1F24" w:rsidRDefault="00F568AA" w:rsidP="000E63A8">
            <w:pPr>
              <w:ind w:left="-63" w:right="-77"/>
              <w:rPr>
                <w:color w:val="000000"/>
                <w:szCs w:val="24"/>
              </w:rPr>
            </w:pPr>
          </w:p>
        </w:tc>
        <w:tc>
          <w:tcPr>
            <w:tcW w:w="1811" w:type="dxa"/>
            <w:shd w:val="clear" w:color="auto" w:fill="auto"/>
            <w:noWrap/>
            <w:vAlign w:val="center"/>
          </w:tcPr>
          <w:p w14:paraId="0C69FCA1" w14:textId="77777777" w:rsidR="00F568AA" w:rsidRPr="00FD1F24" w:rsidRDefault="00F568AA" w:rsidP="000E63A8">
            <w:pPr>
              <w:ind w:left="-63" w:right="-77"/>
              <w:rPr>
                <w:color w:val="000000"/>
                <w:szCs w:val="24"/>
              </w:rPr>
            </w:pPr>
            <w:r w:rsidRPr="00FD1F24">
              <w:rPr>
                <w:color w:val="000000"/>
                <w:szCs w:val="24"/>
              </w:rPr>
              <w:t>TS. Lê Thanh Bính</w:t>
            </w:r>
          </w:p>
          <w:p w14:paraId="590D5972" w14:textId="77777777" w:rsidR="00F568AA" w:rsidRDefault="00F568AA" w:rsidP="000E63A8">
            <w:pPr>
              <w:ind w:left="-63" w:right="-77"/>
              <w:rPr>
                <w:color w:val="000000"/>
                <w:szCs w:val="24"/>
              </w:rPr>
            </w:pPr>
            <w:r w:rsidRPr="00FD1F24">
              <w:rPr>
                <w:color w:val="000000"/>
                <w:szCs w:val="24"/>
              </w:rPr>
              <w:t>TS. Lâm Thị Thanh Tâm</w:t>
            </w:r>
          </w:p>
          <w:p w14:paraId="702D43A7" w14:textId="77777777" w:rsidR="00F568AA" w:rsidRPr="00FD1F24" w:rsidRDefault="00F568AA" w:rsidP="000E63A8">
            <w:pPr>
              <w:ind w:left="-63" w:right="-77"/>
              <w:rPr>
                <w:color w:val="000000"/>
                <w:szCs w:val="24"/>
              </w:rPr>
            </w:pPr>
          </w:p>
          <w:p w14:paraId="13894453" w14:textId="77777777" w:rsidR="00F568AA" w:rsidRPr="00345319" w:rsidRDefault="00F568AA" w:rsidP="000E63A8">
            <w:pPr>
              <w:ind w:left="-63" w:right="-77"/>
              <w:rPr>
                <w:color w:val="000000"/>
                <w:szCs w:val="24"/>
              </w:rPr>
            </w:pPr>
            <w:r w:rsidRPr="00FD1F24">
              <w:rPr>
                <w:color w:val="000000"/>
                <w:szCs w:val="24"/>
              </w:rPr>
              <w:t>PGS.TS. Nguyễn Việt Linh</w:t>
            </w:r>
          </w:p>
        </w:tc>
        <w:tc>
          <w:tcPr>
            <w:tcW w:w="1713" w:type="dxa"/>
            <w:shd w:val="clear" w:color="auto" w:fill="auto"/>
          </w:tcPr>
          <w:p w14:paraId="140ED1F0" w14:textId="77777777" w:rsidR="00F568AA" w:rsidRDefault="00F568AA" w:rsidP="000E63A8">
            <w:pPr>
              <w:ind w:left="-63" w:right="-77"/>
              <w:jc w:val="both"/>
              <w:rPr>
                <w:color w:val="000000"/>
                <w:szCs w:val="24"/>
              </w:rPr>
            </w:pPr>
            <w:r>
              <w:rPr>
                <w:color w:val="000000"/>
                <w:szCs w:val="24"/>
              </w:rPr>
              <w:t>Khoa Toán và Thống kê, Trường ĐH Quy Nhơn</w:t>
            </w:r>
          </w:p>
          <w:p w14:paraId="179896FE" w14:textId="77777777" w:rsidR="00F568AA" w:rsidRPr="00EA3CCB" w:rsidRDefault="00F568AA" w:rsidP="000E63A8">
            <w:pPr>
              <w:ind w:left="-63" w:right="-77"/>
              <w:jc w:val="both"/>
              <w:rPr>
                <w:color w:val="000000"/>
                <w:sz w:val="18"/>
                <w:szCs w:val="18"/>
              </w:rPr>
            </w:pPr>
          </w:p>
          <w:p w14:paraId="53E54798" w14:textId="77777777" w:rsidR="00F568AA" w:rsidRDefault="00F568AA" w:rsidP="000E63A8">
            <w:pPr>
              <w:ind w:left="-63" w:right="-77"/>
              <w:jc w:val="both"/>
              <w:rPr>
                <w:color w:val="000000"/>
                <w:szCs w:val="24"/>
              </w:rPr>
            </w:pPr>
            <w:r w:rsidRPr="00345319">
              <w:rPr>
                <w:color w:val="000000"/>
                <w:szCs w:val="24"/>
              </w:rPr>
              <w:t>Tr</w:t>
            </w:r>
            <w:r w:rsidRPr="00345319">
              <w:rPr>
                <w:rFonts w:hint="eastAsia"/>
                <w:color w:val="000000"/>
                <w:szCs w:val="24"/>
              </w:rPr>
              <w:t>ư</w:t>
            </w:r>
            <w:r w:rsidRPr="00345319">
              <w:rPr>
                <w:color w:val="000000"/>
                <w:szCs w:val="24"/>
              </w:rPr>
              <w:t xml:space="preserve">ờng </w:t>
            </w:r>
            <w:r w:rsidRPr="00345319">
              <w:rPr>
                <w:rFonts w:hint="eastAsia"/>
                <w:color w:val="000000"/>
                <w:szCs w:val="24"/>
              </w:rPr>
              <w:t>Đ</w:t>
            </w:r>
            <w:r w:rsidRPr="00345319">
              <w:rPr>
                <w:color w:val="000000"/>
                <w:szCs w:val="24"/>
              </w:rPr>
              <w:t>H Công nghiệp Tp. HCM</w:t>
            </w:r>
          </w:p>
        </w:tc>
      </w:tr>
      <w:tr w:rsidR="00F568AA" w:rsidRPr="00C937F5" w14:paraId="70B4E77B" w14:textId="77777777" w:rsidTr="00F568AA">
        <w:trPr>
          <w:trHeight w:val="1012"/>
        </w:trPr>
        <w:tc>
          <w:tcPr>
            <w:tcW w:w="562" w:type="dxa"/>
            <w:shd w:val="clear" w:color="auto" w:fill="auto"/>
            <w:noWrap/>
            <w:vAlign w:val="center"/>
          </w:tcPr>
          <w:p w14:paraId="5E143018" w14:textId="77777777" w:rsidR="00F568AA" w:rsidRDefault="00F568AA" w:rsidP="000E63A8">
            <w:pPr>
              <w:jc w:val="center"/>
              <w:rPr>
                <w:color w:val="000000"/>
              </w:rPr>
            </w:pPr>
            <w:r>
              <w:rPr>
                <w:color w:val="000000"/>
              </w:rPr>
              <w:t>19</w:t>
            </w:r>
          </w:p>
        </w:tc>
        <w:tc>
          <w:tcPr>
            <w:tcW w:w="707" w:type="dxa"/>
            <w:shd w:val="clear" w:color="auto" w:fill="auto"/>
            <w:noWrap/>
            <w:vAlign w:val="center"/>
          </w:tcPr>
          <w:p w14:paraId="4785F42A"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78F4DB3A" w14:textId="77777777" w:rsidR="00F568AA" w:rsidRDefault="00F568AA" w:rsidP="000E63A8">
            <w:pPr>
              <w:ind w:left="-95" w:right="-110"/>
              <w:jc w:val="center"/>
              <w:rPr>
                <w:szCs w:val="24"/>
                <w:lang w:val="nl-NL"/>
              </w:rPr>
            </w:pPr>
            <w:r>
              <w:rPr>
                <w:szCs w:val="24"/>
                <w:lang w:val="nl-NL"/>
              </w:rPr>
              <w:t>89018</w:t>
            </w:r>
          </w:p>
        </w:tc>
        <w:tc>
          <w:tcPr>
            <w:tcW w:w="1703" w:type="dxa"/>
            <w:shd w:val="clear" w:color="auto" w:fill="auto"/>
            <w:vAlign w:val="center"/>
          </w:tcPr>
          <w:p w14:paraId="648B3675" w14:textId="77777777" w:rsidR="00F568AA" w:rsidRPr="003A641B" w:rsidRDefault="00F568AA" w:rsidP="000E63A8">
            <w:pPr>
              <w:jc w:val="both"/>
              <w:rPr>
                <w:szCs w:val="24"/>
              </w:rPr>
            </w:pPr>
            <w:r w:rsidRPr="003A641B">
              <w:rPr>
                <w:szCs w:val="24"/>
              </w:rPr>
              <w:t>Điện toán đám mây và ứng dụng</w:t>
            </w:r>
          </w:p>
        </w:tc>
        <w:tc>
          <w:tcPr>
            <w:tcW w:w="570" w:type="dxa"/>
            <w:shd w:val="clear" w:color="auto" w:fill="auto"/>
            <w:noWrap/>
            <w:vAlign w:val="center"/>
          </w:tcPr>
          <w:p w14:paraId="4BB5000B" w14:textId="77777777" w:rsidR="00F568AA" w:rsidRDefault="00F568AA" w:rsidP="000E63A8">
            <w:pPr>
              <w:jc w:val="center"/>
              <w:rPr>
                <w:color w:val="000000"/>
              </w:rPr>
            </w:pPr>
            <w:r>
              <w:rPr>
                <w:color w:val="000000"/>
              </w:rPr>
              <w:t>3</w:t>
            </w:r>
          </w:p>
        </w:tc>
        <w:tc>
          <w:tcPr>
            <w:tcW w:w="441" w:type="dxa"/>
            <w:shd w:val="clear" w:color="auto" w:fill="auto"/>
            <w:vAlign w:val="center"/>
          </w:tcPr>
          <w:p w14:paraId="79CF8228" w14:textId="77777777" w:rsidR="00F568AA" w:rsidRDefault="00F568AA" w:rsidP="000E63A8">
            <w:pPr>
              <w:jc w:val="center"/>
              <w:rPr>
                <w:color w:val="000000"/>
              </w:rPr>
            </w:pPr>
          </w:p>
        </w:tc>
        <w:tc>
          <w:tcPr>
            <w:tcW w:w="425" w:type="dxa"/>
            <w:shd w:val="clear" w:color="auto" w:fill="auto"/>
            <w:vAlign w:val="center"/>
          </w:tcPr>
          <w:p w14:paraId="28C12268" w14:textId="77777777" w:rsidR="00F568AA" w:rsidRDefault="00F568AA" w:rsidP="000E63A8">
            <w:pPr>
              <w:jc w:val="center"/>
              <w:rPr>
                <w:color w:val="000000"/>
              </w:rPr>
            </w:pPr>
          </w:p>
        </w:tc>
        <w:tc>
          <w:tcPr>
            <w:tcW w:w="437" w:type="dxa"/>
            <w:shd w:val="clear" w:color="auto" w:fill="auto"/>
            <w:vAlign w:val="center"/>
          </w:tcPr>
          <w:p w14:paraId="1451BC96" w14:textId="77777777" w:rsidR="00F568AA" w:rsidRDefault="00F568AA" w:rsidP="000E63A8">
            <w:pPr>
              <w:jc w:val="center"/>
              <w:rPr>
                <w:color w:val="000000"/>
              </w:rPr>
            </w:pPr>
            <w:r>
              <w:rPr>
                <w:color w:val="000000"/>
              </w:rPr>
              <w:t>3</w:t>
            </w:r>
          </w:p>
        </w:tc>
        <w:tc>
          <w:tcPr>
            <w:tcW w:w="429" w:type="dxa"/>
          </w:tcPr>
          <w:p w14:paraId="1EBC80F0" w14:textId="77777777" w:rsidR="00F568AA" w:rsidRPr="00EA3CCB" w:rsidRDefault="00F568AA" w:rsidP="000E63A8">
            <w:pPr>
              <w:ind w:left="-63" w:right="-77"/>
              <w:rPr>
                <w:color w:val="000000"/>
                <w:szCs w:val="24"/>
              </w:rPr>
            </w:pPr>
          </w:p>
        </w:tc>
        <w:tc>
          <w:tcPr>
            <w:tcW w:w="1811" w:type="dxa"/>
            <w:shd w:val="clear" w:color="auto" w:fill="auto"/>
            <w:noWrap/>
            <w:vAlign w:val="center"/>
          </w:tcPr>
          <w:p w14:paraId="40AB44BD" w14:textId="77777777" w:rsidR="00F568AA" w:rsidRPr="00EA3CCB" w:rsidRDefault="00F568AA" w:rsidP="000E63A8">
            <w:pPr>
              <w:ind w:left="-63" w:right="-77"/>
              <w:rPr>
                <w:color w:val="000000"/>
                <w:szCs w:val="24"/>
              </w:rPr>
            </w:pPr>
            <w:r w:rsidRPr="00EA3CCB">
              <w:rPr>
                <w:color w:val="000000"/>
                <w:szCs w:val="24"/>
              </w:rPr>
              <w:t>TS. Trần Thiên Thành</w:t>
            </w:r>
          </w:p>
          <w:p w14:paraId="0578E06E" w14:textId="77777777" w:rsidR="00F568AA" w:rsidRPr="00FD1F24" w:rsidRDefault="00F568AA" w:rsidP="000E63A8">
            <w:pPr>
              <w:ind w:left="-63" w:right="-77"/>
              <w:rPr>
                <w:color w:val="000000"/>
                <w:szCs w:val="24"/>
              </w:rPr>
            </w:pPr>
            <w:r w:rsidRPr="00EA3CCB">
              <w:rPr>
                <w:color w:val="000000"/>
                <w:szCs w:val="24"/>
              </w:rPr>
              <w:t>TS. Hồ V</w:t>
            </w:r>
            <w:r w:rsidRPr="00EA3CCB">
              <w:rPr>
                <w:rFonts w:hint="eastAsia"/>
                <w:color w:val="000000"/>
                <w:szCs w:val="24"/>
              </w:rPr>
              <w:t>ă</w:t>
            </w:r>
            <w:r w:rsidRPr="00EA3CCB">
              <w:rPr>
                <w:color w:val="000000"/>
                <w:szCs w:val="24"/>
              </w:rPr>
              <w:t>n Lâm</w:t>
            </w:r>
          </w:p>
        </w:tc>
        <w:tc>
          <w:tcPr>
            <w:tcW w:w="1713" w:type="dxa"/>
            <w:shd w:val="clear" w:color="auto" w:fill="auto"/>
          </w:tcPr>
          <w:p w14:paraId="0946804E" w14:textId="77777777" w:rsidR="00F568AA" w:rsidRDefault="00F568AA" w:rsidP="000E63A8">
            <w:pPr>
              <w:ind w:left="-63" w:right="-77"/>
              <w:jc w:val="both"/>
              <w:rPr>
                <w:color w:val="000000"/>
                <w:szCs w:val="24"/>
              </w:rPr>
            </w:pPr>
            <w:r>
              <w:rPr>
                <w:color w:val="000000"/>
                <w:szCs w:val="24"/>
              </w:rPr>
              <w:t>Khoa Công nghệ thông tin, Trường ĐH Quy Nhơn</w:t>
            </w:r>
          </w:p>
        </w:tc>
      </w:tr>
      <w:tr w:rsidR="00F568AA" w:rsidRPr="00C937F5" w14:paraId="1B15F04A" w14:textId="77777777" w:rsidTr="00F568AA">
        <w:trPr>
          <w:trHeight w:val="1012"/>
        </w:trPr>
        <w:tc>
          <w:tcPr>
            <w:tcW w:w="562" w:type="dxa"/>
            <w:shd w:val="clear" w:color="auto" w:fill="auto"/>
            <w:noWrap/>
            <w:vAlign w:val="center"/>
          </w:tcPr>
          <w:p w14:paraId="67214DE5" w14:textId="77777777" w:rsidR="00F568AA" w:rsidRDefault="00F568AA" w:rsidP="000E63A8">
            <w:pPr>
              <w:jc w:val="center"/>
              <w:rPr>
                <w:color w:val="000000"/>
              </w:rPr>
            </w:pPr>
            <w:r>
              <w:rPr>
                <w:color w:val="000000"/>
              </w:rPr>
              <w:t>20</w:t>
            </w:r>
          </w:p>
        </w:tc>
        <w:tc>
          <w:tcPr>
            <w:tcW w:w="707" w:type="dxa"/>
            <w:shd w:val="clear" w:color="auto" w:fill="auto"/>
            <w:noWrap/>
            <w:vAlign w:val="center"/>
          </w:tcPr>
          <w:p w14:paraId="03B63FE8"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01BE6879" w14:textId="77777777" w:rsidR="00F568AA" w:rsidRDefault="00F568AA" w:rsidP="000E63A8">
            <w:pPr>
              <w:ind w:left="-95" w:right="-110"/>
              <w:jc w:val="center"/>
              <w:rPr>
                <w:szCs w:val="24"/>
                <w:lang w:val="nl-NL"/>
              </w:rPr>
            </w:pPr>
            <w:r>
              <w:rPr>
                <w:szCs w:val="24"/>
                <w:lang w:val="nl-NL"/>
              </w:rPr>
              <w:t>89019</w:t>
            </w:r>
          </w:p>
        </w:tc>
        <w:tc>
          <w:tcPr>
            <w:tcW w:w="1703" w:type="dxa"/>
            <w:shd w:val="clear" w:color="auto" w:fill="auto"/>
            <w:vAlign w:val="center"/>
          </w:tcPr>
          <w:p w14:paraId="00BA9E7C" w14:textId="77777777" w:rsidR="00F568AA" w:rsidRPr="003A641B" w:rsidRDefault="00F568AA" w:rsidP="000E63A8">
            <w:pPr>
              <w:jc w:val="both"/>
              <w:rPr>
                <w:szCs w:val="24"/>
              </w:rPr>
            </w:pPr>
            <w:r w:rsidRPr="003A641B">
              <w:rPr>
                <w:szCs w:val="24"/>
              </w:rPr>
              <w:t>Khai phá các tập dữ liệu lớn</w:t>
            </w:r>
          </w:p>
        </w:tc>
        <w:tc>
          <w:tcPr>
            <w:tcW w:w="570" w:type="dxa"/>
            <w:shd w:val="clear" w:color="auto" w:fill="auto"/>
            <w:noWrap/>
            <w:vAlign w:val="center"/>
          </w:tcPr>
          <w:p w14:paraId="125EBB31" w14:textId="77777777" w:rsidR="00F568AA" w:rsidRDefault="00F568AA" w:rsidP="000E63A8">
            <w:pPr>
              <w:jc w:val="center"/>
              <w:rPr>
                <w:color w:val="000000"/>
              </w:rPr>
            </w:pPr>
            <w:r>
              <w:rPr>
                <w:color w:val="000000"/>
              </w:rPr>
              <w:t>3</w:t>
            </w:r>
          </w:p>
        </w:tc>
        <w:tc>
          <w:tcPr>
            <w:tcW w:w="441" w:type="dxa"/>
            <w:shd w:val="clear" w:color="auto" w:fill="auto"/>
            <w:vAlign w:val="center"/>
          </w:tcPr>
          <w:p w14:paraId="573FFD7E" w14:textId="77777777" w:rsidR="00F568AA" w:rsidRDefault="00F568AA" w:rsidP="000E63A8">
            <w:pPr>
              <w:jc w:val="center"/>
              <w:rPr>
                <w:color w:val="000000"/>
              </w:rPr>
            </w:pPr>
          </w:p>
        </w:tc>
        <w:tc>
          <w:tcPr>
            <w:tcW w:w="425" w:type="dxa"/>
            <w:shd w:val="clear" w:color="auto" w:fill="auto"/>
            <w:vAlign w:val="center"/>
          </w:tcPr>
          <w:p w14:paraId="4CECA86A" w14:textId="77777777" w:rsidR="00F568AA" w:rsidRDefault="00F568AA" w:rsidP="000E63A8">
            <w:pPr>
              <w:jc w:val="center"/>
              <w:rPr>
                <w:color w:val="000000"/>
              </w:rPr>
            </w:pPr>
          </w:p>
        </w:tc>
        <w:tc>
          <w:tcPr>
            <w:tcW w:w="437" w:type="dxa"/>
            <w:shd w:val="clear" w:color="auto" w:fill="auto"/>
            <w:vAlign w:val="center"/>
          </w:tcPr>
          <w:p w14:paraId="2E05CE2A" w14:textId="77777777" w:rsidR="00F568AA" w:rsidRDefault="00F568AA" w:rsidP="000E63A8">
            <w:pPr>
              <w:jc w:val="center"/>
              <w:rPr>
                <w:color w:val="000000"/>
              </w:rPr>
            </w:pPr>
            <w:r>
              <w:rPr>
                <w:color w:val="000000"/>
              </w:rPr>
              <w:t>3</w:t>
            </w:r>
          </w:p>
        </w:tc>
        <w:tc>
          <w:tcPr>
            <w:tcW w:w="429" w:type="dxa"/>
          </w:tcPr>
          <w:p w14:paraId="2FC2EB10" w14:textId="77777777" w:rsidR="00F568AA" w:rsidRPr="00CB1140" w:rsidRDefault="00F568AA" w:rsidP="000E63A8">
            <w:pPr>
              <w:ind w:left="-63" w:right="-77"/>
              <w:rPr>
                <w:color w:val="000000"/>
                <w:szCs w:val="24"/>
              </w:rPr>
            </w:pPr>
          </w:p>
        </w:tc>
        <w:tc>
          <w:tcPr>
            <w:tcW w:w="1811" w:type="dxa"/>
            <w:shd w:val="clear" w:color="auto" w:fill="auto"/>
            <w:noWrap/>
            <w:vAlign w:val="center"/>
          </w:tcPr>
          <w:p w14:paraId="63C09B6E" w14:textId="77777777" w:rsidR="00F568AA" w:rsidRPr="00CB1140" w:rsidRDefault="00F568AA" w:rsidP="000E63A8">
            <w:pPr>
              <w:ind w:left="-63" w:right="-77"/>
              <w:rPr>
                <w:color w:val="000000"/>
                <w:szCs w:val="24"/>
              </w:rPr>
            </w:pPr>
            <w:r w:rsidRPr="00CB1140">
              <w:rPr>
                <w:color w:val="000000"/>
                <w:szCs w:val="24"/>
              </w:rPr>
              <w:t>TS. Trần Thiên Thành</w:t>
            </w:r>
          </w:p>
          <w:p w14:paraId="6F17A3E6" w14:textId="77777777" w:rsidR="00F568AA" w:rsidRPr="00CB1140" w:rsidRDefault="00F568AA" w:rsidP="000E63A8">
            <w:pPr>
              <w:ind w:left="-63" w:right="-77"/>
              <w:rPr>
                <w:color w:val="000000"/>
                <w:szCs w:val="24"/>
              </w:rPr>
            </w:pPr>
            <w:r w:rsidRPr="00CB1140">
              <w:rPr>
                <w:color w:val="000000"/>
                <w:szCs w:val="24"/>
              </w:rPr>
              <w:t>TS. Nguyễn Thanh Bình</w:t>
            </w:r>
          </w:p>
          <w:p w14:paraId="78F79FB1" w14:textId="77777777" w:rsidR="00F568AA" w:rsidRPr="00EA3CCB" w:rsidRDefault="00F568AA" w:rsidP="000E63A8">
            <w:pPr>
              <w:ind w:left="-63" w:right="-77"/>
              <w:rPr>
                <w:color w:val="000000"/>
                <w:szCs w:val="24"/>
              </w:rPr>
            </w:pPr>
            <w:r w:rsidRPr="00CB1140">
              <w:rPr>
                <w:color w:val="000000"/>
                <w:szCs w:val="24"/>
              </w:rPr>
              <w:t>GS.TSKH. Hồ Tú Bảo</w:t>
            </w:r>
          </w:p>
        </w:tc>
        <w:tc>
          <w:tcPr>
            <w:tcW w:w="1713" w:type="dxa"/>
            <w:shd w:val="clear" w:color="auto" w:fill="auto"/>
          </w:tcPr>
          <w:p w14:paraId="4EB6544B" w14:textId="77777777" w:rsidR="00F568AA" w:rsidRDefault="00F568AA" w:rsidP="000E63A8">
            <w:pPr>
              <w:ind w:left="-63" w:right="-77"/>
              <w:jc w:val="both"/>
              <w:rPr>
                <w:color w:val="000000"/>
                <w:szCs w:val="24"/>
              </w:rPr>
            </w:pPr>
            <w:r>
              <w:rPr>
                <w:color w:val="000000"/>
                <w:szCs w:val="24"/>
              </w:rPr>
              <w:t>Khoa Công nghệ thông tin, Trường ĐH Quy Nhơn</w:t>
            </w:r>
          </w:p>
          <w:p w14:paraId="43CC98FD" w14:textId="77777777" w:rsidR="00F568AA" w:rsidRDefault="00F568AA" w:rsidP="000E63A8">
            <w:pPr>
              <w:ind w:left="-63" w:right="-77"/>
              <w:jc w:val="both"/>
              <w:rPr>
                <w:color w:val="000000"/>
                <w:szCs w:val="24"/>
              </w:rPr>
            </w:pPr>
            <w:r w:rsidRPr="00BF4052">
              <w:rPr>
                <w:color w:val="000000"/>
                <w:szCs w:val="24"/>
              </w:rPr>
              <w:t>Viện NCCC về Toán, Viện JVN</w:t>
            </w:r>
          </w:p>
        </w:tc>
      </w:tr>
      <w:tr w:rsidR="00F568AA" w:rsidRPr="00C937F5" w14:paraId="7B6FA9B0" w14:textId="77777777" w:rsidTr="00F568AA">
        <w:trPr>
          <w:trHeight w:val="555"/>
        </w:trPr>
        <w:tc>
          <w:tcPr>
            <w:tcW w:w="562" w:type="dxa"/>
            <w:shd w:val="clear" w:color="auto" w:fill="auto"/>
            <w:noWrap/>
            <w:vAlign w:val="center"/>
          </w:tcPr>
          <w:p w14:paraId="33AFFA36" w14:textId="77777777" w:rsidR="00F568AA" w:rsidRDefault="00F568AA" w:rsidP="000E63A8">
            <w:pPr>
              <w:jc w:val="center"/>
              <w:rPr>
                <w:color w:val="000000"/>
              </w:rPr>
            </w:pPr>
            <w:r>
              <w:rPr>
                <w:color w:val="000000"/>
              </w:rPr>
              <w:t>21</w:t>
            </w:r>
          </w:p>
        </w:tc>
        <w:tc>
          <w:tcPr>
            <w:tcW w:w="707" w:type="dxa"/>
            <w:shd w:val="clear" w:color="auto" w:fill="auto"/>
            <w:noWrap/>
            <w:vAlign w:val="center"/>
          </w:tcPr>
          <w:p w14:paraId="011EAD5B"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10ED3754" w14:textId="77777777" w:rsidR="00F568AA" w:rsidRDefault="00F568AA" w:rsidP="000E63A8">
            <w:pPr>
              <w:ind w:left="-95" w:right="-110"/>
              <w:jc w:val="center"/>
              <w:rPr>
                <w:szCs w:val="24"/>
                <w:lang w:val="nl-NL"/>
              </w:rPr>
            </w:pPr>
            <w:r>
              <w:rPr>
                <w:szCs w:val="24"/>
                <w:lang w:val="nl-NL"/>
              </w:rPr>
              <w:t>89020</w:t>
            </w:r>
          </w:p>
        </w:tc>
        <w:tc>
          <w:tcPr>
            <w:tcW w:w="1703" w:type="dxa"/>
            <w:shd w:val="clear" w:color="auto" w:fill="auto"/>
            <w:vAlign w:val="center"/>
          </w:tcPr>
          <w:p w14:paraId="77705EFD" w14:textId="77777777" w:rsidR="00F568AA" w:rsidRPr="003A641B" w:rsidRDefault="00F568AA" w:rsidP="000E63A8">
            <w:pPr>
              <w:jc w:val="both"/>
              <w:rPr>
                <w:szCs w:val="24"/>
              </w:rPr>
            </w:pPr>
            <w:r w:rsidRPr="00B53D8D">
              <w:rPr>
                <w:szCs w:val="24"/>
              </w:rPr>
              <w:t>Quản lý dữ liệu lớn trong Internet vạn vật</w:t>
            </w:r>
          </w:p>
        </w:tc>
        <w:tc>
          <w:tcPr>
            <w:tcW w:w="570" w:type="dxa"/>
            <w:shd w:val="clear" w:color="auto" w:fill="auto"/>
            <w:noWrap/>
            <w:vAlign w:val="center"/>
          </w:tcPr>
          <w:p w14:paraId="2CF91492" w14:textId="77777777" w:rsidR="00F568AA" w:rsidRDefault="00F568AA" w:rsidP="000E63A8">
            <w:pPr>
              <w:jc w:val="center"/>
              <w:rPr>
                <w:color w:val="000000"/>
              </w:rPr>
            </w:pPr>
            <w:r>
              <w:rPr>
                <w:color w:val="000000"/>
              </w:rPr>
              <w:t>3</w:t>
            </w:r>
          </w:p>
        </w:tc>
        <w:tc>
          <w:tcPr>
            <w:tcW w:w="441" w:type="dxa"/>
            <w:shd w:val="clear" w:color="auto" w:fill="auto"/>
            <w:vAlign w:val="center"/>
          </w:tcPr>
          <w:p w14:paraId="6A97029F" w14:textId="77777777" w:rsidR="00F568AA" w:rsidRDefault="00F568AA" w:rsidP="000E63A8">
            <w:pPr>
              <w:jc w:val="center"/>
              <w:rPr>
                <w:color w:val="000000"/>
              </w:rPr>
            </w:pPr>
          </w:p>
        </w:tc>
        <w:tc>
          <w:tcPr>
            <w:tcW w:w="425" w:type="dxa"/>
            <w:shd w:val="clear" w:color="auto" w:fill="auto"/>
            <w:vAlign w:val="center"/>
          </w:tcPr>
          <w:p w14:paraId="3E4C88F2" w14:textId="77777777" w:rsidR="00F568AA" w:rsidRDefault="00F568AA" w:rsidP="000E63A8">
            <w:pPr>
              <w:jc w:val="center"/>
              <w:rPr>
                <w:color w:val="000000"/>
              </w:rPr>
            </w:pPr>
          </w:p>
        </w:tc>
        <w:tc>
          <w:tcPr>
            <w:tcW w:w="437" w:type="dxa"/>
            <w:shd w:val="clear" w:color="auto" w:fill="auto"/>
            <w:vAlign w:val="center"/>
          </w:tcPr>
          <w:p w14:paraId="192E7712" w14:textId="77777777" w:rsidR="00F568AA" w:rsidRDefault="00F568AA" w:rsidP="000E63A8">
            <w:pPr>
              <w:jc w:val="center"/>
              <w:rPr>
                <w:color w:val="000000"/>
              </w:rPr>
            </w:pPr>
            <w:r>
              <w:rPr>
                <w:color w:val="000000"/>
              </w:rPr>
              <w:t>3</w:t>
            </w:r>
          </w:p>
        </w:tc>
        <w:tc>
          <w:tcPr>
            <w:tcW w:w="429" w:type="dxa"/>
          </w:tcPr>
          <w:p w14:paraId="269AA823" w14:textId="77777777" w:rsidR="00F568AA" w:rsidRPr="00B53D8D" w:rsidRDefault="00F568AA" w:rsidP="000E63A8">
            <w:pPr>
              <w:ind w:left="-63" w:right="-77"/>
              <w:rPr>
                <w:color w:val="000000"/>
                <w:szCs w:val="24"/>
              </w:rPr>
            </w:pPr>
          </w:p>
        </w:tc>
        <w:tc>
          <w:tcPr>
            <w:tcW w:w="1811" w:type="dxa"/>
            <w:shd w:val="clear" w:color="auto" w:fill="auto"/>
            <w:noWrap/>
            <w:vAlign w:val="center"/>
          </w:tcPr>
          <w:p w14:paraId="1630FBD8" w14:textId="77777777" w:rsidR="00F568AA" w:rsidRPr="00B53D8D" w:rsidRDefault="00F568AA" w:rsidP="000E63A8">
            <w:pPr>
              <w:ind w:left="-63" w:right="-77"/>
              <w:rPr>
                <w:color w:val="000000"/>
                <w:szCs w:val="24"/>
              </w:rPr>
            </w:pPr>
            <w:r w:rsidRPr="00B53D8D">
              <w:rPr>
                <w:color w:val="000000"/>
                <w:szCs w:val="24"/>
              </w:rPr>
              <w:t>TS. Huỳnh Công Tú</w:t>
            </w:r>
          </w:p>
          <w:p w14:paraId="703A38A0" w14:textId="77777777" w:rsidR="00F568AA" w:rsidRPr="00CB1140" w:rsidRDefault="00F568AA" w:rsidP="000E63A8">
            <w:pPr>
              <w:ind w:left="-63" w:right="-77"/>
              <w:rPr>
                <w:color w:val="000000"/>
                <w:szCs w:val="24"/>
              </w:rPr>
            </w:pPr>
            <w:r w:rsidRPr="00B53D8D">
              <w:rPr>
                <w:color w:val="000000"/>
                <w:szCs w:val="24"/>
              </w:rPr>
              <w:t>TS. Huỳnh Nguyễn Bảo Ph</w:t>
            </w:r>
            <w:r w:rsidRPr="00B53D8D">
              <w:rPr>
                <w:rFonts w:hint="eastAsia"/>
                <w:color w:val="000000"/>
                <w:szCs w:val="24"/>
              </w:rPr>
              <w:t>ươ</w:t>
            </w:r>
            <w:r w:rsidRPr="00B53D8D">
              <w:rPr>
                <w:color w:val="000000"/>
                <w:szCs w:val="24"/>
              </w:rPr>
              <w:t>ng</w:t>
            </w:r>
          </w:p>
        </w:tc>
        <w:tc>
          <w:tcPr>
            <w:tcW w:w="1713" w:type="dxa"/>
            <w:shd w:val="clear" w:color="auto" w:fill="auto"/>
          </w:tcPr>
          <w:p w14:paraId="049B43F2" w14:textId="77777777" w:rsidR="00F568AA" w:rsidRPr="00B53D8D" w:rsidRDefault="00F568AA" w:rsidP="000E63A8">
            <w:pPr>
              <w:ind w:left="-63" w:right="-77"/>
              <w:jc w:val="both"/>
              <w:rPr>
                <w:color w:val="000000"/>
                <w:szCs w:val="24"/>
              </w:rPr>
            </w:pPr>
            <w:r w:rsidRPr="00B53D8D">
              <w:rPr>
                <w:color w:val="000000"/>
                <w:szCs w:val="24"/>
              </w:rPr>
              <w:t xml:space="preserve">Phòng </w:t>
            </w:r>
            <w:r w:rsidRPr="00B53D8D">
              <w:rPr>
                <w:rFonts w:hint="eastAsia"/>
                <w:color w:val="000000"/>
                <w:szCs w:val="24"/>
              </w:rPr>
              <w:t>Đà</w:t>
            </w:r>
            <w:r w:rsidRPr="00B53D8D">
              <w:rPr>
                <w:color w:val="000000"/>
                <w:szCs w:val="24"/>
              </w:rPr>
              <w:t xml:space="preserve">o tạo </w:t>
            </w:r>
            <w:r w:rsidRPr="00B53D8D">
              <w:rPr>
                <w:rFonts w:hint="eastAsia"/>
                <w:color w:val="000000"/>
                <w:szCs w:val="24"/>
              </w:rPr>
              <w:t>đ</w:t>
            </w:r>
            <w:r w:rsidRPr="00B53D8D">
              <w:rPr>
                <w:color w:val="000000"/>
                <w:szCs w:val="24"/>
              </w:rPr>
              <w:t>ại học</w:t>
            </w:r>
            <w:r>
              <w:rPr>
                <w:color w:val="000000"/>
                <w:szCs w:val="24"/>
              </w:rPr>
              <w:t>,</w:t>
            </w:r>
          </w:p>
          <w:p w14:paraId="538A4B18" w14:textId="77777777" w:rsidR="00F568AA" w:rsidRDefault="00F568AA" w:rsidP="000E63A8">
            <w:pPr>
              <w:ind w:left="-63" w:right="-77"/>
              <w:jc w:val="both"/>
              <w:rPr>
                <w:color w:val="000000"/>
                <w:szCs w:val="24"/>
              </w:rPr>
            </w:pPr>
            <w:r w:rsidRPr="00B53D8D">
              <w:rPr>
                <w:color w:val="000000"/>
                <w:szCs w:val="24"/>
              </w:rPr>
              <w:t>Khoa Kỹ thuật và Công nghệ</w:t>
            </w:r>
            <w:r>
              <w:rPr>
                <w:color w:val="000000"/>
                <w:szCs w:val="24"/>
              </w:rPr>
              <w:t>, Trường Đại học Quy Nhơn</w:t>
            </w:r>
          </w:p>
        </w:tc>
      </w:tr>
      <w:tr w:rsidR="00F568AA" w:rsidRPr="00C937F5" w14:paraId="0C6FBAB9" w14:textId="77777777" w:rsidTr="00F568AA">
        <w:trPr>
          <w:trHeight w:val="1012"/>
        </w:trPr>
        <w:tc>
          <w:tcPr>
            <w:tcW w:w="562" w:type="dxa"/>
            <w:shd w:val="clear" w:color="auto" w:fill="auto"/>
            <w:noWrap/>
            <w:vAlign w:val="center"/>
          </w:tcPr>
          <w:p w14:paraId="05CDBA34" w14:textId="77777777" w:rsidR="00F568AA" w:rsidRDefault="00F568AA" w:rsidP="000E63A8">
            <w:pPr>
              <w:jc w:val="center"/>
              <w:rPr>
                <w:color w:val="000000"/>
              </w:rPr>
            </w:pPr>
            <w:r>
              <w:rPr>
                <w:color w:val="000000"/>
              </w:rPr>
              <w:t>21</w:t>
            </w:r>
          </w:p>
        </w:tc>
        <w:tc>
          <w:tcPr>
            <w:tcW w:w="707" w:type="dxa"/>
            <w:shd w:val="clear" w:color="auto" w:fill="auto"/>
            <w:noWrap/>
            <w:vAlign w:val="center"/>
          </w:tcPr>
          <w:p w14:paraId="406D1AB5"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34A665F9" w14:textId="77777777" w:rsidR="00F568AA" w:rsidRDefault="00F568AA" w:rsidP="000E63A8">
            <w:pPr>
              <w:ind w:left="-95" w:right="-110"/>
              <w:jc w:val="center"/>
              <w:rPr>
                <w:szCs w:val="24"/>
                <w:lang w:val="nl-NL"/>
              </w:rPr>
            </w:pPr>
            <w:r>
              <w:rPr>
                <w:szCs w:val="24"/>
                <w:lang w:val="nl-NL"/>
              </w:rPr>
              <w:t>89021</w:t>
            </w:r>
          </w:p>
        </w:tc>
        <w:tc>
          <w:tcPr>
            <w:tcW w:w="1703" w:type="dxa"/>
            <w:shd w:val="clear" w:color="auto" w:fill="auto"/>
            <w:vAlign w:val="center"/>
          </w:tcPr>
          <w:p w14:paraId="6EA2E196" w14:textId="77777777" w:rsidR="00F568AA" w:rsidRPr="00B53D8D" w:rsidRDefault="00F568AA" w:rsidP="000E63A8">
            <w:pPr>
              <w:jc w:val="both"/>
              <w:rPr>
                <w:szCs w:val="24"/>
              </w:rPr>
            </w:pPr>
            <w:r w:rsidRPr="001767F3">
              <w:rPr>
                <w:szCs w:val="24"/>
              </w:rPr>
              <w:t>Khai phá dữ liệu v</w:t>
            </w:r>
            <w:r w:rsidRPr="001767F3">
              <w:rPr>
                <w:rFonts w:hint="eastAsia"/>
                <w:szCs w:val="24"/>
              </w:rPr>
              <w:t>ă</w:t>
            </w:r>
            <w:r w:rsidRPr="001767F3">
              <w:rPr>
                <w:szCs w:val="24"/>
              </w:rPr>
              <w:t>n bản</w:t>
            </w:r>
          </w:p>
        </w:tc>
        <w:tc>
          <w:tcPr>
            <w:tcW w:w="570" w:type="dxa"/>
            <w:shd w:val="clear" w:color="auto" w:fill="auto"/>
            <w:noWrap/>
            <w:vAlign w:val="center"/>
          </w:tcPr>
          <w:p w14:paraId="79B5396A" w14:textId="77777777" w:rsidR="00F568AA" w:rsidRDefault="00F568AA" w:rsidP="000E63A8">
            <w:pPr>
              <w:jc w:val="center"/>
              <w:rPr>
                <w:color w:val="000000"/>
              </w:rPr>
            </w:pPr>
            <w:r>
              <w:rPr>
                <w:color w:val="000000"/>
              </w:rPr>
              <w:t>3</w:t>
            </w:r>
          </w:p>
        </w:tc>
        <w:tc>
          <w:tcPr>
            <w:tcW w:w="441" w:type="dxa"/>
            <w:shd w:val="clear" w:color="auto" w:fill="auto"/>
            <w:vAlign w:val="center"/>
          </w:tcPr>
          <w:p w14:paraId="38689683" w14:textId="77777777" w:rsidR="00F568AA" w:rsidRDefault="00F568AA" w:rsidP="000E63A8">
            <w:pPr>
              <w:jc w:val="center"/>
              <w:rPr>
                <w:color w:val="000000"/>
              </w:rPr>
            </w:pPr>
          </w:p>
        </w:tc>
        <w:tc>
          <w:tcPr>
            <w:tcW w:w="425" w:type="dxa"/>
            <w:shd w:val="clear" w:color="auto" w:fill="auto"/>
            <w:vAlign w:val="center"/>
          </w:tcPr>
          <w:p w14:paraId="1F62F4EF" w14:textId="77777777" w:rsidR="00F568AA" w:rsidRDefault="00F568AA" w:rsidP="000E63A8">
            <w:pPr>
              <w:jc w:val="center"/>
              <w:rPr>
                <w:color w:val="000000"/>
              </w:rPr>
            </w:pPr>
          </w:p>
        </w:tc>
        <w:tc>
          <w:tcPr>
            <w:tcW w:w="437" w:type="dxa"/>
            <w:shd w:val="clear" w:color="auto" w:fill="auto"/>
            <w:vAlign w:val="center"/>
          </w:tcPr>
          <w:p w14:paraId="325B4A65" w14:textId="77777777" w:rsidR="00F568AA" w:rsidRDefault="00F568AA" w:rsidP="000E63A8">
            <w:pPr>
              <w:jc w:val="center"/>
              <w:rPr>
                <w:color w:val="000000"/>
              </w:rPr>
            </w:pPr>
            <w:r>
              <w:rPr>
                <w:color w:val="000000"/>
              </w:rPr>
              <w:t>3</w:t>
            </w:r>
          </w:p>
        </w:tc>
        <w:tc>
          <w:tcPr>
            <w:tcW w:w="429" w:type="dxa"/>
          </w:tcPr>
          <w:p w14:paraId="7341C8CC" w14:textId="77777777" w:rsidR="00F568AA" w:rsidRPr="001767F3" w:rsidRDefault="00F568AA" w:rsidP="000E63A8">
            <w:pPr>
              <w:ind w:left="-63" w:right="-77"/>
              <w:rPr>
                <w:color w:val="000000"/>
                <w:szCs w:val="24"/>
              </w:rPr>
            </w:pPr>
          </w:p>
        </w:tc>
        <w:tc>
          <w:tcPr>
            <w:tcW w:w="1811" w:type="dxa"/>
            <w:shd w:val="clear" w:color="auto" w:fill="auto"/>
            <w:noWrap/>
            <w:vAlign w:val="center"/>
          </w:tcPr>
          <w:p w14:paraId="3DC13E95" w14:textId="77777777" w:rsidR="00F568AA" w:rsidRPr="001767F3" w:rsidRDefault="00F568AA" w:rsidP="000E63A8">
            <w:pPr>
              <w:ind w:left="-63" w:right="-77"/>
              <w:rPr>
                <w:color w:val="000000"/>
                <w:szCs w:val="24"/>
              </w:rPr>
            </w:pPr>
            <w:r w:rsidRPr="001767F3">
              <w:rPr>
                <w:color w:val="000000"/>
                <w:szCs w:val="24"/>
              </w:rPr>
              <w:t>TS. Lê Quang Hùng</w:t>
            </w:r>
          </w:p>
          <w:p w14:paraId="398AB95D" w14:textId="77777777" w:rsidR="00F568AA" w:rsidRPr="00B53D8D" w:rsidRDefault="00F568AA" w:rsidP="000E63A8">
            <w:pPr>
              <w:ind w:left="-63" w:right="-77"/>
              <w:rPr>
                <w:color w:val="000000"/>
                <w:szCs w:val="24"/>
              </w:rPr>
            </w:pPr>
            <w:r w:rsidRPr="001767F3">
              <w:rPr>
                <w:color w:val="000000"/>
                <w:szCs w:val="24"/>
              </w:rPr>
              <w:t>TS. Phạm V</w:t>
            </w:r>
            <w:r w:rsidRPr="001767F3">
              <w:rPr>
                <w:rFonts w:hint="eastAsia"/>
                <w:color w:val="000000"/>
                <w:szCs w:val="24"/>
              </w:rPr>
              <w:t>ă</w:t>
            </w:r>
            <w:r w:rsidRPr="001767F3">
              <w:rPr>
                <w:color w:val="000000"/>
                <w:szCs w:val="24"/>
              </w:rPr>
              <w:t>n Việt</w:t>
            </w:r>
          </w:p>
        </w:tc>
        <w:tc>
          <w:tcPr>
            <w:tcW w:w="1713" w:type="dxa"/>
            <w:shd w:val="clear" w:color="auto" w:fill="auto"/>
          </w:tcPr>
          <w:p w14:paraId="19F5F975" w14:textId="77777777" w:rsidR="00F568AA" w:rsidRPr="00B53D8D" w:rsidRDefault="00F568AA" w:rsidP="000E63A8">
            <w:pPr>
              <w:ind w:left="-63" w:right="-77"/>
              <w:jc w:val="both"/>
              <w:rPr>
                <w:color w:val="000000"/>
                <w:szCs w:val="24"/>
              </w:rPr>
            </w:pPr>
            <w:r>
              <w:rPr>
                <w:color w:val="000000"/>
                <w:szCs w:val="24"/>
              </w:rPr>
              <w:t>Khoa Công nghệ thông tin, Trường ĐH Quy Nhơn</w:t>
            </w:r>
          </w:p>
        </w:tc>
      </w:tr>
      <w:tr w:rsidR="00F568AA" w:rsidRPr="00C937F5" w14:paraId="324C883D" w14:textId="77777777" w:rsidTr="00F568AA">
        <w:trPr>
          <w:trHeight w:val="1012"/>
        </w:trPr>
        <w:tc>
          <w:tcPr>
            <w:tcW w:w="562" w:type="dxa"/>
            <w:shd w:val="clear" w:color="auto" w:fill="auto"/>
            <w:noWrap/>
            <w:vAlign w:val="center"/>
          </w:tcPr>
          <w:p w14:paraId="355B0E0B" w14:textId="77777777" w:rsidR="00F568AA" w:rsidRDefault="00F568AA" w:rsidP="000E63A8">
            <w:pPr>
              <w:jc w:val="center"/>
              <w:rPr>
                <w:color w:val="000000"/>
              </w:rPr>
            </w:pPr>
            <w:r>
              <w:rPr>
                <w:color w:val="000000"/>
              </w:rPr>
              <w:t>22</w:t>
            </w:r>
          </w:p>
        </w:tc>
        <w:tc>
          <w:tcPr>
            <w:tcW w:w="707" w:type="dxa"/>
            <w:shd w:val="clear" w:color="auto" w:fill="auto"/>
            <w:noWrap/>
            <w:vAlign w:val="center"/>
          </w:tcPr>
          <w:p w14:paraId="013696BD"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264182DD" w14:textId="77777777" w:rsidR="00F568AA" w:rsidRDefault="00F568AA" w:rsidP="000E63A8">
            <w:pPr>
              <w:ind w:left="-95" w:right="-110"/>
              <w:jc w:val="center"/>
              <w:rPr>
                <w:szCs w:val="24"/>
                <w:lang w:val="nl-NL"/>
              </w:rPr>
            </w:pPr>
            <w:r>
              <w:rPr>
                <w:szCs w:val="24"/>
                <w:lang w:val="nl-NL"/>
              </w:rPr>
              <w:t>89022</w:t>
            </w:r>
          </w:p>
        </w:tc>
        <w:tc>
          <w:tcPr>
            <w:tcW w:w="1703" w:type="dxa"/>
            <w:shd w:val="clear" w:color="auto" w:fill="auto"/>
            <w:vAlign w:val="center"/>
          </w:tcPr>
          <w:p w14:paraId="3A462696" w14:textId="77777777" w:rsidR="00F568AA" w:rsidRPr="001767F3" w:rsidRDefault="00F568AA" w:rsidP="000E63A8">
            <w:pPr>
              <w:jc w:val="both"/>
              <w:rPr>
                <w:szCs w:val="24"/>
              </w:rPr>
            </w:pPr>
            <w:r w:rsidRPr="003A641B">
              <w:rPr>
                <w:szCs w:val="24"/>
              </w:rPr>
              <w:t>Học sâu và ứng dụng</w:t>
            </w:r>
          </w:p>
        </w:tc>
        <w:tc>
          <w:tcPr>
            <w:tcW w:w="570" w:type="dxa"/>
            <w:shd w:val="clear" w:color="auto" w:fill="auto"/>
            <w:noWrap/>
            <w:vAlign w:val="center"/>
          </w:tcPr>
          <w:p w14:paraId="304326B7" w14:textId="77777777" w:rsidR="00F568AA" w:rsidRDefault="00F568AA" w:rsidP="000E63A8">
            <w:pPr>
              <w:jc w:val="center"/>
              <w:rPr>
                <w:color w:val="000000"/>
              </w:rPr>
            </w:pPr>
            <w:r>
              <w:rPr>
                <w:color w:val="000000"/>
              </w:rPr>
              <w:t>3</w:t>
            </w:r>
          </w:p>
        </w:tc>
        <w:tc>
          <w:tcPr>
            <w:tcW w:w="441" w:type="dxa"/>
            <w:shd w:val="clear" w:color="auto" w:fill="auto"/>
            <w:vAlign w:val="center"/>
          </w:tcPr>
          <w:p w14:paraId="1B3110F3" w14:textId="77777777" w:rsidR="00F568AA" w:rsidRDefault="00F568AA" w:rsidP="000E63A8">
            <w:pPr>
              <w:jc w:val="center"/>
              <w:rPr>
                <w:color w:val="000000"/>
              </w:rPr>
            </w:pPr>
          </w:p>
        </w:tc>
        <w:tc>
          <w:tcPr>
            <w:tcW w:w="425" w:type="dxa"/>
            <w:shd w:val="clear" w:color="auto" w:fill="auto"/>
            <w:vAlign w:val="center"/>
          </w:tcPr>
          <w:p w14:paraId="44640548" w14:textId="77777777" w:rsidR="00F568AA" w:rsidRDefault="00F568AA" w:rsidP="000E63A8">
            <w:pPr>
              <w:jc w:val="center"/>
              <w:rPr>
                <w:color w:val="000000"/>
              </w:rPr>
            </w:pPr>
          </w:p>
        </w:tc>
        <w:tc>
          <w:tcPr>
            <w:tcW w:w="437" w:type="dxa"/>
            <w:shd w:val="clear" w:color="auto" w:fill="auto"/>
            <w:vAlign w:val="center"/>
          </w:tcPr>
          <w:p w14:paraId="4C2B6E2D" w14:textId="77777777" w:rsidR="00F568AA" w:rsidRDefault="00F568AA" w:rsidP="000E63A8">
            <w:pPr>
              <w:jc w:val="center"/>
              <w:rPr>
                <w:color w:val="000000"/>
              </w:rPr>
            </w:pPr>
            <w:r>
              <w:rPr>
                <w:color w:val="000000"/>
              </w:rPr>
              <w:t>3</w:t>
            </w:r>
          </w:p>
        </w:tc>
        <w:tc>
          <w:tcPr>
            <w:tcW w:w="429" w:type="dxa"/>
          </w:tcPr>
          <w:p w14:paraId="392E9814" w14:textId="77777777" w:rsidR="00F568AA" w:rsidRPr="00B5251D" w:rsidRDefault="00F568AA" w:rsidP="000E63A8">
            <w:pPr>
              <w:ind w:left="-63" w:right="-77"/>
              <w:rPr>
                <w:color w:val="000000"/>
                <w:szCs w:val="24"/>
              </w:rPr>
            </w:pPr>
          </w:p>
        </w:tc>
        <w:tc>
          <w:tcPr>
            <w:tcW w:w="1811" w:type="dxa"/>
            <w:shd w:val="clear" w:color="auto" w:fill="auto"/>
            <w:noWrap/>
            <w:vAlign w:val="center"/>
          </w:tcPr>
          <w:p w14:paraId="4B8D080A" w14:textId="77777777" w:rsidR="00F568AA" w:rsidRPr="00B5251D" w:rsidRDefault="00F568AA" w:rsidP="000E63A8">
            <w:pPr>
              <w:ind w:left="-63" w:right="-77"/>
              <w:rPr>
                <w:color w:val="000000"/>
                <w:szCs w:val="24"/>
              </w:rPr>
            </w:pPr>
            <w:r w:rsidRPr="00B5251D">
              <w:rPr>
                <w:color w:val="000000"/>
                <w:szCs w:val="24"/>
              </w:rPr>
              <w:t>TS. Lê Quang Hùng</w:t>
            </w:r>
          </w:p>
          <w:p w14:paraId="7C7A3A20" w14:textId="77777777" w:rsidR="00F568AA" w:rsidRPr="00B5251D" w:rsidRDefault="00F568AA" w:rsidP="000E63A8">
            <w:pPr>
              <w:ind w:left="-63" w:right="-77"/>
              <w:rPr>
                <w:color w:val="000000"/>
                <w:szCs w:val="24"/>
              </w:rPr>
            </w:pPr>
            <w:r w:rsidRPr="00B5251D">
              <w:rPr>
                <w:color w:val="000000"/>
                <w:szCs w:val="24"/>
              </w:rPr>
              <w:t>TS. Lê Thị Kim Nga</w:t>
            </w:r>
          </w:p>
          <w:p w14:paraId="7814DD4D" w14:textId="77777777" w:rsidR="00F568AA" w:rsidRPr="00B5251D" w:rsidRDefault="00F568AA" w:rsidP="000E63A8">
            <w:pPr>
              <w:ind w:left="-63" w:right="-77"/>
              <w:rPr>
                <w:color w:val="000000"/>
                <w:szCs w:val="24"/>
              </w:rPr>
            </w:pPr>
            <w:r w:rsidRPr="00B5251D">
              <w:rPr>
                <w:color w:val="000000"/>
                <w:szCs w:val="24"/>
              </w:rPr>
              <w:t>TS. Lê Xuân Vinh</w:t>
            </w:r>
          </w:p>
          <w:p w14:paraId="537AC098" w14:textId="77777777" w:rsidR="00F568AA" w:rsidRPr="001767F3" w:rsidRDefault="00F568AA" w:rsidP="000E63A8">
            <w:pPr>
              <w:ind w:left="-63" w:right="-77"/>
              <w:rPr>
                <w:color w:val="000000"/>
                <w:szCs w:val="24"/>
              </w:rPr>
            </w:pPr>
            <w:r w:rsidRPr="00B5251D">
              <w:rPr>
                <w:color w:val="000000"/>
                <w:szCs w:val="24"/>
              </w:rPr>
              <w:t>PGS.TS. Nguyễn Việt Linh</w:t>
            </w:r>
          </w:p>
        </w:tc>
        <w:tc>
          <w:tcPr>
            <w:tcW w:w="1713" w:type="dxa"/>
            <w:shd w:val="clear" w:color="auto" w:fill="auto"/>
          </w:tcPr>
          <w:p w14:paraId="273B572B" w14:textId="77777777" w:rsidR="00F568AA" w:rsidRDefault="00F568AA" w:rsidP="000E63A8">
            <w:pPr>
              <w:ind w:left="-63" w:right="-77"/>
              <w:jc w:val="both"/>
              <w:rPr>
                <w:color w:val="000000"/>
                <w:szCs w:val="24"/>
              </w:rPr>
            </w:pPr>
            <w:r>
              <w:rPr>
                <w:color w:val="000000"/>
                <w:szCs w:val="24"/>
              </w:rPr>
              <w:t xml:space="preserve">Khoa Công nghệ thông tin, </w:t>
            </w:r>
          </w:p>
          <w:p w14:paraId="2A8BDF32" w14:textId="77777777" w:rsidR="00F568AA" w:rsidRDefault="00F568AA" w:rsidP="000E63A8">
            <w:pPr>
              <w:ind w:left="-63" w:right="-77"/>
              <w:jc w:val="both"/>
              <w:rPr>
                <w:color w:val="000000"/>
                <w:szCs w:val="24"/>
              </w:rPr>
            </w:pPr>
            <w:r>
              <w:rPr>
                <w:color w:val="000000"/>
                <w:szCs w:val="24"/>
              </w:rPr>
              <w:t xml:space="preserve">Trường ĐH Quy Nhơn </w:t>
            </w:r>
          </w:p>
          <w:p w14:paraId="52FE3B15" w14:textId="77777777" w:rsidR="00F568AA" w:rsidRDefault="00F568AA" w:rsidP="000E63A8">
            <w:pPr>
              <w:ind w:left="-63" w:right="-77"/>
              <w:jc w:val="both"/>
              <w:rPr>
                <w:color w:val="000000"/>
                <w:szCs w:val="24"/>
              </w:rPr>
            </w:pPr>
          </w:p>
          <w:p w14:paraId="7E2D7E20" w14:textId="77777777" w:rsidR="00F568AA" w:rsidRDefault="00F568AA" w:rsidP="000E63A8">
            <w:pPr>
              <w:ind w:left="-63" w:right="-77"/>
              <w:jc w:val="both"/>
              <w:rPr>
                <w:color w:val="000000"/>
                <w:szCs w:val="24"/>
              </w:rPr>
            </w:pPr>
            <w:r w:rsidRPr="00B5251D">
              <w:rPr>
                <w:color w:val="000000"/>
                <w:szCs w:val="24"/>
              </w:rPr>
              <w:t>Tr</w:t>
            </w:r>
            <w:r w:rsidRPr="00B5251D">
              <w:rPr>
                <w:rFonts w:hint="eastAsia"/>
                <w:color w:val="000000"/>
                <w:szCs w:val="24"/>
              </w:rPr>
              <w:t>ư</w:t>
            </w:r>
            <w:r w:rsidRPr="00B5251D">
              <w:rPr>
                <w:color w:val="000000"/>
                <w:szCs w:val="24"/>
              </w:rPr>
              <w:t xml:space="preserve">ờng </w:t>
            </w:r>
            <w:r w:rsidRPr="00B5251D">
              <w:rPr>
                <w:rFonts w:hint="eastAsia"/>
                <w:color w:val="000000"/>
                <w:szCs w:val="24"/>
              </w:rPr>
              <w:t>Đ</w:t>
            </w:r>
            <w:r w:rsidRPr="00B5251D">
              <w:rPr>
                <w:color w:val="000000"/>
                <w:szCs w:val="24"/>
              </w:rPr>
              <w:t>H Công nghiệp Tp. HCM</w:t>
            </w:r>
          </w:p>
        </w:tc>
      </w:tr>
      <w:tr w:rsidR="00F568AA" w:rsidRPr="00C937F5" w14:paraId="1AB12EFF" w14:textId="77777777" w:rsidTr="00F568AA">
        <w:trPr>
          <w:trHeight w:val="1012"/>
        </w:trPr>
        <w:tc>
          <w:tcPr>
            <w:tcW w:w="562" w:type="dxa"/>
            <w:shd w:val="clear" w:color="auto" w:fill="auto"/>
            <w:noWrap/>
            <w:vAlign w:val="center"/>
          </w:tcPr>
          <w:p w14:paraId="3D135451" w14:textId="77777777" w:rsidR="00F568AA" w:rsidRDefault="00F568AA" w:rsidP="000E63A8">
            <w:pPr>
              <w:jc w:val="center"/>
              <w:rPr>
                <w:color w:val="000000"/>
              </w:rPr>
            </w:pPr>
            <w:r>
              <w:rPr>
                <w:color w:val="000000"/>
              </w:rPr>
              <w:lastRenderedPageBreak/>
              <w:t>23</w:t>
            </w:r>
          </w:p>
        </w:tc>
        <w:tc>
          <w:tcPr>
            <w:tcW w:w="707" w:type="dxa"/>
            <w:shd w:val="clear" w:color="auto" w:fill="auto"/>
            <w:noWrap/>
            <w:vAlign w:val="center"/>
          </w:tcPr>
          <w:p w14:paraId="29967E32" w14:textId="77777777" w:rsidR="00F568AA" w:rsidRDefault="00F568AA" w:rsidP="000E63A8">
            <w:pPr>
              <w:ind w:right="-116" w:hanging="99"/>
              <w:jc w:val="center"/>
              <w:rPr>
                <w:szCs w:val="24"/>
              </w:rPr>
            </w:pPr>
            <w:r>
              <w:rPr>
                <w:szCs w:val="24"/>
              </w:rPr>
              <w:t>ADS</w:t>
            </w:r>
          </w:p>
        </w:tc>
        <w:tc>
          <w:tcPr>
            <w:tcW w:w="861" w:type="dxa"/>
            <w:shd w:val="clear" w:color="auto" w:fill="auto"/>
            <w:vAlign w:val="center"/>
          </w:tcPr>
          <w:p w14:paraId="0D7404AE" w14:textId="77777777" w:rsidR="00F568AA" w:rsidRDefault="00F568AA" w:rsidP="000E63A8">
            <w:pPr>
              <w:ind w:left="-95" w:right="-110"/>
              <w:jc w:val="center"/>
              <w:rPr>
                <w:szCs w:val="24"/>
                <w:lang w:val="nl-NL"/>
              </w:rPr>
            </w:pPr>
            <w:r>
              <w:rPr>
                <w:szCs w:val="24"/>
                <w:lang w:val="nl-NL"/>
              </w:rPr>
              <w:t>89023</w:t>
            </w:r>
          </w:p>
        </w:tc>
        <w:tc>
          <w:tcPr>
            <w:tcW w:w="1703" w:type="dxa"/>
            <w:shd w:val="clear" w:color="auto" w:fill="auto"/>
            <w:vAlign w:val="center"/>
          </w:tcPr>
          <w:p w14:paraId="36E449C0" w14:textId="77777777" w:rsidR="00F568AA" w:rsidRPr="003A641B" w:rsidRDefault="00F568AA" w:rsidP="000E63A8">
            <w:pPr>
              <w:jc w:val="both"/>
              <w:rPr>
                <w:szCs w:val="24"/>
              </w:rPr>
            </w:pPr>
            <w:r w:rsidRPr="003A641B">
              <w:rPr>
                <w:szCs w:val="24"/>
              </w:rPr>
              <w:t>Robot và hệ thống tự hành</w:t>
            </w:r>
          </w:p>
        </w:tc>
        <w:tc>
          <w:tcPr>
            <w:tcW w:w="570" w:type="dxa"/>
            <w:shd w:val="clear" w:color="auto" w:fill="auto"/>
            <w:noWrap/>
            <w:vAlign w:val="center"/>
          </w:tcPr>
          <w:p w14:paraId="6EEE099D" w14:textId="77777777" w:rsidR="00F568AA" w:rsidRDefault="00F568AA" w:rsidP="000E63A8">
            <w:pPr>
              <w:jc w:val="center"/>
              <w:rPr>
                <w:color w:val="000000"/>
              </w:rPr>
            </w:pPr>
            <w:r>
              <w:rPr>
                <w:color w:val="000000"/>
              </w:rPr>
              <w:t>3</w:t>
            </w:r>
          </w:p>
        </w:tc>
        <w:tc>
          <w:tcPr>
            <w:tcW w:w="441" w:type="dxa"/>
            <w:shd w:val="clear" w:color="auto" w:fill="auto"/>
            <w:vAlign w:val="center"/>
          </w:tcPr>
          <w:p w14:paraId="3CF3B516" w14:textId="77777777" w:rsidR="00F568AA" w:rsidRDefault="00F568AA" w:rsidP="000E63A8">
            <w:pPr>
              <w:jc w:val="center"/>
              <w:rPr>
                <w:color w:val="000000"/>
              </w:rPr>
            </w:pPr>
          </w:p>
        </w:tc>
        <w:tc>
          <w:tcPr>
            <w:tcW w:w="425" w:type="dxa"/>
            <w:shd w:val="clear" w:color="auto" w:fill="auto"/>
            <w:vAlign w:val="center"/>
          </w:tcPr>
          <w:p w14:paraId="6C76D9F1" w14:textId="77777777" w:rsidR="00F568AA" w:rsidRDefault="00F568AA" w:rsidP="000E63A8">
            <w:pPr>
              <w:jc w:val="center"/>
              <w:rPr>
                <w:color w:val="000000"/>
              </w:rPr>
            </w:pPr>
          </w:p>
        </w:tc>
        <w:tc>
          <w:tcPr>
            <w:tcW w:w="437" w:type="dxa"/>
            <w:shd w:val="clear" w:color="auto" w:fill="auto"/>
            <w:vAlign w:val="center"/>
          </w:tcPr>
          <w:p w14:paraId="2693E14C" w14:textId="77777777" w:rsidR="00F568AA" w:rsidRDefault="00F568AA" w:rsidP="000E63A8">
            <w:pPr>
              <w:jc w:val="center"/>
              <w:rPr>
                <w:color w:val="000000"/>
              </w:rPr>
            </w:pPr>
            <w:r>
              <w:rPr>
                <w:color w:val="000000"/>
              </w:rPr>
              <w:t>3</w:t>
            </w:r>
          </w:p>
        </w:tc>
        <w:tc>
          <w:tcPr>
            <w:tcW w:w="429" w:type="dxa"/>
          </w:tcPr>
          <w:p w14:paraId="1236E612" w14:textId="77777777" w:rsidR="00F568AA" w:rsidRPr="00B5251D" w:rsidRDefault="00F568AA" w:rsidP="000E63A8">
            <w:pPr>
              <w:ind w:left="-63" w:right="-77"/>
              <w:rPr>
                <w:color w:val="000000"/>
                <w:szCs w:val="24"/>
              </w:rPr>
            </w:pPr>
          </w:p>
        </w:tc>
        <w:tc>
          <w:tcPr>
            <w:tcW w:w="1811" w:type="dxa"/>
            <w:shd w:val="clear" w:color="auto" w:fill="auto"/>
            <w:noWrap/>
            <w:vAlign w:val="center"/>
          </w:tcPr>
          <w:p w14:paraId="5F2502A0" w14:textId="77777777" w:rsidR="00F568AA" w:rsidRPr="00B5251D" w:rsidRDefault="00F568AA" w:rsidP="000E63A8">
            <w:pPr>
              <w:ind w:left="-63" w:right="-77"/>
              <w:rPr>
                <w:color w:val="000000"/>
                <w:szCs w:val="24"/>
              </w:rPr>
            </w:pPr>
            <w:r w:rsidRPr="00B5251D">
              <w:rPr>
                <w:color w:val="000000"/>
                <w:szCs w:val="24"/>
              </w:rPr>
              <w:t>TS. Huỳnh Công Tú</w:t>
            </w:r>
          </w:p>
          <w:p w14:paraId="29E295E8" w14:textId="77777777" w:rsidR="00F568AA" w:rsidRPr="00B5251D" w:rsidRDefault="00F568AA" w:rsidP="000E63A8">
            <w:pPr>
              <w:ind w:left="-63" w:right="-77"/>
              <w:rPr>
                <w:color w:val="000000"/>
                <w:szCs w:val="24"/>
              </w:rPr>
            </w:pPr>
            <w:r w:rsidRPr="00B5251D">
              <w:rPr>
                <w:color w:val="000000"/>
                <w:szCs w:val="24"/>
              </w:rPr>
              <w:t>TS. Huỳnh Nguyễn Bảo Ph</w:t>
            </w:r>
            <w:r w:rsidRPr="00B5251D">
              <w:rPr>
                <w:rFonts w:hint="eastAsia"/>
                <w:color w:val="000000"/>
                <w:szCs w:val="24"/>
              </w:rPr>
              <w:t>ươ</w:t>
            </w:r>
            <w:r w:rsidRPr="00B5251D">
              <w:rPr>
                <w:color w:val="000000"/>
                <w:szCs w:val="24"/>
              </w:rPr>
              <w:t>ng</w:t>
            </w:r>
          </w:p>
        </w:tc>
        <w:tc>
          <w:tcPr>
            <w:tcW w:w="1713" w:type="dxa"/>
            <w:shd w:val="clear" w:color="auto" w:fill="auto"/>
          </w:tcPr>
          <w:p w14:paraId="749DC0B1" w14:textId="77777777" w:rsidR="00F568AA" w:rsidRPr="00B53D8D" w:rsidRDefault="00F568AA" w:rsidP="000E63A8">
            <w:pPr>
              <w:ind w:left="-63" w:right="-77"/>
              <w:jc w:val="both"/>
              <w:rPr>
                <w:color w:val="000000"/>
                <w:szCs w:val="24"/>
              </w:rPr>
            </w:pPr>
            <w:r w:rsidRPr="00B53D8D">
              <w:rPr>
                <w:color w:val="000000"/>
                <w:szCs w:val="24"/>
              </w:rPr>
              <w:t xml:space="preserve">Phòng </w:t>
            </w:r>
            <w:r w:rsidRPr="00B53D8D">
              <w:rPr>
                <w:rFonts w:hint="eastAsia"/>
                <w:color w:val="000000"/>
                <w:szCs w:val="24"/>
              </w:rPr>
              <w:t>Đà</w:t>
            </w:r>
            <w:r w:rsidRPr="00B53D8D">
              <w:rPr>
                <w:color w:val="000000"/>
                <w:szCs w:val="24"/>
              </w:rPr>
              <w:t xml:space="preserve">o tạo </w:t>
            </w:r>
            <w:r w:rsidRPr="00B53D8D">
              <w:rPr>
                <w:rFonts w:hint="eastAsia"/>
                <w:color w:val="000000"/>
                <w:szCs w:val="24"/>
              </w:rPr>
              <w:t>đ</w:t>
            </w:r>
            <w:r w:rsidRPr="00B53D8D">
              <w:rPr>
                <w:color w:val="000000"/>
                <w:szCs w:val="24"/>
              </w:rPr>
              <w:t>ại học</w:t>
            </w:r>
            <w:r>
              <w:rPr>
                <w:color w:val="000000"/>
                <w:szCs w:val="24"/>
              </w:rPr>
              <w:t>,</w:t>
            </w:r>
          </w:p>
          <w:p w14:paraId="62F63737" w14:textId="77777777" w:rsidR="00F568AA" w:rsidRDefault="00F568AA" w:rsidP="000E63A8">
            <w:pPr>
              <w:ind w:left="-63" w:right="-77"/>
              <w:jc w:val="both"/>
              <w:rPr>
                <w:color w:val="000000"/>
                <w:szCs w:val="24"/>
              </w:rPr>
            </w:pPr>
            <w:r w:rsidRPr="00B53D8D">
              <w:rPr>
                <w:color w:val="000000"/>
                <w:szCs w:val="24"/>
              </w:rPr>
              <w:t>Khoa Kỹ thuật và Công nghệ</w:t>
            </w:r>
            <w:r>
              <w:rPr>
                <w:color w:val="000000"/>
                <w:szCs w:val="24"/>
              </w:rPr>
              <w:t>, Trường Đại học Quy Nhơn</w:t>
            </w:r>
          </w:p>
        </w:tc>
      </w:tr>
      <w:tr w:rsidR="00F568AA" w:rsidRPr="00C937F5" w14:paraId="331B880C" w14:textId="77777777" w:rsidTr="00F568AA">
        <w:trPr>
          <w:trHeight w:val="309"/>
        </w:trPr>
        <w:tc>
          <w:tcPr>
            <w:tcW w:w="3833" w:type="dxa"/>
            <w:gridSpan w:val="4"/>
            <w:shd w:val="clear" w:color="auto" w:fill="auto"/>
            <w:noWrap/>
            <w:vAlign w:val="center"/>
          </w:tcPr>
          <w:p w14:paraId="1A64A356" w14:textId="77777777" w:rsidR="00F568AA" w:rsidRPr="00F9263D" w:rsidRDefault="00F568AA" w:rsidP="00F568AA">
            <w:pPr>
              <w:pStyle w:val="ListParagraph"/>
              <w:numPr>
                <w:ilvl w:val="0"/>
                <w:numId w:val="30"/>
              </w:numPr>
              <w:ind w:left="464" w:hanging="426"/>
              <w:rPr>
                <w:b/>
                <w:bCs/>
                <w:color w:val="000000"/>
              </w:rPr>
            </w:pPr>
            <w:r w:rsidRPr="00F9263D">
              <w:rPr>
                <w:b/>
                <w:bCs/>
                <w:color w:val="000000"/>
              </w:rPr>
              <w:t>Luận văn tốt nghiệp</w:t>
            </w:r>
          </w:p>
        </w:tc>
        <w:tc>
          <w:tcPr>
            <w:tcW w:w="570" w:type="dxa"/>
            <w:shd w:val="clear" w:color="auto" w:fill="auto"/>
            <w:noWrap/>
            <w:vAlign w:val="center"/>
          </w:tcPr>
          <w:p w14:paraId="21DAE4A6" w14:textId="77777777" w:rsidR="00F568AA" w:rsidRPr="0035682D" w:rsidRDefault="00F568AA" w:rsidP="000E63A8">
            <w:pPr>
              <w:jc w:val="center"/>
              <w:rPr>
                <w:b/>
                <w:bCs/>
                <w:color w:val="000000"/>
              </w:rPr>
            </w:pPr>
          </w:p>
        </w:tc>
        <w:tc>
          <w:tcPr>
            <w:tcW w:w="441" w:type="dxa"/>
            <w:shd w:val="clear" w:color="auto" w:fill="auto"/>
            <w:vAlign w:val="center"/>
          </w:tcPr>
          <w:p w14:paraId="658275F1" w14:textId="77777777" w:rsidR="00F568AA" w:rsidRPr="0035682D" w:rsidRDefault="00F568AA" w:rsidP="000E63A8">
            <w:pPr>
              <w:jc w:val="center"/>
              <w:rPr>
                <w:b/>
                <w:bCs/>
                <w:color w:val="000000"/>
              </w:rPr>
            </w:pPr>
          </w:p>
        </w:tc>
        <w:tc>
          <w:tcPr>
            <w:tcW w:w="425" w:type="dxa"/>
            <w:shd w:val="clear" w:color="auto" w:fill="auto"/>
            <w:vAlign w:val="center"/>
          </w:tcPr>
          <w:p w14:paraId="58F37CE2" w14:textId="77777777" w:rsidR="00F568AA" w:rsidRPr="0035682D" w:rsidRDefault="00F568AA" w:rsidP="000E63A8">
            <w:pPr>
              <w:jc w:val="center"/>
              <w:rPr>
                <w:b/>
                <w:bCs/>
                <w:color w:val="000000"/>
              </w:rPr>
            </w:pPr>
          </w:p>
        </w:tc>
        <w:tc>
          <w:tcPr>
            <w:tcW w:w="437" w:type="dxa"/>
            <w:shd w:val="clear" w:color="auto" w:fill="auto"/>
            <w:vAlign w:val="center"/>
          </w:tcPr>
          <w:p w14:paraId="100ADE3E" w14:textId="77777777" w:rsidR="00F568AA" w:rsidRPr="0035682D" w:rsidRDefault="00F568AA" w:rsidP="000E63A8">
            <w:pPr>
              <w:jc w:val="center"/>
              <w:rPr>
                <w:b/>
                <w:bCs/>
                <w:color w:val="000000"/>
              </w:rPr>
            </w:pPr>
          </w:p>
        </w:tc>
        <w:tc>
          <w:tcPr>
            <w:tcW w:w="429" w:type="dxa"/>
          </w:tcPr>
          <w:p w14:paraId="0BFCB8D5" w14:textId="77777777" w:rsidR="00F568AA" w:rsidRDefault="00F568AA" w:rsidP="000E63A8">
            <w:pPr>
              <w:ind w:left="-63" w:right="-77"/>
              <w:jc w:val="center"/>
              <w:rPr>
                <w:color w:val="000000"/>
              </w:rPr>
            </w:pPr>
            <w:r>
              <w:rPr>
                <w:color w:val="000000"/>
              </w:rPr>
              <w:t>15</w:t>
            </w:r>
          </w:p>
        </w:tc>
        <w:tc>
          <w:tcPr>
            <w:tcW w:w="1811" w:type="dxa"/>
            <w:shd w:val="clear" w:color="auto" w:fill="auto"/>
            <w:noWrap/>
            <w:vAlign w:val="center"/>
          </w:tcPr>
          <w:p w14:paraId="794B81B7" w14:textId="77777777" w:rsidR="00F568AA" w:rsidRPr="00B5251D" w:rsidRDefault="00F568AA" w:rsidP="000E63A8">
            <w:pPr>
              <w:ind w:left="-63" w:right="-77"/>
              <w:rPr>
                <w:color w:val="000000"/>
                <w:szCs w:val="24"/>
              </w:rPr>
            </w:pPr>
          </w:p>
        </w:tc>
        <w:tc>
          <w:tcPr>
            <w:tcW w:w="1713" w:type="dxa"/>
            <w:shd w:val="clear" w:color="auto" w:fill="auto"/>
          </w:tcPr>
          <w:p w14:paraId="60BC4E7A" w14:textId="77777777" w:rsidR="00F568AA" w:rsidRPr="00B53D8D" w:rsidRDefault="00F568AA" w:rsidP="000E63A8">
            <w:pPr>
              <w:ind w:left="-63" w:right="-77"/>
              <w:jc w:val="both"/>
              <w:rPr>
                <w:color w:val="000000"/>
                <w:szCs w:val="24"/>
              </w:rPr>
            </w:pPr>
          </w:p>
        </w:tc>
      </w:tr>
      <w:tr w:rsidR="00F568AA" w:rsidRPr="0035682D" w14:paraId="14099052" w14:textId="77777777" w:rsidTr="00F568AA">
        <w:trPr>
          <w:trHeight w:val="386"/>
        </w:trPr>
        <w:tc>
          <w:tcPr>
            <w:tcW w:w="3833" w:type="dxa"/>
            <w:gridSpan w:val="4"/>
            <w:shd w:val="clear" w:color="auto" w:fill="auto"/>
            <w:noWrap/>
            <w:vAlign w:val="center"/>
          </w:tcPr>
          <w:p w14:paraId="423EF326" w14:textId="77777777" w:rsidR="00F568AA" w:rsidRDefault="00F568AA" w:rsidP="000E63A8">
            <w:pPr>
              <w:ind w:left="360" w:hanging="322"/>
              <w:jc w:val="center"/>
              <w:rPr>
                <w:b/>
                <w:bCs/>
                <w:color w:val="000000"/>
              </w:rPr>
            </w:pPr>
            <w:r>
              <w:rPr>
                <w:b/>
                <w:bCs/>
                <w:color w:val="000000"/>
              </w:rPr>
              <w:t>Tổng cộng</w:t>
            </w:r>
          </w:p>
        </w:tc>
        <w:tc>
          <w:tcPr>
            <w:tcW w:w="570" w:type="dxa"/>
            <w:shd w:val="clear" w:color="auto" w:fill="auto"/>
            <w:noWrap/>
            <w:vAlign w:val="center"/>
          </w:tcPr>
          <w:p w14:paraId="0402DAE4" w14:textId="77777777" w:rsidR="00F568AA" w:rsidRPr="0035682D" w:rsidRDefault="00F568AA" w:rsidP="000E63A8">
            <w:pPr>
              <w:jc w:val="center"/>
              <w:rPr>
                <w:b/>
                <w:bCs/>
                <w:color w:val="000000"/>
              </w:rPr>
            </w:pPr>
            <w:r>
              <w:rPr>
                <w:b/>
                <w:bCs/>
                <w:color w:val="000000"/>
              </w:rPr>
              <w:t>60</w:t>
            </w:r>
          </w:p>
        </w:tc>
        <w:tc>
          <w:tcPr>
            <w:tcW w:w="441" w:type="dxa"/>
            <w:shd w:val="clear" w:color="auto" w:fill="auto"/>
            <w:vAlign w:val="center"/>
          </w:tcPr>
          <w:p w14:paraId="7C940762" w14:textId="77777777" w:rsidR="00F568AA" w:rsidRPr="0035682D" w:rsidRDefault="00F568AA" w:rsidP="000E63A8">
            <w:pPr>
              <w:ind w:left="-106" w:right="-95"/>
              <w:jc w:val="center"/>
              <w:rPr>
                <w:b/>
                <w:bCs/>
                <w:color w:val="000000"/>
              </w:rPr>
            </w:pPr>
            <w:r>
              <w:rPr>
                <w:b/>
                <w:bCs/>
                <w:color w:val="000000"/>
              </w:rPr>
              <w:t>15</w:t>
            </w:r>
          </w:p>
        </w:tc>
        <w:tc>
          <w:tcPr>
            <w:tcW w:w="425" w:type="dxa"/>
            <w:shd w:val="clear" w:color="auto" w:fill="auto"/>
            <w:vAlign w:val="center"/>
          </w:tcPr>
          <w:p w14:paraId="55EC4166" w14:textId="77777777" w:rsidR="00F568AA" w:rsidRPr="0035682D" w:rsidRDefault="00F568AA" w:rsidP="000E63A8">
            <w:pPr>
              <w:ind w:left="-106" w:right="-95"/>
              <w:jc w:val="center"/>
              <w:rPr>
                <w:b/>
                <w:bCs/>
                <w:color w:val="000000"/>
              </w:rPr>
            </w:pPr>
            <w:r>
              <w:rPr>
                <w:b/>
                <w:bCs/>
                <w:color w:val="000000"/>
              </w:rPr>
              <w:t>15</w:t>
            </w:r>
          </w:p>
        </w:tc>
        <w:tc>
          <w:tcPr>
            <w:tcW w:w="437" w:type="dxa"/>
            <w:shd w:val="clear" w:color="auto" w:fill="auto"/>
            <w:vAlign w:val="center"/>
          </w:tcPr>
          <w:p w14:paraId="6395B733" w14:textId="77777777" w:rsidR="00F568AA" w:rsidRPr="0035682D" w:rsidRDefault="00F568AA" w:rsidP="000E63A8">
            <w:pPr>
              <w:ind w:left="-106" w:right="-95"/>
              <w:jc w:val="center"/>
              <w:rPr>
                <w:b/>
                <w:bCs/>
                <w:color w:val="000000"/>
              </w:rPr>
            </w:pPr>
            <w:r>
              <w:rPr>
                <w:b/>
                <w:bCs/>
                <w:color w:val="000000"/>
              </w:rPr>
              <w:t>15</w:t>
            </w:r>
          </w:p>
        </w:tc>
        <w:tc>
          <w:tcPr>
            <w:tcW w:w="429" w:type="dxa"/>
          </w:tcPr>
          <w:p w14:paraId="01A214DF" w14:textId="77777777" w:rsidR="00F568AA" w:rsidRPr="0035682D" w:rsidRDefault="00F568AA" w:rsidP="000E63A8">
            <w:pPr>
              <w:ind w:left="-63" w:right="-77"/>
              <w:rPr>
                <w:b/>
                <w:bCs/>
                <w:color w:val="000000"/>
                <w:szCs w:val="24"/>
              </w:rPr>
            </w:pPr>
            <w:r>
              <w:rPr>
                <w:b/>
                <w:bCs/>
                <w:color w:val="000000"/>
                <w:szCs w:val="24"/>
              </w:rPr>
              <w:t>15</w:t>
            </w:r>
          </w:p>
        </w:tc>
        <w:tc>
          <w:tcPr>
            <w:tcW w:w="1811" w:type="dxa"/>
            <w:shd w:val="clear" w:color="auto" w:fill="auto"/>
            <w:noWrap/>
            <w:vAlign w:val="center"/>
          </w:tcPr>
          <w:p w14:paraId="42074D5C" w14:textId="77777777" w:rsidR="00F568AA" w:rsidRPr="0035682D" w:rsidRDefault="00F568AA" w:rsidP="000E63A8">
            <w:pPr>
              <w:ind w:left="-63" w:right="-77"/>
              <w:rPr>
                <w:b/>
                <w:bCs/>
                <w:color w:val="000000"/>
                <w:szCs w:val="24"/>
              </w:rPr>
            </w:pPr>
          </w:p>
        </w:tc>
        <w:tc>
          <w:tcPr>
            <w:tcW w:w="1713" w:type="dxa"/>
            <w:shd w:val="clear" w:color="auto" w:fill="auto"/>
            <w:vAlign w:val="center"/>
          </w:tcPr>
          <w:p w14:paraId="2D2F8B8E" w14:textId="77777777" w:rsidR="00F568AA" w:rsidRPr="0035682D" w:rsidRDefault="00F568AA" w:rsidP="000E63A8">
            <w:pPr>
              <w:ind w:left="-63" w:right="-77"/>
              <w:rPr>
                <w:b/>
                <w:bCs/>
                <w:color w:val="000000"/>
                <w:szCs w:val="24"/>
              </w:rPr>
            </w:pPr>
          </w:p>
        </w:tc>
      </w:tr>
    </w:tbl>
    <w:p w14:paraId="32E2587D" w14:textId="3069915F" w:rsidR="00F568AA" w:rsidRPr="00F568AA" w:rsidRDefault="00F568AA" w:rsidP="00F568AA">
      <w:pPr>
        <w:rPr>
          <w:sz w:val="22"/>
          <w:szCs w:val="20"/>
          <w:lang w:val="en-AU"/>
        </w:rPr>
      </w:pPr>
    </w:p>
    <w:bookmarkEnd w:id="131"/>
    <w:p w14:paraId="47B79C6E" w14:textId="77777777" w:rsidR="00055AA9" w:rsidRPr="00DC21F8" w:rsidRDefault="00055AA9" w:rsidP="00AC562F">
      <w:pPr>
        <w:spacing w:before="120" w:after="120" w:line="264" w:lineRule="auto"/>
        <w:jc w:val="both"/>
        <w:rPr>
          <w:rFonts w:cs="Times New Roman"/>
          <w:sz w:val="26"/>
          <w:szCs w:val="26"/>
          <w:lang w:val="en-AU"/>
        </w:rPr>
      </w:pPr>
      <w:r w:rsidRPr="00DC21F8">
        <w:rPr>
          <w:rFonts w:cs="Times New Roman"/>
          <w:sz w:val="26"/>
          <w:szCs w:val="26"/>
          <w:lang w:val="en-AU"/>
        </w:rPr>
        <w:tab/>
        <w:t xml:space="preserve">Như vậy, giảng viên cơ hữu của Trường Đại học Quy Nhơn tham gia giảng dạy chiếm </w:t>
      </w:r>
      <w:r w:rsidR="00AC562F" w:rsidRPr="00DC21F8">
        <w:rPr>
          <w:rFonts w:cs="Times New Roman"/>
          <w:sz w:val="26"/>
          <w:szCs w:val="26"/>
          <w:lang w:val="en-AU"/>
        </w:rPr>
        <w:t>70</w:t>
      </w:r>
      <w:r w:rsidRPr="00DC21F8">
        <w:rPr>
          <w:rFonts w:cs="Times New Roman"/>
          <w:sz w:val="26"/>
          <w:szCs w:val="26"/>
          <w:lang w:val="en-AU"/>
        </w:rPr>
        <w:t xml:space="preserve">%  khối lượng chương trình đào tạo; Giảng viên thỉnh giảng đảm nhận </w:t>
      </w:r>
      <w:r w:rsidR="00AC562F" w:rsidRPr="00DC21F8">
        <w:rPr>
          <w:rFonts w:cs="Times New Roman"/>
          <w:sz w:val="26"/>
          <w:szCs w:val="26"/>
          <w:lang w:val="en-AU"/>
        </w:rPr>
        <w:t>30</w:t>
      </w:r>
      <w:r w:rsidRPr="00DC21F8">
        <w:rPr>
          <w:rFonts w:cs="Times New Roman"/>
          <w:sz w:val="26"/>
          <w:szCs w:val="26"/>
          <w:lang w:val="en-AU"/>
        </w:rPr>
        <w:t>% khối lượng chương trình đào tạo.</w:t>
      </w:r>
    </w:p>
    <w:p w14:paraId="69F8F908" w14:textId="5D805688" w:rsidR="00055AA9" w:rsidRPr="00DC21F8" w:rsidRDefault="00055AA9" w:rsidP="00AC562F">
      <w:pPr>
        <w:autoSpaceDE w:val="0"/>
        <w:autoSpaceDN w:val="0"/>
        <w:spacing w:before="120" w:after="120" w:line="264" w:lineRule="auto"/>
        <w:jc w:val="both"/>
        <w:rPr>
          <w:rFonts w:eastAsia="Times New Roman" w:cs="Times New Roman"/>
          <w:i/>
          <w:sz w:val="26"/>
          <w:szCs w:val="26"/>
        </w:rPr>
      </w:pPr>
      <w:r w:rsidRPr="00DC21F8">
        <w:rPr>
          <w:rFonts w:eastAsia="Times New Roman" w:cs="Times New Roman"/>
          <w:i/>
          <w:sz w:val="26"/>
          <w:szCs w:val="26"/>
        </w:rPr>
        <w:t>3.2.</w:t>
      </w:r>
      <w:r w:rsidR="00040303" w:rsidRPr="00DC21F8">
        <w:rPr>
          <w:rFonts w:eastAsia="Times New Roman" w:cs="Times New Roman"/>
          <w:i/>
          <w:sz w:val="26"/>
          <w:szCs w:val="26"/>
        </w:rPr>
        <w:t>7</w:t>
      </w:r>
      <w:r w:rsidRPr="00DC21F8">
        <w:rPr>
          <w:rFonts w:eastAsia="Times New Roman" w:cs="Times New Roman"/>
          <w:i/>
          <w:sz w:val="26"/>
          <w:szCs w:val="26"/>
        </w:rPr>
        <w:t>.3. Kế hoạch đảm bảo chất lượng đào tạo</w:t>
      </w:r>
    </w:p>
    <w:p w14:paraId="0F769647" w14:textId="77777777" w:rsidR="00055AA9" w:rsidRPr="00DC21F8" w:rsidRDefault="00055AA9" w:rsidP="00AC562F">
      <w:pPr>
        <w:autoSpaceDE w:val="0"/>
        <w:autoSpaceDN w:val="0"/>
        <w:spacing w:before="120" w:after="120" w:line="264" w:lineRule="auto"/>
        <w:ind w:firstLine="720"/>
        <w:jc w:val="both"/>
        <w:rPr>
          <w:rFonts w:eastAsia="Times New Roman" w:cs="Times New Roman"/>
          <w:spacing w:val="4"/>
          <w:sz w:val="26"/>
          <w:szCs w:val="26"/>
          <w:lang w:val="en-AU"/>
        </w:rPr>
      </w:pPr>
      <w:r w:rsidRPr="00DC21F8">
        <w:rPr>
          <w:rFonts w:eastAsia="Times New Roman" w:cs="Times New Roman"/>
          <w:spacing w:val="4"/>
          <w:sz w:val="26"/>
          <w:szCs w:val="26"/>
        </w:rPr>
        <w:t>a)</w:t>
      </w:r>
      <w:r w:rsidRPr="00DC21F8">
        <w:rPr>
          <w:rFonts w:eastAsia="Times New Roman" w:cs="Times New Roman"/>
          <w:spacing w:val="4"/>
          <w:sz w:val="26"/>
          <w:szCs w:val="26"/>
          <w:lang w:val="nl-NL"/>
        </w:rPr>
        <w:t xml:space="preserve"> Kế hoạch phát triển đội ngũ giảng viên, cán bộ quản lý trong ngắn hạn, trung hạn và dài hạn để đáp ứng yêu cầu khi tăng quy mô và đảm bảo điều kiện mở ngành theo quy định</w:t>
      </w:r>
      <w:r w:rsidRPr="00DC21F8">
        <w:rPr>
          <w:rFonts w:eastAsia="Times New Roman" w:cs="Times New Roman"/>
          <w:spacing w:val="4"/>
          <w:sz w:val="26"/>
          <w:szCs w:val="26"/>
        </w:rPr>
        <w:t xml:space="preserve">. </w:t>
      </w:r>
      <w:r w:rsidRPr="00DC21F8">
        <w:rPr>
          <w:rFonts w:eastAsia="Times New Roman" w:cs="Times New Roman"/>
          <w:spacing w:val="4"/>
          <w:sz w:val="26"/>
          <w:szCs w:val="26"/>
          <w:lang w:val="en-AU"/>
        </w:rPr>
        <w:t xml:space="preserve">Hiện nay, </w:t>
      </w:r>
      <w:r w:rsidR="00AC562F" w:rsidRPr="00DC21F8">
        <w:rPr>
          <w:rFonts w:eastAsia="Times New Roman" w:cs="Times New Roman"/>
          <w:spacing w:val="4"/>
          <w:sz w:val="26"/>
          <w:szCs w:val="26"/>
          <w:lang w:val="en-AU"/>
        </w:rPr>
        <w:t xml:space="preserve">các khoa Toán và thống kê, Công nghệ thông tin, Kỹ thuật và Công nghệ </w:t>
      </w:r>
      <w:r w:rsidRPr="00DC21F8">
        <w:rPr>
          <w:rFonts w:eastAsia="Times New Roman" w:cs="Times New Roman"/>
          <w:spacing w:val="4"/>
          <w:sz w:val="26"/>
          <w:szCs w:val="26"/>
          <w:lang w:val="en-AU"/>
        </w:rPr>
        <w:t>có đủ nguồn nhân lực tham gia đào tạo trình độ thạc sĩ chuyên ngành</w:t>
      </w:r>
      <w:r w:rsidR="00AC562F" w:rsidRPr="00DC21F8">
        <w:rPr>
          <w:rFonts w:eastAsia="Times New Roman" w:cs="Times New Roman"/>
          <w:spacing w:val="4"/>
          <w:sz w:val="26"/>
          <w:szCs w:val="26"/>
          <w:lang w:val="en-AU"/>
        </w:rPr>
        <w:t xml:space="preserve"> Khoa học dữ liệu</w:t>
      </w:r>
      <w:r w:rsidRPr="00DC21F8">
        <w:rPr>
          <w:rFonts w:eastAsia="Times New Roman" w:cs="Times New Roman"/>
          <w:spacing w:val="4"/>
          <w:sz w:val="26"/>
          <w:szCs w:val="26"/>
          <w:lang w:val="en-AU"/>
        </w:rPr>
        <w:t>.</w:t>
      </w:r>
    </w:p>
    <w:p w14:paraId="536FEA9F"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rPr>
        <w:t>b)</w:t>
      </w:r>
      <w:r w:rsidRPr="00DC21F8">
        <w:rPr>
          <w:rFonts w:eastAsia="Times New Roman" w:cs="Times New Roman"/>
          <w:sz w:val="26"/>
          <w:szCs w:val="26"/>
          <w:lang w:val="nl-NL"/>
        </w:rPr>
        <w:t xml:space="preserve"> Kế hoạch tăng cường cơ sở vật chất, đầu tư chi phí đào tạo theo yêu cầu của kế hoạch đào tạo và tương xứng với mức thu học phí.</w:t>
      </w:r>
    </w:p>
    <w:p w14:paraId="0788C4E2"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lang w:val="en-AU"/>
        </w:rPr>
        <w:t>c) Tiếp tục duy trì và đầu tư nâng cấp cơ sở vật chất sẵn có đáp ứng nhiệm vụ trước mắt, đồng thời tiếp tục triển khai các dự án đầu tư mới cơ sở vật chất phục vụ đào tạo lâu dài, trong đó:</w:t>
      </w:r>
    </w:p>
    <w:p w14:paraId="24F5D3E4"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lang w:val="en-AU"/>
        </w:rPr>
        <w:t>- Đối với các công trình xây dựng cơ bản thực hiện công tác duy tu, bảo dưỡng và nâng cấp nhằm duy trì tuổi thọ công trình và đáp ứng công tác đào tạo, đồng thời làm tăng nguồn thu từ ký túc xá và các hoạt động dịch vụ khác.</w:t>
      </w:r>
    </w:p>
    <w:p w14:paraId="05CE97BD"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lang w:val="en-AU"/>
        </w:rPr>
        <w:t>- Đối với trang thiết bị phục vụ công tác quản lý và giảng dạy: Hàng năm tiếp tục tăng cường cơ sở vật chất phục vụ cho công tác quản lý và giảng dạy, cập nhật các công nghệ mới phục vụ cho đổi mới phương pháp giảng dạy và tăng cường thiết bị hiện đại hóa giảng đường, thư viện nhằm cải thiện các tiện ích cho người học.</w:t>
      </w:r>
    </w:p>
    <w:p w14:paraId="619FF331"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nl-NL"/>
        </w:rPr>
      </w:pPr>
      <w:r w:rsidRPr="00DC21F8">
        <w:rPr>
          <w:rFonts w:eastAsia="Times New Roman" w:cs="Times New Roman"/>
          <w:sz w:val="26"/>
          <w:szCs w:val="26"/>
          <w:lang w:val="nl-NL"/>
        </w:rPr>
        <w:t>- Sắp xếp các phòng thí nghiệm thực hành, đảm bảo tính hiệu quả trong việc vận hành, sử dụng thiết bị.</w:t>
      </w:r>
    </w:p>
    <w:p w14:paraId="50418E38"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rPr>
        <w:t>c)</w:t>
      </w:r>
      <w:r w:rsidRPr="00DC21F8">
        <w:rPr>
          <w:rFonts w:eastAsia="Times New Roman" w:cs="Times New Roman"/>
          <w:sz w:val="26"/>
          <w:szCs w:val="26"/>
          <w:lang w:val="vi-VN"/>
        </w:rPr>
        <w:t xml:space="preserve"> Kế hoạch hợp tác quốc tế về đào tạo (trao đổi giảng viên, sinh viên; tham gia giảng dạy, xây dựng chương trình đào tạo…), tổ chức hội nghị, hội thảo và nghiên cứu khoa học.</w:t>
      </w:r>
    </w:p>
    <w:p w14:paraId="7DF9D800"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nl-NL"/>
        </w:rPr>
      </w:pPr>
      <w:r w:rsidRPr="00DC21F8">
        <w:rPr>
          <w:rFonts w:eastAsia="Times New Roman" w:cs="Times New Roman"/>
          <w:sz w:val="26"/>
          <w:szCs w:val="26"/>
          <w:lang w:val="nl-NL"/>
        </w:rPr>
        <w:t xml:space="preserve">Trong năm 2019, </w:t>
      </w:r>
      <w:r w:rsidRPr="00DC21F8">
        <w:rPr>
          <w:rFonts w:eastAsia="Times New Roman" w:cs="Times New Roman"/>
          <w:sz w:val="26"/>
          <w:szCs w:val="26"/>
        </w:rPr>
        <w:t>T</w:t>
      </w:r>
      <w:r w:rsidRPr="00DC21F8">
        <w:rPr>
          <w:rFonts w:eastAsia="Times New Roman" w:cs="Times New Roman"/>
          <w:sz w:val="26"/>
          <w:szCs w:val="26"/>
          <w:lang w:val="nl-NL"/>
        </w:rPr>
        <w:t xml:space="preserve">rường Đại học Quy Nhơn tiếp tục triển khai thực hiện có hiệu quả các thỏa thuận quốc tế đã ký kết. Trường đã hợp tác, trao đổi về giảng dạy, đào tạo và nghiên cứu khoa học với nhiều đại học ở châu Á (Lào, Campuchia, Thái Lan, Hàn Quốc, Nhật Bản) và châu Âu (Ý, Bỉ, Pháp, Bồ Đào Nha, Tây Ban Nha, Lithuania …). Thông qua việc triển khai các TTQT có hiệu quả (Erasmus+, HR4ASIA, FCB…), nhiều </w:t>
      </w:r>
      <w:r w:rsidRPr="00DC21F8">
        <w:rPr>
          <w:rFonts w:eastAsia="Times New Roman" w:cs="Times New Roman"/>
          <w:sz w:val="26"/>
          <w:szCs w:val="26"/>
          <w:lang w:val="nl-NL"/>
        </w:rPr>
        <w:lastRenderedPageBreak/>
        <w:t xml:space="preserve">cán bộ, giảng viên và sinh viên trường đã được đưa đi tham quan khảo sát, học tập, nghiên cứu ngắn hạn và dài hạn tại nhiều nước trên thế giới. </w:t>
      </w:r>
    </w:p>
    <w:p w14:paraId="74E07A26"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rPr>
        <w:t>d)</w:t>
      </w:r>
      <w:r w:rsidRPr="00DC21F8">
        <w:rPr>
          <w:rFonts w:eastAsia="Times New Roman" w:cs="Times New Roman"/>
          <w:sz w:val="26"/>
          <w:szCs w:val="26"/>
          <w:lang w:val="nl-NL"/>
        </w:rPr>
        <w:t xml:space="preserve"> Kế hoạch hợp tác đào tạo với đơn vị tuyển dụng sinh viên tốt nghiệp.</w:t>
      </w:r>
    </w:p>
    <w:p w14:paraId="62BAF146"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lang w:val="en-AU"/>
        </w:rPr>
      </w:pPr>
      <w:r w:rsidRPr="00DC21F8">
        <w:rPr>
          <w:rFonts w:eastAsia="Times New Roman" w:cs="Times New Roman"/>
          <w:sz w:val="26"/>
          <w:szCs w:val="26"/>
          <w:lang w:val="en-AU"/>
        </w:rPr>
        <w:t xml:space="preserve">Tiếp tục thực hiện hợp tác chặt chẽ với các cơ quan, doanh nghiệp trong công tác đào tạo, nghiên cứu khoa học, tuyển dụng sinh viên như </w:t>
      </w:r>
      <w:r w:rsidR="009416D5" w:rsidRPr="00DC21F8">
        <w:rPr>
          <w:rFonts w:eastAsia="Times New Roman" w:cs="Times New Roman"/>
          <w:sz w:val="26"/>
          <w:szCs w:val="26"/>
          <w:lang w:val="en-AU"/>
        </w:rPr>
        <w:t xml:space="preserve">hợp tác với các công ty FPT Software Đà Nẵng, GameLoft Đà Nẵng, TMA Solutions - Tp. Hồ Chí Minh, hợp tác với VINIF trong </w:t>
      </w:r>
      <w:r w:rsidR="006D73E4" w:rsidRPr="00DC21F8">
        <w:rPr>
          <w:rFonts w:eastAsia="Times New Roman" w:cs="Times New Roman"/>
          <w:sz w:val="26"/>
          <w:szCs w:val="26"/>
          <w:lang w:val="en-AU"/>
        </w:rPr>
        <w:t>tài trợ dự án thuộc lĩnh vực Toán học và Ứng dụng năm 2019.</w:t>
      </w:r>
    </w:p>
    <w:p w14:paraId="38C6F2CE"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e) M</w:t>
      </w:r>
      <w:r w:rsidRPr="00DC21F8">
        <w:rPr>
          <w:rFonts w:eastAsia="Times New Roman" w:cs="Times New Roman"/>
          <w:sz w:val="26"/>
          <w:szCs w:val="26"/>
          <w:lang w:val="nl-NL"/>
        </w:rPr>
        <w:t>ức học phí/người học/năm</w:t>
      </w:r>
      <w:r w:rsidRPr="00DC21F8">
        <w:rPr>
          <w:rFonts w:eastAsia="Times New Roman" w:cs="Times New Roman"/>
          <w:sz w:val="26"/>
          <w:szCs w:val="26"/>
        </w:rPr>
        <w:t xml:space="preserve"> học, khoá học</w:t>
      </w:r>
      <w:r w:rsidRPr="00DC21F8">
        <w:rPr>
          <w:rFonts w:eastAsia="Times New Roman" w:cs="Times New Roman"/>
          <w:sz w:val="26"/>
          <w:szCs w:val="26"/>
          <w:lang w:val="nl-NL"/>
        </w:rPr>
        <w:t>.</w:t>
      </w:r>
    </w:p>
    <w:p w14:paraId="435DA3A6" w14:textId="77777777" w:rsidR="00055AA9" w:rsidRPr="00DC21F8" w:rsidRDefault="00055AA9" w:rsidP="00AC562F">
      <w:pPr>
        <w:autoSpaceDE w:val="0"/>
        <w:autoSpaceDN w:val="0"/>
        <w:spacing w:before="120" w:after="120" w:line="264" w:lineRule="auto"/>
        <w:ind w:firstLine="720"/>
        <w:jc w:val="both"/>
        <w:rPr>
          <w:rFonts w:eastAsia="Times New Roman" w:cs="Times New Roman"/>
          <w:sz w:val="26"/>
          <w:szCs w:val="26"/>
        </w:rPr>
      </w:pPr>
      <w:r w:rsidRPr="00DC21F8">
        <w:rPr>
          <w:rFonts w:eastAsia="Times New Roman" w:cs="Times New Roman"/>
          <w:sz w:val="26"/>
          <w:szCs w:val="26"/>
        </w:rPr>
        <w:t>Trường Đại học Quy Nhơn đang áp dụng mức học phí và lộ trình tăng học phí tối đa cho từng năm theo quy định của Nghị định số 86/2</w:t>
      </w:r>
      <w:bookmarkStart w:id="133" w:name="_GoBack"/>
      <w:bookmarkEnd w:id="133"/>
      <w:r w:rsidRPr="00DC21F8">
        <w:rPr>
          <w:rFonts w:eastAsia="Times New Roman" w:cs="Times New Roman"/>
          <w:sz w:val="26"/>
          <w:szCs w:val="26"/>
        </w:rPr>
        <w:t>015/NĐ-CP ngày 02/10/2015.</w:t>
      </w:r>
    </w:p>
    <w:p w14:paraId="7A5BF6D6" w14:textId="77777777" w:rsidR="00465E79" w:rsidRPr="00DC21F8" w:rsidRDefault="00465E79" w:rsidP="00AC562F">
      <w:pPr>
        <w:autoSpaceDE w:val="0"/>
        <w:autoSpaceDN w:val="0"/>
        <w:spacing w:before="120" w:after="120" w:line="264" w:lineRule="auto"/>
        <w:ind w:firstLine="720"/>
        <w:jc w:val="both"/>
        <w:rPr>
          <w:rFonts w:cs="Times New Roman"/>
          <w:sz w:val="26"/>
          <w:szCs w:val="26"/>
        </w:rPr>
      </w:pPr>
      <w:r w:rsidRPr="00DC21F8">
        <w:rPr>
          <w:rFonts w:eastAsia="Times New Roman" w:cs="Times New Roman"/>
          <w:spacing w:val="4"/>
          <w:sz w:val="26"/>
          <w:szCs w:val="26"/>
        </w:rPr>
        <w:t>Trường Đại học Quy Nhơn công khai mức thu học phí và chi phí đào tạo tại địa chỉ đường link: .</w:t>
      </w:r>
      <w:hyperlink r:id="rId44" w:history="1">
        <w:r w:rsidR="009416D5" w:rsidRPr="00DC21F8">
          <w:rPr>
            <w:rStyle w:val="Hyperlink"/>
            <w:rFonts w:cs="Times New Roman"/>
            <w:color w:val="auto"/>
            <w:sz w:val="26"/>
            <w:szCs w:val="26"/>
          </w:rPr>
          <w:t>http://www.qnu.edu.vn/vi/chuc-nang/ba-cong-khai-2019</w:t>
        </w:r>
      </w:hyperlink>
      <w:r w:rsidRPr="00DC21F8">
        <w:rPr>
          <w:rFonts w:cs="Times New Roman"/>
          <w:sz w:val="26"/>
          <w:szCs w:val="26"/>
        </w:rPr>
        <w:t>.</w:t>
      </w:r>
    </w:p>
    <w:p w14:paraId="35196049" w14:textId="09CF631D" w:rsidR="00465E79" w:rsidRPr="00DC21F8" w:rsidRDefault="00465E79" w:rsidP="00AC562F">
      <w:pPr>
        <w:autoSpaceDE w:val="0"/>
        <w:autoSpaceDN w:val="0"/>
        <w:spacing w:before="120" w:after="120" w:line="264" w:lineRule="auto"/>
        <w:ind w:firstLine="720"/>
        <w:jc w:val="both"/>
        <w:rPr>
          <w:rFonts w:eastAsia="Times New Roman" w:cs="Times New Roman"/>
          <w:spacing w:val="4"/>
          <w:sz w:val="26"/>
          <w:szCs w:val="26"/>
        </w:rPr>
      </w:pPr>
      <w:r w:rsidRPr="00DC21F8">
        <w:rPr>
          <w:rFonts w:cs="Times New Roman"/>
          <w:sz w:val="26"/>
          <w:szCs w:val="26"/>
        </w:rPr>
        <w:t xml:space="preserve">Đề án đăng ký mở ngành đào tạo Quản lý kinh tế trình độ thạc sĩ đã đăng trên website của Trường tại địa chỉ đường link: </w:t>
      </w:r>
      <w:hyperlink w:history="1">
        <w:r w:rsidR="0097105D" w:rsidRPr="00352EB4">
          <w:rPr>
            <w:rStyle w:val="Hyperlink"/>
            <w:rFonts w:cs="Times New Roman"/>
            <w:sz w:val="26"/>
            <w:szCs w:val="26"/>
          </w:rPr>
          <w:t>http://</w:t>
        </w:r>
        <w:r w:rsidR="0097105D" w:rsidRPr="00352EB4">
          <w:rPr>
            <w:rStyle w:val="Hyperlink"/>
          </w:rPr>
          <w:t xml:space="preserve"> </w:t>
        </w:r>
        <w:r w:rsidR="0097105D" w:rsidRPr="00352EB4">
          <w:rPr>
            <w:rStyle w:val="Hyperlink"/>
          </w:rPr>
          <w:t>http://pdtsaudaihoc.qnu.edu.vn/vi/tin-noi-bat/</w:t>
        </w:r>
        <w:r w:rsidR="0097105D" w:rsidRPr="00352EB4">
          <w:rPr>
            <w:rStyle w:val="Hyperlink"/>
          </w:rPr>
          <w:t>de</w:t>
        </w:r>
        <w:r w:rsidR="0097105D" w:rsidRPr="00352EB4">
          <w:rPr>
            <w:rStyle w:val="Hyperlink"/>
          </w:rPr>
          <w:t>-</w:t>
        </w:r>
        <w:r w:rsidR="0097105D" w:rsidRPr="00352EB4">
          <w:rPr>
            <w:rStyle w:val="Hyperlink"/>
          </w:rPr>
          <w:t>an</w:t>
        </w:r>
        <w:r w:rsidR="0097105D" w:rsidRPr="00352EB4">
          <w:rPr>
            <w:rStyle w:val="Hyperlink"/>
          </w:rPr>
          <w:t>-</w:t>
        </w:r>
        <w:r w:rsidR="0097105D" w:rsidRPr="00352EB4">
          <w:rPr>
            <w:rStyle w:val="Hyperlink"/>
          </w:rPr>
          <w:t>mo</w:t>
        </w:r>
        <w:r w:rsidR="0097105D" w:rsidRPr="00352EB4">
          <w:rPr>
            <w:rStyle w:val="Hyperlink"/>
          </w:rPr>
          <w:t>-</w:t>
        </w:r>
        <w:r w:rsidR="0097105D" w:rsidRPr="00352EB4">
          <w:rPr>
            <w:rStyle w:val="Hyperlink"/>
          </w:rPr>
          <w:t>nganh</w:t>
        </w:r>
        <w:r w:rsidR="0097105D" w:rsidRPr="00352EB4">
          <w:rPr>
            <w:rStyle w:val="Hyperlink"/>
          </w:rPr>
          <w:t>-</w:t>
        </w:r>
        <w:r w:rsidR="0097105D" w:rsidRPr="00352EB4">
          <w:rPr>
            <w:rStyle w:val="Hyperlink"/>
          </w:rPr>
          <w:t>dao</w:t>
        </w:r>
        <w:r w:rsidR="0097105D" w:rsidRPr="00352EB4">
          <w:rPr>
            <w:rStyle w:val="Hyperlink"/>
          </w:rPr>
          <w:t>-</w:t>
        </w:r>
        <w:r w:rsidR="0097105D" w:rsidRPr="00352EB4">
          <w:rPr>
            <w:rStyle w:val="Hyperlink"/>
          </w:rPr>
          <w:t>tao</w:t>
        </w:r>
        <w:r w:rsidR="0097105D" w:rsidRPr="00352EB4">
          <w:rPr>
            <w:rStyle w:val="Hyperlink"/>
          </w:rPr>
          <w:t>-</w:t>
        </w:r>
        <w:r w:rsidR="0097105D" w:rsidRPr="00352EB4">
          <w:rPr>
            <w:rStyle w:val="Hyperlink"/>
          </w:rPr>
          <w:t>trinh</w:t>
        </w:r>
        <w:r w:rsidR="0097105D" w:rsidRPr="00352EB4">
          <w:rPr>
            <w:rStyle w:val="Hyperlink"/>
          </w:rPr>
          <w:t>-</w:t>
        </w:r>
        <w:r w:rsidR="0097105D" w:rsidRPr="00352EB4">
          <w:rPr>
            <w:rStyle w:val="Hyperlink"/>
          </w:rPr>
          <w:t>do</w:t>
        </w:r>
        <w:r w:rsidR="0097105D" w:rsidRPr="00352EB4">
          <w:rPr>
            <w:rStyle w:val="Hyperlink"/>
          </w:rPr>
          <w:t>-</w:t>
        </w:r>
        <w:r w:rsidR="0097105D" w:rsidRPr="00352EB4">
          <w:rPr>
            <w:rStyle w:val="Hyperlink"/>
          </w:rPr>
          <w:t>thac</w:t>
        </w:r>
        <w:r w:rsidR="0097105D" w:rsidRPr="00352EB4">
          <w:rPr>
            <w:rStyle w:val="Hyperlink"/>
          </w:rPr>
          <w:t>-</w:t>
        </w:r>
        <w:r w:rsidR="0097105D" w:rsidRPr="00352EB4">
          <w:rPr>
            <w:rStyle w:val="Hyperlink"/>
          </w:rPr>
          <w:t>si</w:t>
        </w:r>
        <w:r w:rsidR="0097105D" w:rsidRPr="00352EB4">
          <w:rPr>
            <w:rStyle w:val="Hyperlink"/>
          </w:rPr>
          <w:t>-</w:t>
        </w:r>
        <w:r w:rsidR="0097105D" w:rsidRPr="00352EB4">
          <w:rPr>
            <w:rStyle w:val="Hyperlink"/>
          </w:rPr>
          <w:t>chuyen</w:t>
        </w:r>
        <w:r w:rsidR="0097105D" w:rsidRPr="00352EB4">
          <w:rPr>
            <w:rStyle w:val="Hyperlink"/>
          </w:rPr>
          <w:t>-</w:t>
        </w:r>
        <w:r w:rsidR="0097105D" w:rsidRPr="00352EB4">
          <w:rPr>
            <w:rStyle w:val="Hyperlink"/>
          </w:rPr>
          <w:t>nganh</w:t>
        </w:r>
        <w:r w:rsidR="0097105D" w:rsidRPr="00352EB4">
          <w:rPr>
            <w:rStyle w:val="Hyperlink"/>
          </w:rPr>
          <w:t>-</w:t>
        </w:r>
        <w:r w:rsidR="0097105D" w:rsidRPr="00352EB4">
          <w:rPr>
            <w:rStyle w:val="Hyperlink"/>
          </w:rPr>
          <w:t>khoa</w:t>
        </w:r>
        <w:r w:rsidR="0097105D" w:rsidRPr="00352EB4">
          <w:rPr>
            <w:rStyle w:val="Hyperlink"/>
          </w:rPr>
          <w:t>-</w:t>
        </w:r>
        <w:r w:rsidR="0097105D" w:rsidRPr="00352EB4">
          <w:rPr>
            <w:rStyle w:val="Hyperlink"/>
          </w:rPr>
          <w:t>hoc</w:t>
        </w:r>
        <w:r w:rsidR="0097105D" w:rsidRPr="00352EB4">
          <w:rPr>
            <w:rStyle w:val="Hyperlink"/>
          </w:rPr>
          <w:t>-</w:t>
        </w:r>
        <w:r w:rsidR="0097105D" w:rsidRPr="00352EB4">
          <w:rPr>
            <w:rStyle w:val="Hyperlink"/>
          </w:rPr>
          <w:t>du</w:t>
        </w:r>
        <w:r w:rsidR="0097105D" w:rsidRPr="00352EB4">
          <w:rPr>
            <w:rStyle w:val="Hyperlink"/>
          </w:rPr>
          <w:t>-</w:t>
        </w:r>
        <w:r w:rsidR="0097105D" w:rsidRPr="00352EB4">
          <w:rPr>
            <w:rStyle w:val="Hyperlink"/>
          </w:rPr>
          <w:t>lieu</w:t>
        </w:r>
        <w:r w:rsidR="0097105D" w:rsidRPr="00352EB4">
          <w:rPr>
            <w:rStyle w:val="Hyperlink"/>
          </w:rPr>
          <w:t>-</w:t>
        </w:r>
        <w:r w:rsidR="0097105D" w:rsidRPr="00352EB4">
          <w:rPr>
            <w:rStyle w:val="Hyperlink"/>
          </w:rPr>
          <w:t>ung</w:t>
        </w:r>
        <w:r w:rsidR="0097105D" w:rsidRPr="00352EB4">
          <w:rPr>
            <w:rStyle w:val="Hyperlink"/>
          </w:rPr>
          <w:t>-</w:t>
        </w:r>
        <w:r w:rsidR="0097105D" w:rsidRPr="00352EB4">
          <w:rPr>
            <w:rStyle w:val="Hyperlink"/>
          </w:rPr>
          <w:t>dung</w:t>
        </w:r>
        <w:r w:rsidR="0097105D" w:rsidRPr="0097105D">
          <w:rPr>
            <w:rStyle w:val="Hyperlink"/>
            <w:rFonts w:cs="Times New Roman"/>
            <w:sz w:val="26"/>
            <w:szCs w:val="26"/>
            <w:u w:val="none"/>
          </w:rPr>
          <w:t>/</w:t>
        </w:r>
      </w:hyperlink>
    </w:p>
    <w:p w14:paraId="298FA3C4" w14:textId="77777777" w:rsidR="00055AA9" w:rsidRPr="00DC21F8" w:rsidRDefault="00055AA9" w:rsidP="00055AA9">
      <w:pPr>
        <w:autoSpaceDE w:val="0"/>
        <w:autoSpaceDN w:val="0"/>
        <w:spacing w:before="120" w:line="360" w:lineRule="auto"/>
        <w:jc w:val="both"/>
        <w:rPr>
          <w:rFonts w:eastAsia="Times New Roman" w:cs="Times New Roman"/>
          <w:b/>
          <w:sz w:val="26"/>
          <w:szCs w:val="26"/>
        </w:rPr>
      </w:pPr>
    </w:p>
    <w:p w14:paraId="068A687A" w14:textId="77777777" w:rsidR="00055AA9" w:rsidRPr="00DC21F8" w:rsidRDefault="00055AA9" w:rsidP="00055AA9">
      <w:pPr>
        <w:autoSpaceDE w:val="0"/>
        <w:autoSpaceDN w:val="0"/>
        <w:spacing w:before="120" w:line="312" w:lineRule="auto"/>
        <w:ind w:firstLine="720"/>
        <w:jc w:val="both"/>
        <w:rPr>
          <w:rFonts w:eastAsia="Times New Roman" w:cs="Times New Roman"/>
          <w:b/>
          <w:sz w:val="28"/>
          <w:szCs w:val="24"/>
        </w:rPr>
      </w:pPr>
      <w:r w:rsidRPr="00DC21F8">
        <w:rPr>
          <w:rFonts w:eastAsia="Times New Roman" w:cs="Times New Roman"/>
          <w:b/>
          <w:sz w:val="28"/>
          <w:szCs w:val="24"/>
        </w:rPr>
        <w:t xml:space="preserve">                                                           </w:t>
      </w:r>
      <w:r w:rsidR="00465E79" w:rsidRPr="00DC21F8">
        <w:rPr>
          <w:rFonts w:eastAsia="Times New Roman" w:cs="Times New Roman"/>
          <w:b/>
          <w:sz w:val="28"/>
          <w:szCs w:val="24"/>
        </w:rPr>
        <w:t xml:space="preserve"> </w:t>
      </w:r>
      <w:r w:rsidRPr="00DC21F8">
        <w:rPr>
          <w:rFonts w:eastAsia="Times New Roman" w:cs="Times New Roman"/>
          <w:b/>
          <w:sz w:val="28"/>
          <w:szCs w:val="24"/>
        </w:rPr>
        <w:t xml:space="preserve">   HIỆU TRƯỞNG</w:t>
      </w:r>
    </w:p>
    <w:bookmarkEnd w:id="128"/>
    <w:p w14:paraId="03E8199B" w14:textId="12319ADE" w:rsidR="00E73C5B" w:rsidRPr="00DC21F8" w:rsidRDefault="00E73C5B" w:rsidP="00F568AA">
      <w:pPr>
        <w:spacing w:before="60" w:after="60" w:line="360" w:lineRule="auto"/>
        <w:jc w:val="both"/>
        <w:rPr>
          <w:rFonts w:eastAsia="Times New Roman" w:cs="Times New Roman"/>
          <w:sz w:val="26"/>
          <w:szCs w:val="26"/>
        </w:rPr>
      </w:pPr>
    </w:p>
    <w:sectPr w:rsidR="00E73C5B" w:rsidRPr="00DC21F8" w:rsidSect="00BA0A3A">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0323" w14:textId="77777777" w:rsidR="007A30EC" w:rsidRDefault="007A30EC" w:rsidP="00310EF8">
      <w:r>
        <w:separator/>
      </w:r>
    </w:p>
  </w:endnote>
  <w:endnote w:type="continuationSeparator" w:id="0">
    <w:p w14:paraId="1CE61351" w14:textId="77777777" w:rsidR="007A30EC" w:rsidRDefault="007A30EC" w:rsidP="0031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onaco">
    <w:altName w:val="Courier New"/>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6C76" w14:textId="77777777" w:rsidR="003D4646" w:rsidRDefault="003D4646" w:rsidP="00755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BE035" w14:textId="77777777" w:rsidR="003D4646" w:rsidRDefault="003D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6DDC" w14:textId="77777777" w:rsidR="003D4646" w:rsidRDefault="003D4646" w:rsidP="00A8283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1208" w14:textId="77777777" w:rsidR="003D4646" w:rsidRDefault="003D4646" w:rsidP="00755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4A20F" w14:textId="77777777" w:rsidR="003D4646" w:rsidRDefault="003D464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2113" w14:textId="77777777" w:rsidR="003D4646" w:rsidRDefault="003D4646" w:rsidP="00A8283E">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59604"/>
      <w:docPartObj>
        <w:docPartGallery w:val="Page Numbers (Bottom of Page)"/>
        <w:docPartUnique/>
      </w:docPartObj>
    </w:sdtPr>
    <w:sdtEndPr>
      <w:rPr>
        <w:noProof/>
      </w:rPr>
    </w:sdtEndPr>
    <w:sdtContent>
      <w:p w14:paraId="26A1E2C2" w14:textId="728F4F78" w:rsidR="003D4646" w:rsidRDefault="003D4646">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2B84ED71" w14:textId="77777777" w:rsidR="003D4646" w:rsidRDefault="003D4646" w:rsidP="00A8283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B763" w14:textId="77777777" w:rsidR="007A30EC" w:rsidRDefault="007A30EC" w:rsidP="00310EF8">
      <w:r>
        <w:separator/>
      </w:r>
    </w:p>
  </w:footnote>
  <w:footnote w:type="continuationSeparator" w:id="0">
    <w:p w14:paraId="09406EC7" w14:textId="77777777" w:rsidR="007A30EC" w:rsidRDefault="007A30EC" w:rsidP="0031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3637" w14:textId="77777777" w:rsidR="003D4646" w:rsidRDefault="003D4646" w:rsidP="007553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F7A66" w14:textId="77777777" w:rsidR="003D4646" w:rsidRDefault="003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79E3" w14:textId="77777777" w:rsidR="003D4646" w:rsidRDefault="003D4646" w:rsidP="007553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5E73D" w14:textId="77777777" w:rsidR="003D4646" w:rsidRDefault="003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113"/>
    <w:multiLevelType w:val="hybridMultilevel"/>
    <w:tmpl w:val="E26C008E"/>
    <w:lvl w:ilvl="0" w:tplc="0409000F">
      <w:start w:val="1"/>
      <w:numFmt w:val="decimal"/>
      <w:lvlText w:val="%1."/>
      <w:lvlJc w:val="left"/>
      <w:pPr>
        <w:tabs>
          <w:tab w:val="num" w:pos="720"/>
        </w:tabs>
        <w:ind w:left="720" w:hanging="360"/>
      </w:pPr>
      <w:rPr>
        <w:rFonts w:hint="default"/>
      </w:rPr>
    </w:lvl>
    <w:lvl w:ilvl="1" w:tplc="A88C93FA">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942D8"/>
    <w:multiLevelType w:val="multilevel"/>
    <w:tmpl w:val="1A8CB4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B0DA9"/>
    <w:multiLevelType w:val="hybridMultilevel"/>
    <w:tmpl w:val="F5C2D264"/>
    <w:lvl w:ilvl="0" w:tplc="F3B87D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0528"/>
    <w:multiLevelType w:val="hybridMultilevel"/>
    <w:tmpl w:val="83862AF6"/>
    <w:lvl w:ilvl="0" w:tplc="4658F704">
      <w:start w:val="1"/>
      <w:numFmt w:val="bullet"/>
      <w:lvlText w:val=""/>
      <w:lvlJc w:val="left"/>
      <w:pPr>
        <w:tabs>
          <w:tab w:val="num" w:pos="2160"/>
        </w:tabs>
        <w:ind w:left="2160" w:hanging="360"/>
      </w:pPr>
      <w:rPr>
        <w:rFonts w:ascii="Symbol" w:hAnsi="Symbol" w:hint="default"/>
        <w:sz w:val="14"/>
        <w:szCs w:val="20"/>
      </w:rPr>
    </w:lvl>
    <w:lvl w:ilvl="1" w:tplc="56B6E408">
      <w:start w:val="1"/>
      <w:numFmt w:val="bullet"/>
      <w:lvlText w:val="+"/>
      <w:lvlJc w:val="left"/>
      <w:pPr>
        <w:tabs>
          <w:tab w:val="num" w:pos="1440"/>
        </w:tabs>
        <w:ind w:left="1440" w:hanging="360"/>
      </w:pPr>
      <w:rPr>
        <w:rFonts w:ascii="Courier New" w:hAnsi="Courier New" w:hint="default"/>
        <w:sz w:val="1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2BB1"/>
    <w:multiLevelType w:val="multilevel"/>
    <w:tmpl w:val="E424EFD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 w15:restartNumberingAfterBreak="0">
    <w:nsid w:val="16380F14"/>
    <w:multiLevelType w:val="hybridMultilevel"/>
    <w:tmpl w:val="DDF6C660"/>
    <w:lvl w:ilvl="0" w:tplc="75F26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53B5A"/>
    <w:multiLevelType w:val="hybridMultilevel"/>
    <w:tmpl w:val="50DC8260"/>
    <w:lvl w:ilvl="0" w:tplc="898E7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08EE"/>
    <w:multiLevelType w:val="multilevel"/>
    <w:tmpl w:val="1B2E19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939DA"/>
    <w:multiLevelType w:val="multilevel"/>
    <w:tmpl w:val="3A94CF4C"/>
    <w:lvl w:ilvl="0">
      <w:start w:val="1"/>
      <w:numFmt w:val="decimal"/>
      <w:lvlText w:val="%1."/>
      <w:lvlJc w:val="left"/>
      <w:pPr>
        <w:ind w:left="528" w:hanging="52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272069"/>
    <w:multiLevelType w:val="multilevel"/>
    <w:tmpl w:val="15EA17A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99D2052"/>
    <w:multiLevelType w:val="hybridMultilevel"/>
    <w:tmpl w:val="0068039E"/>
    <w:lvl w:ilvl="0" w:tplc="C83A15D6">
      <w:start w:val="1"/>
      <w:numFmt w:val="bullet"/>
      <w:lvlText w:val="-"/>
      <w:lvlJc w:val="left"/>
      <w:pPr>
        <w:ind w:left="360" w:hanging="360"/>
      </w:pPr>
      <w:rPr>
        <w:rFonts w:ascii="Times New Roman" w:eastAsia="Times New Roman" w:hAnsi="Times New Roman" w:hint="default"/>
        <w:b/>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2C5D64"/>
    <w:multiLevelType w:val="hybridMultilevel"/>
    <w:tmpl w:val="B8D0B29E"/>
    <w:lvl w:ilvl="0" w:tplc="CBBA1382">
      <w:start w:val="1"/>
      <w:numFmt w:val="bullet"/>
      <w:lvlText w:val="-"/>
      <w:lvlJc w:val="left"/>
      <w:pPr>
        <w:ind w:left="720" w:hanging="360"/>
      </w:pPr>
      <w:rPr>
        <w:rFonts w:ascii="Times New Roman" w:eastAsia="PMingLiU"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D0E80"/>
    <w:multiLevelType w:val="hybridMultilevel"/>
    <w:tmpl w:val="3A1A40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C7400"/>
    <w:multiLevelType w:val="hybridMultilevel"/>
    <w:tmpl w:val="AA64653E"/>
    <w:lvl w:ilvl="0" w:tplc="BE20625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90B7A57"/>
    <w:multiLevelType w:val="hybridMultilevel"/>
    <w:tmpl w:val="6D4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4FCC"/>
    <w:multiLevelType w:val="multilevel"/>
    <w:tmpl w:val="0EAC58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F11"/>
    <w:multiLevelType w:val="hybridMultilevel"/>
    <w:tmpl w:val="168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4D8"/>
    <w:multiLevelType w:val="multilevel"/>
    <w:tmpl w:val="236EAE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960CC7"/>
    <w:multiLevelType w:val="hybridMultilevel"/>
    <w:tmpl w:val="2AB6EE60"/>
    <w:lvl w:ilvl="0" w:tplc="AD10C88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56DFF"/>
    <w:multiLevelType w:val="hybridMultilevel"/>
    <w:tmpl w:val="316695D6"/>
    <w:lvl w:ilvl="0" w:tplc="8138AF32">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A24954"/>
    <w:multiLevelType w:val="hybridMultilevel"/>
    <w:tmpl w:val="B4ACC5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42C57"/>
    <w:multiLevelType w:val="hybridMultilevel"/>
    <w:tmpl w:val="C7D84806"/>
    <w:lvl w:ilvl="0" w:tplc="9D9CDCD4">
      <w:start w:val="1"/>
      <w:numFmt w:val="bullet"/>
      <w:lvlText w:val=""/>
      <w:lvlJc w:val="left"/>
      <w:pPr>
        <w:tabs>
          <w:tab w:val="num" w:pos="2160"/>
        </w:tabs>
        <w:ind w:left="21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255BA"/>
    <w:multiLevelType w:val="multilevel"/>
    <w:tmpl w:val="0B3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A1D18"/>
    <w:multiLevelType w:val="multilevel"/>
    <w:tmpl w:val="6BC00B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1A5E2F"/>
    <w:multiLevelType w:val="hybridMultilevel"/>
    <w:tmpl w:val="7C5C65F2"/>
    <w:lvl w:ilvl="0" w:tplc="FEBC3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19D4"/>
    <w:multiLevelType w:val="hybridMultilevel"/>
    <w:tmpl w:val="01EAE6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37AC1"/>
    <w:multiLevelType w:val="hybridMultilevel"/>
    <w:tmpl w:val="D29C3EFC"/>
    <w:lvl w:ilvl="0" w:tplc="1676159E">
      <w:start w:val="1"/>
      <w:numFmt w:val="decimal"/>
      <w:pStyle w:val="Bulletcham"/>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E212641"/>
    <w:multiLevelType w:val="multilevel"/>
    <w:tmpl w:val="1A8CB4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C768AD"/>
    <w:multiLevelType w:val="multilevel"/>
    <w:tmpl w:val="13EC8C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EC531E"/>
    <w:multiLevelType w:val="hybridMultilevel"/>
    <w:tmpl w:val="AF4A594E"/>
    <w:lvl w:ilvl="0" w:tplc="1858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19"/>
  </w:num>
  <w:num w:numId="4">
    <w:abstractNumId w:val="13"/>
  </w:num>
  <w:num w:numId="5">
    <w:abstractNumId w:val="14"/>
  </w:num>
  <w:num w:numId="6">
    <w:abstractNumId w:val="24"/>
  </w:num>
  <w:num w:numId="7">
    <w:abstractNumId w:val="16"/>
  </w:num>
  <w:num w:numId="8">
    <w:abstractNumId w:val="0"/>
  </w:num>
  <w:num w:numId="9">
    <w:abstractNumId w:val="1"/>
  </w:num>
  <w:num w:numId="10">
    <w:abstractNumId w:val="28"/>
  </w:num>
  <w:num w:numId="11">
    <w:abstractNumId w:val="4"/>
  </w:num>
  <w:num w:numId="12">
    <w:abstractNumId w:val="21"/>
  </w:num>
  <w:num w:numId="13">
    <w:abstractNumId w:val="3"/>
  </w:num>
  <w:num w:numId="14">
    <w:abstractNumId w:val="20"/>
  </w:num>
  <w:num w:numId="15">
    <w:abstractNumId w:val="27"/>
  </w:num>
  <w:num w:numId="16">
    <w:abstractNumId w:val="11"/>
  </w:num>
  <w:num w:numId="17">
    <w:abstractNumId w:val="10"/>
  </w:num>
  <w:num w:numId="18">
    <w:abstractNumId w:val="9"/>
  </w:num>
  <w:num w:numId="19">
    <w:abstractNumId w:val="17"/>
  </w:num>
  <w:num w:numId="20">
    <w:abstractNumId w:val="23"/>
  </w:num>
  <w:num w:numId="21">
    <w:abstractNumId w:val="5"/>
  </w:num>
  <w:num w:numId="22">
    <w:abstractNumId w:val="22"/>
  </w:num>
  <w:num w:numId="23">
    <w:abstractNumId w:val="25"/>
  </w:num>
  <w:num w:numId="24">
    <w:abstractNumId w:val="15"/>
  </w:num>
  <w:num w:numId="25">
    <w:abstractNumId w:val="7"/>
  </w:num>
  <w:num w:numId="26">
    <w:abstractNumId w:val="12"/>
  </w:num>
  <w:num w:numId="27">
    <w:abstractNumId w:val="8"/>
  </w:num>
  <w:num w:numId="28">
    <w:abstractNumId w:val="2"/>
  </w:num>
  <w:num w:numId="29">
    <w:abstractNumId w:val="6"/>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52"/>
    <w:rsid w:val="00000E66"/>
    <w:rsid w:val="00002B92"/>
    <w:rsid w:val="00003A44"/>
    <w:rsid w:val="0000554D"/>
    <w:rsid w:val="00005706"/>
    <w:rsid w:val="00006FF0"/>
    <w:rsid w:val="0001281F"/>
    <w:rsid w:val="00013FF6"/>
    <w:rsid w:val="0001431E"/>
    <w:rsid w:val="000160DF"/>
    <w:rsid w:val="0002219C"/>
    <w:rsid w:val="000261DD"/>
    <w:rsid w:val="000263B4"/>
    <w:rsid w:val="00030163"/>
    <w:rsid w:val="000303C7"/>
    <w:rsid w:val="00031023"/>
    <w:rsid w:val="000315C9"/>
    <w:rsid w:val="0003282F"/>
    <w:rsid w:val="0003395A"/>
    <w:rsid w:val="00033B35"/>
    <w:rsid w:val="00037B57"/>
    <w:rsid w:val="00040303"/>
    <w:rsid w:val="00040E2F"/>
    <w:rsid w:val="0004216B"/>
    <w:rsid w:val="00043344"/>
    <w:rsid w:val="00043B3E"/>
    <w:rsid w:val="000443AF"/>
    <w:rsid w:val="000470C1"/>
    <w:rsid w:val="000528B9"/>
    <w:rsid w:val="00055AA9"/>
    <w:rsid w:val="00057B4F"/>
    <w:rsid w:val="0006013C"/>
    <w:rsid w:val="0006191E"/>
    <w:rsid w:val="00063587"/>
    <w:rsid w:val="00063F4A"/>
    <w:rsid w:val="0006585F"/>
    <w:rsid w:val="0006737C"/>
    <w:rsid w:val="00074ED3"/>
    <w:rsid w:val="000770BD"/>
    <w:rsid w:val="00080DB4"/>
    <w:rsid w:val="00080EE2"/>
    <w:rsid w:val="0008411C"/>
    <w:rsid w:val="0008628B"/>
    <w:rsid w:val="00090EFA"/>
    <w:rsid w:val="00097D98"/>
    <w:rsid w:val="000A0AE8"/>
    <w:rsid w:val="000A0F8E"/>
    <w:rsid w:val="000A2CD5"/>
    <w:rsid w:val="000A4856"/>
    <w:rsid w:val="000A5098"/>
    <w:rsid w:val="000A6431"/>
    <w:rsid w:val="000A6A1D"/>
    <w:rsid w:val="000A77CE"/>
    <w:rsid w:val="000B002B"/>
    <w:rsid w:val="000B1FAA"/>
    <w:rsid w:val="000B3420"/>
    <w:rsid w:val="000B3D2A"/>
    <w:rsid w:val="000C009C"/>
    <w:rsid w:val="000C07A2"/>
    <w:rsid w:val="000C5051"/>
    <w:rsid w:val="000C64AC"/>
    <w:rsid w:val="000D2CF5"/>
    <w:rsid w:val="000D3B6C"/>
    <w:rsid w:val="000D5D38"/>
    <w:rsid w:val="000D6159"/>
    <w:rsid w:val="000D67F0"/>
    <w:rsid w:val="000D72B4"/>
    <w:rsid w:val="000D7F1D"/>
    <w:rsid w:val="000E04BD"/>
    <w:rsid w:val="000E0DB2"/>
    <w:rsid w:val="000E14AD"/>
    <w:rsid w:val="000E270C"/>
    <w:rsid w:val="000E521F"/>
    <w:rsid w:val="000E7387"/>
    <w:rsid w:val="000F2326"/>
    <w:rsid w:val="000F430A"/>
    <w:rsid w:val="000F616E"/>
    <w:rsid w:val="000F6877"/>
    <w:rsid w:val="00101E6A"/>
    <w:rsid w:val="00106321"/>
    <w:rsid w:val="00107F5B"/>
    <w:rsid w:val="00115C18"/>
    <w:rsid w:val="00117863"/>
    <w:rsid w:val="00117D3B"/>
    <w:rsid w:val="00121F01"/>
    <w:rsid w:val="00124F8C"/>
    <w:rsid w:val="00125993"/>
    <w:rsid w:val="00132F82"/>
    <w:rsid w:val="001342C3"/>
    <w:rsid w:val="00134CE0"/>
    <w:rsid w:val="001350FF"/>
    <w:rsid w:val="00135DAA"/>
    <w:rsid w:val="00136DAD"/>
    <w:rsid w:val="00141E7F"/>
    <w:rsid w:val="00143D1F"/>
    <w:rsid w:val="00144A89"/>
    <w:rsid w:val="0014616F"/>
    <w:rsid w:val="00146622"/>
    <w:rsid w:val="00146A21"/>
    <w:rsid w:val="00146D44"/>
    <w:rsid w:val="001471BA"/>
    <w:rsid w:val="001476C3"/>
    <w:rsid w:val="001529A4"/>
    <w:rsid w:val="00152FFE"/>
    <w:rsid w:val="00156AD1"/>
    <w:rsid w:val="0015797C"/>
    <w:rsid w:val="00173647"/>
    <w:rsid w:val="0017365E"/>
    <w:rsid w:val="00175CEA"/>
    <w:rsid w:val="00176067"/>
    <w:rsid w:val="00176615"/>
    <w:rsid w:val="0018005B"/>
    <w:rsid w:val="0018122B"/>
    <w:rsid w:val="001828DF"/>
    <w:rsid w:val="00183F09"/>
    <w:rsid w:val="00184777"/>
    <w:rsid w:val="00184DA4"/>
    <w:rsid w:val="001940D7"/>
    <w:rsid w:val="00194617"/>
    <w:rsid w:val="001948A8"/>
    <w:rsid w:val="001955A3"/>
    <w:rsid w:val="001956F0"/>
    <w:rsid w:val="00195997"/>
    <w:rsid w:val="00197CEA"/>
    <w:rsid w:val="001A0354"/>
    <w:rsid w:val="001A14FB"/>
    <w:rsid w:val="001A35AA"/>
    <w:rsid w:val="001B0593"/>
    <w:rsid w:val="001B0929"/>
    <w:rsid w:val="001B117E"/>
    <w:rsid w:val="001B5904"/>
    <w:rsid w:val="001B5B1C"/>
    <w:rsid w:val="001C6457"/>
    <w:rsid w:val="001D0361"/>
    <w:rsid w:val="001D4830"/>
    <w:rsid w:val="001D4DFB"/>
    <w:rsid w:val="001D5CD7"/>
    <w:rsid w:val="001D7218"/>
    <w:rsid w:val="001E1311"/>
    <w:rsid w:val="001E2AE1"/>
    <w:rsid w:val="001E423E"/>
    <w:rsid w:val="001E44B1"/>
    <w:rsid w:val="001E5921"/>
    <w:rsid w:val="001E7CEB"/>
    <w:rsid w:val="001F199D"/>
    <w:rsid w:val="001F3182"/>
    <w:rsid w:val="001F5034"/>
    <w:rsid w:val="00211377"/>
    <w:rsid w:val="00214657"/>
    <w:rsid w:val="0021465D"/>
    <w:rsid w:val="00215E45"/>
    <w:rsid w:val="00216498"/>
    <w:rsid w:val="00220958"/>
    <w:rsid w:val="00221DE4"/>
    <w:rsid w:val="002251BB"/>
    <w:rsid w:val="002255ED"/>
    <w:rsid w:val="00225A44"/>
    <w:rsid w:val="00226C86"/>
    <w:rsid w:val="00227F9E"/>
    <w:rsid w:val="00230003"/>
    <w:rsid w:val="00234D81"/>
    <w:rsid w:val="00235813"/>
    <w:rsid w:val="00235E1A"/>
    <w:rsid w:val="00237C67"/>
    <w:rsid w:val="00243C7C"/>
    <w:rsid w:val="00246122"/>
    <w:rsid w:val="002522B5"/>
    <w:rsid w:val="00255083"/>
    <w:rsid w:val="00255E94"/>
    <w:rsid w:val="002627FC"/>
    <w:rsid w:val="00262ACF"/>
    <w:rsid w:val="00264AF1"/>
    <w:rsid w:val="00270703"/>
    <w:rsid w:val="00270B2D"/>
    <w:rsid w:val="00272A58"/>
    <w:rsid w:val="00273CED"/>
    <w:rsid w:val="002767FD"/>
    <w:rsid w:val="00285B32"/>
    <w:rsid w:val="00290007"/>
    <w:rsid w:val="00290507"/>
    <w:rsid w:val="00293BD7"/>
    <w:rsid w:val="00294141"/>
    <w:rsid w:val="002A2DBE"/>
    <w:rsid w:val="002A40C7"/>
    <w:rsid w:val="002B1164"/>
    <w:rsid w:val="002B18C1"/>
    <w:rsid w:val="002B3DFB"/>
    <w:rsid w:val="002B5863"/>
    <w:rsid w:val="002C086C"/>
    <w:rsid w:val="002C094F"/>
    <w:rsid w:val="002C0D86"/>
    <w:rsid w:val="002C5FB7"/>
    <w:rsid w:val="002C6B9D"/>
    <w:rsid w:val="002D0FD3"/>
    <w:rsid w:val="002D1328"/>
    <w:rsid w:val="002D1C9A"/>
    <w:rsid w:val="002D224D"/>
    <w:rsid w:val="002D52AC"/>
    <w:rsid w:val="002D5E51"/>
    <w:rsid w:val="002D77E7"/>
    <w:rsid w:val="002E189B"/>
    <w:rsid w:val="002E18B1"/>
    <w:rsid w:val="002E229F"/>
    <w:rsid w:val="002F0022"/>
    <w:rsid w:val="002F21C7"/>
    <w:rsid w:val="002F499B"/>
    <w:rsid w:val="002F6FB6"/>
    <w:rsid w:val="003011DA"/>
    <w:rsid w:val="00301CF7"/>
    <w:rsid w:val="00303C5C"/>
    <w:rsid w:val="00304875"/>
    <w:rsid w:val="00305763"/>
    <w:rsid w:val="00310EF8"/>
    <w:rsid w:val="00311EF0"/>
    <w:rsid w:val="00313553"/>
    <w:rsid w:val="00316E1A"/>
    <w:rsid w:val="00317FD3"/>
    <w:rsid w:val="00320340"/>
    <w:rsid w:val="00322187"/>
    <w:rsid w:val="0032348D"/>
    <w:rsid w:val="00326311"/>
    <w:rsid w:val="0033183F"/>
    <w:rsid w:val="00334432"/>
    <w:rsid w:val="003344FA"/>
    <w:rsid w:val="00335AD8"/>
    <w:rsid w:val="00340043"/>
    <w:rsid w:val="003406CF"/>
    <w:rsid w:val="0034180C"/>
    <w:rsid w:val="0034390D"/>
    <w:rsid w:val="00345813"/>
    <w:rsid w:val="00345E24"/>
    <w:rsid w:val="00346943"/>
    <w:rsid w:val="003473E4"/>
    <w:rsid w:val="0035021D"/>
    <w:rsid w:val="00351EDA"/>
    <w:rsid w:val="003534B8"/>
    <w:rsid w:val="0035543F"/>
    <w:rsid w:val="00356B0B"/>
    <w:rsid w:val="00357DA8"/>
    <w:rsid w:val="00360785"/>
    <w:rsid w:val="00360A1C"/>
    <w:rsid w:val="00362088"/>
    <w:rsid w:val="0036341D"/>
    <w:rsid w:val="00365317"/>
    <w:rsid w:val="00367130"/>
    <w:rsid w:val="003752FE"/>
    <w:rsid w:val="00376270"/>
    <w:rsid w:val="003816FF"/>
    <w:rsid w:val="003843E1"/>
    <w:rsid w:val="00384432"/>
    <w:rsid w:val="00385711"/>
    <w:rsid w:val="00390D44"/>
    <w:rsid w:val="00391C15"/>
    <w:rsid w:val="00391E86"/>
    <w:rsid w:val="00392CC8"/>
    <w:rsid w:val="0039486B"/>
    <w:rsid w:val="003A2315"/>
    <w:rsid w:val="003A77FE"/>
    <w:rsid w:val="003A7FF1"/>
    <w:rsid w:val="003B154D"/>
    <w:rsid w:val="003B3E62"/>
    <w:rsid w:val="003B44C0"/>
    <w:rsid w:val="003B4D9F"/>
    <w:rsid w:val="003B689E"/>
    <w:rsid w:val="003B6964"/>
    <w:rsid w:val="003C1E60"/>
    <w:rsid w:val="003C2662"/>
    <w:rsid w:val="003C3015"/>
    <w:rsid w:val="003C6606"/>
    <w:rsid w:val="003D11CB"/>
    <w:rsid w:val="003D2B9E"/>
    <w:rsid w:val="003D4646"/>
    <w:rsid w:val="003D5D56"/>
    <w:rsid w:val="003D6170"/>
    <w:rsid w:val="003E0F27"/>
    <w:rsid w:val="003E1BD3"/>
    <w:rsid w:val="003E33F4"/>
    <w:rsid w:val="003E4144"/>
    <w:rsid w:val="003E545B"/>
    <w:rsid w:val="003E785F"/>
    <w:rsid w:val="003F0018"/>
    <w:rsid w:val="003F279A"/>
    <w:rsid w:val="003F484E"/>
    <w:rsid w:val="003F7092"/>
    <w:rsid w:val="00400F6A"/>
    <w:rsid w:val="0040491D"/>
    <w:rsid w:val="0040720C"/>
    <w:rsid w:val="004137AD"/>
    <w:rsid w:val="00413894"/>
    <w:rsid w:val="00413F4E"/>
    <w:rsid w:val="00414828"/>
    <w:rsid w:val="00415A7C"/>
    <w:rsid w:val="00424BB0"/>
    <w:rsid w:val="00431B52"/>
    <w:rsid w:val="00432E48"/>
    <w:rsid w:val="0043429E"/>
    <w:rsid w:val="00436EF6"/>
    <w:rsid w:val="00437065"/>
    <w:rsid w:val="00444947"/>
    <w:rsid w:val="0044567F"/>
    <w:rsid w:val="00450D94"/>
    <w:rsid w:val="004512EA"/>
    <w:rsid w:val="0045154A"/>
    <w:rsid w:val="00455F4F"/>
    <w:rsid w:val="00457655"/>
    <w:rsid w:val="0046215D"/>
    <w:rsid w:val="00462D30"/>
    <w:rsid w:val="00463638"/>
    <w:rsid w:val="00465E79"/>
    <w:rsid w:val="0046639B"/>
    <w:rsid w:val="00466F1B"/>
    <w:rsid w:val="004676DE"/>
    <w:rsid w:val="0047051A"/>
    <w:rsid w:val="00470F74"/>
    <w:rsid w:val="00473A2A"/>
    <w:rsid w:val="00473D8A"/>
    <w:rsid w:val="004740D2"/>
    <w:rsid w:val="00475CD5"/>
    <w:rsid w:val="00477B6D"/>
    <w:rsid w:val="00483E6A"/>
    <w:rsid w:val="00485119"/>
    <w:rsid w:val="0048523D"/>
    <w:rsid w:val="004872A6"/>
    <w:rsid w:val="00490EC2"/>
    <w:rsid w:val="00490F64"/>
    <w:rsid w:val="004918E7"/>
    <w:rsid w:val="00493415"/>
    <w:rsid w:val="00496DE2"/>
    <w:rsid w:val="004A0DA0"/>
    <w:rsid w:val="004A205E"/>
    <w:rsid w:val="004A27C1"/>
    <w:rsid w:val="004A2DFC"/>
    <w:rsid w:val="004A5439"/>
    <w:rsid w:val="004B0E63"/>
    <w:rsid w:val="004B55F4"/>
    <w:rsid w:val="004C0292"/>
    <w:rsid w:val="004C76C2"/>
    <w:rsid w:val="004C7E07"/>
    <w:rsid w:val="004D093B"/>
    <w:rsid w:val="004D0B80"/>
    <w:rsid w:val="004D0B91"/>
    <w:rsid w:val="004D2FCC"/>
    <w:rsid w:val="004D366A"/>
    <w:rsid w:val="004D43FB"/>
    <w:rsid w:val="004E251E"/>
    <w:rsid w:val="004E565B"/>
    <w:rsid w:val="004E6061"/>
    <w:rsid w:val="004F114B"/>
    <w:rsid w:val="004F24A0"/>
    <w:rsid w:val="004F2E54"/>
    <w:rsid w:val="004F3C4F"/>
    <w:rsid w:val="004F663E"/>
    <w:rsid w:val="004F69A1"/>
    <w:rsid w:val="004F7913"/>
    <w:rsid w:val="0050554F"/>
    <w:rsid w:val="00505E39"/>
    <w:rsid w:val="00507068"/>
    <w:rsid w:val="00507972"/>
    <w:rsid w:val="00507CE3"/>
    <w:rsid w:val="00507CFD"/>
    <w:rsid w:val="0051193C"/>
    <w:rsid w:val="00515D95"/>
    <w:rsid w:val="00517B3A"/>
    <w:rsid w:val="00520388"/>
    <w:rsid w:val="005209F3"/>
    <w:rsid w:val="0052673E"/>
    <w:rsid w:val="005271FD"/>
    <w:rsid w:val="00531515"/>
    <w:rsid w:val="0053584C"/>
    <w:rsid w:val="005360EC"/>
    <w:rsid w:val="00541709"/>
    <w:rsid w:val="00541A8D"/>
    <w:rsid w:val="00544D70"/>
    <w:rsid w:val="00546206"/>
    <w:rsid w:val="00547789"/>
    <w:rsid w:val="005545E8"/>
    <w:rsid w:val="00554623"/>
    <w:rsid w:val="00554D12"/>
    <w:rsid w:val="00555147"/>
    <w:rsid w:val="005559C3"/>
    <w:rsid w:val="00562F32"/>
    <w:rsid w:val="005630D9"/>
    <w:rsid w:val="005657EF"/>
    <w:rsid w:val="005710F6"/>
    <w:rsid w:val="0057477A"/>
    <w:rsid w:val="005753CD"/>
    <w:rsid w:val="0057568F"/>
    <w:rsid w:val="00577BFE"/>
    <w:rsid w:val="00582A39"/>
    <w:rsid w:val="0058316D"/>
    <w:rsid w:val="005866C4"/>
    <w:rsid w:val="00587071"/>
    <w:rsid w:val="005875E1"/>
    <w:rsid w:val="00591492"/>
    <w:rsid w:val="00592986"/>
    <w:rsid w:val="005A12BF"/>
    <w:rsid w:val="005A5107"/>
    <w:rsid w:val="005A7279"/>
    <w:rsid w:val="005B04F6"/>
    <w:rsid w:val="005B21F9"/>
    <w:rsid w:val="005B2229"/>
    <w:rsid w:val="005B3433"/>
    <w:rsid w:val="005B52AA"/>
    <w:rsid w:val="005B76DE"/>
    <w:rsid w:val="005D0E94"/>
    <w:rsid w:val="005D0ECE"/>
    <w:rsid w:val="005D6EC5"/>
    <w:rsid w:val="005D7664"/>
    <w:rsid w:val="005E04C9"/>
    <w:rsid w:val="005E285A"/>
    <w:rsid w:val="005E44F7"/>
    <w:rsid w:val="005E7BA9"/>
    <w:rsid w:val="005E7EC1"/>
    <w:rsid w:val="005F0AB1"/>
    <w:rsid w:val="005F2EC4"/>
    <w:rsid w:val="005F4EF5"/>
    <w:rsid w:val="005F779A"/>
    <w:rsid w:val="00601488"/>
    <w:rsid w:val="00603708"/>
    <w:rsid w:val="00603B99"/>
    <w:rsid w:val="00605254"/>
    <w:rsid w:val="00607090"/>
    <w:rsid w:val="0060799A"/>
    <w:rsid w:val="00610C88"/>
    <w:rsid w:val="006114AD"/>
    <w:rsid w:val="0061414D"/>
    <w:rsid w:val="006151AC"/>
    <w:rsid w:val="00617E24"/>
    <w:rsid w:val="00621530"/>
    <w:rsid w:val="00625F4C"/>
    <w:rsid w:val="00626021"/>
    <w:rsid w:val="00626050"/>
    <w:rsid w:val="00632819"/>
    <w:rsid w:val="0063495F"/>
    <w:rsid w:val="00635D25"/>
    <w:rsid w:val="006373AC"/>
    <w:rsid w:val="00642F8F"/>
    <w:rsid w:val="006465D6"/>
    <w:rsid w:val="006476BB"/>
    <w:rsid w:val="00654EB6"/>
    <w:rsid w:val="006555DD"/>
    <w:rsid w:val="0065753F"/>
    <w:rsid w:val="00657702"/>
    <w:rsid w:val="00670300"/>
    <w:rsid w:val="0067060C"/>
    <w:rsid w:val="0067140D"/>
    <w:rsid w:val="00671AC6"/>
    <w:rsid w:val="00675BE5"/>
    <w:rsid w:val="0068170F"/>
    <w:rsid w:val="006829F6"/>
    <w:rsid w:val="00695B35"/>
    <w:rsid w:val="00697224"/>
    <w:rsid w:val="00697FC6"/>
    <w:rsid w:val="006A1190"/>
    <w:rsid w:val="006A377A"/>
    <w:rsid w:val="006A6918"/>
    <w:rsid w:val="006B2935"/>
    <w:rsid w:val="006C3BEE"/>
    <w:rsid w:val="006C7FBA"/>
    <w:rsid w:val="006D5D63"/>
    <w:rsid w:val="006D7181"/>
    <w:rsid w:val="006D73E4"/>
    <w:rsid w:val="006E0929"/>
    <w:rsid w:val="006E3D12"/>
    <w:rsid w:val="006E521E"/>
    <w:rsid w:val="006E5BA7"/>
    <w:rsid w:val="006E665F"/>
    <w:rsid w:val="006E67EC"/>
    <w:rsid w:val="006F432B"/>
    <w:rsid w:val="006F4A4C"/>
    <w:rsid w:val="006F52AB"/>
    <w:rsid w:val="006F7AAD"/>
    <w:rsid w:val="00701876"/>
    <w:rsid w:val="007044D6"/>
    <w:rsid w:val="00704899"/>
    <w:rsid w:val="00705B90"/>
    <w:rsid w:val="007079D5"/>
    <w:rsid w:val="0071418A"/>
    <w:rsid w:val="00714C40"/>
    <w:rsid w:val="00716882"/>
    <w:rsid w:val="00717052"/>
    <w:rsid w:val="00720554"/>
    <w:rsid w:val="00726A72"/>
    <w:rsid w:val="00727B1E"/>
    <w:rsid w:val="00727DC9"/>
    <w:rsid w:val="00727FA8"/>
    <w:rsid w:val="00730501"/>
    <w:rsid w:val="00732644"/>
    <w:rsid w:val="007375C7"/>
    <w:rsid w:val="00745144"/>
    <w:rsid w:val="007464D3"/>
    <w:rsid w:val="00746F9A"/>
    <w:rsid w:val="00747E7A"/>
    <w:rsid w:val="00750196"/>
    <w:rsid w:val="007503AF"/>
    <w:rsid w:val="00750EB8"/>
    <w:rsid w:val="007512D3"/>
    <w:rsid w:val="00751939"/>
    <w:rsid w:val="007553D6"/>
    <w:rsid w:val="00755B6E"/>
    <w:rsid w:val="00760206"/>
    <w:rsid w:val="007605D7"/>
    <w:rsid w:val="00760C71"/>
    <w:rsid w:val="0076276F"/>
    <w:rsid w:val="00771200"/>
    <w:rsid w:val="00771AEA"/>
    <w:rsid w:val="007720BF"/>
    <w:rsid w:val="00772159"/>
    <w:rsid w:val="00773913"/>
    <w:rsid w:val="00773F0F"/>
    <w:rsid w:val="00774EA2"/>
    <w:rsid w:val="00781DE7"/>
    <w:rsid w:val="00782060"/>
    <w:rsid w:val="0078283A"/>
    <w:rsid w:val="00783BED"/>
    <w:rsid w:val="00787BB4"/>
    <w:rsid w:val="00790C17"/>
    <w:rsid w:val="00791B42"/>
    <w:rsid w:val="0079217F"/>
    <w:rsid w:val="00794261"/>
    <w:rsid w:val="00797D7F"/>
    <w:rsid w:val="007A30EC"/>
    <w:rsid w:val="007A3378"/>
    <w:rsid w:val="007B3D31"/>
    <w:rsid w:val="007B57AB"/>
    <w:rsid w:val="007B61F6"/>
    <w:rsid w:val="007B7484"/>
    <w:rsid w:val="007C180A"/>
    <w:rsid w:val="007C2D4A"/>
    <w:rsid w:val="007C36C2"/>
    <w:rsid w:val="007D09F6"/>
    <w:rsid w:val="007D1ADD"/>
    <w:rsid w:val="007D4BE4"/>
    <w:rsid w:val="007D5B2C"/>
    <w:rsid w:val="007D745C"/>
    <w:rsid w:val="007E00F8"/>
    <w:rsid w:val="007E0237"/>
    <w:rsid w:val="007E55EB"/>
    <w:rsid w:val="007E5974"/>
    <w:rsid w:val="007E6F2A"/>
    <w:rsid w:val="007E72BC"/>
    <w:rsid w:val="007E7795"/>
    <w:rsid w:val="007F12A5"/>
    <w:rsid w:val="007F161C"/>
    <w:rsid w:val="007F2325"/>
    <w:rsid w:val="007F4225"/>
    <w:rsid w:val="007F58B0"/>
    <w:rsid w:val="00803E2B"/>
    <w:rsid w:val="00804757"/>
    <w:rsid w:val="00804F96"/>
    <w:rsid w:val="00810743"/>
    <w:rsid w:val="00810F5E"/>
    <w:rsid w:val="008121D4"/>
    <w:rsid w:val="008127FC"/>
    <w:rsid w:val="00814310"/>
    <w:rsid w:val="00814B21"/>
    <w:rsid w:val="00815C62"/>
    <w:rsid w:val="00815ED9"/>
    <w:rsid w:val="0082090A"/>
    <w:rsid w:val="00822173"/>
    <w:rsid w:val="00823333"/>
    <w:rsid w:val="00824B39"/>
    <w:rsid w:val="00833971"/>
    <w:rsid w:val="00834F36"/>
    <w:rsid w:val="008354FA"/>
    <w:rsid w:val="00835873"/>
    <w:rsid w:val="00836CCC"/>
    <w:rsid w:val="00837690"/>
    <w:rsid w:val="00837A16"/>
    <w:rsid w:val="00845B5D"/>
    <w:rsid w:val="0084774A"/>
    <w:rsid w:val="00851B1F"/>
    <w:rsid w:val="00851BE5"/>
    <w:rsid w:val="00852D48"/>
    <w:rsid w:val="008548A7"/>
    <w:rsid w:val="0085571A"/>
    <w:rsid w:val="00855B30"/>
    <w:rsid w:val="008578AB"/>
    <w:rsid w:val="00860156"/>
    <w:rsid w:val="008615CA"/>
    <w:rsid w:val="008618C2"/>
    <w:rsid w:val="00864911"/>
    <w:rsid w:val="008662F5"/>
    <w:rsid w:val="0087293B"/>
    <w:rsid w:val="00873646"/>
    <w:rsid w:val="008738EA"/>
    <w:rsid w:val="00874A8D"/>
    <w:rsid w:val="008769E5"/>
    <w:rsid w:val="00877D89"/>
    <w:rsid w:val="00880181"/>
    <w:rsid w:val="0088182B"/>
    <w:rsid w:val="00885A67"/>
    <w:rsid w:val="008879EB"/>
    <w:rsid w:val="00887D62"/>
    <w:rsid w:val="008906E4"/>
    <w:rsid w:val="00894A0C"/>
    <w:rsid w:val="008972CF"/>
    <w:rsid w:val="008A1C4B"/>
    <w:rsid w:val="008A1C62"/>
    <w:rsid w:val="008A4E65"/>
    <w:rsid w:val="008A61DF"/>
    <w:rsid w:val="008B0846"/>
    <w:rsid w:val="008B1E92"/>
    <w:rsid w:val="008B3D7F"/>
    <w:rsid w:val="008B5271"/>
    <w:rsid w:val="008B53A5"/>
    <w:rsid w:val="008B7B4E"/>
    <w:rsid w:val="008C1D9B"/>
    <w:rsid w:val="008C3296"/>
    <w:rsid w:val="008D1A6E"/>
    <w:rsid w:val="008D1AC1"/>
    <w:rsid w:val="008D7547"/>
    <w:rsid w:val="008D7F20"/>
    <w:rsid w:val="008E24F6"/>
    <w:rsid w:val="008E3AFC"/>
    <w:rsid w:val="008E3D52"/>
    <w:rsid w:val="008E6129"/>
    <w:rsid w:val="008F27AD"/>
    <w:rsid w:val="008F44C1"/>
    <w:rsid w:val="008F59D0"/>
    <w:rsid w:val="008F6594"/>
    <w:rsid w:val="008F78AF"/>
    <w:rsid w:val="0090124A"/>
    <w:rsid w:val="009041CB"/>
    <w:rsid w:val="009041F5"/>
    <w:rsid w:val="00910495"/>
    <w:rsid w:val="00915F9A"/>
    <w:rsid w:val="009201B9"/>
    <w:rsid w:val="00923C14"/>
    <w:rsid w:val="00923D53"/>
    <w:rsid w:val="00924E6B"/>
    <w:rsid w:val="009255A3"/>
    <w:rsid w:val="009331ED"/>
    <w:rsid w:val="00933B09"/>
    <w:rsid w:val="00935307"/>
    <w:rsid w:val="009354FD"/>
    <w:rsid w:val="009358AA"/>
    <w:rsid w:val="009368A5"/>
    <w:rsid w:val="0094095E"/>
    <w:rsid w:val="009416D5"/>
    <w:rsid w:val="00942B1C"/>
    <w:rsid w:val="00943132"/>
    <w:rsid w:val="0094361D"/>
    <w:rsid w:val="00943AF7"/>
    <w:rsid w:val="00944C88"/>
    <w:rsid w:val="00944FFB"/>
    <w:rsid w:val="009458C7"/>
    <w:rsid w:val="00947631"/>
    <w:rsid w:val="0095123B"/>
    <w:rsid w:val="009514AC"/>
    <w:rsid w:val="00956BDF"/>
    <w:rsid w:val="00956FCC"/>
    <w:rsid w:val="00957740"/>
    <w:rsid w:val="00957878"/>
    <w:rsid w:val="0096661E"/>
    <w:rsid w:val="0097102F"/>
    <w:rsid w:val="0097105D"/>
    <w:rsid w:val="009724A3"/>
    <w:rsid w:val="00972986"/>
    <w:rsid w:val="00972B29"/>
    <w:rsid w:val="00974034"/>
    <w:rsid w:val="00975CF2"/>
    <w:rsid w:val="009763B0"/>
    <w:rsid w:val="00977CAA"/>
    <w:rsid w:val="0098010F"/>
    <w:rsid w:val="00980734"/>
    <w:rsid w:val="009816BF"/>
    <w:rsid w:val="009826E1"/>
    <w:rsid w:val="00984ADB"/>
    <w:rsid w:val="009863E6"/>
    <w:rsid w:val="009907D0"/>
    <w:rsid w:val="009908E9"/>
    <w:rsid w:val="00994A6C"/>
    <w:rsid w:val="00995683"/>
    <w:rsid w:val="00996968"/>
    <w:rsid w:val="00996A9A"/>
    <w:rsid w:val="00997B44"/>
    <w:rsid w:val="009A0CAB"/>
    <w:rsid w:val="009A4111"/>
    <w:rsid w:val="009A58B2"/>
    <w:rsid w:val="009A5B6B"/>
    <w:rsid w:val="009A6E71"/>
    <w:rsid w:val="009B2362"/>
    <w:rsid w:val="009B4FC8"/>
    <w:rsid w:val="009B715C"/>
    <w:rsid w:val="009B7CC0"/>
    <w:rsid w:val="009C24A7"/>
    <w:rsid w:val="009D01E1"/>
    <w:rsid w:val="009D4F36"/>
    <w:rsid w:val="009D5A6B"/>
    <w:rsid w:val="009D5A7C"/>
    <w:rsid w:val="009E1457"/>
    <w:rsid w:val="009E19FF"/>
    <w:rsid w:val="009E31D9"/>
    <w:rsid w:val="009E740B"/>
    <w:rsid w:val="009E7C5E"/>
    <w:rsid w:val="009F42DF"/>
    <w:rsid w:val="00A0062B"/>
    <w:rsid w:val="00A00E56"/>
    <w:rsid w:val="00A03649"/>
    <w:rsid w:val="00A03D37"/>
    <w:rsid w:val="00A03FFE"/>
    <w:rsid w:val="00A05048"/>
    <w:rsid w:val="00A05CAD"/>
    <w:rsid w:val="00A102B2"/>
    <w:rsid w:val="00A11649"/>
    <w:rsid w:val="00A12610"/>
    <w:rsid w:val="00A12712"/>
    <w:rsid w:val="00A14930"/>
    <w:rsid w:val="00A14F3A"/>
    <w:rsid w:val="00A15B74"/>
    <w:rsid w:val="00A202F7"/>
    <w:rsid w:val="00A21152"/>
    <w:rsid w:val="00A25CC6"/>
    <w:rsid w:val="00A27394"/>
    <w:rsid w:val="00A27837"/>
    <w:rsid w:val="00A3516B"/>
    <w:rsid w:val="00A35B71"/>
    <w:rsid w:val="00A35BFB"/>
    <w:rsid w:val="00A42735"/>
    <w:rsid w:val="00A4297F"/>
    <w:rsid w:val="00A44D0B"/>
    <w:rsid w:val="00A47146"/>
    <w:rsid w:val="00A5082B"/>
    <w:rsid w:val="00A5128E"/>
    <w:rsid w:val="00A51C5D"/>
    <w:rsid w:val="00A55749"/>
    <w:rsid w:val="00A55A04"/>
    <w:rsid w:val="00A579F1"/>
    <w:rsid w:val="00A600E4"/>
    <w:rsid w:val="00A608C3"/>
    <w:rsid w:val="00A65266"/>
    <w:rsid w:val="00A67347"/>
    <w:rsid w:val="00A75299"/>
    <w:rsid w:val="00A755C6"/>
    <w:rsid w:val="00A8283E"/>
    <w:rsid w:val="00A84916"/>
    <w:rsid w:val="00A86118"/>
    <w:rsid w:val="00A86BCB"/>
    <w:rsid w:val="00A87D16"/>
    <w:rsid w:val="00A90F2A"/>
    <w:rsid w:val="00A92940"/>
    <w:rsid w:val="00A978DA"/>
    <w:rsid w:val="00A97DB8"/>
    <w:rsid w:val="00AA2FBE"/>
    <w:rsid w:val="00AA4FD7"/>
    <w:rsid w:val="00AB5099"/>
    <w:rsid w:val="00AB613F"/>
    <w:rsid w:val="00AC0222"/>
    <w:rsid w:val="00AC2A95"/>
    <w:rsid w:val="00AC339A"/>
    <w:rsid w:val="00AC5593"/>
    <w:rsid w:val="00AC562F"/>
    <w:rsid w:val="00AD2631"/>
    <w:rsid w:val="00AD2C47"/>
    <w:rsid w:val="00AD2CA1"/>
    <w:rsid w:val="00AD35B9"/>
    <w:rsid w:val="00AD50DB"/>
    <w:rsid w:val="00AD5534"/>
    <w:rsid w:val="00AD5896"/>
    <w:rsid w:val="00AE13AE"/>
    <w:rsid w:val="00AE23E4"/>
    <w:rsid w:val="00AE34FE"/>
    <w:rsid w:val="00AE4070"/>
    <w:rsid w:val="00AE47FC"/>
    <w:rsid w:val="00AE4892"/>
    <w:rsid w:val="00AE5AEA"/>
    <w:rsid w:val="00AE6699"/>
    <w:rsid w:val="00AE705E"/>
    <w:rsid w:val="00AE7A79"/>
    <w:rsid w:val="00AF0F66"/>
    <w:rsid w:val="00AF4AAF"/>
    <w:rsid w:val="00AF5143"/>
    <w:rsid w:val="00AF5429"/>
    <w:rsid w:val="00AF5702"/>
    <w:rsid w:val="00B0193B"/>
    <w:rsid w:val="00B053CC"/>
    <w:rsid w:val="00B13611"/>
    <w:rsid w:val="00B13F79"/>
    <w:rsid w:val="00B23645"/>
    <w:rsid w:val="00B23F26"/>
    <w:rsid w:val="00B24F8A"/>
    <w:rsid w:val="00B25CC5"/>
    <w:rsid w:val="00B30AF8"/>
    <w:rsid w:val="00B3106F"/>
    <w:rsid w:val="00B310C2"/>
    <w:rsid w:val="00B31402"/>
    <w:rsid w:val="00B33829"/>
    <w:rsid w:val="00B4017C"/>
    <w:rsid w:val="00B40A09"/>
    <w:rsid w:val="00B4107C"/>
    <w:rsid w:val="00B44DDA"/>
    <w:rsid w:val="00B45004"/>
    <w:rsid w:val="00B538F5"/>
    <w:rsid w:val="00B550F7"/>
    <w:rsid w:val="00B602CC"/>
    <w:rsid w:val="00B60C08"/>
    <w:rsid w:val="00B61E1F"/>
    <w:rsid w:val="00B6301D"/>
    <w:rsid w:val="00B678B0"/>
    <w:rsid w:val="00B70508"/>
    <w:rsid w:val="00B70CA3"/>
    <w:rsid w:val="00B753D4"/>
    <w:rsid w:val="00B811C3"/>
    <w:rsid w:val="00B81850"/>
    <w:rsid w:val="00B82AFF"/>
    <w:rsid w:val="00B84D5F"/>
    <w:rsid w:val="00B84DC0"/>
    <w:rsid w:val="00B85390"/>
    <w:rsid w:val="00B85F59"/>
    <w:rsid w:val="00B87199"/>
    <w:rsid w:val="00B9530B"/>
    <w:rsid w:val="00B97747"/>
    <w:rsid w:val="00B9786A"/>
    <w:rsid w:val="00BA0A3A"/>
    <w:rsid w:val="00BA34D1"/>
    <w:rsid w:val="00BA34EA"/>
    <w:rsid w:val="00BA4051"/>
    <w:rsid w:val="00BA56CB"/>
    <w:rsid w:val="00BA646E"/>
    <w:rsid w:val="00BA6A8B"/>
    <w:rsid w:val="00BA73A2"/>
    <w:rsid w:val="00BA745A"/>
    <w:rsid w:val="00BB0850"/>
    <w:rsid w:val="00BB21C4"/>
    <w:rsid w:val="00BB5FF0"/>
    <w:rsid w:val="00BB62D9"/>
    <w:rsid w:val="00BB6E1F"/>
    <w:rsid w:val="00BC5567"/>
    <w:rsid w:val="00BC5CA8"/>
    <w:rsid w:val="00BD0B51"/>
    <w:rsid w:val="00BD3612"/>
    <w:rsid w:val="00BD3DBB"/>
    <w:rsid w:val="00BD4817"/>
    <w:rsid w:val="00BD7404"/>
    <w:rsid w:val="00BD77CA"/>
    <w:rsid w:val="00BE0CEB"/>
    <w:rsid w:val="00BE1142"/>
    <w:rsid w:val="00BE2974"/>
    <w:rsid w:val="00BE47E0"/>
    <w:rsid w:val="00BE5946"/>
    <w:rsid w:val="00BE5A10"/>
    <w:rsid w:val="00BE6903"/>
    <w:rsid w:val="00BE6927"/>
    <w:rsid w:val="00BF0586"/>
    <w:rsid w:val="00BF2017"/>
    <w:rsid w:val="00C002A1"/>
    <w:rsid w:val="00C00AC3"/>
    <w:rsid w:val="00C021CB"/>
    <w:rsid w:val="00C029B7"/>
    <w:rsid w:val="00C07AD8"/>
    <w:rsid w:val="00C07CF6"/>
    <w:rsid w:val="00C07FF2"/>
    <w:rsid w:val="00C10623"/>
    <w:rsid w:val="00C21D9B"/>
    <w:rsid w:val="00C22280"/>
    <w:rsid w:val="00C2650E"/>
    <w:rsid w:val="00C3011D"/>
    <w:rsid w:val="00C342CD"/>
    <w:rsid w:val="00C3645D"/>
    <w:rsid w:val="00C36623"/>
    <w:rsid w:val="00C37032"/>
    <w:rsid w:val="00C3710A"/>
    <w:rsid w:val="00C41220"/>
    <w:rsid w:val="00C42672"/>
    <w:rsid w:val="00C44EB7"/>
    <w:rsid w:val="00C46CA2"/>
    <w:rsid w:val="00C47015"/>
    <w:rsid w:val="00C47CD2"/>
    <w:rsid w:val="00C506CE"/>
    <w:rsid w:val="00C62DD2"/>
    <w:rsid w:val="00C71A6D"/>
    <w:rsid w:val="00C729B8"/>
    <w:rsid w:val="00C73A7B"/>
    <w:rsid w:val="00C8123B"/>
    <w:rsid w:val="00C844F6"/>
    <w:rsid w:val="00C87021"/>
    <w:rsid w:val="00C90378"/>
    <w:rsid w:val="00C90C1C"/>
    <w:rsid w:val="00C91300"/>
    <w:rsid w:val="00C9220A"/>
    <w:rsid w:val="00C92844"/>
    <w:rsid w:val="00C931E5"/>
    <w:rsid w:val="00C947FA"/>
    <w:rsid w:val="00CA2EF4"/>
    <w:rsid w:val="00CA319F"/>
    <w:rsid w:val="00CA53FF"/>
    <w:rsid w:val="00CA60D6"/>
    <w:rsid w:val="00CA6CCE"/>
    <w:rsid w:val="00CB1CE4"/>
    <w:rsid w:val="00CB208D"/>
    <w:rsid w:val="00CB5442"/>
    <w:rsid w:val="00CB7CD1"/>
    <w:rsid w:val="00CC0C0C"/>
    <w:rsid w:val="00CC1639"/>
    <w:rsid w:val="00CC3767"/>
    <w:rsid w:val="00CC3DAA"/>
    <w:rsid w:val="00CD1015"/>
    <w:rsid w:val="00CD5DFB"/>
    <w:rsid w:val="00CE1548"/>
    <w:rsid w:val="00CE3234"/>
    <w:rsid w:val="00CE3A3D"/>
    <w:rsid w:val="00CE4E35"/>
    <w:rsid w:val="00CE5FCB"/>
    <w:rsid w:val="00CF47F6"/>
    <w:rsid w:val="00D006A7"/>
    <w:rsid w:val="00D02C75"/>
    <w:rsid w:val="00D02DB9"/>
    <w:rsid w:val="00D042F3"/>
    <w:rsid w:val="00D05EC7"/>
    <w:rsid w:val="00D120E5"/>
    <w:rsid w:val="00D14109"/>
    <w:rsid w:val="00D143BE"/>
    <w:rsid w:val="00D14AA6"/>
    <w:rsid w:val="00D153F8"/>
    <w:rsid w:val="00D16AA3"/>
    <w:rsid w:val="00D24A78"/>
    <w:rsid w:val="00D253C4"/>
    <w:rsid w:val="00D279FE"/>
    <w:rsid w:val="00D31E9D"/>
    <w:rsid w:val="00D33465"/>
    <w:rsid w:val="00D34523"/>
    <w:rsid w:val="00D35550"/>
    <w:rsid w:val="00D3571C"/>
    <w:rsid w:val="00D358DB"/>
    <w:rsid w:val="00D41306"/>
    <w:rsid w:val="00D41738"/>
    <w:rsid w:val="00D45A5C"/>
    <w:rsid w:val="00D46573"/>
    <w:rsid w:val="00D47C91"/>
    <w:rsid w:val="00D52D26"/>
    <w:rsid w:val="00D52DAC"/>
    <w:rsid w:val="00D54B13"/>
    <w:rsid w:val="00D551C3"/>
    <w:rsid w:val="00D5555C"/>
    <w:rsid w:val="00D5596F"/>
    <w:rsid w:val="00D55CF3"/>
    <w:rsid w:val="00D573E7"/>
    <w:rsid w:val="00D577F2"/>
    <w:rsid w:val="00D64BCB"/>
    <w:rsid w:val="00D65C03"/>
    <w:rsid w:val="00D65E3D"/>
    <w:rsid w:val="00D66803"/>
    <w:rsid w:val="00D70525"/>
    <w:rsid w:val="00D71EE9"/>
    <w:rsid w:val="00D73214"/>
    <w:rsid w:val="00D73458"/>
    <w:rsid w:val="00D74368"/>
    <w:rsid w:val="00D74BA8"/>
    <w:rsid w:val="00D76334"/>
    <w:rsid w:val="00D77835"/>
    <w:rsid w:val="00D80362"/>
    <w:rsid w:val="00D8092A"/>
    <w:rsid w:val="00D83042"/>
    <w:rsid w:val="00D83FE5"/>
    <w:rsid w:val="00D84EB6"/>
    <w:rsid w:val="00D8604C"/>
    <w:rsid w:val="00D86C25"/>
    <w:rsid w:val="00D90E48"/>
    <w:rsid w:val="00D91E58"/>
    <w:rsid w:val="00D93016"/>
    <w:rsid w:val="00D97162"/>
    <w:rsid w:val="00D97F88"/>
    <w:rsid w:val="00DA0B42"/>
    <w:rsid w:val="00DA2786"/>
    <w:rsid w:val="00DA511E"/>
    <w:rsid w:val="00DA7773"/>
    <w:rsid w:val="00DA7A84"/>
    <w:rsid w:val="00DB4A0F"/>
    <w:rsid w:val="00DB4F67"/>
    <w:rsid w:val="00DB72E8"/>
    <w:rsid w:val="00DB7D07"/>
    <w:rsid w:val="00DC1139"/>
    <w:rsid w:val="00DC1634"/>
    <w:rsid w:val="00DC21F8"/>
    <w:rsid w:val="00DC327A"/>
    <w:rsid w:val="00DC5FBC"/>
    <w:rsid w:val="00DD018D"/>
    <w:rsid w:val="00DD0D95"/>
    <w:rsid w:val="00DD42C0"/>
    <w:rsid w:val="00DD6524"/>
    <w:rsid w:val="00DD7371"/>
    <w:rsid w:val="00DD7EB4"/>
    <w:rsid w:val="00DE26C5"/>
    <w:rsid w:val="00DE290B"/>
    <w:rsid w:val="00DE2CA0"/>
    <w:rsid w:val="00DE497D"/>
    <w:rsid w:val="00DE59E6"/>
    <w:rsid w:val="00DF1C38"/>
    <w:rsid w:val="00DF4775"/>
    <w:rsid w:val="00DF4CF9"/>
    <w:rsid w:val="00DF520D"/>
    <w:rsid w:val="00E00230"/>
    <w:rsid w:val="00E0184D"/>
    <w:rsid w:val="00E07741"/>
    <w:rsid w:val="00E11FA5"/>
    <w:rsid w:val="00E147C6"/>
    <w:rsid w:val="00E16F2B"/>
    <w:rsid w:val="00E16F32"/>
    <w:rsid w:val="00E17BA8"/>
    <w:rsid w:val="00E17C25"/>
    <w:rsid w:val="00E228AD"/>
    <w:rsid w:val="00E23204"/>
    <w:rsid w:val="00E23445"/>
    <w:rsid w:val="00E24548"/>
    <w:rsid w:val="00E263A8"/>
    <w:rsid w:val="00E3263D"/>
    <w:rsid w:val="00E33DB1"/>
    <w:rsid w:val="00E34921"/>
    <w:rsid w:val="00E34C69"/>
    <w:rsid w:val="00E3543B"/>
    <w:rsid w:val="00E36081"/>
    <w:rsid w:val="00E3687F"/>
    <w:rsid w:val="00E37467"/>
    <w:rsid w:val="00E37CDA"/>
    <w:rsid w:val="00E40D4F"/>
    <w:rsid w:val="00E443F8"/>
    <w:rsid w:val="00E47D44"/>
    <w:rsid w:val="00E517A7"/>
    <w:rsid w:val="00E53090"/>
    <w:rsid w:val="00E541DC"/>
    <w:rsid w:val="00E5748E"/>
    <w:rsid w:val="00E61EAB"/>
    <w:rsid w:val="00E6206B"/>
    <w:rsid w:val="00E6792B"/>
    <w:rsid w:val="00E67EB2"/>
    <w:rsid w:val="00E73C5B"/>
    <w:rsid w:val="00E75912"/>
    <w:rsid w:val="00E75CB8"/>
    <w:rsid w:val="00E77397"/>
    <w:rsid w:val="00E806B8"/>
    <w:rsid w:val="00E82E2F"/>
    <w:rsid w:val="00E83EF8"/>
    <w:rsid w:val="00E8517A"/>
    <w:rsid w:val="00E85227"/>
    <w:rsid w:val="00E87142"/>
    <w:rsid w:val="00E931F9"/>
    <w:rsid w:val="00E9462E"/>
    <w:rsid w:val="00E97085"/>
    <w:rsid w:val="00EB3E8A"/>
    <w:rsid w:val="00EB4022"/>
    <w:rsid w:val="00EB4766"/>
    <w:rsid w:val="00EB51F7"/>
    <w:rsid w:val="00EC0CE6"/>
    <w:rsid w:val="00EC18FF"/>
    <w:rsid w:val="00EC638C"/>
    <w:rsid w:val="00ED1644"/>
    <w:rsid w:val="00ED4DF4"/>
    <w:rsid w:val="00EE05FD"/>
    <w:rsid w:val="00EE4426"/>
    <w:rsid w:val="00EE5D34"/>
    <w:rsid w:val="00EE646F"/>
    <w:rsid w:val="00EF3532"/>
    <w:rsid w:val="00EF6466"/>
    <w:rsid w:val="00EF7644"/>
    <w:rsid w:val="00EF7891"/>
    <w:rsid w:val="00F0085F"/>
    <w:rsid w:val="00F0117F"/>
    <w:rsid w:val="00F02571"/>
    <w:rsid w:val="00F02B40"/>
    <w:rsid w:val="00F05976"/>
    <w:rsid w:val="00F06E70"/>
    <w:rsid w:val="00F11603"/>
    <w:rsid w:val="00F119F2"/>
    <w:rsid w:val="00F11FCA"/>
    <w:rsid w:val="00F1202D"/>
    <w:rsid w:val="00F1701B"/>
    <w:rsid w:val="00F213A6"/>
    <w:rsid w:val="00F224F7"/>
    <w:rsid w:val="00F23125"/>
    <w:rsid w:val="00F235CA"/>
    <w:rsid w:val="00F24C4F"/>
    <w:rsid w:val="00F27A35"/>
    <w:rsid w:val="00F36EC3"/>
    <w:rsid w:val="00F37753"/>
    <w:rsid w:val="00F40C21"/>
    <w:rsid w:val="00F41290"/>
    <w:rsid w:val="00F43F47"/>
    <w:rsid w:val="00F44255"/>
    <w:rsid w:val="00F452B8"/>
    <w:rsid w:val="00F45A19"/>
    <w:rsid w:val="00F45D46"/>
    <w:rsid w:val="00F50592"/>
    <w:rsid w:val="00F51D58"/>
    <w:rsid w:val="00F564E7"/>
    <w:rsid w:val="00F568AA"/>
    <w:rsid w:val="00F6031D"/>
    <w:rsid w:val="00F60E81"/>
    <w:rsid w:val="00F614DD"/>
    <w:rsid w:val="00F6214E"/>
    <w:rsid w:val="00F656B0"/>
    <w:rsid w:val="00F67542"/>
    <w:rsid w:val="00F72400"/>
    <w:rsid w:val="00F74B2A"/>
    <w:rsid w:val="00F7532F"/>
    <w:rsid w:val="00F76309"/>
    <w:rsid w:val="00F8150A"/>
    <w:rsid w:val="00F8167F"/>
    <w:rsid w:val="00F83A01"/>
    <w:rsid w:val="00F83BFE"/>
    <w:rsid w:val="00F858A7"/>
    <w:rsid w:val="00F87DEC"/>
    <w:rsid w:val="00F9069C"/>
    <w:rsid w:val="00F92754"/>
    <w:rsid w:val="00F9287A"/>
    <w:rsid w:val="00F9664D"/>
    <w:rsid w:val="00F969FD"/>
    <w:rsid w:val="00F96C22"/>
    <w:rsid w:val="00FA2C5D"/>
    <w:rsid w:val="00FA400C"/>
    <w:rsid w:val="00FA644D"/>
    <w:rsid w:val="00FA70BC"/>
    <w:rsid w:val="00FB1A43"/>
    <w:rsid w:val="00FB442B"/>
    <w:rsid w:val="00FC0B79"/>
    <w:rsid w:val="00FC2EBA"/>
    <w:rsid w:val="00FC3700"/>
    <w:rsid w:val="00FC457C"/>
    <w:rsid w:val="00FC4C61"/>
    <w:rsid w:val="00FD0E22"/>
    <w:rsid w:val="00FD1B0C"/>
    <w:rsid w:val="00FD2FCD"/>
    <w:rsid w:val="00FD38F7"/>
    <w:rsid w:val="00FD672A"/>
    <w:rsid w:val="00FE120E"/>
    <w:rsid w:val="00FE2902"/>
    <w:rsid w:val="00FE5B2F"/>
    <w:rsid w:val="00FF0C46"/>
    <w:rsid w:val="00FF5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BF53"/>
  <w15:docId w15:val="{6629D06C-606C-4B83-992A-4CE2019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D4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465D"/>
    <w:pPr>
      <w:spacing w:before="120"/>
      <w:outlineLvl w:val="1"/>
    </w:pPr>
    <w:rPr>
      <w:rFonts w:ascii="Arial" w:eastAsia="Times New Roman" w:hAnsi="Arial" w:cs="Times New Roman"/>
      <w:b/>
      <w:bCs/>
      <w:szCs w:val="24"/>
      <w:lang w:val="en-GB"/>
    </w:rPr>
  </w:style>
  <w:style w:type="paragraph" w:styleId="Heading3">
    <w:name w:val="heading 3"/>
    <w:aliases w:val="l3,CT,I3,h3,Sub-section Title,l3+toc 3,Kop 3V,Header 3,31,l31,32,l32,33,l33,34,l34,35,l35,36,l36,37,l37,38,l38,39,l39,310,l310,311,l311,321,l321,331,l331,341,l341,351,l351,361,l361,371,l371,312,l312,322,l322,332,l332,342,l342,352"/>
    <w:basedOn w:val="Normal"/>
    <w:next w:val="Normal"/>
    <w:link w:val="Heading3Char"/>
    <w:qFormat/>
    <w:rsid w:val="00450D94"/>
    <w:pPr>
      <w:keepNext/>
      <w:autoSpaceDE w:val="0"/>
      <w:autoSpaceDN w:val="0"/>
      <w:spacing w:line="360" w:lineRule="auto"/>
      <w:jc w:val="center"/>
      <w:outlineLvl w:val="2"/>
    </w:pPr>
    <w:rPr>
      <w:rFonts w:ascii=".VnTimeH" w:eastAsia="Times New Roman" w:hAnsi=".VnTimeH" w:cs="Times New Roman"/>
      <w:b/>
      <w:bCs/>
      <w:szCs w:val="24"/>
      <w:lang w:val="en-GB"/>
    </w:rPr>
  </w:style>
  <w:style w:type="paragraph" w:styleId="Heading4">
    <w:name w:val="heading 4"/>
    <w:basedOn w:val="Normal"/>
    <w:next w:val="Normal"/>
    <w:link w:val="Heading4Char"/>
    <w:unhideWhenUsed/>
    <w:qFormat/>
    <w:rsid w:val="00450D9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450D94"/>
    <w:pPr>
      <w:keepNext/>
      <w:spacing w:before="240" w:after="120"/>
      <w:jc w:val="center"/>
      <w:outlineLvl w:val="4"/>
    </w:pPr>
    <w:rPr>
      <w:rFonts w:eastAsia="Times New Roman" w:cs="Times New Roman"/>
      <w:b/>
      <w:bCs/>
      <w:sz w:val="28"/>
      <w:szCs w:val="28"/>
    </w:rPr>
  </w:style>
  <w:style w:type="paragraph" w:styleId="Heading8">
    <w:name w:val="heading 8"/>
    <w:basedOn w:val="Normal"/>
    <w:next w:val="Normal"/>
    <w:link w:val="Heading8Char"/>
    <w:uiPriority w:val="9"/>
    <w:semiHidden/>
    <w:unhideWhenUsed/>
    <w:qFormat/>
    <w:rsid w:val="00450D94"/>
    <w:pPr>
      <w:spacing w:before="240" w:after="60"/>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4676DE"/>
    <w:pPr>
      <w:autoSpaceDE w:val="0"/>
      <w:autoSpaceDN w:val="0"/>
      <w:spacing w:before="120" w:line="312" w:lineRule="auto"/>
      <w:jc w:val="center"/>
    </w:pPr>
    <w:rPr>
      <w:rFonts w:eastAsia="Times New Roman" w:cs="Times New Roman"/>
      <w:b/>
      <w:sz w:val="28"/>
      <w:szCs w:val="28"/>
    </w:rPr>
  </w:style>
  <w:style w:type="paragraph" w:customStyle="1" w:styleId="2">
    <w:name w:val="2"/>
    <w:basedOn w:val="Normal"/>
    <w:qFormat/>
    <w:rsid w:val="004676DE"/>
    <w:pPr>
      <w:autoSpaceDE w:val="0"/>
      <w:autoSpaceDN w:val="0"/>
      <w:spacing w:before="120" w:line="312" w:lineRule="auto"/>
      <w:jc w:val="both"/>
    </w:pPr>
    <w:rPr>
      <w:rFonts w:eastAsia="Times New Roman" w:cs="Times New Roman"/>
      <w:b/>
      <w:szCs w:val="28"/>
    </w:rPr>
  </w:style>
  <w:style w:type="paragraph" w:customStyle="1" w:styleId="5">
    <w:name w:val="5"/>
    <w:basedOn w:val="Normal"/>
    <w:qFormat/>
    <w:rsid w:val="004676DE"/>
    <w:pPr>
      <w:autoSpaceDE w:val="0"/>
      <w:autoSpaceDN w:val="0"/>
      <w:spacing w:before="120" w:line="312" w:lineRule="auto"/>
      <w:ind w:firstLine="720"/>
      <w:jc w:val="both"/>
    </w:pPr>
    <w:rPr>
      <w:rFonts w:eastAsia="Times New Roman" w:cs="Times New Roman"/>
      <w:color w:val="000000"/>
      <w:szCs w:val="24"/>
      <w:lang w:val="nl-NL"/>
    </w:rPr>
  </w:style>
  <w:style w:type="table" w:styleId="TableGrid">
    <w:name w:val="Table Grid"/>
    <w:basedOn w:val="TableNormal"/>
    <w:uiPriority w:val="39"/>
    <w:rsid w:val="00D0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79F1"/>
    <w:pPr>
      <w:ind w:left="720"/>
      <w:contextualSpacing/>
    </w:pPr>
  </w:style>
  <w:style w:type="paragraph" w:customStyle="1" w:styleId="3">
    <w:name w:val="3"/>
    <w:basedOn w:val="Normal"/>
    <w:qFormat/>
    <w:rsid w:val="00143D1F"/>
    <w:pPr>
      <w:autoSpaceDE w:val="0"/>
      <w:autoSpaceDN w:val="0"/>
      <w:spacing w:before="120" w:line="312" w:lineRule="auto"/>
      <w:jc w:val="both"/>
    </w:pPr>
    <w:rPr>
      <w:rFonts w:eastAsia="Times New Roman" w:cs="Times New Roman"/>
      <w:b/>
      <w:i/>
      <w:szCs w:val="26"/>
    </w:rPr>
  </w:style>
  <w:style w:type="paragraph" w:customStyle="1" w:styleId="N">
    <w:name w:val="N"/>
    <w:basedOn w:val="Normal"/>
    <w:qFormat/>
    <w:rsid w:val="00143D1F"/>
    <w:pPr>
      <w:autoSpaceDE w:val="0"/>
      <w:autoSpaceDN w:val="0"/>
      <w:spacing w:before="120" w:line="312" w:lineRule="auto"/>
      <w:jc w:val="right"/>
    </w:pPr>
    <w:rPr>
      <w:rFonts w:eastAsia="Times New Roman" w:cs="Times New Roman"/>
      <w:i/>
      <w:szCs w:val="24"/>
      <w:lang w:val="en-GB"/>
    </w:rPr>
  </w:style>
  <w:style w:type="paragraph" w:customStyle="1" w:styleId="B">
    <w:name w:val="B"/>
    <w:basedOn w:val="Normal"/>
    <w:qFormat/>
    <w:rsid w:val="00143D1F"/>
    <w:pPr>
      <w:autoSpaceDE w:val="0"/>
      <w:autoSpaceDN w:val="0"/>
      <w:spacing w:before="120" w:line="312" w:lineRule="auto"/>
      <w:jc w:val="center"/>
    </w:pPr>
    <w:rPr>
      <w:rFonts w:eastAsia="Calibri" w:cs="Times New Roman"/>
      <w:b/>
      <w:szCs w:val="24"/>
      <w:lang w:val="nl-NL"/>
    </w:rPr>
  </w:style>
  <w:style w:type="paragraph" w:customStyle="1" w:styleId="4">
    <w:name w:val="4"/>
    <w:basedOn w:val="3"/>
    <w:qFormat/>
    <w:rsid w:val="00143D1F"/>
    <w:rPr>
      <w:b w:val="0"/>
    </w:rPr>
  </w:style>
  <w:style w:type="character" w:customStyle="1" w:styleId="Heading2Char">
    <w:name w:val="Heading 2 Char"/>
    <w:basedOn w:val="DefaultParagraphFont"/>
    <w:link w:val="Heading2"/>
    <w:rsid w:val="0021465D"/>
    <w:rPr>
      <w:rFonts w:ascii="Arial" w:eastAsia="Times New Roman" w:hAnsi="Arial" w:cs="Times New Roman"/>
      <w:b/>
      <w:bCs/>
      <w:sz w:val="24"/>
      <w:szCs w:val="24"/>
      <w:lang w:val="en-GB"/>
    </w:rPr>
  </w:style>
  <w:style w:type="character" w:customStyle="1" w:styleId="ListParagraphChar">
    <w:name w:val="List Paragraph Char"/>
    <w:link w:val="ListParagraph"/>
    <w:uiPriority w:val="99"/>
    <w:locked/>
    <w:rsid w:val="002C094F"/>
    <w:rPr>
      <w:rFonts w:ascii="Times New Roman" w:hAnsi="Times New Roman"/>
      <w:sz w:val="24"/>
    </w:rPr>
  </w:style>
  <w:style w:type="paragraph" w:styleId="Header">
    <w:name w:val="header"/>
    <w:basedOn w:val="Normal"/>
    <w:link w:val="HeaderChar"/>
    <w:uiPriority w:val="99"/>
    <w:unhideWhenUsed/>
    <w:rsid w:val="00310EF8"/>
    <w:pPr>
      <w:tabs>
        <w:tab w:val="center" w:pos="4680"/>
        <w:tab w:val="right" w:pos="9360"/>
      </w:tabs>
    </w:pPr>
  </w:style>
  <w:style w:type="character" w:customStyle="1" w:styleId="HeaderChar">
    <w:name w:val="Header Char"/>
    <w:basedOn w:val="DefaultParagraphFont"/>
    <w:link w:val="Header"/>
    <w:uiPriority w:val="99"/>
    <w:rsid w:val="00310EF8"/>
    <w:rPr>
      <w:rFonts w:ascii="Times New Roman" w:hAnsi="Times New Roman"/>
      <w:sz w:val="24"/>
    </w:rPr>
  </w:style>
  <w:style w:type="paragraph" w:styleId="Footer">
    <w:name w:val="footer"/>
    <w:basedOn w:val="Normal"/>
    <w:link w:val="FooterChar"/>
    <w:unhideWhenUsed/>
    <w:rsid w:val="00310EF8"/>
    <w:pPr>
      <w:tabs>
        <w:tab w:val="center" w:pos="4680"/>
        <w:tab w:val="right" w:pos="9360"/>
      </w:tabs>
    </w:pPr>
  </w:style>
  <w:style w:type="character" w:customStyle="1" w:styleId="FooterChar">
    <w:name w:val="Footer Char"/>
    <w:basedOn w:val="DefaultParagraphFont"/>
    <w:link w:val="Footer"/>
    <w:rsid w:val="00310EF8"/>
    <w:rPr>
      <w:rFonts w:ascii="Times New Roman" w:hAnsi="Times New Roman"/>
      <w:sz w:val="24"/>
    </w:rPr>
  </w:style>
  <w:style w:type="paragraph" w:styleId="BodyText2">
    <w:name w:val="Body Text 2"/>
    <w:basedOn w:val="Normal"/>
    <w:link w:val="BodyText2Char"/>
    <w:rsid w:val="00313553"/>
    <w:pPr>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313553"/>
    <w:rPr>
      <w:rFonts w:ascii=".VnTime" w:eastAsia="Times New Roman" w:hAnsi=".VnTime" w:cs="Times New Roman"/>
      <w:sz w:val="28"/>
      <w:szCs w:val="24"/>
    </w:rPr>
  </w:style>
  <w:style w:type="paragraph" w:customStyle="1" w:styleId="Normal1">
    <w:name w:val="Normal1"/>
    <w:uiPriority w:val="99"/>
    <w:qFormat/>
    <w:rsid w:val="00313553"/>
    <w:pPr>
      <w:spacing w:after="0" w:line="360" w:lineRule="auto"/>
    </w:pPr>
    <w:rPr>
      <w:rFonts w:ascii="Times New Roman" w:eastAsia="Times New Roman" w:hAnsi="Times New Roman" w:cs="Times New Roman"/>
      <w:sz w:val="26"/>
      <w:szCs w:val="26"/>
      <w:lang w:val="en-GB" w:eastAsia="en-AU"/>
    </w:rPr>
  </w:style>
  <w:style w:type="paragraph" w:styleId="NormalWeb">
    <w:name w:val="Normal (Web)"/>
    <w:basedOn w:val="Normal"/>
    <w:uiPriority w:val="99"/>
    <w:unhideWhenUsed/>
    <w:rsid w:val="00915F9A"/>
    <w:pPr>
      <w:spacing w:before="100" w:beforeAutospacing="1" w:after="100" w:afterAutospacing="1"/>
    </w:pPr>
    <w:rPr>
      <w:rFonts w:eastAsia="Times New Roman" w:cs="Times New Roman"/>
      <w:szCs w:val="24"/>
    </w:rPr>
  </w:style>
  <w:style w:type="paragraph" w:customStyle="1" w:styleId="Normal2">
    <w:name w:val="Normal2"/>
    <w:rsid w:val="000315C9"/>
    <w:pPr>
      <w:spacing w:after="0" w:line="360" w:lineRule="auto"/>
    </w:pPr>
    <w:rPr>
      <w:rFonts w:ascii="Times New Roman" w:eastAsia="Times New Roman" w:hAnsi="Times New Roman" w:cs="Times New Roman"/>
      <w:sz w:val="26"/>
      <w:szCs w:val="26"/>
      <w:lang w:val="en-GB" w:eastAsia="en-AU"/>
    </w:rPr>
  </w:style>
  <w:style w:type="character" w:customStyle="1" w:styleId="Heading1Char">
    <w:name w:val="Heading 1 Char"/>
    <w:basedOn w:val="DefaultParagraphFont"/>
    <w:link w:val="Heading1"/>
    <w:uiPriority w:val="9"/>
    <w:rsid w:val="001D4DFB"/>
    <w:rPr>
      <w:rFonts w:asciiTheme="majorHAnsi" w:eastAsiaTheme="majorEastAsia" w:hAnsiTheme="majorHAnsi" w:cstheme="majorBidi"/>
      <w:b/>
      <w:bCs/>
      <w:color w:val="365F91" w:themeColor="accent1" w:themeShade="BF"/>
      <w:sz w:val="28"/>
      <w:szCs w:val="28"/>
    </w:rPr>
  </w:style>
  <w:style w:type="paragraph" w:customStyle="1" w:styleId="Normal3">
    <w:name w:val="Normal3"/>
    <w:rsid w:val="00727FA8"/>
    <w:pPr>
      <w:spacing w:after="0" w:line="360" w:lineRule="auto"/>
    </w:pPr>
    <w:rPr>
      <w:rFonts w:ascii="Times New Roman" w:eastAsia="Times New Roman" w:hAnsi="Times New Roman" w:cs="Times New Roman"/>
      <w:sz w:val="26"/>
      <w:szCs w:val="26"/>
      <w:lang w:val="en-GB" w:eastAsia="en-AU"/>
    </w:rPr>
  </w:style>
  <w:style w:type="character" w:styleId="PageNumber">
    <w:name w:val="page number"/>
    <w:basedOn w:val="DefaultParagraphFont"/>
    <w:rsid w:val="00A05048"/>
  </w:style>
  <w:style w:type="paragraph" w:styleId="Title">
    <w:name w:val="Title"/>
    <w:basedOn w:val="Normal"/>
    <w:link w:val="TitleChar"/>
    <w:qFormat/>
    <w:rsid w:val="00A05048"/>
    <w:pPr>
      <w:jc w:val="center"/>
    </w:pPr>
    <w:rPr>
      <w:rFonts w:ascii=".VnTimeH" w:eastAsia="Times New Roman" w:hAnsi=".VnTimeH" w:cs="Times New Roman"/>
      <w:b/>
      <w:szCs w:val="20"/>
    </w:rPr>
  </w:style>
  <w:style w:type="character" w:customStyle="1" w:styleId="TitleChar">
    <w:name w:val="Title Char"/>
    <w:basedOn w:val="DefaultParagraphFont"/>
    <w:link w:val="Title"/>
    <w:rsid w:val="00A05048"/>
    <w:rPr>
      <w:rFonts w:ascii=".VnTimeH" w:eastAsia="Times New Roman" w:hAnsi=".VnTimeH" w:cs="Times New Roman"/>
      <w:b/>
      <w:sz w:val="24"/>
      <w:szCs w:val="20"/>
    </w:rPr>
  </w:style>
  <w:style w:type="paragraph" w:styleId="BalloonText">
    <w:name w:val="Balloon Text"/>
    <w:basedOn w:val="Normal"/>
    <w:link w:val="BalloonTextChar"/>
    <w:uiPriority w:val="99"/>
    <w:semiHidden/>
    <w:unhideWhenUsed/>
    <w:rsid w:val="00A05048"/>
    <w:rPr>
      <w:rFonts w:ascii="Tahoma" w:hAnsi="Tahoma" w:cs="Tahoma"/>
      <w:sz w:val="16"/>
      <w:szCs w:val="16"/>
    </w:rPr>
  </w:style>
  <w:style w:type="character" w:customStyle="1" w:styleId="BalloonTextChar">
    <w:name w:val="Balloon Text Char"/>
    <w:basedOn w:val="DefaultParagraphFont"/>
    <w:link w:val="BalloonText"/>
    <w:uiPriority w:val="99"/>
    <w:semiHidden/>
    <w:rsid w:val="00A05048"/>
    <w:rPr>
      <w:rFonts w:ascii="Tahoma" w:hAnsi="Tahoma" w:cs="Tahoma"/>
      <w:sz w:val="16"/>
      <w:szCs w:val="16"/>
    </w:rPr>
  </w:style>
  <w:style w:type="character" w:styleId="Emphasis">
    <w:name w:val="Emphasis"/>
    <w:basedOn w:val="DefaultParagraphFont"/>
    <w:uiPriority w:val="20"/>
    <w:qFormat/>
    <w:rsid w:val="00755B6E"/>
    <w:rPr>
      <w:i/>
      <w:iCs/>
    </w:rPr>
  </w:style>
  <w:style w:type="paragraph" w:styleId="TOCHeading">
    <w:name w:val="TOC Heading"/>
    <w:basedOn w:val="Heading1"/>
    <w:next w:val="Normal"/>
    <w:uiPriority w:val="39"/>
    <w:unhideWhenUsed/>
    <w:qFormat/>
    <w:rsid w:val="00A8283E"/>
    <w:pPr>
      <w:spacing w:line="276" w:lineRule="auto"/>
      <w:outlineLvl w:val="9"/>
    </w:pPr>
    <w:rPr>
      <w:lang w:eastAsia="ja-JP"/>
    </w:rPr>
  </w:style>
  <w:style w:type="paragraph" w:styleId="TOC1">
    <w:name w:val="toc 1"/>
    <w:basedOn w:val="Normal"/>
    <w:next w:val="Normal"/>
    <w:autoRedefine/>
    <w:uiPriority w:val="39"/>
    <w:unhideWhenUsed/>
    <w:rsid w:val="00EB3E8A"/>
    <w:pPr>
      <w:tabs>
        <w:tab w:val="right" w:leader="dot" w:pos="9062"/>
      </w:tabs>
      <w:spacing w:line="360" w:lineRule="auto"/>
      <w:jc w:val="center"/>
    </w:pPr>
    <w:rPr>
      <w:rFonts w:eastAsia="Times New Roman" w:cs="Times New Roman"/>
      <w:noProof/>
      <w:color w:val="000000" w:themeColor="text1"/>
      <w:sz w:val="26"/>
      <w:szCs w:val="26"/>
      <w:lang w:val="en-AU"/>
    </w:rPr>
  </w:style>
  <w:style w:type="character" w:styleId="Hyperlink">
    <w:name w:val="Hyperlink"/>
    <w:basedOn w:val="DefaultParagraphFont"/>
    <w:uiPriority w:val="99"/>
    <w:unhideWhenUsed/>
    <w:rsid w:val="00A8283E"/>
    <w:rPr>
      <w:color w:val="0000FF" w:themeColor="hyperlink"/>
      <w:u w:val="single"/>
    </w:rPr>
  </w:style>
  <w:style w:type="paragraph" w:customStyle="1" w:styleId="StyleJustifiedFirstline05">
    <w:name w:val="Style Justified First line:  0.5&quot;"/>
    <w:basedOn w:val="Normal"/>
    <w:rsid w:val="009B2362"/>
    <w:pPr>
      <w:ind w:firstLine="720"/>
      <w:jc w:val="both"/>
    </w:pPr>
    <w:rPr>
      <w:rFonts w:eastAsia="Times New Roman" w:cs="Times New Roman"/>
      <w:szCs w:val="20"/>
    </w:rPr>
  </w:style>
  <w:style w:type="character" w:styleId="FollowedHyperlink">
    <w:name w:val="FollowedHyperlink"/>
    <w:basedOn w:val="DefaultParagraphFont"/>
    <w:uiPriority w:val="99"/>
    <w:semiHidden/>
    <w:unhideWhenUsed/>
    <w:rsid w:val="009863E6"/>
    <w:rPr>
      <w:color w:val="800080" w:themeColor="followedHyperlink"/>
      <w:u w:val="single"/>
    </w:rPr>
  </w:style>
  <w:style w:type="character" w:customStyle="1" w:styleId="UnresolvedMention1">
    <w:name w:val="Unresolved Mention1"/>
    <w:basedOn w:val="DefaultParagraphFont"/>
    <w:uiPriority w:val="99"/>
    <w:semiHidden/>
    <w:unhideWhenUsed/>
    <w:rsid w:val="009863E6"/>
    <w:rPr>
      <w:color w:val="605E5C"/>
      <w:shd w:val="clear" w:color="auto" w:fill="E1DFDD"/>
    </w:rPr>
  </w:style>
  <w:style w:type="paragraph" w:styleId="BodyText">
    <w:name w:val="Body Text"/>
    <w:basedOn w:val="Normal"/>
    <w:link w:val="BodyTextChar"/>
    <w:unhideWhenUsed/>
    <w:rsid w:val="00450D94"/>
    <w:pPr>
      <w:spacing w:after="120"/>
    </w:pPr>
  </w:style>
  <w:style w:type="character" w:customStyle="1" w:styleId="BodyTextChar">
    <w:name w:val="Body Text Char"/>
    <w:basedOn w:val="DefaultParagraphFont"/>
    <w:link w:val="BodyText"/>
    <w:rsid w:val="00450D94"/>
    <w:rPr>
      <w:rFonts w:ascii="Times New Roman" w:hAnsi="Times New Roman"/>
      <w:sz w:val="24"/>
    </w:rPr>
  </w:style>
  <w:style w:type="character" w:customStyle="1" w:styleId="Heading3Char">
    <w:name w:val="Heading 3 Char"/>
    <w:aliases w:val="l3 Char,CT Char,I3 Char,h3 Char,Sub-section Title Char,l3+toc 3 Char,Kop 3V Char,Header 3 Char,31 Char,l31 Char,32 Char,l32 Char,33 Char,l33 Char,34 Char,l34 Char,35 Char,l35 Char,36 Char,l36 Char,37 Char,l37 Char,38 Char,l38 Char,39 Char"/>
    <w:basedOn w:val="DefaultParagraphFont"/>
    <w:link w:val="Heading3"/>
    <w:rsid w:val="00450D94"/>
    <w:rPr>
      <w:rFonts w:ascii=".VnTimeH" w:eastAsia="Times New Roman" w:hAnsi=".VnTimeH" w:cs="Times New Roman"/>
      <w:b/>
      <w:bCs/>
      <w:sz w:val="24"/>
      <w:szCs w:val="24"/>
      <w:lang w:val="en-GB"/>
    </w:rPr>
  </w:style>
  <w:style w:type="character" w:customStyle="1" w:styleId="Heading4Char">
    <w:name w:val="Heading 4 Char"/>
    <w:basedOn w:val="DefaultParagraphFont"/>
    <w:link w:val="Heading4"/>
    <w:rsid w:val="00450D94"/>
    <w:rPr>
      <w:rFonts w:ascii="Calibri" w:eastAsia="Times New Roman" w:hAnsi="Calibri" w:cs="Times New Roman"/>
      <w:b/>
      <w:bCs/>
      <w:sz w:val="28"/>
      <w:szCs w:val="28"/>
    </w:rPr>
  </w:style>
  <w:style w:type="character" w:customStyle="1" w:styleId="Heading5Char">
    <w:name w:val="Heading 5 Char"/>
    <w:basedOn w:val="DefaultParagraphFont"/>
    <w:link w:val="Heading5"/>
    <w:rsid w:val="00450D94"/>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
    <w:semiHidden/>
    <w:rsid w:val="00450D94"/>
    <w:rPr>
      <w:rFonts w:ascii="Calibri" w:eastAsia="Times New Roman" w:hAnsi="Calibri" w:cs="Times New Roman"/>
      <w:i/>
      <w:iCs/>
      <w:sz w:val="24"/>
      <w:szCs w:val="24"/>
    </w:rPr>
  </w:style>
  <w:style w:type="paragraph" w:customStyle="1" w:styleId="Bulletcham">
    <w:name w:val="Bullet cham"/>
    <w:basedOn w:val="Normal"/>
    <w:rsid w:val="00450D94"/>
    <w:pPr>
      <w:widowControl w:val="0"/>
      <w:numPr>
        <w:numId w:val="1"/>
      </w:numPr>
      <w:spacing w:before="40" w:after="40" w:line="312" w:lineRule="auto"/>
      <w:jc w:val="both"/>
    </w:pPr>
    <w:rPr>
      <w:rFonts w:eastAsia="Times New Roman" w:cs="Times New Roman"/>
      <w:sz w:val="26"/>
      <w:szCs w:val="20"/>
    </w:rPr>
  </w:style>
  <w:style w:type="character" w:customStyle="1" w:styleId="fontstyle01">
    <w:name w:val="fontstyle01"/>
    <w:rsid w:val="00450D94"/>
    <w:rPr>
      <w:rFonts w:ascii="TimesNewRoman" w:hAnsi="TimesNewRoman" w:hint="default"/>
      <w:b w:val="0"/>
      <w:bCs w:val="0"/>
      <w:i w:val="0"/>
      <w:iCs w:val="0"/>
      <w:color w:val="000000"/>
      <w:sz w:val="22"/>
      <w:szCs w:val="22"/>
    </w:rPr>
  </w:style>
  <w:style w:type="character" w:customStyle="1" w:styleId="shorttext">
    <w:name w:val="short_text"/>
    <w:rsid w:val="00450D94"/>
  </w:style>
  <w:style w:type="paragraph" w:customStyle="1" w:styleId="CharCharChar">
    <w:name w:val="Char Char Char"/>
    <w:basedOn w:val="Normal"/>
    <w:rsid w:val="00450D94"/>
    <w:pPr>
      <w:spacing w:after="160" w:line="240" w:lineRule="exact"/>
    </w:pPr>
    <w:rPr>
      <w:rFonts w:ascii="Tahoma" w:eastAsia="PMingLiU" w:hAnsi="Tahoma" w:cs="Times New Roman"/>
      <w:sz w:val="20"/>
      <w:szCs w:val="20"/>
    </w:rPr>
  </w:style>
  <w:style w:type="character" w:customStyle="1" w:styleId="apple-style-span">
    <w:name w:val="apple-style-span"/>
    <w:rsid w:val="00450D94"/>
  </w:style>
  <w:style w:type="paragraph" w:customStyle="1" w:styleId="DCCT-NoiDung">
    <w:name w:val="DCCT - NoiDung"/>
    <w:basedOn w:val="Normal"/>
    <w:link w:val="DCCT-NoiDungChar"/>
    <w:qFormat/>
    <w:rsid w:val="00450D94"/>
    <w:pPr>
      <w:widowControl w:val="0"/>
      <w:spacing w:before="120" w:after="120" w:line="288" w:lineRule="auto"/>
      <w:ind w:left="567"/>
      <w:jc w:val="both"/>
    </w:pPr>
    <w:rPr>
      <w:rFonts w:eastAsia="Times New Roman" w:cs="Times New Roman"/>
      <w:szCs w:val="24"/>
      <w:lang w:eastAsia="ja-JP"/>
    </w:rPr>
  </w:style>
  <w:style w:type="character" w:customStyle="1" w:styleId="DCCT-NoiDungChar">
    <w:name w:val="DCCT - NoiDung Char"/>
    <w:link w:val="DCCT-NoiDung"/>
    <w:rsid w:val="00450D94"/>
    <w:rPr>
      <w:rFonts w:ascii="Times New Roman" w:eastAsia="Times New Roman" w:hAnsi="Times New Roman" w:cs="Times New Roman"/>
      <w:sz w:val="24"/>
      <w:szCs w:val="24"/>
      <w:lang w:eastAsia="ja-JP"/>
    </w:rPr>
  </w:style>
  <w:style w:type="character" w:styleId="Strong">
    <w:name w:val="Strong"/>
    <w:uiPriority w:val="22"/>
    <w:qFormat/>
    <w:rsid w:val="00450D94"/>
    <w:rPr>
      <w:b/>
      <w:bCs/>
    </w:rPr>
  </w:style>
  <w:style w:type="character" w:customStyle="1" w:styleId="tlid-translation">
    <w:name w:val="tlid-translation"/>
    <w:rsid w:val="00450D94"/>
  </w:style>
  <w:style w:type="character" w:customStyle="1" w:styleId="a-size-extra-large">
    <w:name w:val="a-size-extra-large"/>
    <w:rsid w:val="00450D94"/>
  </w:style>
  <w:style w:type="character" w:customStyle="1" w:styleId="a-size-large">
    <w:name w:val="a-size-large"/>
    <w:rsid w:val="00450D94"/>
  </w:style>
  <w:style w:type="character" w:customStyle="1" w:styleId="author">
    <w:name w:val="author"/>
    <w:rsid w:val="00450D94"/>
  </w:style>
  <w:style w:type="character" w:customStyle="1" w:styleId="a-color-secondary">
    <w:name w:val="a-color-secondary"/>
    <w:rsid w:val="00450D94"/>
  </w:style>
  <w:style w:type="character" w:customStyle="1" w:styleId="citationbook">
    <w:name w:val="citation book"/>
    <w:qFormat/>
    <w:rsid w:val="00450D94"/>
  </w:style>
  <w:style w:type="character" w:customStyle="1" w:styleId="fontstyle21">
    <w:name w:val="fontstyle21"/>
    <w:rsid w:val="00450D94"/>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uiPriority w:val="99"/>
    <w:unhideWhenUsed/>
    <w:rsid w:val="00450D94"/>
    <w:pPr>
      <w:spacing w:after="120"/>
      <w:ind w:left="360"/>
    </w:pPr>
    <w:rPr>
      <w:rFonts w:eastAsia="PMingLiU" w:cs="Times New Roman"/>
      <w:szCs w:val="24"/>
      <w:lang w:eastAsia="zh-TW"/>
    </w:rPr>
  </w:style>
  <w:style w:type="character" w:customStyle="1" w:styleId="BodyTextIndentChar">
    <w:name w:val="Body Text Indent Char"/>
    <w:basedOn w:val="DefaultParagraphFont"/>
    <w:link w:val="BodyTextIndent"/>
    <w:uiPriority w:val="99"/>
    <w:rsid w:val="00450D94"/>
    <w:rPr>
      <w:rFonts w:ascii="Times New Roman" w:eastAsia="PMingLiU" w:hAnsi="Times New Roman" w:cs="Times New Roman"/>
      <w:sz w:val="24"/>
      <w:szCs w:val="24"/>
      <w:lang w:eastAsia="zh-TW"/>
    </w:rPr>
  </w:style>
  <w:style w:type="paragraph" w:customStyle="1" w:styleId="17">
    <w:name w:val="_17"/>
    <w:basedOn w:val="Normal"/>
    <w:qFormat/>
    <w:rsid w:val="00450D94"/>
    <w:pPr>
      <w:widowControl w:val="0"/>
    </w:pPr>
    <w:rPr>
      <w:rFonts w:ascii="Times" w:eastAsia="Times New Roman" w:hAnsi="Times" w:cs="Times New Roman"/>
      <w:szCs w:val="24"/>
    </w:rPr>
  </w:style>
  <w:style w:type="paragraph" w:customStyle="1" w:styleId="TableParagraph">
    <w:name w:val="Table Paragraph"/>
    <w:basedOn w:val="Normal"/>
    <w:uiPriority w:val="99"/>
    <w:rsid w:val="00450D94"/>
    <w:pPr>
      <w:widowControl w:val="0"/>
      <w:autoSpaceDE w:val="0"/>
      <w:autoSpaceDN w:val="0"/>
      <w:ind w:left="105"/>
    </w:pPr>
    <w:rPr>
      <w:rFonts w:eastAsia="Times New Roman" w:cs="Times New Roman"/>
      <w:sz w:val="22"/>
    </w:rPr>
  </w:style>
  <w:style w:type="paragraph" w:styleId="NoSpacing">
    <w:name w:val="No Spacing"/>
    <w:link w:val="NoSpacingChar"/>
    <w:uiPriority w:val="1"/>
    <w:qFormat/>
    <w:rsid w:val="00450D9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450D94"/>
    <w:rPr>
      <w:rFonts w:ascii="Times New Roman" w:eastAsia="Times New Roman" w:hAnsi="Times New Roman" w:cs="Times New Roman"/>
      <w:sz w:val="24"/>
      <w:szCs w:val="24"/>
    </w:rPr>
  </w:style>
  <w:style w:type="paragraph" w:customStyle="1" w:styleId="Heading">
    <w:name w:val="Heading"/>
    <w:basedOn w:val="Normal"/>
    <w:next w:val="BodyText"/>
    <w:qFormat/>
    <w:rsid w:val="00450D94"/>
    <w:pPr>
      <w:keepNext/>
      <w:suppressAutoHyphens/>
      <w:spacing w:before="240" w:after="120"/>
    </w:pPr>
    <w:rPr>
      <w:rFonts w:ascii="Arial" w:eastAsia="Microsoft YaHei" w:hAnsi="Arial" w:cs="Arial"/>
      <w:color w:val="00000A"/>
      <w:sz w:val="28"/>
      <w:szCs w:val="28"/>
      <w:lang w:eastAsia="ar-SA"/>
    </w:rPr>
  </w:style>
  <w:style w:type="paragraph" w:customStyle="1" w:styleId="WPNormal">
    <w:name w:val="WP_Normal"/>
    <w:basedOn w:val="Normal"/>
    <w:qFormat/>
    <w:rsid w:val="00450D94"/>
    <w:pPr>
      <w:suppressAutoHyphens/>
    </w:pPr>
    <w:rPr>
      <w:rFonts w:ascii="Monaco" w:eastAsia="Times New Roman" w:hAnsi="Monaco" w:cs="Times New Roman"/>
      <w:color w:val="00000A"/>
      <w:szCs w:val="24"/>
      <w:lang w:eastAsia="ar-SA"/>
    </w:rPr>
  </w:style>
  <w:style w:type="paragraph" w:styleId="TOC2">
    <w:name w:val="toc 2"/>
    <w:basedOn w:val="Normal"/>
    <w:next w:val="Normal"/>
    <w:autoRedefine/>
    <w:uiPriority w:val="39"/>
    <w:unhideWhenUsed/>
    <w:rsid w:val="007F12A5"/>
    <w:pPr>
      <w:tabs>
        <w:tab w:val="right" w:leader="dot" w:pos="9062"/>
      </w:tabs>
      <w:spacing w:after="100" w:line="259" w:lineRule="auto"/>
      <w:ind w:left="220" w:hanging="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F8167F"/>
    <w:pPr>
      <w:spacing w:after="100" w:line="259" w:lineRule="auto"/>
      <w:ind w:left="440"/>
    </w:pPr>
    <w:rPr>
      <w:rFonts w:asciiTheme="minorHAnsi" w:eastAsiaTheme="minorEastAsia" w:hAnsiTheme="minorHAnsi" w:cs="Times New Roman"/>
      <w:sz w:val="22"/>
    </w:rPr>
  </w:style>
  <w:style w:type="paragraph" w:styleId="Caption">
    <w:name w:val="caption"/>
    <w:basedOn w:val="Normal"/>
    <w:next w:val="Normal"/>
    <w:uiPriority w:val="35"/>
    <w:unhideWhenUsed/>
    <w:qFormat/>
    <w:rsid w:val="00C729B8"/>
    <w:pPr>
      <w:spacing w:after="200"/>
    </w:pPr>
    <w:rPr>
      <w:i/>
      <w:iCs/>
      <w:color w:val="1F497D" w:themeColor="text2"/>
      <w:sz w:val="18"/>
      <w:szCs w:val="18"/>
    </w:rPr>
  </w:style>
  <w:style w:type="paragraph" w:styleId="TableofFigures">
    <w:name w:val="table of figures"/>
    <w:basedOn w:val="Normal"/>
    <w:next w:val="Normal"/>
    <w:uiPriority w:val="99"/>
    <w:unhideWhenUsed/>
    <w:rsid w:val="008906E4"/>
  </w:style>
  <w:style w:type="paragraph" w:customStyle="1" w:styleId="summary">
    <w:name w:val="summary"/>
    <w:basedOn w:val="Normal"/>
    <w:rsid w:val="00E40D4F"/>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97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876">
      <w:bodyDiv w:val="1"/>
      <w:marLeft w:val="0"/>
      <w:marRight w:val="0"/>
      <w:marTop w:val="0"/>
      <w:marBottom w:val="0"/>
      <w:divBdr>
        <w:top w:val="none" w:sz="0" w:space="0" w:color="auto"/>
        <w:left w:val="none" w:sz="0" w:space="0" w:color="auto"/>
        <w:bottom w:val="none" w:sz="0" w:space="0" w:color="auto"/>
        <w:right w:val="none" w:sz="0" w:space="0" w:color="auto"/>
      </w:divBdr>
    </w:div>
    <w:div w:id="365915466">
      <w:bodyDiv w:val="1"/>
      <w:marLeft w:val="0"/>
      <w:marRight w:val="0"/>
      <w:marTop w:val="0"/>
      <w:marBottom w:val="0"/>
      <w:divBdr>
        <w:top w:val="none" w:sz="0" w:space="0" w:color="auto"/>
        <w:left w:val="none" w:sz="0" w:space="0" w:color="auto"/>
        <w:bottom w:val="none" w:sz="0" w:space="0" w:color="auto"/>
        <w:right w:val="none" w:sz="0" w:space="0" w:color="auto"/>
      </w:divBdr>
    </w:div>
    <w:div w:id="437065201">
      <w:bodyDiv w:val="1"/>
      <w:marLeft w:val="0"/>
      <w:marRight w:val="0"/>
      <w:marTop w:val="0"/>
      <w:marBottom w:val="0"/>
      <w:divBdr>
        <w:top w:val="none" w:sz="0" w:space="0" w:color="auto"/>
        <w:left w:val="none" w:sz="0" w:space="0" w:color="auto"/>
        <w:bottom w:val="none" w:sz="0" w:space="0" w:color="auto"/>
        <w:right w:val="none" w:sz="0" w:space="0" w:color="auto"/>
      </w:divBdr>
    </w:div>
    <w:div w:id="530187897">
      <w:bodyDiv w:val="1"/>
      <w:marLeft w:val="0"/>
      <w:marRight w:val="0"/>
      <w:marTop w:val="0"/>
      <w:marBottom w:val="0"/>
      <w:divBdr>
        <w:top w:val="none" w:sz="0" w:space="0" w:color="auto"/>
        <w:left w:val="none" w:sz="0" w:space="0" w:color="auto"/>
        <w:bottom w:val="none" w:sz="0" w:space="0" w:color="auto"/>
        <w:right w:val="none" w:sz="0" w:space="0" w:color="auto"/>
      </w:divBdr>
    </w:div>
    <w:div w:id="911279315">
      <w:bodyDiv w:val="1"/>
      <w:marLeft w:val="0"/>
      <w:marRight w:val="0"/>
      <w:marTop w:val="0"/>
      <w:marBottom w:val="0"/>
      <w:divBdr>
        <w:top w:val="none" w:sz="0" w:space="0" w:color="auto"/>
        <w:left w:val="none" w:sz="0" w:space="0" w:color="auto"/>
        <w:bottom w:val="none" w:sz="0" w:space="0" w:color="auto"/>
        <w:right w:val="none" w:sz="0" w:space="0" w:color="auto"/>
      </w:divBdr>
    </w:div>
    <w:div w:id="1358123312">
      <w:bodyDiv w:val="1"/>
      <w:marLeft w:val="0"/>
      <w:marRight w:val="0"/>
      <w:marTop w:val="0"/>
      <w:marBottom w:val="0"/>
      <w:divBdr>
        <w:top w:val="none" w:sz="0" w:space="0" w:color="auto"/>
        <w:left w:val="none" w:sz="0" w:space="0" w:color="auto"/>
        <w:bottom w:val="none" w:sz="0" w:space="0" w:color="auto"/>
        <w:right w:val="none" w:sz="0" w:space="0" w:color="auto"/>
      </w:divBdr>
    </w:div>
    <w:div w:id="1866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monash.edu/pubs/2019handbooks/courses/C6004.html" TargetMode="External"/><Relationship Id="rId39" Type="http://schemas.openxmlformats.org/officeDocument/2006/relationships/hyperlink" Target="https://catalogue.usc.edu/preview_program.php?catoid=11&amp;poid=11335&amp;returnto=3595" TargetMode="External"/><Relationship Id="rId3" Type="http://schemas.openxmlformats.org/officeDocument/2006/relationships/styles" Target="styles.xml"/><Relationship Id="rId21" Type="http://schemas.openxmlformats.org/officeDocument/2006/relationships/hyperlink" Target="https://docs.google.com/forms/d/1yLI1yVGqf0cECCUsBYV2dKs5aF3d_474WpDvAVIeepc/edit" TargetMode="External"/><Relationship Id="rId34" Type="http://schemas.openxmlformats.org/officeDocument/2006/relationships/hyperlink" Target="http://catalog.newhaven.edu/preview_program.php?catoid=19&amp;poid=3815" TargetMode="External"/><Relationship Id="rId42" Type="http://schemas.openxmlformats.org/officeDocument/2006/relationships/hyperlink" Target="http://catalog.fairfield.edu/graduate/engineering/programs/applied-data-sci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ctt-daotao.hust.edu.vn/Upload/SDH/files/ChuongTrinhDaoTaoThacSi/2018/2018CNTT_%20DataScience.pdf" TargetMode="External"/><Relationship Id="rId33" Type="http://schemas.openxmlformats.org/officeDocument/2006/relationships/hyperlink" Target="https://www.otago.ac.nz/business/study/postgraduate/mbusdatasc/index.html" TargetMode="External"/><Relationship Id="rId38" Type="http://schemas.openxmlformats.org/officeDocument/2006/relationships/hyperlink" Target="https://www.cmu.edu/mscf/academics/curriculum/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cs.illinois.edu/sites/default/files/files2/Prof%20MCS-DS%20Degree%20Program%20Worksheet.pdf" TargetMode="External"/><Relationship Id="rId41" Type="http://schemas.openxmlformats.org/officeDocument/2006/relationships/hyperlink" Target="http://coursecatalog.syr.edu/preview_program.php?catoid=16&amp;poid=8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im.hus.vnu.edu.vn/sites/default/files/KCT_KHDL_0.pdf" TargetMode="External"/><Relationship Id="rId32" Type="http://schemas.openxmlformats.org/officeDocument/2006/relationships/hyperlink" Target="https://www.essec.edu/en/program/mscs/master-data-sciences-business-analytics/" TargetMode="External"/><Relationship Id="rId37" Type="http://schemas.openxmlformats.org/officeDocument/2006/relationships/hyperlink" Target="https://www.latrobe.edu.au/handbook/current/postgraduate/she/it-engineering/coursework/smds.htm" TargetMode="External"/><Relationship Id="rId40" Type="http://schemas.openxmlformats.org/officeDocument/2006/relationships/hyperlink" Target="https://utbildning.gu.se/education/courses-and-programmes/program_detail?programid=N2A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mim.hus.vnu.edu.vn/khoahocdulieu" TargetMode="External"/><Relationship Id="rId28" Type="http://schemas.openxmlformats.org/officeDocument/2006/relationships/hyperlink" Target="https://www.deakin.edu.au/current-students-courses/course.php?course=S777&amp;version=2&amp;year=2019&amp;keywords=Master+of+Data+science" TargetMode="External"/><Relationship Id="rId36" Type="http://schemas.openxmlformats.org/officeDocument/2006/relationships/hyperlink" Target="https://www.rmit.edu.au/study-with-us/levels-of-study/postgraduate-study/masters-by-coursework/mc267"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hec.edu/en/master-s-programs" TargetMode="External"/><Relationship Id="rId44" Type="http://schemas.openxmlformats.org/officeDocument/2006/relationships/hyperlink" Target="http://www.qnu.edu.vn/vi/chuc-nang/ba-cong-khai-20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qnu.edu.vn/Resources/Docs/BaCongKhai/BM20_2019-2020.pdf" TargetMode="External"/><Relationship Id="rId27" Type="http://schemas.openxmlformats.org/officeDocument/2006/relationships/hyperlink" Target="https://www.wim.uni-mannheim.de/studium/master-studiengaenge/mannheim-master-in-data-science/" TargetMode="External"/><Relationship Id="rId30" Type="http://schemas.openxmlformats.org/officeDocument/2006/relationships/hyperlink" Target="https://www.buckingham.ac.uk/sciences/msc/applied-data-science/" TargetMode="External"/><Relationship Id="rId35" Type="http://schemas.openxmlformats.org/officeDocument/2006/relationships/hyperlink" Target="https://www.sheffield.ac.uk/is/pgt/courses/data_science/dsteam"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D4D7-8CE5-47CC-B8F3-65D24638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90</Pages>
  <Words>24807</Words>
  <Characters>141403</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10</cp:lastModifiedBy>
  <cp:revision>96</cp:revision>
  <cp:lastPrinted>2020-02-11T07:26:00Z</cp:lastPrinted>
  <dcterms:created xsi:type="dcterms:W3CDTF">2019-12-23T07:56:00Z</dcterms:created>
  <dcterms:modified xsi:type="dcterms:W3CDTF">2020-02-11T07:27:00Z</dcterms:modified>
</cp:coreProperties>
</file>